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D7" w:rsidRPr="00B1019C" w:rsidRDefault="007510D7" w:rsidP="00C05FD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B1019C">
        <w:rPr>
          <w:rFonts w:ascii="Times New Roman" w:eastAsia="Times New Roman" w:hAnsi="Times New Roman" w:cs="Times New Roman"/>
          <w:b/>
          <w:bCs/>
          <w:sz w:val="24"/>
          <w:szCs w:val="24"/>
        </w:rPr>
        <w:t>   </w:t>
      </w:r>
      <w:r w:rsidRPr="00B1019C">
        <w:rPr>
          <w:rFonts w:ascii="Times New Roman" w:eastAsia="Times New Roman" w:hAnsi="Times New Roman" w:cs="Times New Roman"/>
          <w:sz w:val="24"/>
          <w:szCs w:val="24"/>
        </w:rPr>
        <w:t xml:space="preserve"> </w:t>
      </w:r>
      <w:r w:rsidRPr="00B1019C">
        <w:rPr>
          <w:rFonts w:ascii="Times New Roman" w:eastAsia="Times New Roman" w:hAnsi="Times New Roman" w:cs="Times New Roman"/>
          <w:b/>
          <w:bCs/>
          <w:sz w:val="24"/>
          <w:szCs w:val="24"/>
        </w:rPr>
        <w:t>                 </w:t>
      </w:r>
      <w:r w:rsidRPr="00B1019C">
        <w:rPr>
          <w:rFonts w:ascii="Times New Roman" w:eastAsia="Times New Roman" w:hAnsi="Times New Roman" w:cs="Times New Roman"/>
          <w:sz w:val="24"/>
          <w:szCs w:val="24"/>
        </w:rPr>
        <w:t xml:space="preserve"> </w:t>
      </w:r>
      <w:r w:rsidRPr="00B1019C">
        <w:rPr>
          <w:rFonts w:ascii="Times New Roman" w:eastAsia="Times New Roman" w:hAnsi="Times New Roman" w:cs="Times New Roman"/>
          <w:b/>
          <w:bCs/>
          <w:sz w:val="24"/>
          <w:szCs w:val="24"/>
        </w:rPr>
        <w:t>                     Моя педагогическая философия</w:t>
      </w:r>
      <w:r w:rsidRPr="00B1019C">
        <w:rPr>
          <w:rFonts w:ascii="Times New Roman" w:eastAsia="Times New Roman" w:hAnsi="Times New Roman" w:cs="Times New Roman"/>
          <w:sz w:val="24"/>
          <w:szCs w:val="24"/>
        </w:rPr>
        <w:t xml:space="preserve"> </w:t>
      </w:r>
    </w:p>
    <w:p w:rsidR="00C04EE3" w:rsidRPr="00B1019C" w:rsidRDefault="007510D7" w:rsidP="00C05FD7">
      <w:pPr>
        <w:pStyle w:val="a3"/>
        <w:ind w:left="3261" w:firstLine="425"/>
        <w:jc w:val="both"/>
        <w:rPr>
          <w:rFonts w:ascii="Times New Roman" w:hAnsi="Times New Roman" w:cs="Times New Roman"/>
          <w:sz w:val="24"/>
          <w:szCs w:val="24"/>
        </w:rPr>
      </w:pPr>
      <w:r w:rsidRPr="00B1019C">
        <w:rPr>
          <w:rFonts w:ascii="Times New Roman" w:hAnsi="Times New Roman" w:cs="Times New Roman"/>
          <w:sz w:val="24"/>
          <w:szCs w:val="24"/>
        </w:rPr>
        <w:t> </w:t>
      </w:r>
      <w:r w:rsidR="00C04EE3" w:rsidRPr="00B1019C">
        <w:rPr>
          <w:rFonts w:ascii="Times New Roman" w:hAnsi="Times New Roman" w:cs="Times New Roman"/>
          <w:sz w:val="24"/>
          <w:szCs w:val="24"/>
        </w:rPr>
        <w:t xml:space="preserve">Есть только две формы жизни:  гниение  и горение.  </w:t>
      </w:r>
      <w:proofErr w:type="gramStart"/>
      <w:r w:rsidR="00C04EE3" w:rsidRPr="00B1019C">
        <w:rPr>
          <w:rFonts w:ascii="Times New Roman" w:hAnsi="Times New Roman" w:cs="Times New Roman"/>
          <w:sz w:val="24"/>
          <w:szCs w:val="24"/>
        </w:rPr>
        <w:t>Трусливые</w:t>
      </w:r>
      <w:proofErr w:type="gramEnd"/>
      <w:r w:rsidR="00C04EE3" w:rsidRPr="00B1019C">
        <w:rPr>
          <w:rFonts w:ascii="Times New Roman" w:hAnsi="Times New Roman" w:cs="Times New Roman"/>
          <w:sz w:val="24"/>
          <w:szCs w:val="24"/>
        </w:rPr>
        <w:t xml:space="preserve">  и жадные изберут первую, мужественные и щедрые – вторую…</w:t>
      </w:r>
    </w:p>
    <w:p w:rsidR="00C04EE3" w:rsidRPr="00B1019C" w:rsidRDefault="00C04EE3" w:rsidP="00C05FD7">
      <w:pPr>
        <w:pStyle w:val="a3"/>
        <w:ind w:left="3544" w:right="566" w:firstLine="425"/>
        <w:jc w:val="right"/>
        <w:rPr>
          <w:rFonts w:ascii="Times New Roman" w:hAnsi="Times New Roman" w:cs="Times New Roman"/>
          <w:sz w:val="24"/>
          <w:szCs w:val="24"/>
        </w:rPr>
      </w:pPr>
      <w:r w:rsidRPr="00B1019C">
        <w:rPr>
          <w:rFonts w:ascii="Times New Roman" w:hAnsi="Times New Roman" w:cs="Times New Roman"/>
          <w:sz w:val="24"/>
          <w:szCs w:val="24"/>
        </w:rPr>
        <w:t xml:space="preserve">                                    М.Горький</w:t>
      </w:r>
    </w:p>
    <w:p w:rsidR="007510D7" w:rsidRPr="00B1019C" w:rsidRDefault="00C04EE3" w:rsidP="00C05FD7">
      <w:pPr>
        <w:pStyle w:val="a3"/>
        <w:ind w:left="3119" w:firstLine="425"/>
        <w:rPr>
          <w:rFonts w:ascii="Times New Roman" w:hAnsi="Times New Roman" w:cs="Times New Roman"/>
          <w:sz w:val="24"/>
          <w:szCs w:val="24"/>
        </w:rPr>
      </w:pPr>
      <w:r w:rsidRPr="00B1019C">
        <w:rPr>
          <w:rFonts w:ascii="Times New Roman" w:hAnsi="Times New Roman" w:cs="Times New Roman"/>
          <w:sz w:val="24"/>
          <w:szCs w:val="24"/>
        </w:rPr>
        <w:t xml:space="preserve">   </w:t>
      </w:r>
      <w:r w:rsidR="007510D7" w:rsidRPr="00B1019C">
        <w:rPr>
          <w:rFonts w:ascii="Times New Roman" w:hAnsi="Times New Roman" w:cs="Times New Roman"/>
          <w:sz w:val="24"/>
          <w:szCs w:val="24"/>
        </w:rPr>
        <w:t>Учитель – свеча, которая светит другим, сгорая сама.</w:t>
      </w:r>
    </w:p>
    <w:p w:rsidR="007510D7" w:rsidRPr="00B1019C" w:rsidRDefault="007510D7" w:rsidP="00C05FD7">
      <w:pPr>
        <w:pStyle w:val="a3"/>
        <w:ind w:left="3119" w:right="566" w:firstLine="425"/>
        <w:jc w:val="right"/>
        <w:rPr>
          <w:rFonts w:ascii="Times New Roman" w:hAnsi="Times New Roman" w:cs="Times New Roman"/>
          <w:sz w:val="24"/>
          <w:szCs w:val="24"/>
        </w:rPr>
      </w:pPr>
      <w:r w:rsidRPr="00B1019C">
        <w:rPr>
          <w:rFonts w:ascii="Times New Roman" w:hAnsi="Times New Roman" w:cs="Times New Roman"/>
          <w:sz w:val="24"/>
          <w:szCs w:val="24"/>
        </w:rPr>
        <w:t xml:space="preserve">Джованни </w:t>
      </w:r>
      <w:proofErr w:type="spellStart"/>
      <w:r w:rsidRPr="00B1019C">
        <w:rPr>
          <w:rFonts w:ascii="Times New Roman" w:hAnsi="Times New Roman" w:cs="Times New Roman"/>
          <w:sz w:val="24"/>
          <w:szCs w:val="24"/>
        </w:rPr>
        <w:t>Руффини</w:t>
      </w:r>
      <w:proofErr w:type="spellEnd"/>
    </w:p>
    <w:p w:rsidR="00205B94" w:rsidRPr="00B1019C" w:rsidRDefault="00205B94" w:rsidP="00C05FD7">
      <w:pPr>
        <w:pStyle w:val="a3"/>
        <w:ind w:left="3119" w:right="566" w:firstLine="425"/>
        <w:jc w:val="right"/>
        <w:rPr>
          <w:rFonts w:ascii="Times New Roman" w:hAnsi="Times New Roman" w:cs="Times New Roman"/>
          <w:sz w:val="24"/>
          <w:szCs w:val="24"/>
        </w:rPr>
      </w:pPr>
    </w:p>
    <w:p w:rsidR="007510D7" w:rsidRPr="00B1019C" w:rsidRDefault="007510D7" w:rsidP="00C05FD7">
      <w:pPr>
        <w:pStyle w:val="a3"/>
        <w:ind w:right="-1" w:firstLine="425"/>
        <w:jc w:val="both"/>
        <w:rPr>
          <w:rFonts w:ascii="Times New Roman" w:hAnsi="Times New Roman" w:cs="Times New Roman"/>
          <w:sz w:val="24"/>
          <w:szCs w:val="24"/>
        </w:rPr>
      </w:pPr>
      <w:r w:rsidRPr="00B1019C">
        <w:rPr>
          <w:rFonts w:ascii="Times New Roman" w:hAnsi="Times New Roman" w:cs="Times New Roman"/>
          <w:sz w:val="24"/>
          <w:szCs w:val="24"/>
        </w:rPr>
        <w:t xml:space="preserve">Вхожу в класс, и двадцать шесть пар глаз с волнением и любопытством, с удивлением и надеждой внимательно смотрят на меня. Нелегко завоевать их доверие, оправдать ожидания, убедить в важности классических истин, помочь войти в мир взрослости с твёрдой жизненной позицией.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Способна ли я на это? </w:t>
      </w:r>
      <w:r w:rsidR="0075321F" w:rsidRPr="00B1019C">
        <w:rPr>
          <w:rFonts w:ascii="Times New Roman" w:hAnsi="Times New Roman" w:cs="Times New Roman"/>
          <w:sz w:val="24"/>
          <w:szCs w:val="24"/>
        </w:rPr>
        <w:t>Правильно ли выбрала профессию?</w:t>
      </w:r>
      <w:r w:rsidRPr="00B1019C">
        <w:rPr>
          <w:rFonts w:ascii="Times New Roman" w:hAnsi="Times New Roman" w:cs="Times New Roman"/>
          <w:sz w:val="24"/>
          <w:szCs w:val="24"/>
        </w:rPr>
        <w:t xml:space="preserve"> Ведь учитель не просто должность. Это призвание. На первой странице моего ежедневника слова Александра Грина: «Когда я понял, осознал, что я писатель, хочу и могу им быть, когда волшебная сила искусства коснулась меня, то всю свою последующую жизнь я не изменял искусству, творчеству. Ни деньги, ни карьера, ни тщеславие не столкнули меня с истинного моего пути». Когда я поняла и осознала, что я учитель, «волшебная сила педагогики коснулась меня», я почувствовала: для меня это не просто работа. Это стиль жизни. Я Учитель, властитель ребячьих дум. Это огромная ответственность за судьбу каждого человечка, который приходит на урок.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Звенит звонок. В 7 «А» урок литературы. Какие стихотворения Михаила Юрьевича Лермонтова вы выучили наизусть? Почему поэт обращается к эпохе Ивана Грозного в «</w:t>
      </w:r>
      <w:proofErr w:type="gramStart"/>
      <w:r w:rsidRPr="00B1019C">
        <w:rPr>
          <w:rFonts w:ascii="Times New Roman" w:hAnsi="Times New Roman" w:cs="Times New Roman"/>
          <w:sz w:val="24"/>
          <w:szCs w:val="24"/>
        </w:rPr>
        <w:t>Песне про купца</w:t>
      </w:r>
      <w:proofErr w:type="gramEnd"/>
      <w:r w:rsidRPr="00B1019C">
        <w:rPr>
          <w:rFonts w:ascii="Times New Roman" w:hAnsi="Times New Roman" w:cs="Times New Roman"/>
          <w:sz w:val="24"/>
          <w:szCs w:val="24"/>
        </w:rPr>
        <w:t xml:space="preserve"> Калашникова»? Немного волнуюсь от очередной встречи с великим классиком. Смогу ли удивить маленьких нигилистов? Как донести до них характер эпохи 16 века? Но </w:t>
      </w:r>
      <w:r w:rsidR="0004603C" w:rsidRPr="00B1019C">
        <w:rPr>
          <w:rFonts w:ascii="Times New Roman" w:hAnsi="Times New Roman" w:cs="Times New Roman"/>
          <w:sz w:val="24"/>
          <w:szCs w:val="24"/>
        </w:rPr>
        <w:t>здесь</w:t>
      </w:r>
      <w:r w:rsidRPr="00B1019C">
        <w:rPr>
          <w:rFonts w:ascii="Times New Roman" w:hAnsi="Times New Roman" w:cs="Times New Roman"/>
          <w:sz w:val="24"/>
          <w:szCs w:val="24"/>
        </w:rPr>
        <w:t xml:space="preserve"> нет равнодушных. Аня с Костей отвечают, чтобы получить пятёрки. Сергей «рвётся в бой», чтобы привлечь внимание соседки. А вот Вика с Настей искренне переживают  за Алёну Дмитриевну. Они такие разные, мои упрямые и непоседливые ученики! Но </w:t>
      </w:r>
      <w:r w:rsidR="0004603C" w:rsidRPr="00B1019C">
        <w:rPr>
          <w:rFonts w:ascii="Times New Roman" w:hAnsi="Times New Roman" w:cs="Times New Roman"/>
          <w:sz w:val="24"/>
          <w:szCs w:val="24"/>
        </w:rPr>
        <w:t>не сомневаюсь</w:t>
      </w:r>
      <w:r w:rsidRPr="00B1019C">
        <w:rPr>
          <w:rFonts w:ascii="Times New Roman" w:hAnsi="Times New Roman" w:cs="Times New Roman"/>
          <w:sz w:val="24"/>
          <w:szCs w:val="24"/>
        </w:rPr>
        <w:t>, что  ключики от их сердец у меня в руках.</w:t>
      </w:r>
    </w:p>
    <w:p w:rsidR="007510D7" w:rsidRPr="00B1019C" w:rsidRDefault="0004603C"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Д</w:t>
      </w:r>
      <w:r w:rsidR="007510D7" w:rsidRPr="00B1019C">
        <w:rPr>
          <w:rFonts w:ascii="Times New Roman" w:hAnsi="Times New Roman" w:cs="Times New Roman"/>
          <w:sz w:val="24"/>
          <w:szCs w:val="24"/>
        </w:rPr>
        <w:t>ля детей на уроке стараюсь быть не просто носителем знаний, а яркой, интересной личностью. Поэтому не боюсь показать своё отношение к изучаемому материалу</w:t>
      </w:r>
      <w:r w:rsidR="00937947" w:rsidRPr="00B1019C">
        <w:rPr>
          <w:rFonts w:ascii="Times New Roman" w:hAnsi="Times New Roman" w:cs="Times New Roman"/>
          <w:sz w:val="24"/>
          <w:szCs w:val="24"/>
        </w:rPr>
        <w:t xml:space="preserve">, к героям, о которых говорим. </w:t>
      </w:r>
      <w:r w:rsidR="007510D7" w:rsidRPr="00B1019C">
        <w:rPr>
          <w:rFonts w:ascii="Times New Roman" w:hAnsi="Times New Roman" w:cs="Times New Roman"/>
          <w:sz w:val="24"/>
          <w:szCs w:val="24"/>
        </w:rPr>
        <w:t xml:space="preserve"> Вместе  с учащимися делаем «малые открытия», увлечённо спорим, учимся рассуждать и отстаивать свою точку зрения.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Моё волнение от встречи с любимым писателем передаётся ученикам. Именно в этот момент можно «захватить их в плен» и увлечь предметом.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Сегодня мы поговорим о творчестве Фёдора Михайловича Достоевского.  Это мой любимый писатель.</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Вы так про каждого говорите. У вас все писатели любимые,- перебивают дети.</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Достоевский. Лермонтов. Владимир Маяковский.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Лев Толстой. Тургенев. Булгаков. Блок.</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Их действительно много в моей жизни,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Книг, с которыми я прихожу на урок.</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Захожу в класс, искренне веря,</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Что даже в наш двадцать первый век,</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Век компьютерных, информационных технологий,</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Без книг не сможет прожить человек.</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Пусть вместо писем теперь </w:t>
      </w:r>
      <w:proofErr w:type="spellStart"/>
      <w:r w:rsidRPr="00B1019C">
        <w:rPr>
          <w:rFonts w:ascii="Times New Roman" w:hAnsi="Times New Roman" w:cs="Times New Roman"/>
          <w:sz w:val="24"/>
          <w:szCs w:val="24"/>
        </w:rPr>
        <w:t>эсэмэски</w:t>
      </w:r>
      <w:proofErr w:type="spellEnd"/>
      <w:r w:rsidRPr="00B1019C">
        <w:rPr>
          <w:rFonts w:ascii="Times New Roman" w:hAnsi="Times New Roman" w:cs="Times New Roman"/>
          <w:sz w:val="24"/>
          <w:szCs w:val="24"/>
        </w:rPr>
        <w:t>,</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Пусть не в моде хрустальные башмачки,</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Но по-прежнему Достоевский бессмертен!</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И подростки знать об этом должны!</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Не боюсь признаться в своих ошибках.</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lastRenderedPageBreak/>
        <w:t>Не ищу в профессии лёгких путей!</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Рядом со мной всегда суматоха,</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А в голове – миллион идей.</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На уроке нет неправильных ответов,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Свою точку зрения </w:t>
      </w:r>
      <w:r w:rsidR="00CF0460" w:rsidRPr="00B1019C">
        <w:rPr>
          <w:rFonts w:ascii="Times New Roman" w:hAnsi="Times New Roman" w:cs="Times New Roman"/>
          <w:sz w:val="24"/>
          <w:szCs w:val="24"/>
        </w:rPr>
        <w:t>нужно</w:t>
      </w:r>
      <w:r w:rsidRPr="00B1019C">
        <w:rPr>
          <w:rFonts w:ascii="Times New Roman" w:hAnsi="Times New Roman" w:cs="Times New Roman"/>
          <w:sz w:val="24"/>
          <w:szCs w:val="24"/>
        </w:rPr>
        <w:t xml:space="preserve"> отстоять.</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В жизни тоже будет куча вопросов,</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И </w:t>
      </w:r>
      <w:r w:rsidR="00CF0460" w:rsidRPr="00B1019C">
        <w:rPr>
          <w:rFonts w:ascii="Times New Roman" w:hAnsi="Times New Roman" w:cs="Times New Roman"/>
          <w:sz w:val="24"/>
          <w:szCs w:val="24"/>
        </w:rPr>
        <w:t>каждый</w:t>
      </w:r>
      <w:r w:rsidRPr="00B1019C">
        <w:rPr>
          <w:rFonts w:ascii="Times New Roman" w:hAnsi="Times New Roman" w:cs="Times New Roman"/>
          <w:sz w:val="24"/>
          <w:szCs w:val="24"/>
        </w:rPr>
        <w:t xml:space="preserve"> сам себе буде</w:t>
      </w:r>
      <w:r w:rsidR="00CF0460" w:rsidRPr="00B1019C">
        <w:rPr>
          <w:rFonts w:ascii="Times New Roman" w:hAnsi="Times New Roman" w:cs="Times New Roman"/>
          <w:sz w:val="24"/>
          <w:szCs w:val="24"/>
        </w:rPr>
        <w:t>т</w:t>
      </w:r>
      <w:r w:rsidRPr="00B1019C">
        <w:rPr>
          <w:rFonts w:ascii="Times New Roman" w:hAnsi="Times New Roman" w:cs="Times New Roman"/>
          <w:sz w:val="24"/>
          <w:szCs w:val="24"/>
        </w:rPr>
        <w:t xml:space="preserve"> ставить «пять».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Литература – предмет </w:t>
      </w:r>
      <w:proofErr w:type="spellStart"/>
      <w:r w:rsidRPr="00B1019C">
        <w:rPr>
          <w:rFonts w:ascii="Times New Roman" w:hAnsi="Times New Roman" w:cs="Times New Roman"/>
          <w:sz w:val="24"/>
          <w:szCs w:val="24"/>
        </w:rPr>
        <w:t>АРХИважный</w:t>
      </w:r>
      <w:proofErr w:type="spellEnd"/>
      <w:r w:rsidRPr="00B1019C">
        <w:rPr>
          <w:rFonts w:ascii="Times New Roman" w:hAnsi="Times New Roman" w:cs="Times New Roman"/>
          <w:sz w:val="24"/>
          <w:szCs w:val="24"/>
        </w:rPr>
        <w:t>.</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Только нелегко читателем стать.</w:t>
      </w:r>
    </w:p>
    <w:p w:rsidR="007510D7" w:rsidRPr="00B1019C" w:rsidRDefault="007510D7" w:rsidP="00C05FD7">
      <w:pPr>
        <w:pStyle w:val="a3"/>
        <w:ind w:firstLine="567"/>
        <w:jc w:val="both"/>
        <w:rPr>
          <w:rFonts w:ascii="Times New Roman" w:hAnsi="Times New Roman" w:cs="Times New Roman"/>
          <w:sz w:val="24"/>
          <w:szCs w:val="24"/>
        </w:rPr>
      </w:pPr>
      <w:proofErr w:type="gramStart"/>
      <w:r w:rsidRPr="00B1019C">
        <w:rPr>
          <w:rFonts w:ascii="Times New Roman" w:hAnsi="Times New Roman" w:cs="Times New Roman"/>
          <w:sz w:val="24"/>
          <w:szCs w:val="24"/>
        </w:rPr>
        <w:t>Уверена</w:t>
      </w:r>
      <w:proofErr w:type="gramEnd"/>
      <w:r w:rsidRPr="00B1019C">
        <w:rPr>
          <w:rFonts w:ascii="Times New Roman" w:hAnsi="Times New Roman" w:cs="Times New Roman"/>
          <w:sz w:val="24"/>
          <w:szCs w:val="24"/>
        </w:rPr>
        <w:t>: подростки – люди увлекающиеся.</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Их просто надо заинтриговать.</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Чуть-чуть задора, немного таинственности,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И  на уроке </w:t>
      </w:r>
      <w:r w:rsidR="002E2E5A" w:rsidRPr="00B1019C">
        <w:rPr>
          <w:rFonts w:ascii="Times New Roman" w:hAnsi="Times New Roman" w:cs="Times New Roman"/>
          <w:sz w:val="24"/>
          <w:szCs w:val="24"/>
        </w:rPr>
        <w:t>рождается</w:t>
      </w:r>
      <w:r w:rsidRPr="00B1019C">
        <w:rPr>
          <w:rFonts w:ascii="Times New Roman" w:hAnsi="Times New Roman" w:cs="Times New Roman"/>
          <w:sz w:val="24"/>
          <w:szCs w:val="24"/>
        </w:rPr>
        <w:t xml:space="preserve"> спор,</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Теперь главное – раздразнить </w:t>
      </w:r>
      <w:proofErr w:type="gramStart"/>
      <w:r w:rsidRPr="00B1019C">
        <w:rPr>
          <w:rFonts w:ascii="Times New Roman" w:hAnsi="Times New Roman" w:cs="Times New Roman"/>
          <w:sz w:val="24"/>
          <w:szCs w:val="24"/>
        </w:rPr>
        <w:t>равнодушных</w:t>
      </w:r>
      <w:proofErr w:type="gramEnd"/>
      <w:r w:rsidRPr="00B1019C">
        <w:rPr>
          <w:rFonts w:ascii="Times New Roman" w:hAnsi="Times New Roman" w:cs="Times New Roman"/>
          <w:sz w:val="24"/>
          <w:szCs w:val="24"/>
        </w:rPr>
        <w:t>,</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Думаю, урок не зря проведён.</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Научить детей учиться, удивляться, радоваться окружающему миру, оригинально мыслить, воспитывать в своих учениках интерес к постижению сути явлений и вещей, прививать им стремление заглянуть за пределы учебника. Это нелегко, но это мой выбор. Тяжела учительская доля, </w:t>
      </w:r>
      <w:r w:rsidR="00DD2C50" w:rsidRPr="00B1019C">
        <w:rPr>
          <w:rFonts w:ascii="Times New Roman" w:hAnsi="Times New Roman" w:cs="Times New Roman"/>
          <w:sz w:val="24"/>
          <w:szCs w:val="24"/>
        </w:rPr>
        <w:t>и</w:t>
      </w:r>
      <w:r w:rsidRPr="00B1019C">
        <w:rPr>
          <w:rFonts w:ascii="Times New Roman" w:hAnsi="Times New Roman" w:cs="Times New Roman"/>
          <w:sz w:val="24"/>
          <w:szCs w:val="24"/>
        </w:rPr>
        <w:t xml:space="preserve"> по плечу она </w:t>
      </w:r>
      <w:proofErr w:type="gramStart"/>
      <w:r w:rsidRPr="00B1019C">
        <w:rPr>
          <w:rFonts w:ascii="Times New Roman" w:hAnsi="Times New Roman" w:cs="Times New Roman"/>
          <w:sz w:val="24"/>
          <w:szCs w:val="24"/>
        </w:rPr>
        <w:t>сильным</w:t>
      </w:r>
      <w:proofErr w:type="gramEnd"/>
      <w:r w:rsidRPr="00B1019C">
        <w:rPr>
          <w:rFonts w:ascii="Times New Roman" w:hAnsi="Times New Roman" w:cs="Times New Roman"/>
          <w:sz w:val="24"/>
          <w:szCs w:val="24"/>
        </w:rPr>
        <w:t xml:space="preserve"> и щедрым душой.</w:t>
      </w:r>
    </w:p>
    <w:p w:rsidR="00DD2C50" w:rsidRPr="00B1019C" w:rsidRDefault="00DD2C50" w:rsidP="00DD2C50">
      <w:pPr>
        <w:pStyle w:val="a3"/>
        <w:tabs>
          <w:tab w:val="left" w:pos="6804"/>
        </w:tabs>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Вспоминаются слова Симона Соловейчика: «Учитель не делает карьеры. Он приходит в школу учителем и до конца дней своих остаётся в этом звании. Он – артист, но его слушатели не аплодируют ему. Он – скульптор, но его труды никто не видит. Он – врач, но его пациенты редко благодарят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 И только в поддержке общества. В уважении общества к нему – Учителю». </w:t>
      </w:r>
    </w:p>
    <w:p w:rsidR="002C324E"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Почему я стала педагогом? Случайно ли то, что я поступила на филологический факу</w:t>
      </w:r>
      <w:r w:rsidR="00F669C2" w:rsidRPr="00B1019C">
        <w:rPr>
          <w:rFonts w:ascii="Times New Roman" w:hAnsi="Times New Roman" w:cs="Times New Roman"/>
          <w:sz w:val="24"/>
          <w:szCs w:val="24"/>
        </w:rPr>
        <w:t xml:space="preserve">льтет </w:t>
      </w:r>
      <w:proofErr w:type="spellStart"/>
      <w:r w:rsidR="00F669C2" w:rsidRPr="00B1019C">
        <w:rPr>
          <w:rFonts w:ascii="Times New Roman" w:hAnsi="Times New Roman" w:cs="Times New Roman"/>
          <w:sz w:val="24"/>
          <w:szCs w:val="24"/>
        </w:rPr>
        <w:t>Орского</w:t>
      </w:r>
      <w:proofErr w:type="spellEnd"/>
      <w:r w:rsidR="00F669C2" w:rsidRPr="00B1019C">
        <w:rPr>
          <w:rFonts w:ascii="Times New Roman" w:hAnsi="Times New Roman" w:cs="Times New Roman"/>
          <w:sz w:val="24"/>
          <w:szCs w:val="24"/>
        </w:rPr>
        <w:t xml:space="preserve"> пединститута? </w:t>
      </w:r>
      <w:r w:rsidRPr="00B1019C">
        <w:rPr>
          <w:rFonts w:ascii="Times New Roman" w:hAnsi="Times New Roman" w:cs="Times New Roman"/>
          <w:sz w:val="24"/>
          <w:szCs w:val="24"/>
        </w:rPr>
        <w:t xml:space="preserve">Моя Мама – учительница математики. У неё куча выпускников, которые до сих пор вспоминают её уроки. (Наш губернатор  тоже её бывший ученик.) Как только я пошла в  первый класс, у нас с подружкой появилась новая игра. Мы рассаживали кукол в ряд, раздавали им тетради и проводили свои первые уроки. (Сейчас эта подружка работает со мной в одной школе.) Тогда мы не могли представить, что через 15 лет вернёмся в родную школу учителями. Думала ли </w:t>
      </w:r>
      <w:r w:rsidR="002C324E" w:rsidRPr="00B1019C">
        <w:rPr>
          <w:rFonts w:ascii="Times New Roman" w:hAnsi="Times New Roman" w:cs="Times New Roman"/>
          <w:sz w:val="24"/>
          <w:szCs w:val="24"/>
        </w:rPr>
        <w:t xml:space="preserve">Валентина Павловна </w:t>
      </w:r>
      <w:proofErr w:type="spellStart"/>
      <w:r w:rsidR="002C324E" w:rsidRPr="00B1019C">
        <w:rPr>
          <w:rFonts w:ascii="Times New Roman" w:hAnsi="Times New Roman" w:cs="Times New Roman"/>
          <w:sz w:val="24"/>
          <w:szCs w:val="24"/>
        </w:rPr>
        <w:t>Сапугольцева</w:t>
      </w:r>
      <w:proofErr w:type="spellEnd"/>
      <w:r w:rsidR="002C324E" w:rsidRPr="00B1019C">
        <w:rPr>
          <w:rFonts w:ascii="Times New Roman" w:hAnsi="Times New Roman" w:cs="Times New Roman"/>
          <w:sz w:val="24"/>
          <w:szCs w:val="24"/>
        </w:rPr>
        <w:t xml:space="preserve">, </w:t>
      </w:r>
      <w:r w:rsidRPr="00B1019C">
        <w:rPr>
          <w:rFonts w:ascii="Times New Roman" w:hAnsi="Times New Roman" w:cs="Times New Roman"/>
          <w:sz w:val="24"/>
          <w:szCs w:val="24"/>
        </w:rPr>
        <w:t>моя первая учительница,</w:t>
      </w:r>
      <w:r w:rsidR="002C324E" w:rsidRPr="00B1019C">
        <w:rPr>
          <w:rFonts w:ascii="Times New Roman" w:hAnsi="Times New Roman" w:cs="Times New Roman"/>
          <w:sz w:val="24"/>
          <w:szCs w:val="24"/>
        </w:rPr>
        <w:t xml:space="preserve"> </w:t>
      </w:r>
      <w:r w:rsidRPr="00B1019C">
        <w:rPr>
          <w:rFonts w:ascii="Times New Roman" w:hAnsi="Times New Roman" w:cs="Times New Roman"/>
          <w:sz w:val="24"/>
          <w:szCs w:val="24"/>
        </w:rPr>
        <w:t xml:space="preserve">что через 30 лет она доверит мне своих четвероклассников. </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Валентина Николаевна Голубь. Светлана Ивановна Захарова. Татьяна Ивановна Сковородина. Александра Андреевна Хохлова. Геннадий Кузьмич </w:t>
      </w:r>
      <w:proofErr w:type="spellStart"/>
      <w:r w:rsidRPr="00B1019C">
        <w:rPr>
          <w:rFonts w:ascii="Times New Roman" w:hAnsi="Times New Roman" w:cs="Times New Roman"/>
          <w:sz w:val="24"/>
          <w:szCs w:val="24"/>
        </w:rPr>
        <w:t>Кухтинский</w:t>
      </w:r>
      <w:proofErr w:type="spellEnd"/>
      <w:r w:rsidRPr="00B1019C">
        <w:rPr>
          <w:rFonts w:ascii="Times New Roman" w:hAnsi="Times New Roman" w:cs="Times New Roman"/>
          <w:sz w:val="24"/>
          <w:szCs w:val="24"/>
        </w:rPr>
        <w:t xml:space="preserve">… Их было много. Они все асы. Я ОЧЕНЬ горжусь своими учителями. Моя миссия – передать своим ученикам то хорошее, что когда-то вложили в меня. </w:t>
      </w:r>
      <w:r w:rsidR="002C324E" w:rsidRPr="00B1019C">
        <w:rPr>
          <w:rFonts w:ascii="Times New Roman" w:hAnsi="Times New Roman" w:cs="Times New Roman"/>
          <w:sz w:val="24"/>
          <w:szCs w:val="24"/>
        </w:rPr>
        <w:t xml:space="preserve">И чем дальше школьные годы, тем больше ощущаешь, как важны они. </w:t>
      </w:r>
    </w:p>
    <w:p w:rsidR="00920F07" w:rsidRPr="00B1019C" w:rsidRDefault="00FB7DBF" w:rsidP="004B79A9">
      <w:pPr>
        <w:pStyle w:val="a3"/>
        <w:ind w:firstLine="567"/>
        <w:jc w:val="both"/>
        <w:rPr>
          <w:rFonts w:ascii="Times New Roman" w:hAnsi="Times New Roman" w:cs="Times New Roman"/>
          <w:color w:val="FF0000"/>
          <w:sz w:val="24"/>
          <w:szCs w:val="24"/>
        </w:rPr>
      </w:pPr>
      <w:r w:rsidRPr="00B1019C">
        <w:rPr>
          <w:rFonts w:ascii="Times New Roman" w:hAnsi="Times New Roman" w:cs="Times New Roman"/>
          <w:sz w:val="24"/>
          <w:szCs w:val="24"/>
        </w:rPr>
        <w:t xml:space="preserve">Учитель литературы – духовный наставник. Материал предмета позволяет </w:t>
      </w:r>
      <w:r w:rsidR="004B79A9" w:rsidRPr="00B1019C">
        <w:rPr>
          <w:rFonts w:ascii="Times New Roman" w:hAnsi="Times New Roman" w:cs="Times New Roman"/>
          <w:sz w:val="24"/>
          <w:szCs w:val="24"/>
        </w:rPr>
        <w:t>постоянно обращаться к детским душам</w:t>
      </w:r>
      <w:r w:rsidR="00920F07" w:rsidRPr="00B1019C">
        <w:rPr>
          <w:rFonts w:ascii="Times New Roman" w:hAnsi="Times New Roman" w:cs="Times New Roman"/>
          <w:sz w:val="24"/>
          <w:szCs w:val="24"/>
        </w:rPr>
        <w:t>. Практически на каждом уроке стараюсь «построить мостик» между эпохой, в которую написано произведение, и современностью.</w:t>
      </w:r>
      <w:r w:rsidR="00920F07" w:rsidRPr="00B1019C">
        <w:rPr>
          <w:rFonts w:ascii="Times New Roman" w:hAnsi="Times New Roman" w:cs="Times New Roman"/>
          <w:color w:val="FF0000"/>
          <w:sz w:val="24"/>
          <w:szCs w:val="24"/>
        </w:rPr>
        <w:t xml:space="preserve"> </w:t>
      </w:r>
      <w:r w:rsidR="00920F07" w:rsidRPr="00B1019C">
        <w:rPr>
          <w:rFonts w:ascii="Times New Roman" w:hAnsi="Times New Roman" w:cs="Times New Roman"/>
          <w:color w:val="000000" w:themeColor="text1"/>
          <w:sz w:val="24"/>
          <w:szCs w:val="24"/>
        </w:rPr>
        <w:t xml:space="preserve">Нигилист Евгений Базаров живёт в каждом из нас и сегодня. Особенно для молодых характерно отрицание всего классического, традиционного. Почему это происходит? «Нигилизм» - это положительное или отрицательное явление для общества, для </w:t>
      </w:r>
      <w:r w:rsidR="0092442E" w:rsidRPr="00B1019C">
        <w:rPr>
          <w:rFonts w:ascii="Times New Roman" w:hAnsi="Times New Roman" w:cs="Times New Roman"/>
          <w:color w:val="000000" w:themeColor="text1"/>
          <w:sz w:val="24"/>
          <w:szCs w:val="24"/>
        </w:rPr>
        <w:t xml:space="preserve">молодого человека? На эти вопросы будем искать ответы </w:t>
      </w:r>
      <w:r w:rsidR="00920F07" w:rsidRPr="00B1019C">
        <w:rPr>
          <w:rFonts w:ascii="Times New Roman" w:hAnsi="Times New Roman" w:cs="Times New Roman"/>
          <w:color w:val="000000" w:themeColor="text1"/>
          <w:sz w:val="24"/>
          <w:szCs w:val="24"/>
        </w:rPr>
        <w:t>в роман</w:t>
      </w:r>
      <w:r w:rsidR="0092442E" w:rsidRPr="00B1019C">
        <w:rPr>
          <w:rFonts w:ascii="Times New Roman" w:hAnsi="Times New Roman" w:cs="Times New Roman"/>
          <w:color w:val="000000" w:themeColor="text1"/>
          <w:sz w:val="24"/>
          <w:szCs w:val="24"/>
        </w:rPr>
        <w:t>е</w:t>
      </w:r>
      <w:r w:rsidR="00920F07" w:rsidRPr="00B1019C">
        <w:rPr>
          <w:rFonts w:ascii="Times New Roman" w:hAnsi="Times New Roman" w:cs="Times New Roman"/>
          <w:color w:val="000000" w:themeColor="text1"/>
          <w:sz w:val="24"/>
          <w:szCs w:val="24"/>
        </w:rPr>
        <w:t xml:space="preserve"> И.Тургенева </w:t>
      </w:r>
      <w:r w:rsidR="0092442E" w:rsidRPr="00B1019C">
        <w:rPr>
          <w:rFonts w:ascii="Times New Roman" w:hAnsi="Times New Roman" w:cs="Times New Roman"/>
          <w:color w:val="000000" w:themeColor="text1"/>
          <w:sz w:val="24"/>
          <w:szCs w:val="24"/>
        </w:rPr>
        <w:t xml:space="preserve">«Отцы и дети» вместе с десятиклассниками.  </w:t>
      </w:r>
    </w:p>
    <w:p w:rsidR="00A71AFD" w:rsidRPr="00B1019C" w:rsidRDefault="00C2426D" w:rsidP="00C2426D">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Мы живём в эпоху, когда информация быстро обновляется и устаревает, в так называемом информационном обществе. Как быть, когда</w:t>
      </w:r>
      <w:r w:rsidRPr="00B1019C">
        <w:rPr>
          <w:rFonts w:ascii="Times New Roman" w:hAnsi="Times New Roman" w:cs="Times New Roman"/>
          <w:color w:val="FF0000"/>
          <w:sz w:val="24"/>
          <w:szCs w:val="24"/>
        </w:rPr>
        <w:t xml:space="preserve"> </w:t>
      </w:r>
      <w:r w:rsidRPr="00B1019C">
        <w:rPr>
          <w:rFonts w:ascii="Times New Roman" w:hAnsi="Times New Roman" w:cs="Times New Roman"/>
          <w:sz w:val="24"/>
          <w:szCs w:val="24"/>
        </w:rPr>
        <w:t>знания подвергаются изменениям каждый год и могут устаревать подчас раньше,</w:t>
      </w:r>
      <w:r w:rsidR="00443B8F" w:rsidRPr="00B1019C">
        <w:rPr>
          <w:rFonts w:ascii="Times New Roman" w:hAnsi="Times New Roman" w:cs="Times New Roman"/>
          <w:sz w:val="24"/>
          <w:szCs w:val="24"/>
        </w:rPr>
        <w:t xml:space="preserve"> чем учащиеся сумеют их усвоить?</w:t>
      </w:r>
      <w:r w:rsidRPr="00B1019C">
        <w:rPr>
          <w:rFonts w:ascii="Times New Roman" w:hAnsi="Times New Roman" w:cs="Times New Roman"/>
          <w:sz w:val="24"/>
          <w:szCs w:val="24"/>
        </w:rPr>
        <w:t xml:space="preserve"> </w:t>
      </w:r>
      <w:r w:rsidR="00A71AFD" w:rsidRPr="00B1019C">
        <w:rPr>
          <w:rFonts w:ascii="Times New Roman" w:hAnsi="Times New Roman" w:cs="Times New Roman"/>
          <w:sz w:val="24"/>
          <w:szCs w:val="24"/>
        </w:rPr>
        <w:t>С</w:t>
      </w:r>
      <w:r w:rsidRPr="00B1019C">
        <w:rPr>
          <w:rFonts w:ascii="Times New Roman" w:hAnsi="Times New Roman" w:cs="Times New Roman"/>
          <w:sz w:val="24"/>
          <w:szCs w:val="24"/>
        </w:rPr>
        <w:t xml:space="preserve">читаю, гораздо важнее  подготовить учащихся, умеющих самостоятельно </w:t>
      </w:r>
      <w:r w:rsidRPr="00B1019C">
        <w:rPr>
          <w:rFonts w:ascii="Times New Roman" w:hAnsi="Times New Roman" w:cs="Times New Roman"/>
          <w:sz w:val="24"/>
          <w:szCs w:val="24"/>
        </w:rPr>
        <w:lastRenderedPageBreak/>
        <w:t>учиться работать с информацией, самостоятельно совершенствовать свои знания и умения в разных областях, приобретая, если окажется необходимым, новые знания, профессии, потому что именно этим им придется заниматься всю сознательную жизнь</w:t>
      </w:r>
      <w:r w:rsidR="00A71AFD" w:rsidRPr="00B1019C">
        <w:rPr>
          <w:rFonts w:ascii="Times New Roman" w:hAnsi="Times New Roman" w:cs="Times New Roman"/>
          <w:sz w:val="24"/>
          <w:szCs w:val="24"/>
        </w:rPr>
        <w:t>.</w:t>
      </w:r>
      <w:r w:rsidR="0008664F" w:rsidRPr="00B1019C">
        <w:rPr>
          <w:rFonts w:ascii="Times New Roman" w:hAnsi="Times New Roman" w:cs="Times New Roman"/>
          <w:sz w:val="24"/>
          <w:szCs w:val="24"/>
        </w:rPr>
        <w:t xml:space="preserve"> Хорошим помощником в работе с информацией является компьютер. </w:t>
      </w:r>
      <w:r w:rsidR="0090379A" w:rsidRPr="00B1019C">
        <w:rPr>
          <w:rFonts w:ascii="Times New Roman" w:hAnsi="Times New Roman" w:cs="Times New Roman"/>
          <w:sz w:val="24"/>
          <w:szCs w:val="24"/>
        </w:rPr>
        <w:t>И</w:t>
      </w:r>
      <w:r w:rsidR="0008664F" w:rsidRPr="00B1019C">
        <w:rPr>
          <w:rFonts w:ascii="Times New Roman" w:hAnsi="Times New Roman" w:cs="Times New Roman"/>
          <w:sz w:val="24"/>
          <w:szCs w:val="24"/>
        </w:rPr>
        <w:t>спользу</w:t>
      </w:r>
      <w:r w:rsidR="0090379A" w:rsidRPr="00B1019C">
        <w:rPr>
          <w:rFonts w:ascii="Times New Roman" w:hAnsi="Times New Roman" w:cs="Times New Roman"/>
          <w:sz w:val="24"/>
          <w:szCs w:val="24"/>
        </w:rPr>
        <w:t>ю</w:t>
      </w:r>
      <w:r w:rsidR="0008664F" w:rsidRPr="00B1019C">
        <w:rPr>
          <w:rFonts w:ascii="Times New Roman" w:hAnsi="Times New Roman" w:cs="Times New Roman"/>
          <w:sz w:val="24"/>
          <w:szCs w:val="24"/>
        </w:rPr>
        <w:t xml:space="preserve"> информационно-коммуникативные технологии на уроках</w:t>
      </w:r>
      <w:r w:rsidR="0090379A" w:rsidRPr="00B1019C">
        <w:rPr>
          <w:rFonts w:ascii="Times New Roman" w:hAnsi="Times New Roman" w:cs="Times New Roman"/>
          <w:sz w:val="24"/>
          <w:szCs w:val="24"/>
        </w:rPr>
        <w:t xml:space="preserve">, </w:t>
      </w:r>
      <w:r w:rsidR="0008664F" w:rsidRPr="00B1019C">
        <w:rPr>
          <w:rFonts w:ascii="Times New Roman" w:hAnsi="Times New Roman" w:cs="Times New Roman"/>
          <w:sz w:val="24"/>
          <w:szCs w:val="24"/>
        </w:rPr>
        <w:t>при п</w:t>
      </w:r>
      <w:r w:rsidR="0090379A" w:rsidRPr="00B1019C">
        <w:rPr>
          <w:rFonts w:ascii="Times New Roman" w:hAnsi="Times New Roman" w:cs="Times New Roman"/>
          <w:sz w:val="24"/>
          <w:szCs w:val="24"/>
        </w:rPr>
        <w:t>ланировании и проверке</w:t>
      </w:r>
      <w:r w:rsidR="0008664F" w:rsidRPr="00B1019C">
        <w:rPr>
          <w:rFonts w:ascii="Times New Roman" w:hAnsi="Times New Roman" w:cs="Times New Roman"/>
          <w:sz w:val="24"/>
          <w:szCs w:val="24"/>
        </w:rPr>
        <w:t xml:space="preserve"> домашних заданий</w:t>
      </w:r>
      <w:r w:rsidR="0090379A" w:rsidRPr="00B1019C">
        <w:rPr>
          <w:rFonts w:ascii="Times New Roman" w:hAnsi="Times New Roman" w:cs="Times New Roman"/>
          <w:sz w:val="24"/>
          <w:szCs w:val="24"/>
        </w:rPr>
        <w:t xml:space="preserve"> используем электронную почту.</w:t>
      </w:r>
      <w:r w:rsidR="0008664F" w:rsidRPr="00B1019C">
        <w:rPr>
          <w:rFonts w:ascii="Times New Roman" w:hAnsi="Times New Roman" w:cs="Times New Roman"/>
          <w:sz w:val="24"/>
          <w:szCs w:val="24"/>
        </w:rPr>
        <w:t xml:space="preserve"> </w:t>
      </w:r>
      <w:r w:rsidR="0090379A" w:rsidRPr="00B1019C">
        <w:rPr>
          <w:rFonts w:ascii="Times New Roman" w:hAnsi="Times New Roman" w:cs="Times New Roman"/>
          <w:sz w:val="24"/>
          <w:szCs w:val="24"/>
        </w:rPr>
        <w:t>Серьёзно занимаемся проектной деятельностью, осваиваем различные ресурсы Интернета.  Сотрудничество – именно это слово наиболее точно отражает стиль работы, стиль общения с  учениками и выпускниками.</w:t>
      </w:r>
    </w:p>
    <w:p w:rsidR="00C2426D" w:rsidRPr="00B1019C" w:rsidRDefault="00443B8F" w:rsidP="00C2426D">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Целенаправленно создаю трудности воспитанникам, помогаю преодолевать препятствия. Проблемные ситуации – ключ к развитию мышления учащихся.  </w:t>
      </w:r>
      <w:r w:rsidR="00C2426D" w:rsidRPr="00B1019C">
        <w:rPr>
          <w:rFonts w:ascii="Times New Roman" w:hAnsi="Times New Roman" w:cs="Times New Roman"/>
          <w:sz w:val="24"/>
          <w:szCs w:val="24"/>
        </w:rPr>
        <w:t>И если  на уроках м</w:t>
      </w:r>
      <w:r w:rsidRPr="00B1019C">
        <w:rPr>
          <w:rFonts w:ascii="Times New Roman" w:hAnsi="Times New Roman" w:cs="Times New Roman"/>
          <w:sz w:val="24"/>
          <w:szCs w:val="24"/>
        </w:rPr>
        <w:t>ы</w:t>
      </w:r>
      <w:r w:rsidR="00C2426D" w:rsidRPr="00B1019C">
        <w:rPr>
          <w:rFonts w:ascii="Times New Roman" w:hAnsi="Times New Roman" w:cs="Times New Roman"/>
          <w:sz w:val="24"/>
          <w:szCs w:val="24"/>
        </w:rPr>
        <w:t xml:space="preserve"> </w:t>
      </w:r>
      <w:r w:rsidRPr="00B1019C">
        <w:rPr>
          <w:rFonts w:ascii="Times New Roman" w:hAnsi="Times New Roman" w:cs="Times New Roman"/>
          <w:sz w:val="24"/>
          <w:szCs w:val="24"/>
        </w:rPr>
        <w:t>справимся с поставленными задачами</w:t>
      </w:r>
      <w:r w:rsidR="00C2426D" w:rsidRPr="00B1019C">
        <w:rPr>
          <w:rFonts w:ascii="Times New Roman" w:hAnsi="Times New Roman" w:cs="Times New Roman"/>
          <w:sz w:val="24"/>
          <w:szCs w:val="24"/>
        </w:rPr>
        <w:t xml:space="preserve">, то </w:t>
      </w:r>
      <w:r w:rsidRPr="00B1019C">
        <w:rPr>
          <w:rFonts w:ascii="Times New Roman" w:hAnsi="Times New Roman" w:cs="Times New Roman"/>
          <w:sz w:val="24"/>
          <w:szCs w:val="24"/>
        </w:rPr>
        <w:t>буде</w:t>
      </w:r>
      <w:r w:rsidR="00E207C8" w:rsidRPr="00B1019C">
        <w:rPr>
          <w:rFonts w:ascii="Times New Roman" w:hAnsi="Times New Roman" w:cs="Times New Roman"/>
          <w:sz w:val="24"/>
          <w:szCs w:val="24"/>
        </w:rPr>
        <w:t>т расти уверенность, что</w:t>
      </w:r>
      <w:r w:rsidR="00C2426D" w:rsidRPr="00B1019C">
        <w:rPr>
          <w:rFonts w:ascii="Times New Roman" w:hAnsi="Times New Roman" w:cs="Times New Roman"/>
          <w:sz w:val="24"/>
          <w:szCs w:val="24"/>
        </w:rPr>
        <w:t xml:space="preserve"> добь</w:t>
      </w:r>
      <w:r w:rsidR="00E207C8" w:rsidRPr="00B1019C">
        <w:rPr>
          <w:rFonts w:ascii="Times New Roman" w:hAnsi="Times New Roman" w:cs="Times New Roman"/>
          <w:sz w:val="24"/>
          <w:szCs w:val="24"/>
        </w:rPr>
        <w:t>ём</w:t>
      </w:r>
      <w:r w:rsidR="00C2426D" w:rsidRPr="00B1019C">
        <w:rPr>
          <w:rFonts w:ascii="Times New Roman" w:hAnsi="Times New Roman" w:cs="Times New Roman"/>
          <w:sz w:val="24"/>
          <w:szCs w:val="24"/>
        </w:rPr>
        <w:t>ся успеха не только в учебе, но и в жизни. Поэтому моя педагогическая философия</w:t>
      </w:r>
      <w:r w:rsidR="00E207C8" w:rsidRPr="00B1019C">
        <w:rPr>
          <w:rFonts w:ascii="Times New Roman" w:hAnsi="Times New Roman" w:cs="Times New Roman"/>
          <w:sz w:val="24"/>
          <w:szCs w:val="24"/>
        </w:rPr>
        <w:t xml:space="preserve"> </w:t>
      </w:r>
      <w:r w:rsidR="00C2426D" w:rsidRPr="00B1019C">
        <w:rPr>
          <w:rFonts w:ascii="Times New Roman" w:hAnsi="Times New Roman" w:cs="Times New Roman"/>
          <w:sz w:val="24"/>
          <w:szCs w:val="24"/>
        </w:rPr>
        <w:t>- это философия успешности. Успеха в жизни может добиться только социально зрелая личность.</w:t>
      </w:r>
      <w:r w:rsidR="00E207C8" w:rsidRPr="00B1019C">
        <w:rPr>
          <w:rFonts w:ascii="Times New Roman" w:hAnsi="Times New Roman" w:cs="Times New Roman"/>
          <w:sz w:val="24"/>
          <w:szCs w:val="24"/>
        </w:rPr>
        <w:t xml:space="preserve"> Вырастить такую личность – моя задача.  </w:t>
      </w:r>
    </w:p>
    <w:p w:rsidR="000E5555" w:rsidRPr="00B1019C" w:rsidRDefault="000E5555" w:rsidP="000E5555">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Я горжусь тем, что я учитель, от меня зависит завтрашний день страны. Самым главным и ценным в профессии считаю подход к каждому ребенку. </w:t>
      </w:r>
      <w:r w:rsidR="00E207C8" w:rsidRPr="00B1019C">
        <w:rPr>
          <w:rFonts w:ascii="Times New Roman" w:hAnsi="Times New Roman" w:cs="Times New Roman"/>
          <w:sz w:val="24"/>
          <w:szCs w:val="24"/>
        </w:rPr>
        <w:t xml:space="preserve">Внимание, уважение, великодушие к каждому ученику – вот главные составляющие моей педагогической работы. </w:t>
      </w:r>
      <w:r w:rsidRPr="00B1019C">
        <w:rPr>
          <w:rFonts w:ascii="Times New Roman" w:hAnsi="Times New Roman" w:cs="Times New Roman"/>
          <w:sz w:val="24"/>
          <w:szCs w:val="24"/>
        </w:rPr>
        <w:t>Радуюсь победам своих воспитанников.  Очень важно, что ребята верят в себя и находят свое место в обществе.</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Спасибо за урок! – говорят мне дети.</w:t>
      </w:r>
    </w:p>
    <w:p w:rsidR="007510D7" w:rsidRPr="00B1019C" w:rsidRDefault="00831376"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Помните</w:t>
      </w:r>
      <w:r w:rsidR="007510D7" w:rsidRPr="00B1019C">
        <w:rPr>
          <w:rFonts w:ascii="Times New Roman" w:hAnsi="Times New Roman" w:cs="Times New Roman"/>
          <w:sz w:val="24"/>
          <w:szCs w:val="24"/>
        </w:rPr>
        <w:t xml:space="preserve"> наши уроки литературы? Спасибо за то, что вбили в меня кучу знаний по русскому! – пишут выпускники.</w:t>
      </w:r>
    </w:p>
    <w:p w:rsidR="007510D7" w:rsidRPr="00B1019C" w:rsidRDefault="007510D7"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Значит ли это, что цель достигнута и я состоявшийся педагог? Ни в коем случае! Педагог учится всю жизнь!  Совершенствует свои знания, профессиональную компетентность. Для нашего времени это очень важно, потому что поток информации, которую перерабатывают школьники очень большой. Чтобы «не догонять ушедший поезд» и тем более «не остаться на перроне» </w:t>
      </w:r>
      <w:r w:rsidR="00420946" w:rsidRPr="00B1019C">
        <w:rPr>
          <w:rFonts w:ascii="Times New Roman" w:hAnsi="Times New Roman" w:cs="Times New Roman"/>
          <w:sz w:val="24"/>
          <w:szCs w:val="24"/>
        </w:rPr>
        <w:t>приходится</w:t>
      </w:r>
      <w:r w:rsidRPr="00B1019C">
        <w:rPr>
          <w:rFonts w:ascii="Times New Roman" w:hAnsi="Times New Roman" w:cs="Times New Roman"/>
          <w:sz w:val="24"/>
          <w:szCs w:val="24"/>
        </w:rPr>
        <w:t xml:space="preserve"> много читать, быть в курсе современных технологий,  иметь представления об увлечениях своих воспитанников.  Только тогда мож</w:t>
      </w:r>
      <w:r w:rsidR="00420946" w:rsidRPr="00B1019C">
        <w:rPr>
          <w:rFonts w:ascii="Times New Roman" w:hAnsi="Times New Roman" w:cs="Times New Roman"/>
          <w:sz w:val="24"/>
          <w:szCs w:val="24"/>
        </w:rPr>
        <w:t>но</w:t>
      </w:r>
      <w:r w:rsidRPr="00B1019C">
        <w:rPr>
          <w:rFonts w:ascii="Times New Roman" w:hAnsi="Times New Roman" w:cs="Times New Roman"/>
          <w:sz w:val="24"/>
          <w:szCs w:val="24"/>
        </w:rPr>
        <w:t xml:space="preserve"> оказывать влияние на молодых людей, когда хорошо представляе</w:t>
      </w:r>
      <w:r w:rsidR="00420946" w:rsidRPr="00B1019C">
        <w:rPr>
          <w:rFonts w:ascii="Times New Roman" w:hAnsi="Times New Roman" w:cs="Times New Roman"/>
          <w:sz w:val="24"/>
          <w:szCs w:val="24"/>
        </w:rPr>
        <w:t>шь</w:t>
      </w:r>
      <w:r w:rsidR="00C55AE2" w:rsidRPr="00B1019C">
        <w:rPr>
          <w:rFonts w:ascii="Times New Roman" w:hAnsi="Times New Roman" w:cs="Times New Roman"/>
          <w:sz w:val="24"/>
          <w:szCs w:val="24"/>
        </w:rPr>
        <w:t xml:space="preserve"> интересы своих учеников.</w:t>
      </w:r>
    </w:p>
    <w:p w:rsidR="0003223F" w:rsidRPr="00B1019C" w:rsidRDefault="00A640E1" w:rsidP="003D7F66">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Всё,</w:t>
      </w:r>
      <w:r w:rsidR="0003223F" w:rsidRPr="00B1019C">
        <w:rPr>
          <w:rFonts w:ascii="Times New Roman" w:hAnsi="Times New Roman" w:cs="Times New Roman"/>
          <w:sz w:val="24"/>
          <w:szCs w:val="24"/>
        </w:rPr>
        <w:t xml:space="preserve"> о чем я размышляла</w:t>
      </w:r>
      <w:r w:rsidRPr="00B1019C">
        <w:rPr>
          <w:rFonts w:ascii="Times New Roman" w:hAnsi="Times New Roman" w:cs="Times New Roman"/>
          <w:sz w:val="24"/>
          <w:szCs w:val="24"/>
        </w:rPr>
        <w:t>,</w:t>
      </w:r>
      <w:r w:rsidR="0003223F" w:rsidRPr="00B1019C">
        <w:rPr>
          <w:rFonts w:ascii="Times New Roman" w:hAnsi="Times New Roman" w:cs="Times New Roman"/>
          <w:sz w:val="24"/>
          <w:szCs w:val="24"/>
        </w:rPr>
        <w:t xml:space="preserve"> – это не итог моей деятельности, а лишь значимый этап дальнейшего развития. Своих учеников стараюсь воспитывать так, чтобы смело им доверять светлое будущее в счастливой, успешной стране. </w:t>
      </w:r>
      <w:r w:rsidR="00E207C8" w:rsidRPr="00B1019C">
        <w:rPr>
          <w:rFonts w:ascii="Times New Roman" w:hAnsi="Times New Roman" w:cs="Times New Roman"/>
          <w:sz w:val="24"/>
          <w:szCs w:val="24"/>
        </w:rPr>
        <w:t>Н</w:t>
      </w:r>
      <w:r w:rsidR="0003223F" w:rsidRPr="00B1019C">
        <w:rPr>
          <w:rFonts w:ascii="Times New Roman" w:hAnsi="Times New Roman" w:cs="Times New Roman"/>
          <w:sz w:val="24"/>
          <w:szCs w:val="24"/>
        </w:rPr>
        <w:t xml:space="preserve">е останавливаюсь на </w:t>
      </w:r>
      <w:proofErr w:type="gramStart"/>
      <w:r w:rsidR="0003223F" w:rsidRPr="00B1019C">
        <w:rPr>
          <w:rFonts w:ascii="Times New Roman" w:hAnsi="Times New Roman" w:cs="Times New Roman"/>
          <w:sz w:val="24"/>
          <w:szCs w:val="24"/>
        </w:rPr>
        <w:t>достигнутом</w:t>
      </w:r>
      <w:proofErr w:type="gramEnd"/>
      <w:r w:rsidR="0003223F" w:rsidRPr="00B1019C">
        <w:rPr>
          <w:rFonts w:ascii="Times New Roman" w:hAnsi="Times New Roman" w:cs="Times New Roman"/>
          <w:sz w:val="24"/>
          <w:szCs w:val="24"/>
        </w:rPr>
        <w:t>, иду вперед к новым целям, ведь жизнь полна неопознанного, а дорогу осилит идущий.</w:t>
      </w:r>
    </w:p>
    <w:p w:rsidR="00CF4A81" w:rsidRPr="00B1019C" w:rsidRDefault="008141C9"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 xml:space="preserve">Принимать и любить ребят со всеми их недостатками, уметь прощать абсолютно всё, показывать личным примером образцы </w:t>
      </w:r>
      <w:r w:rsidR="007D5C9B" w:rsidRPr="00B1019C">
        <w:rPr>
          <w:rFonts w:ascii="Times New Roman" w:hAnsi="Times New Roman" w:cs="Times New Roman"/>
          <w:sz w:val="24"/>
          <w:szCs w:val="24"/>
        </w:rPr>
        <w:t xml:space="preserve">добрых </w:t>
      </w:r>
      <w:r w:rsidRPr="00B1019C">
        <w:rPr>
          <w:rFonts w:ascii="Times New Roman" w:hAnsi="Times New Roman" w:cs="Times New Roman"/>
          <w:sz w:val="24"/>
          <w:szCs w:val="24"/>
        </w:rPr>
        <w:t>поступков</w:t>
      </w:r>
      <w:r w:rsidR="002E5B6A" w:rsidRPr="00B1019C">
        <w:rPr>
          <w:rFonts w:ascii="Times New Roman" w:hAnsi="Times New Roman" w:cs="Times New Roman"/>
          <w:sz w:val="24"/>
          <w:szCs w:val="24"/>
        </w:rPr>
        <w:t>. Поддержать</w:t>
      </w:r>
      <w:r w:rsidR="005C3B24" w:rsidRPr="00B1019C">
        <w:rPr>
          <w:rFonts w:ascii="Times New Roman" w:hAnsi="Times New Roman" w:cs="Times New Roman"/>
          <w:sz w:val="24"/>
          <w:szCs w:val="24"/>
        </w:rPr>
        <w:t xml:space="preserve"> в нужный момент, </w:t>
      </w:r>
      <w:r w:rsidR="007E111E" w:rsidRPr="00B1019C">
        <w:rPr>
          <w:rFonts w:ascii="Times New Roman" w:hAnsi="Times New Roman" w:cs="Times New Roman"/>
          <w:sz w:val="24"/>
          <w:szCs w:val="24"/>
        </w:rPr>
        <w:t xml:space="preserve">быть старшим другом, </w:t>
      </w:r>
      <w:r w:rsidR="007D5C9B" w:rsidRPr="00B1019C">
        <w:rPr>
          <w:rFonts w:ascii="Times New Roman" w:hAnsi="Times New Roman" w:cs="Times New Roman"/>
          <w:sz w:val="24"/>
          <w:szCs w:val="24"/>
        </w:rPr>
        <w:t>использовать свой авторитет всегда во благо ребёнка.</w:t>
      </w:r>
      <w:r w:rsidR="007E111E" w:rsidRPr="00B1019C">
        <w:rPr>
          <w:rFonts w:ascii="Times New Roman" w:hAnsi="Times New Roman" w:cs="Times New Roman"/>
          <w:sz w:val="24"/>
          <w:szCs w:val="24"/>
        </w:rPr>
        <w:t xml:space="preserve"> Активно участвовать вместе с учениками в полезных делах, приносящих пользу окружающим и родному краю, укрепляющих авторитет школы.</w:t>
      </w:r>
      <w:r w:rsidR="00E415BF" w:rsidRPr="00B1019C">
        <w:rPr>
          <w:rFonts w:ascii="Times New Roman" w:hAnsi="Times New Roman" w:cs="Times New Roman"/>
          <w:sz w:val="24"/>
          <w:szCs w:val="24"/>
        </w:rPr>
        <w:t xml:space="preserve"> Между легкой и трудной дорогой выбирать вторую, ведь </w:t>
      </w:r>
      <w:r w:rsidR="001F2761" w:rsidRPr="00B1019C">
        <w:rPr>
          <w:rFonts w:ascii="Times New Roman" w:hAnsi="Times New Roman" w:cs="Times New Roman"/>
          <w:sz w:val="24"/>
          <w:szCs w:val="24"/>
        </w:rPr>
        <w:t xml:space="preserve">преодоление трудностей воспитывает характер. </w:t>
      </w:r>
    </w:p>
    <w:p w:rsidR="001F2761" w:rsidRPr="00B1019C" w:rsidRDefault="001F2761" w:rsidP="00C05FD7">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В этом и заключается моя педагогическая философия.</w:t>
      </w:r>
    </w:p>
    <w:p w:rsidR="00A640E1" w:rsidRPr="00B1019C" w:rsidRDefault="00A640E1" w:rsidP="00A640E1">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Учитель не производит материальных благ. Но именно благодаря его каждодневному труду не прерывается связь времен, культурные ценности становятся достоянием новых поколений. В искреннем диалоге учителя и ученика рождаются новые идеи и отношения, новые духовные и нравственные ценности. И тем большим смыслом для меня наполняются слова известного драматурга Бернарда Шоу: «Жизнь для меня не тающая свеча. Это, что-то вроде чудесного факела, который попал мне в руки на мгновение, и я хочу заставить его пылать как можно ярче и передать грядущим поколениям».</w:t>
      </w:r>
    </w:p>
    <w:p w:rsidR="00E207C8" w:rsidRPr="00B1019C" w:rsidRDefault="00E207C8" w:rsidP="00A640E1">
      <w:pPr>
        <w:pStyle w:val="a3"/>
        <w:ind w:firstLine="567"/>
        <w:jc w:val="both"/>
        <w:rPr>
          <w:rFonts w:ascii="Times New Roman" w:hAnsi="Times New Roman" w:cs="Times New Roman"/>
          <w:sz w:val="24"/>
          <w:szCs w:val="24"/>
        </w:rPr>
      </w:pPr>
      <w:r w:rsidRPr="00B1019C">
        <w:rPr>
          <w:rFonts w:ascii="Times New Roman" w:hAnsi="Times New Roman" w:cs="Times New Roman"/>
          <w:sz w:val="24"/>
          <w:szCs w:val="24"/>
        </w:rPr>
        <w:t>Я люблю свою работу и уверена: «</w:t>
      </w:r>
      <w:r w:rsidRPr="00B1019C">
        <w:rPr>
          <w:rFonts w:ascii="Times New Roman" w:hAnsi="Times New Roman" w:cs="Times New Roman"/>
          <w:b/>
          <w:bCs/>
          <w:sz w:val="24"/>
          <w:szCs w:val="24"/>
        </w:rPr>
        <w:t>Только</w:t>
      </w:r>
      <w:r w:rsidRPr="00B1019C">
        <w:rPr>
          <w:rFonts w:ascii="Times New Roman" w:hAnsi="Times New Roman" w:cs="Times New Roman"/>
          <w:sz w:val="24"/>
          <w:szCs w:val="24"/>
        </w:rPr>
        <w:t xml:space="preserve"> </w:t>
      </w:r>
      <w:r w:rsidRPr="00B1019C">
        <w:rPr>
          <w:rFonts w:ascii="Times New Roman" w:hAnsi="Times New Roman" w:cs="Times New Roman"/>
          <w:b/>
          <w:bCs/>
          <w:sz w:val="24"/>
          <w:szCs w:val="24"/>
        </w:rPr>
        <w:t>любовью</w:t>
      </w:r>
      <w:r w:rsidRPr="00B1019C">
        <w:rPr>
          <w:rFonts w:ascii="Times New Roman" w:hAnsi="Times New Roman" w:cs="Times New Roman"/>
          <w:sz w:val="24"/>
          <w:szCs w:val="24"/>
        </w:rPr>
        <w:t xml:space="preserve"> </w:t>
      </w:r>
      <w:r w:rsidRPr="00B1019C">
        <w:rPr>
          <w:rFonts w:ascii="Times New Roman" w:hAnsi="Times New Roman" w:cs="Times New Roman"/>
          <w:b/>
          <w:bCs/>
          <w:sz w:val="24"/>
          <w:szCs w:val="24"/>
        </w:rPr>
        <w:t>держится</w:t>
      </w:r>
      <w:r w:rsidRPr="00B1019C">
        <w:rPr>
          <w:rFonts w:ascii="Times New Roman" w:hAnsi="Times New Roman" w:cs="Times New Roman"/>
          <w:sz w:val="24"/>
          <w:szCs w:val="24"/>
        </w:rPr>
        <w:t xml:space="preserve"> и </w:t>
      </w:r>
      <w:r w:rsidRPr="00B1019C">
        <w:rPr>
          <w:rFonts w:ascii="Times New Roman" w:hAnsi="Times New Roman" w:cs="Times New Roman"/>
          <w:b/>
          <w:bCs/>
          <w:sz w:val="24"/>
          <w:szCs w:val="24"/>
        </w:rPr>
        <w:t>движется</w:t>
      </w:r>
      <w:r w:rsidRPr="00B1019C">
        <w:rPr>
          <w:rFonts w:ascii="Times New Roman" w:hAnsi="Times New Roman" w:cs="Times New Roman"/>
          <w:sz w:val="24"/>
          <w:szCs w:val="24"/>
        </w:rPr>
        <w:t xml:space="preserve"> </w:t>
      </w:r>
      <w:r w:rsidRPr="00B1019C">
        <w:rPr>
          <w:rFonts w:ascii="Times New Roman" w:hAnsi="Times New Roman" w:cs="Times New Roman"/>
          <w:b/>
          <w:bCs/>
          <w:sz w:val="24"/>
          <w:szCs w:val="24"/>
        </w:rPr>
        <w:t>жизнь</w:t>
      </w:r>
      <w:proofErr w:type="gramStart"/>
      <w:r w:rsidRPr="00B1019C">
        <w:rPr>
          <w:rFonts w:ascii="Times New Roman" w:hAnsi="Times New Roman" w:cs="Times New Roman"/>
          <w:sz w:val="24"/>
          <w:szCs w:val="24"/>
        </w:rPr>
        <w:t>.» (</w:t>
      </w:r>
      <w:proofErr w:type="gramEnd"/>
      <w:r w:rsidRPr="00B1019C">
        <w:rPr>
          <w:rFonts w:ascii="Times New Roman" w:hAnsi="Times New Roman" w:cs="Times New Roman"/>
          <w:sz w:val="24"/>
          <w:szCs w:val="24"/>
        </w:rPr>
        <w:t>И.С. Тургенев)</w:t>
      </w:r>
      <w:bookmarkEnd w:id="0"/>
    </w:p>
    <w:sectPr w:rsidR="00E207C8" w:rsidRPr="00B1019C" w:rsidSect="009C705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02" w:rsidRDefault="00B76402" w:rsidP="007510D7">
      <w:pPr>
        <w:spacing w:after="0" w:line="240" w:lineRule="auto"/>
      </w:pPr>
      <w:r>
        <w:separator/>
      </w:r>
    </w:p>
  </w:endnote>
  <w:endnote w:type="continuationSeparator" w:id="0">
    <w:p w:rsidR="00B76402" w:rsidRDefault="00B76402" w:rsidP="0075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02" w:rsidRDefault="00B76402" w:rsidP="007510D7">
      <w:pPr>
        <w:spacing w:after="0" w:line="240" w:lineRule="auto"/>
      </w:pPr>
      <w:r>
        <w:separator/>
      </w:r>
    </w:p>
  </w:footnote>
  <w:footnote w:type="continuationSeparator" w:id="0">
    <w:p w:rsidR="00B76402" w:rsidRDefault="00B76402" w:rsidP="0075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D7" w:rsidRPr="007510D7" w:rsidRDefault="007510D7" w:rsidP="007510D7">
    <w:pPr>
      <w:pStyle w:val="a3"/>
      <w:rPr>
        <w:rFonts w:ascii="Times New Roman" w:hAnsi="Times New Roman" w:cs="Times New Roman"/>
        <w:sz w:val="20"/>
        <w:szCs w:val="20"/>
      </w:rPr>
    </w:pPr>
    <w:r w:rsidRPr="007510D7">
      <w:rPr>
        <w:rFonts w:ascii="Times New Roman" w:hAnsi="Times New Roman" w:cs="Times New Roman"/>
        <w:sz w:val="20"/>
        <w:szCs w:val="20"/>
      </w:rPr>
      <w:t xml:space="preserve">Эссе «Моя педагогическая философия», учитель МОАУ «СОШ № </w:t>
    </w:r>
    <w:r w:rsidR="008F152A">
      <w:rPr>
        <w:rFonts w:ascii="Times New Roman" w:hAnsi="Times New Roman" w:cs="Times New Roman"/>
        <w:sz w:val="20"/>
        <w:szCs w:val="20"/>
      </w:rPr>
      <w:t>52</w:t>
    </w:r>
    <w:r w:rsidRPr="007510D7">
      <w:rPr>
        <w:rFonts w:ascii="Times New Roman" w:hAnsi="Times New Roman" w:cs="Times New Roman"/>
        <w:sz w:val="20"/>
        <w:szCs w:val="20"/>
      </w:rPr>
      <w:t xml:space="preserve"> г. Орска» Фролова Ирина Михайловна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D7"/>
    <w:rsid w:val="0003223F"/>
    <w:rsid w:val="0004603C"/>
    <w:rsid w:val="000716F2"/>
    <w:rsid w:val="00077F2D"/>
    <w:rsid w:val="00080194"/>
    <w:rsid w:val="0008664F"/>
    <w:rsid w:val="0009412B"/>
    <w:rsid w:val="000C145D"/>
    <w:rsid w:val="000E5555"/>
    <w:rsid w:val="00154137"/>
    <w:rsid w:val="001F2761"/>
    <w:rsid w:val="00205B94"/>
    <w:rsid w:val="00221D32"/>
    <w:rsid w:val="0023585B"/>
    <w:rsid w:val="00284377"/>
    <w:rsid w:val="002C324E"/>
    <w:rsid w:val="002E2E5A"/>
    <w:rsid w:val="002E5B6A"/>
    <w:rsid w:val="0032233C"/>
    <w:rsid w:val="003D7F66"/>
    <w:rsid w:val="00420946"/>
    <w:rsid w:val="00443B8F"/>
    <w:rsid w:val="00460103"/>
    <w:rsid w:val="004B79A9"/>
    <w:rsid w:val="00534E50"/>
    <w:rsid w:val="005C3B24"/>
    <w:rsid w:val="005D2EE6"/>
    <w:rsid w:val="005F7055"/>
    <w:rsid w:val="007510D7"/>
    <w:rsid w:val="0075321F"/>
    <w:rsid w:val="00794E7C"/>
    <w:rsid w:val="007D3B2F"/>
    <w:rsid w:val="007D5C9B"/>
    <w:rsid w:val="007E111E"/>
    <w:rsid w:val="00800DBE"/>
    <w:rsid w:val="008141C9"/>
    <w:rsid w:val="00831376"/>
    <w:rsid w:val="00894AB4"/>
    <w:rsid w:val="008D7C3C"/>
    <w:rsid w:val="008F152A"/>
    <w:rsid w:val="00900B6B"/>
    <w:rsid w:val="0090379A"/>
    <w:rsid w:val="00907E17"/>
    <w:rsid w:val="00920F07"/>
    <w:rsid w:val="0092442E"/>
    <w:rsid w:val="00935A56"/>
    <w:rsid w:val="00937947"/>
    <w:rsid w:val="009C705B"/>
    <w:rsid w:val="009F4B50"/>
    <w:rsid w:val="00A640E1"/>
    <w:rsid w:val="00A71AFD"/>
    <w:rsid w:val="00AC5DF8"/>
    <w:rsid w:val="00B1019C"/>
    <w:rsid w:val="00B74469"/>
    <w:rsid w:val="00B76402"/>
    <w:rsid w:val="00C04EE3"/>
    <w:rsid w:val="00C05FD7"/>
    <w:rsid w:val="00C2426D"/>
    <w:rsid w:val="00C55AE2"/>
    <w:rsid w:val="00CC3A97"/>
    <w:rsid w:val="00CF0460"/>
    <w:rsid w:val="00D93A65"/>
    <w:rsid w:val="00DD2C50"/>
    <w:rsid w:val="00E207C8"/>
    <w:rsid w:val="00E415BF"/>
    <w:rsid w:val="00E850EC"/>
    <w:rsid w:val="00EA568A"/>
    <w:rsid w:val="00EB2EFC"/>
    <w:rsid w:val="00ED795A"/>
    <w:rsid w:val="00F01ADC"/>
    <w:rsid w:val="00F42C7F"/>
    <w:rsid w:val="00F669C2"/>
    <w:rsid w:val="00FB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0D7"/>
    <w:pPr>
      <w:spacing w:after="0" w:line="240" w:lineRule="auto"/>
    </w:pPr>
  </w:style>
  <w:style w:type="paragraph" w:styleId="a4">
    <w:name w:val="header"/>
    <w:basedOn w:val="a"/>
    <w:link w:val="a5"/>
    <w:uiPriority w:val="99"/>
    <w:unhideWhenUsed/>
    <w:rsid w:val="00751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0D7"/>
  </w:style>
  <w:style w:type="paragraph" w:styleId="a6">
    <w:name w:val="footer"/>
    <w:basedOn w:val="a"/>
    <w:link w:val="a7"/>
    <w:uiPriority w:val="99"/>
    <w:unhideWhenUsed/>
    <w:rsid w:val="00751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D7"/>
  </w:style>
  <w:style w:type="character" w:styleId="a8">
    <w:name w:val="Emphasis"/>
    <w:basedOn w:val="a0"/>
    <w:uiPriority w:val="20"/>
    <w:qFormat/>
    <w:rsid w:val="008141C9"/>
    <w:rPr>
      <w:i/>
      <w:iCs/>
    </w:rPr>
  </w:style>
  <w:style w:type="paragraph" w:styleId="a9">
    <w:name w:val="Title"/>
    <w:basedOn w:val="a"/>
    <w:link w:val="aa"/>
    <w:uiPriority w:val="10"/>
    <w:qFormat/>
    <w:rsid w:val="00077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uiPriority w:val="10"/>
    <w:rsid w:val="00077F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0D7"/>
    <w:pPr>
      <w:spacing w:after="0" w:line="240" w:lineRule="auto"/>
    </w:pPr>
  </w:style>
  <w:style w:type="paragraph" w:styleId="a4">
    <w:name w:val="header"/>
    <w:basedOn w:val="a"/>
    <w:link w:val="a5"/>
    <w:uiPriority w:val="99"/>
    <w:unhideWhenUsed/>
    <w:rsid w:val="00751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0D7"/>
  </w:style>
  <w:style w:type="paragraph" w:styleId="a6">
    <w:name w:val="footer"/>
    <w:basedOn w:val="a"/>
    <w:link w:val="a7"/>
    <w:uiPriority w:val="99"/>
    <w:unhideWhenUsed/>
    <w:rsid w:val="00751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D7"/>
  </w:style>
  <w:style w:type="character" w:styleId="a8">
    <w:name w:val="Emphasis"/>
    <w:basedOn w:val="a0"/>
    <w:uiPriority w:val="20"/>
    <w:qFormat/>
    <w:rsid w:val="008141C9"/>
    <w:rPr>
      <w:i/>
      <w:iCs/>
    </w:rPr>
  </w:style>
  <w:style w:type="paragraph" w:styleId="a9">
    <w:name w:val="Title"/>
    <w:basedOn w:val="a"/>
    <w:link w:val="aa"/>
    <w:uiPriority w:val="10"/>
    <w:qFormat/>
    <w:rsid w:val="00077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uiPriority w:val="10"/>
    <w:rsid w:val="00077F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bagira</cp:lastModifiedBy>
  <cp:revision>5</cp:revision>
  <dcterms:created xsi:type="dcterms:W3CDTF">2022-04-10T18:11:00Z</dcterms:created>
  <dcterms:modified xsi:type="dcterms:W3CDTF">2022-04-10T18:14:00Z</dcterms:modified>
</cp:coreProperties>
</file>