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B" w:rsidRPr="00D179FC" w:rsidRDefault="00221D9B" w:rsidP="00221D9B">
      <w:pPr>
        <w:jc w:val="center"/>
        <w:rPr>
          <w:rFonts w:ascii="Monotype Corsiva" w:eastAsia="Batang" w:hAnsi="Monotype Corsiva" w:cs="Times New Roman"/>
          <w:b/>
          <w:color w:val="0D0D0D" w:themeColor="text1" w:themeTint="F2"/>
          <w:sz w:val="40"/>
          <w:szCs w:val="40"/>
        </w:rPr>
      </w:pPr>
      <w:r w:rsidRPr="00D179FC">
        <w:rPr>
          <w:rFonts w:ascii="Monotype Corsiva" w:eastAsia="Batang" w:hAnsi="Monotype Corsiva"/>
          <w:b/>
          <w:color w:val="0D0D0D" w:themeColor="text1" w:themeTint="F2"/>
          <w:sz w:val="40"/>
          <w:szCs w:val="40"/>
        </w:rPr>
        <w:t>«</w:t>
      </w:r>
      <w:r w:rsidRPr="00D179FC">
        <w:rPr>
          <w:rFonts w:ascii="Monotype Corsiva" w:eastAsia="Batang" w:hAnsi="Monotype Corsiva" w:cs="Times New Roman"/>
          <w:b/>
          <w:color w:val="0D0D0D" w:themeColor="text1" w:themeTint="F2"/>
          <w:sz w:val="40"/>
          <w:szCs w:val="40"/>
        </w:rPr>
        <w:t>Заповедные места России»</w:t>
      </w:r>
    </w:p>
    <w:p w:rsidR="00221D9B" w:rsidRPr="00BA7310" w:rsidRDefault="00221D9B" w:rsidP="00221D9B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Занятие, посвященное  Всероссийскому дню заповедников и национальных парков России</w:t>
      </w:r>
    </w:p>
    <w:p w:rsidR="00221D9B" w:rsidRPr="00BA7310" w:rsidRDefault="00221D9B" w:rsidP="00221D9B">
      <w:pPr>
        <w:spacing w:before="240"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A731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Автор: </w:t>
      </w: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Тугушева </w:t>
      </w:r>
      <w:proofErr w:type="spellStart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Альфия</w:t>
      </w:r>
      <w:proofErr w:type="spellEnd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Айсановна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педагог-организатор</w:t>
      </w:r>
    </w:p>
    <w:p w:rsidR="00221D9B" w:rsidRPr="00BA7310" w:rsidRDefault="00221D9B" w:rsidP="00221D9B">
      <w:pPr>
        <w:spacing w:before="240"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Дата проведения</w:t>
      </w: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11 января</w:t>
      </w:r>
    </w:p>
    <w:p w:rsidR="00221D9B" w:rsidRPr="00BA7310" w:rsidRDefault="00221D9B" w:rsidP="00221D9B">
      <w:pPr>
        <w:spacing w:before="240"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Целевая аудитория</w:t>
      </w: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proofErr w:type="gramStart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обучающиеся</w:t>
      </w:r>
      <w:proofErr w:type="gramEnd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5-х классов</w:t>
      </w:r>
    </w:p>
    <w:p w:rsidR="00221D9B" w:rsidRPr="00BA7310" w:rsidRDefault="00221D9B" w:rsidP="00221D9B">
      <w:pPr>
        <w:spacing w:before="240"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Цель:</w:t>
      </w: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Познакомить учащихся с понятием «Заповедник и национальный парк», с деятельностью организации охраняемых природных территорий, сформировать экологические знания о взаимоотношениях организмов, воздействия человека на природу, знания об охраняемых территориях.</w:t>
      </w:r>
    </w:p>
    <w:p w:rsidR="00221D9B" w:rsidRPr="00BA7310" w:rsidRDefault="00221D9B" w:rsidP="00221D9B">
      <w:pPr>
        <w:spacing w:before="240"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Задачи</w:t>
      </w: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- привлечь внимание учащихся к проблемам экологии;</w:t>
      </w:r>
    </w:p>
    <w:p w:rsidR="00221D9B" w:rsidRPr="00BA7310" w:rsidRDefault="00221D9B" w:rsidP="00221D9B">
      <w:pPr>
        <w:spacing w:before="240"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-способствовать формированию межличностных отношений в группе, сплочению коллектива;</w:t>
      </w:r>
    </w:p>
    <w:p w:rsidR="00221D9B" w:rsidRPr="00BA7310" w:rsidRDefault="00221D9B" w:rsidP="00221D9B">
      <w:pPr>
        <w:spacing w:before="240"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-повысить уровень экологической культуры;</w:t>
      </w:r>
    </w:p>
    <w:p w:rsidR="00221D9B" w:rsidRPr="00BA7310" w:rsidRDefault="00221D9B" w:rsidP="00221D9B">
      <w:pPr>
        <w:spacing w:before="240"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-воспитывать бережное отношение к природе;</w:t>
      </w:r>
    </w:p>
    <w:p w:rsidR="00221D9B" w:rsidRPr="00BA7310" w:rsidRDefault="00221D9B" w:rsidP="00221D9B">
      <w:pPr>
        <w:spacing w:before="240"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-развивать познавательный интерес у учащихся;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bCs/>
          <w:i/>
          <w:color w:val="0D0D0D" w:themeColor="text1" w:themeTint="F2"/>
          <w:sz w:val="28"/>
          <w:szCs w:val="28"/>
        </w:rPr>
        <w:t>Формы работы</w:t>
      </w:r>
      <w:r w:rsidRPr="00BA7310">
        <w:rPr>
          <w:bCs/>
          <w:color w:val="0D0D0D" w:themeColor="text1" w:themeTint="F2"/>
          <w:sz w:val="28"/>
          <w:szCs w:val="28"/>
        </w:rPr>
        <w:t>:</w:t>
      </w:r>
      <w:r w:rsidRPr="00BA7310">
        <w:rPr>
          <w:b/>
          <w:bCs/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color w:val="0D0D0D" w:themeColor="text1" w:themeTint="F2"/>
          <w:sz w:val="28"/>
          <w:szCs w:val="28"/>
        </w:rPr>
        <w:t>смешанная</w:t>
      </w:r>
      <w:proofErr w:type="gramEnd"/>
    </w:p>
    <w:p w:rsidR="00221D9B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bCs/>
          <w:i/>
          <w:color w:val="0D0D0D" w:themeColor="text1" w:themeTint="F2"/>
          <w:sz w:val="28"/>
          <w:szCs w:val="28"/>
        </w:rPr>
        <w:t>Оборудование:</w:t>
      </w:r>
      <w:r w:rsidRPr="00BA7310">
        <w:rPr>
          <w:color w:val="0D0D0D" w:themeColor="text1" w:themeTint="F2"/>
          <w:sz w:val="28"/>
          <w:szCs w:val="28"/>
        </w:rPr>
        <w:t> компьютер,</w:t>
      </w:r>
      <w:r>
        <w:rPr>
          <w:color w:val="0D0D0D" w:themeColor="text1" w:themeTint="F2"/>
          <w:sz w:val="28"/>
          <w:szCs w:val="28"/>
        </w:rPr>
        <w:t xml:space="preserve"> проектор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</w:rPr>
        <w:t xml:space="preserve"> </w:t>
      </w:r>
      <w:r w:rsidRPr="00D179FC">
        <w:rPr>
          <w:i/>
          <w:color w:val="0D0D0D" w:themeColor="text1" w:themeTint="F2"/>
          <w:sz w:val="28"/>
          <w:szCs w:val="28"/>
        </w:rPr>
        <w:t>Доп. материал:</w:t>
      </w:r>
      <w:r>
        <w:rPr>
          <w:color w:val="0D0D0D" w:themeColor="text1" w:themeTint="F2"/>
          <w:sz w:val="28"/>
          <w:szCs w:val="28"/>
        </w:rPr>
        <w:t xml:space="preserve"> </w:t>
      </w:r>
      <w:r w:rsidRPr="00BA7310">
        <w:rPr>
          <w:color w:val="0D0D0D" w:themeColor="text1" w:themeTint="F2"/>
          <w:sz w:val="28"/>
          <w:szCs w:val="28"/>
        </w:rPr>
        <w:t>презентация, видеоролики.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bCs/>
          <w:i/>
          <w:color w:val="0D0D0D" w:themeColor="text1" w:themeTint="F2"/>
          <w:sz w:val="28"/>
          <w:szCs w:val="28"/>
        </w:rPr>
        <w:t>Основные слова и понятия:</w:t>
      </w:r>
      <w:r w:rsidRPr="00BA7310">
        <w:rPr>
          <w:b/>
          <w:bCs/>
          <w:color w:val="0D0D0D" w:themeColor="text1" w:themeTint="F2"/>
          <w:sz w:val="28"/>
          <w:szCs w:val="28"/>
        </w:rPr>
        <w:t> </w:t>
      </w:r>
      <w:r w:rsidRPr="00BA7310">
        <w:rPr>
          <w:color w:val="0D0D0D" w:themeColor="text1" w:themeTint="F2"/>
          <w:sz w:val="28"/>
          <w:szCs w:val="28"/>
        </w:rPr>
        <w:t>заповедники, национальный парк.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i/>
          <w:color w:val="0D0D0D" w:themeColor="text1" w:themeTint="F2"/>
          <w:sz w:val="28"/>
          <w:szCs w:val="28"/>
        </w:rPr>
        <w:t>Ожидаемые результаты:</w:t>
      </w:r>
      <w:r w:rsidRPr="00BA7310">
        <w:rPr>
          <w:color w:val="0D0D0D" w:themeColor="text1" w:themeTint="F2"/>
          <w:sz w:val="28"/>
          <w:szCs w:val="28"/>
        </w:rPr>
        <w:t xml:space="preserve"> Учащиеся закрепят знания о заповедниках и национальных парках России, расширят кругозор в данной тематике, осознают важность бережного отношения к природе.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jc w:val="center"/>
        <w:rPr>
          <w:i/>
          <w:color w:val="0D0D0D" w:themeColor="text1" w:themeTint="F2"/>
          <w:sz w:val="28"/>
          <w:szCs w:val="28"/>
        </w:rPr>
      </w:pPr>
      <w:r w:rsidRPr="00BA7310">
        <w:rPr>
          <w:b/>
          <w:bCs/>
          <w:i/>
          <w:color w:val="0D0D0D" w:themeColor="text1" w:themeTint="F2"/>
          <w:sz w:val="28"/>
          <w:szCs w:val="28"/>
        </w:rPr>
        <w:t>Ход мероприятия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</w:rPr>
        <w:t>(На фоне презентации слайд 1)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</w:rPr>
        <w:t xml:space="preserve">Наша природа создала много различных творений. Животные и растения занимают в ней особое место. Но многим из них сейчас угрожает большая </w:t>
      </w:r>
      <w:r w:rsidRPr="00BA7310">
        <w:rPr>
          <w:color w:val="0D0D0D" w:themeColor="text1" w:themeTint="F2"/>
          <w:sz w:val="28"/>
          <w:szCs w:val="28"/>
        </w:rPr>
        <w:lastRenderedPageBreak/>
        <w:t xml:space="preserve">опасность – просто исчезнуть с лица Земли. Как вы думаете: </w:t>
      </w:r>
      <w:r w:rsidRPr="00BA7310">
        <w:rPr>
          <w:bCs/>
          <w:color w:val="0D0D0D" w:themeColor="text1" w:themeTint="F2"/>
          <w:sz w:val="28"/>
          <w:szCs w:val="28"/>
        </w:rPr>
        <w:t xml:space="preserve"> Почему им угрожает опасность? </w:t>
      </w:r>
    </w:p>
    <w:p w:rsidR="00221D9B" w:rsidRPr="00D179FC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</w:rPr>
        <w:t>В связи с усилением воздействия человека на окружающую среду, резко возросла необходимость специальной, тщательной </w:t>
      </w:r>
      <w:r w:rsidRPr="00D179FC">
        <w:rPr>
          <w:bCs/>
          <w:iCs/>
          <w:color w:val="0D0D0D" w:themeColor="text1" w:themeTint="F2"/>
          <w:sz w:val="28"/>
          <w:szCs w:val="28"/>
        </w:rPr>
        <w:t>охраны отдельных уголков «дикой» природы</w:t>
      </w:r>
      <w:r w:rsidRPr="00D179FC">
        <w:rPr>
          <w:color w:val="0D0D0D" w:themeColor="text1" w:themeTint="F2"/>
          <w:sz w:val="28"/>
          <w:szCs w:val="28"/>
        </w:rPr>
        <w:t>, мест обитания видов животных и растений, оказавшихся на грани исчезновения. Государство такие участки объявляет </w:t>
      </w:r>
      <w:r w:rsidRPr="00D179FC">
        <w:rPr>
          <w:bCs/>
          <w:iCs/>
          <w:color w:val="0D0D0D" w:themeColor="text1" w:themeTint="F2"/>
          <w:sz w:val="28"/>
          <w:szCs w:val="28"/>
        </w:rPr>
        <w:t>заповедными</w:t>
      </w:r>
      <w:proofErr w:type="gramStart"/>
      <w:r w:rsidRPr="00D179FC">
        <w:rPr>
          <w:color w:val="0D0D0D" w:themeColor="text1" w:themeTint="F2"/>
          <w:sz w:val="28"/>
          <w:szCs w:val="28"/>
        </w:rPr>
        <w:t>..</w:t>
      </w:r>
      <w:proofErr w:type="gramEnd"/>
    </w:p>
    <w:p w:rsidR="00221D9B" w:rsidRPr="00BA7310" w:rsidRDefault="00221D9B" w:rsidP="00221D9B">
      <w:pPr>
        <w:spacing w:before="240" w:after="0"/>
        <w:outlineLvl w:val="1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</w:rPr>
        <w:t>Чем отличаются заповедники от национальных парков?</w:t>
      </w:r>
    </w:p>
    <w:p w:rsidR="00221D9B" w:rsidRPr="00BA7310" w:rsidRDefault="00221D9B" w:rsidP="00221D9B">
      <w:pPr>
        <w:spacing w:before="240" w:after="27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Чтобы вы знали, что находится под охраной экологов, и</w:t>
      </w:r>
      <w:r w:rsidR="00F75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какой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праздник отмечаем 11 января, давайте определим</w:t>
      </w:r>
      <w:r w:rsidR="00F75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значения этих двух понятий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21D9B" w:rsidRPr="00BA7310" w:rsidRDefault="00221D9B" w:rsidP="00221D9B">
      <w:pPr>
        <w:spacing w:before="240" w:after="27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(Слайд 2)</w:t>
      </w:r>
    </w:p>
    <w:p w:rsidR="00221D9B" w:rsidRPr="00BA7310" w:rsidRDefault="00221D9B" w:rsidP="00221D9B">
      <w:pPr>
        <w:shd w:val="clear" w:color="auto" w:fill="FAEDD5"/>
        <w:spacing w:before="240"/>
        <w:jc w:val="center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Заповедник – определённый участок земли или водоёма, где полностью запрещено заниматься всякой хозяйственной деятельностью. Там нельзя делать ничего, что могло бы нарушить целостность природы и принести вред живущим там растениям и животным.</w:t>
      </w:r>
    </w:p>
    <w:p w:rsidR="00221D9B" w:rsidRPr="00BA7310" w:rsidRDefault="00221D9B" w:rsidP="00221D9B">
      <w:pPr>
        <w:spacing w:before="240" w:after="27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Здесь запрещено строить не только промышленные предприятия, но даже жилые дома. В заповедниках нельзя устраивать пикники и соревнования. Там запрещается пользоваться землёй, водой, недрами, флорой и фауной. Такие территории находятся под строгим государственным контролем, чтобы сохранить редкие образцы живой природы.</w:t>
      </w: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  <w:shd w:val="clear" w:color="auto" w:fill="FFFFFF"/>
        </w:rPr>
        <w:t>Для чего создаются заповедники?</w:t>
      </w:r>
    </w:p>
    <w:p w:rsidR="00221D9B" w:rsidRPr="00BA7310" w:rsidRDefault="00221D9B" w:rsidP="00221D9B">
      <w:pPr>
        <w:spacing w:before="240" w:after="27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Заповедники создаются для того, чтобы охранять природу и изучать ее. В заповеднике нельзя вырубать лес, распахивать землю, косить траву, охотиться, рыбачить, т.е. запрещена любая деятельность человека</w:t>
      </w:r>
    </w:p>
    <w:p w:rsidR="00221D9B" w:rsidRPr="00BA7310" w:rsidRDefault="00221D9B" w:rsidP="00221D9B">
      <w:pPr>
        <w:spacing w:before="240" w:after="27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Бывают биосферные заповедники, в которых не только охраняются его жители, но и проводятся исследования и мониторинг, чтобы на основе полученной информации улучшить качество среды.</w:t>
      </w:r>
    </w:p>
    <w:p w:rsidR="00221D9B" w:rsidRPr="00BA7310" w:rsidRDefault="00221D9B" w:rsidP="00221D9B">
      <w:pPr>
        <w:spacing w:before="240" w:after="27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(Слайд 4)</w:t>
      </w:r>
    </w:p>
    <w:p w:rsidR="00221D9B" w:rsidRPr="00BA7310" w:rsidRDefault="00221D9B" w:rsidP="00221D9B">
      <w:pPr>
        <w:shd w:val="clear" w:color="auto" w:fill="FAEDD5"/>
        <w:spacing w:before="240"/>
        <w:jc w:val="center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В отличие от заповедников в национальных парках охраняются ландшафты и особенные природные объекты. Туда могут пускать </w:t>
      </w:r>
      <w:r w:rsidRPr="00BA7310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lastRenderedPageBreak/>
        <w:t>отдыхающих с условием, что они не принесут вред и будут соблюдать чистоту.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jc w:val="center"/>
        <w:rPr>
          <w:i/>
          <w:color w:val="0D0D0D" w:themeColor="text1" w:themeTint="F2"/>
          <w:sz w:val="28"/>
          <w:szCs w:val="28"/>
        </w:rPr>
      </w:pPr>
      <w:r w:rsidRPr="00BA7310">
        <w:rPr>
          <w:bCs/>
          <w:i/>
          <w:iCs/>
          <w:color w:val="0D0D0D" w:themeColor="text1" w:themeTint="F2"/>
          <w:sz w:val="28"/>
          <w:szCs w:val="28"/>
        </w:rPr>
        <w:t>Историческая справка.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</w:rPr>
        <w:t>Экологические проблемы встали перед человеком наиболее остро во второй половине XX века, когда его разрушительная деятельность приобрела глобальные масштабы. Сегодня происходит осознание человечеством того, что сохранение природы - условие его выживания на Земле. Однако</w:t>
      </w:r>
      <w:proofErr w:type="gramStart"/>
      <w:r w:rsidRPr="00BA7310">
        <w:rPr>
          <w:color w:val="0D0D0D" w:themeColor="text1" w:themeTint="F2"/>
          <w:sz w:val="28"/>
          <w:szCs w:val="28"/>
        </w:rPr>
        <w:t>,</w:t>
      </w:r>
      <w:proofErr w:type="gramEnd"/>
      <w:r w:rsidRPr="00BA7310">
        <w:rPr>
          <w:color w:val="0D0D0D" w:themeColor="text1" w:themeTint="F2"/>
          <w:sz w:val="28"/>
          <w:szCs w:val="28"/>
        </w:rPr>
        <w:t xml:space="preserve"> история охраны природы уходит своими корнями еще в доисторические времена. 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</w:rPr>
        <w:t>Практически у всех народностей в древности существовали священные леса и рощи, где, по поверьям, обитали боги леса. Например, у бурятов такие священные леса были неприкосновенными, заповедными, и строго охранялись от всякого рода разрушения, загрязнения и осквернения. Здесь не полагалось рубить деревья, ломать веточки, нарушать дерн, косить траву. В неположенное время буряты в эти рощи боялись заходить.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</w:rPr>
        <w:t>Первые сведения о частичной охране природных территорий государством относятся к временам правления на Киевской Руси великого князя Всеволода и Владимира Мономаха (конец XI - начало XII века) В период царствования царя Алексея Михайловича Романова, к западу от Москвы в районе Звенигорода существовала "Кунцевская местность" - заповедная сторона, строго охраняемая для царских охот.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</w:rPr>
        <w:t xml:space="preserve">Особое место в организации охраны природы принадлежит Петру 1. Именно тогда государственные мероприятия стали целенаправленными и систематическими. Указаниями царя были определены </w:t>
      </w:r>
      <w:proofErr w:type="spellStart"/>
      <w:r w:rsidRPr="00BA7310">
        <w:rPr>
          <w:color w:val="0D0D0D" w:themeColor="text1" w:themeTint="F2"/>
          <w:sz w:val="28"/>
          <w:szCs w:val="28"/>
        </w:rPr>
        <w:t>водоохранные</w:t>
      </w:r>
      <w:proofErr w:type="spellEnd"/>
      <w:r w:rsidRPr="00BA7310">
        <w:rPr>
          <w:color w:val="0D0D0D" w:themeColor="text1" w:themeTint="F2"/>
          <w:sz w:val="28"/>
          <w:szCs w:val="28"/>
        </w:rPr>
        <w:t xml:space="preserve"> леса, запрещалась вырубка деревьев в 30 верстах от больших рек и в 20 - от малых, в этих лесах нельзя было даже пасти скот. Была ограничена или полностью запрещена рубка корабельных сосновых лесов в окрестностях Петербурга, в Поволжье и на Южном Урале. Для охраны лесов Петр 1 создал специальную лесную стражу и установил за нарушения весьма суровые наказания (вплоть до смертной казни). Он также начал регулировать рыболовство и охоту.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  <w:shd w:val="clear" w:color="auto" w:fill="FFFFFF"/>
        </w:rPr>
        <w:t>Заповедники можно найти во всех уголках России, во всех природных зонах нашей Родины.</w:t>
      </w:r>
    </w:p>
    <w:p w:rsidR="00221D9B" w:rsidRPr="00D179FC" w:rsidRDefault="00221D9B" w:rsidP="00221D9B">
      <w:pPr>
        <w:pStyle w:val="a3"/>
        <w:shd w:val="clear" w:color="auto" w:fill="FFFFFF"/>
        <w:spacing w:before="240" w:line="276" w:lineRule="auto"/>
        <w:jc w:val="center"/>
        <w:rPr>
          <w:i/>
          <w:color w:val="0D0D0D" w:themeColor="text1" w:themeTint="F2"/>
          <w:sz w:val="28"/>
          <w:szCs w:val="28"/>
        </w:rPr>
      </w:pPr>
      <w:r w:rsidRPr="00D179FC">
        <w:rPr>
          <w:bCs/>
          <w:i/>
          <w:color w:val="0D0D0D" w:themeColor="text1" w:themeTint="F2"/>
          <w:sz w:val="28"/>
          <w:szCs w:val="28"/>
        </w:rPr>
        <w:t>День заповедников в России принято отмечать 11 января.</w:t>
      </w:r>
    </w:p>
    <w:p w:rsidR="00221D9B" w:rsidRPr="00BA7310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</w:rPr>
        <w:t>Почему именно 11 января, а не в другой день?</w:t>
      </w:r>
    </w:p>
    <w:p w:rsidR="00221D9B" w:rsidRPr="00BA7310" w:rsidRDefault="00221D9B" w:rsidP="00221D9B">
      <w:pPr>
        <w:pStyle w:val="a3"/>
        <w:numPr>
          <w:ilvl w:val="0"/>
          <w:numId w:val="1"/>
        </w:numPr>
        <w:shd w:val="clear" w:color="auto" w:fill="FFFFFF"/>
        <w:spacing w:before="240" w:line="276" w:lineRule="auto"/>
        <w:ind w:left="0"/>
        <w:rPr>
          <w:color w:val="0D0D0D" w:themeColor="text1" w:themeTint="F2"/>
          <w:sz w:val="28"/>
          <w:szCs w:val="28"/>
        </w:rPr>
      </w:pPr>
      <w:r w:rsidRPr="00BA7310">
        <w:rPr>
          <w:color w:val="0D0D0D" w:themeColor="text1" w:themeTint="F2"/>
          <w:sz w:val="28"/>
          <w:szCs w:val="28"/>
        </w:rPr>
        <w:lastRenderedPageBreak/>
        <w:t> </w:t>
      </w:r>
      <w:r w:rsidRPr="00BA7310">
        <w:rPr>
          <w:bCs/>
          <w:color w:val="0D0D0D" w:themeColor="text1" w:themeTint="F2"/>
          <w:sz w:val="28"/>
          <w:szCs w:val="28"/>
        </w:rPr>
        <w:t>11 января </w:t>
      </w:r>
      <w:r w:rsidRPr="00BA7310">
        <w:rPr>
          <w:color w:val="0D0D0D" w:themeColor="text1" w:themeTint="F2"/>
          <w:sz w:val="28"/>
          <w:szCs w:val="28"/>
        </w:rPr>
        <w:t>для этого события </w:t>
      </w:r>
      <w:r w:rsidRPr="00BA7310">
        <w:rPr>
          <w:bCs/>
          <w:color w:val="0D0D0D" w:themeColor="text1" w:themeTint="F2"/>
          <w:sz w:val="28"/>
          <w:szCs w:val="28"/>
        </w:rPr>
        <w:t>выбрано не случайно </w:t>
      </w:r>
      <w:r w:rsidRPr="00BA7310">
        <w:rPr>
          <w:color w:val="0D0D0D" w:themeColor="text1" w:themeTint="F2"/>
          <w:sz w:val="28"/>
          <w:szCs w:val="28"/>
        </w:rPr>
        <w:t>— в этот день в 1917 году в России </w:t>
      </w:r>
      <w:r w:rsidRPr="00BA7310">
        <w:rPr>
          <w:bCs/>
          <w:color w:val="0D0D0D" w:themeColor="text1" w:themeTint="F2"/>
          <w:sz w:val="28"/>
          <w:szCs w:val="28"/>
        </w:rPr>
        <w:t>был образован первый государственный заповедник </w:t>
      </w:r>
      <w:r w:rsidRPr="00BA7310">
        <w:rPr>
          <w:color w:val="0D0D0D" w:themeColor="text1" w:themeTint="F2"/>
          <w:sz w:val="28"/>
          <w:szCs w:val="28"/>
        </w:rPr>
        <w:t xml:space="preserve">— </w:t>
      </w:r>
      <w:proofErr w:type="spellStart"/>
      <w:r w:rsidRPr="00BA7310">
        <w:rPr>
          <w:color w:val="0D0D0D" w:themeColor="text1" w:themeTint="F2"/>
          <w:sz w:val="28"/>
          <w:szCs w:val="28"/>
        </w:rPr>
        <w:t>Баргузинский</w:t>
      </w:r>
      <w:proofErr w:type="spellEnd"/>
      <w:r w:rsidRPr="00BA7310">
        <w:rPr>
          <w:color w:val="0D0D0D" w:themeColor="text1" w:themeTint="F2"/>
          <w:sz w:val="28"/>
          <w:szCs w:val="28"/>
        </w:rPr>
        <w:t>.</w:t>
      </w:r>
    </w:p>
    <w:p w:rsidR="00221D9B" w:rsidRPr="00D179FC" w:rsidRDefault="00221D9B" w:rsidP="00221D9B">
      <w:pPr>
        <w:pStyle w:val="a3"/>
        <w:shd w:val="clear" w:color="auto" w:fill="FFFFFF"/>
        <w:spacing w:before="240" w:line="276" w:lineRule="auto"/>
        <w:rPr>
          <w:color w:val="0D0D0D" w:themeColor="text1" w:themeTint="F2"/>
          <w:sz w:val="28"/>
          <w:szCs w:val="28"/>
        </w:rPr>
      </w:pPr>
      <w:proofErr w:type="spellStart"/>
      <w:r w:rsidRPr="00BA7310">
        <w:rPr>
          <w:bCs/>
          <w:color w:val="0D0D0D" w:themeColor="text1" w:themeTint="F2"/>
          <w:sz w:val="28"/>
          <w:szCs w:val="28"/>
          <w:shd w:val="clear" w:color="auto" w:fill="FFFFFF"/>
        </w:rPr>
        <w:t>Баргузинский</w:t>
      </w:r>
      <w:proofErr w:type="spellEnd"/>
      <w:r w:rsidRPr="00BA7310">
        <w:rPr>
          <w:color w:val="0D0D0D" w:themeColor="text1" w:themeTint="F2"/>
          <w:sz w:val="28"/>
          <w:szCs w:val="28"/>
          <w:shd w:val="clear" w:color="auto" w:fill="FFFFFF"/>
        </w:rPr>
        <w:t xml:space="preserve"> государственный природный биосферный заповедник является одним из старейших заповедников России. Он был учрежден постановлением Иркутского генерал-губернатора от 17 мая 1916 года, а  </w:t>
      </w:r>
      <w:r w:rsidRPr="00BA7310">
        <w:rPr>
          <w:bCs/>
          <w:color w:val="0D0D0D" w:themeColor="text1" w:themeTint="F2"/>
          <w:sz w:val="28"/>
          <w:szCs w:val="28"/>
          <w:shd w:val="clear" w:color="auto" w:fill="FFFFFF"/>
        </w:rPr>
        <w:t>11 января 1917 года создание заповедника было оформлено постановлением правительства.</w:t>
      </w:r>
      <w:r>
        <w:rPr>
          <w:color w:val="0D0D0D" w:themeColor="text1" w:themeTint="F2"/>
          <w:sz w:val="28"/>
          <w:szCs w:val="28"/>
        </w:rPr>
        <w:t xml:space="preserve">                             </w:t>
      </w:r>
      <w:r w:rsidRPr="00BA7310">
        <w:rPr>
          <w:bCs/>
          <w:i/>
          <w:color w:val="0D0D0D" w:themeColor="text1" w:themeTint="F2"/>
          <w:sz w:val="28"/>
          <w:szCs w:val="28"/>
          <w:shd w:val="clear" w:color="auto" w:fill="FFFFFF"/>
        </w:rPr>
        <w:t xml:space="preserve">Просмотр видеоролика про </w:t>
      </w:r>
      <w:proofErr w:type="spellStart"/>
      <w:r w:rsidRPr="00BA7310">
        <w:rPr>
          <w:bCs/>
          <w:i/>
          <w:color w:val="0D0D0D" w:themeColor="text1" w:themeTint="F2"/>
          <w:sz w:val="28"/>
          <w:szCs w:val="28"/>
          <w:shd w:val="clear" w:color="auto" w:fill="FFFFFF"/>
        </w:rPr>
        <w:t>Баргузинский</w:t>
      </w:r>
      <w:proofErr w:type="spellEnd"/>
      <w:r w:rsidRPr="00BA7310">
        <w:rPr>
          <w:bCs/>
          <w:i/>
          <w:color w:val="0D0D0D" w:themeColor="text1" w:themeTint="F2"/>
          <w:sz w:val="28"/>
          <w:szCs w:val="28"/>
          <w:shd w:val="clear" w:color="auto" w:fill="FFFFFF"/>
        </w:rPr>
        <w:t xml:space="preserve"> заповедник (длительность 5 мин 20 сек) </w:t>
      </w:r>
      <w:hyperlink r:id="rId5" w:history="1">
        <w:r w:rsidRPr="00BA7310">
          <w:rPr>
            <w:rStyle w:val="a4"/>
            <w:b/>
            <w:bCs/>
            <w:color w:val="0D0D0D" w:themeColor="text1" w:themeTint="F2"/>
            <w:sz w:val="28"/>
            <w:szCs w:val="28"/>
            <w:shd w:val="clear" w:color="auto" w:fill="FFFFFF"/>
            <w:lang w:val="en-US"/>
          </w:rPr>
          <w:t>https</w:t>
        </w:r>
        <w:r w:rsidRPr="00BA7310">
          <w:rPr>
            <w:rStyle w:val="a4"/>
            <w:b/>
            <w:bCs/>
            <w:color w:val="0D0D0D" w:themeColor="text1" w:themeTint="F2"/>
            <w:sz w:val="28"/>
            <w:szCs w:val="28"/>
            <w:shd w:val="clear" w:color="auto" w:fill="FFFFFF"/>
          </w:rPr>
          <w:t>://</w:t>
        </w:r>
        <w:proofErr w:type="spellStart"/>
        <w:r w:rsidRPr="00BA7310">
          <w:rPr>
            <w:rStyle w:val="a4"/>
            <w:b/>
            <w:bCs/>
            <w:color w:val="0D0D0D" w:themeColor="text1" w:themeTint="F2"/>
            <w:sz w:val="28"/>
            <w:szCs w:val="28"/>
            <w:shd w:val="clear" w:color="auto" w:fill="FFFFFF"/>
            <w:lang w:val="en-US"/>
          </w:rPr>
          <w:t>youtu</w:t>
        </w:r>
        <w:proofErr w:type="spellEnd"/>
        <w:r w:rsidRPr="00BA7310">
          <w:rPr>
            <w:rStyle w:val="a4"/>
            <w:b/>
            <w:bCs/>
            <w:color w:val="0D0D0D" w:themeColor="text1" w:themeTint="F2"/>
            <w:sz w:val="28"/>
            <w:szCs w:val="28"/>
            <w:shd w:val="clear" w:color="auto" w:fill="FFFFFF"/>
          </w:rPr>
          <w:t>.</w:t>
        </w:r>
        <w:r w:rsidRPr="00BA7310">
          <w:rPr>
            <w:rStyle w:val="a4"/>
            <w:b/>
            <w:bCs/>
            <w:color w:val="0D0D0D" w:themeColor="text1" w:themeTint="F2"/>
            <w:sz w:val="28"/>
            <w:szCs w:val="28"/>
            <w:shd w:val="clear" w:color="auto" w:fill="FFFFFF"/>
            <w:lang w:val="en-US"/>
          </w:rPr>
          <w:t>be</w:t>
        </w:r>
        <w:r w:rsidRPr="00BA7310">
          <w:rPr>
            <w:rStyle w:val="a4"/>
            <w:b/>
            <w:bCs/>
            <w:color w:val="0D0D0D" w:themeColor="text1" w:themeTint="F2"/>
            <w:sz w:val="28"/>
            <w:szCs w:val="28"/>
            <w:shd w:val="clear" w:color="auto" w:fill="FFFFFF"/>
          </w:rPr>
          <w:t>/</w:t>
        </w:r>
        <w:proofErr w:type="spellStart"/>
        <w:r w:rsidRPr="00BA7310">
          <w:rPr>
            <w:rStyle w:val="a4"/>
            <w:b/>
            <w:bCs/>
            <w:color w:val="0D0D0D" w:themeColor="text1" w:themeTint="F2"/>
            <w:sz w:val="28"/>
            <w:szCs w:val="28"/>
            <w:shd w:val="clear" w:color="auto" w:fill="FFFFFF"/>
            <w:lang w:val="en-US"/>
          </w:rPr>
          <w:t>hcq</w:t>
        </w:r>
        <w:proofErr w:type="spellEnd"/>
        <w:r w:rsidRPr="00BA7310">
          <w:rPr>
            <w:rStyle w:val="a4"/>
            <w:b/>
            <w:bCs/>
            <w:color w:val="0D0D0D" w:themeColor="text1" w:themeTint="F2"/>
            <w:sz w:val="28"/>
            <w:szCs w:val="28"/>
            <w:shd w:val="clear" w:color="auto" w:fill="FFFFFF"/>
          </w:rPr>
          <w:t>82</w:t>
        </w:r>
        <w:proofErr w:type="spellStart"/>
        <w:r w:rsidRPr="00BA7310">
          <w:rPr>
            <w:rStyle w:val="a4"/>
            <w:b/>
            <w:bCs/>
            <w:color w:val="0D0D0D" w:themeColor="text1" w:themeTint="F2"/>
            <w:sz w:val="28"/>
            <w:szCs w:val="28"/>
            <w:shd w:val="clear" w:color="auto" w:fill="FFFFFF"/>
            <w:lang w:val="en-US"/>
          </w:rPr>
          <w:t>bThFIY</w:t>
        </w:r>
        <w:proofErr w:type="spellEnd"/>
      </w:hyperlink>
    </w:p>
    <w:p w:rsidR="00221D9B" w:rsidRPr="00BA7310" w:rsidRDefault="00221D9B" w:rsidP="00221D9B">
      <w:pPr>
        <w:spacing w:before="240" w:after="50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Количество заповедников постоянно растёт. Се</w:t>
      </w: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 xml:space="preserve">годня в стране насчитывается более  ста заповедников и  около 35 национальных парков. Давайте в </w:t>
      </w:r>
      <w:proofErr w:type="spellStart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кратце</w:t>
      </w:r>
      <w:proofErr w:type="spellEnd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познакомимся с крупнейшими из них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презентация  слайд-</w:t>
      </w:r>
      <w:r w:rsidR="00F361D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7-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</w:t>
      </w:r>
      <w:r w:rsidR="00F361D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0</w:t>
      </w: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Pr="00BA731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</w:t>
      </w:r>
    </w:p>
    <w:p w:rsidR="00221D9B" w:rsidRPr="00BA7310" w:rsidRDefault="00221D9B" w:rsidP="00221D9B">
      <w:pPr>
        <w:pStyle w:val="a3"/>
        <w:shd w:val="clear" w:color="auto" w:fill="FFFFFF"/>
        <w:spacing w:before="240" w:after="240" w:line="276" w:lineRule="auto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  <w:shd w:val="clear" w:color="auto" w:fill="FFFFFF"/>
        </w:rPr>
        <w:t>«</w:t>
      </w:r>
      <w:r w:rsidRPr="00BA731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Ребята как вы </w:t>
      </w:r>
      <w:proofErr w:type="gramStart"/>
      <w:r w:rsidRPr="00BA7310">
        <w:rPr>
          <w:i/>
          <w:color w:val="0D0D0D" w:themeColor="text1" w:themeTint="F2"/>
          <w:sz w:val="28"/>
          <w:szCs w:val="28"/>
          <w:shd w:val="clear" w:color="auto" w:fill="FFFFFF"/>
        </w:rPr>
        <w:t>думаете</w:t>
      </w:r>
      <w:proofErr w:type="gramEnd"/>
      <w:r w:rsidRPr="00BA731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в Саратовской области есть заповедники и национальные парки?</w:t>
      </w:r>
      <w:r>
        <w:rPr>
          <w:i/>
          <w:color w:val="0D0D0D" w:themeColor="text1" w:themeTint="F2"/>
          <w:sz w:val="28"/>
          <w:szCs w:val="28"/>
          <w:shd w:val="clear" w:color="auto" w:fill="FFFFFF"/>
        </w:rPr>
        <w:t>»</w:t>
      </w:r>
    </w:p>
    <w:p w:rsidR="00221D9B" w:rsidRPr="00D179FC" w:rsidRDefault="00221D9B" w:rsidP="00221D9B">
      <w:pPr>
        <w:spacing w:before="240"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Когда речь заходит о </w:t>
      </w:r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природных богатствах Саратовской области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gramStart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мы</w:t>
      </w:r>
      <w:proofErr w:type="gramEnd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прежде всего представляем </w:t>
      </w:r>
      <w:r w:rsidRPr="00D179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Волгу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бескрайние степи, заросли ковыля и кусты шиповника, а также многочисленных животных обитателей. Кроме того, это разнообразные ископаемые ресурсы. При ознакомлении с этим великолепием возникает вопрос, насколько защищены эти дары природы, есть ли в Саратовской области заповедники, призванные сохранить это наследие для грядущих поколений. Да, природоохранная деятельность в этом регионе ведется, причем на надлежащем уровне.</w:t>
      </w:r>
    </w:p>
    <w:p w:rsidR="00221D9B" w:rsidRPr="00BA7310" w:rsidRDefault="00221D9B" w:rsidP="00221D9B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</w:rPr>
        <w:t>Список природных заповедников и национальных парков Саратовской области</w:t>
      </w:r>
    </w:p>
    <w:p w:rsidR="00221D9B" w:rsidRPr="00BA7310" w:rsidRDefault="00221D9B" w:rsidP="00221D9B">
      <w:pPr>
        <w:numPr>
          <w:ilvl w:val="0"/>
          <w:numId w:val="2"/>
        </w:numPr>
        <w:spacing w:before="240" w:after="0"/>
        <w:ind w:left="4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Национальный парк «</w:t>
      </w:r>
      <w:proofErr w:type="spellStart"/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Хвалынский</w:t>
      </w:r>
      <w:proofErr w:type="spellEnd"/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»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Расположен</w:t>
      </w:r>
      <w:proofErr w:type="gramEnd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hyperlink r:id="rId6" w:history="1">
        <w:proofErr w:type="spellStart"/>
        <w:r w:rsidRPr="00BA731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</w:rPr>
          <w:t>Хвалынских</w:t>
        </w:r>
        <w:proofErr w:type="spellEnd"/>
        <w:r w:rsidRPr="00BA731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</w:rPr>
          <w:t xml:space="preserve"> горах</w:t>
        </w:r>
      </w:hyperlink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которые являются самой высокой возвышенностью в этом регионе. Особо ценными являются лесные массивы заповедника. В них насчитывается порядка 100 представителей флоры и 35 видов фауны, занесенных в областную Красную книгу. Помимо этого, уникальной является геологическая структура местности, в частности знамениты меловые горы, наследие доисторических морей.</w:t>
      </w:r>
    </w:p>
    <w:p w:rsidR="00221D9B" w:rsidRPr="00BA7310" w:rsidRDefault="00221D9B" w:rsidP="00221D9B">
      <w:pPr>
        <w:numPr>
          <w:ilvl w:val="0"/>
          <w:numId w:val="2"/>
        </w:numPr>
        <w:spacing w:before="240" w:after="0"/>
        <w:ind w:left="4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Государственный природный степной зоологический заказник «Саратовский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На настоящий момент заказник находится под юрисдикцией национального парка «</w:t>
      </w:r>
      <w:proofErr w:type="spellStart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Хвалынский</w:t>
      </w:r>
      <w:proofErr w:type="spellEnd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». В перспективе 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планируется образование самостоятельного заповедника «</w:t>
      </w:r>
      <w:proofErr w:type="gramStart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Саратовский</w:t>
      </w:r>
      <w:proofErr w:type="gramEnd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степной». Создан с целью охраны редких представителей степной флоры и фауны, среди которых дрофа и стрепет. Местность в силу природных особенностей является наиболее благоприятной для сохранения и воспроизводства популяции этих редких птиц.</w:t>
      </w:r>
    </w:p>
    <w:p w:rsidR="00221D9B" w:rsidRPr="00BA7310" w:rsidRDefault="00221D9B" w:rsidP="00221D9B">
      <w:pPr>
        <w:numPr>
          <w:ilvl w:val="0"/>
          <w:numId w:val="3"/>
        </w:numPr>
        <w:spacing w:before="240" w:after="0"/>
        <w:ind w:left="4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Лесопарк «Кумысная поляна»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Находится в западном направлении от</w:t>
      </w:r>
      <w:hyperlink r:id="rId7" w:history="1">
        <w:r w:rsidRPr="00BA731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</w:rPr>
          <w:t xml:space="preserve"> </w:t>
        </w:r>
        <w:r w:rsidRPr="00D179F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Саратова</w:t>
        </w:r>
      </w:hyperlink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Основан</w:t>
      </w:r>
      <w:proofErr w:type="gramEnd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начале 90-х годов XX века усилиями активистов с целью воссоздания в окрестностях города полноценной рекреационной зоны. Основу растительности парка составляют лиственные деревья (дуб, береза, клен, осина, липа). Животный мир представлен белками, зайцами, лисами, множеством птиц и грызунов. Есть небольшие популяции косули, кабана, лося.</w:t>
      </w:r>
    </w:p>
    <w:p w:rsidR="00221D9B" w:rsidRPr="00BA7310" w:rsidRDefault="00221D9B" w:rsidP="00221D9B">
      <w:pPr>
        <w:numPr>
          <w:ilvl w:val="0"/>
          <w:numId w:val="3"/>
        </w:numPr>
        <w:spacing w:before="240" w:after="0"/>
        <w:ind w:left="4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территории </w:t>
      </w:r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парка «Кумысная поляна»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находится небольшая популяция уникального для этих мест растения – пробкового дерева (он же Бархат Амурский), эндемика Дальнего Востока. Это результат удачно проведенного научного эксперимента по приживаемости в условиях лесостепной зоны.</w:t>
      </w:r>
    </w:p>
    <w:p w:rsidR="00221D9B" w:rsidRPr="00BA7310" w:rsidRDefault="00221D9B" w:rsidP="00221D9B">
      <w:pPr>
        <w:numPr>
          <w:ilvl w:val="0"/>
          <w:numId w:val="3"/>
        </w:numPr>
        <w:spacing w:before="240" w:after="0"/>
        <w:ind w:left="4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Также на территории «Кумысной поляны» вы можете увидеть два уникальных дерева. Это </w:t>
      </w:r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«Дуб великан»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которому порядка двухсот лет, и </w:t>
      </w:r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«Царь береза»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которая выделяется на фоне своих собратьев ростом и оригинальным окрасом коры.</w:t>
      </w:r>
    </w:p>
    <w:p w:rsidR="00221D9B" w:rsidRPr="00BA7310" w:rsidRDefault="00221D9B" w:rsidP="00221D9B">
      <w:pPr>
        <w:numPr>
          <w:ilvl w:val="0"/>
          <w:numId w:val="2"/>
        </w:numPr>
        <w:spacing w:before="240" w:after="0"/>
        <w:ind w:left="4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Памятник природы «</w:t>
      </w:r>
      <w:proofErr w:type="spellStart"/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Дьяковский</w:t>
      </w:r>
      <w:proofErr w:type="spellEnd"/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лес»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Находится в селе </w:t>
      </w:r>
      <w:proofErr w:type="spellStart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Дьяковка</w:t>
      </w:r>
      <w:proofErr w:type="spellEnd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Краснокутского</w:t>
      </w:r>
      <w:proofErr w:type="spellEnd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района. </w:t>
      </w:r>
      <w:proofErr w:type="gramStart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Расположен</w:t>
      </w:r>
      <w:proofErr w:type="gramEnd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рубеже двух природных зон: степи и полупустыни. Представляет собой лесной массив, произрастающий на песчаной почве. Представители флоры: дуб, сосна, осина, береза, акация. А также шиповник, боярышник, смородина, калина. Фауна представлена лисами, зайцами, косулями, кабанами, большим разнообразием пернатых и грызунов.</w:t>
      </w:r>
    </w:p>
    <w:p w:rsidR="00221D9B" w:rsidRPr="00BA7310" w:rsidRDefault="00221D9B" w:rsidP="00221D9B">
      <w:pPr>
        <w:numPr>
          <w:ilvl w:val="0"/>
          <w:numId w:val="2"/>
        </w:numPr>
        <w:spacing w:before="240" w:after="0"/>
        <w:ind w:left="4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Памятник природы «</w:t>
      </w:r>
      <w:proofErr w:type="spellStart"/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Нижне-Банновский</w:t>
      </w:r>
      <w:proofErr w:type="spellEnd"/>
      <w:r w:rsidRPr="00BA73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»</w:t>
      </w:r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Находится вблизи села </w:t>
      </w:r>
      <w:proofErr w:type="gramStart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Нижняя</w:t>
      </w:r>
      <w:proofErr w:type="gramEnd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Банновка</w:t>
      </w:r>
      <w:proofErr w:type="spellEnd"/>
      <w:r w:rsidRPr="00BA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По причине сложного доступа для хозяйственной деятельности в некоторых местах этого района сохранились уникальные представители флоры. В частности можжевельник казацкий. Кроме того, произрастают шиповник, кендырь сарматский. Животный мир представлен обилием хищных птиц.                                                                                                                                                                               </w:t>
      </w:r>
    </w:p>
    <w:p w:rsidR="00221D9B" w:rsidRPr="00D179FC" w:rsidRDefault="00221D9B" w:rsidP="00221D9B">
      <w:pPr>
        <w:spacing w:before="240" w:after="500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           Саратовская область имеет множество уникальных природных мест, некоторые из них являются заповедниками или особо охраняемыми территориями. Наиболее масштабным является национальный парк «</w:t>
      </w:r>
      <w:proofErr w:type="spellStart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Хвалынский</w:t>
      </w:r>
      <w:proofErr w:type="spellEnd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», давайте своими глазами </w:t>
      </w:r>
      <w:proofErr w:type="gramStart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увидим</w:t>
      </w:r>
      <w:proofErr w:type="gramEnd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же он из себя представляет.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D179F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Просмотр видеоролика Национальный парк «</w:t>
      </w:r>
      <w:proofErr w:type="spellStart"/>
      <w:r w:rsidRPr="00D179F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Хвалынский</w:t>
      </w:r>
      <w:proofErr w:type="spellEnd"/>
      <w:proofErr w:type="gramStart"/>
      <w:r w:rsidRPr="00D179F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»(</w:t>
      </w:r>
      <w:proofErr w:type="gramEnd"/>
      <w:r w:rsidRPr="00D179F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длительность 4 мин 49 сек) </w:t>
      </w:r>
      <w:hyperlink r:id="rId8" w:history="1">
        <w:r w:rsidRPr="00D179FC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shd w:val="clear" w:color="auto" w:fill="FFFFFF"/>
            <w:lang w:val="en-US"/>
          </w:rPr>
          <w:t>https</w:t>
        </w:r>
        <w:r w:rsidRPr="00D179FC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shd w:val="clear" w:color="auto" w:fill="FFFFFF"/>
          </w:rPr>
          <w:t>://</w:t>
        </w:r>
        <w:proofErr w:type="spellStart"/>
        <w:r w:rsidRPr="00D179FC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shd w:val="clear" w:color="auto" w:fill="FFFFFF"/>
            <w:lang w:val="en-US"/>
          </w:rPr>
          <w:t>youtu</w:t>
        </w:r>
        <w:proofErr w:type="spellEnd"/>
        <w:r w:rsidRPr="00D179FC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shd w:val="clear" w:color="auto" w:fill="FFFFFF"/>
          </w:rPr>
          <w:t>.</w:t>
        </w:r>
        <w:r w:rsidRPr="00D179FC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shd w:val="clear" w:color="auto" w:fill="FFFFFF"/>
            <w:lang w:val="en-US"/>
          </w:rPr>
          <w:t>be</w:t>
        </w:r>
        <w:r w:rsidRPr="00D179FC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shd w:val="clear" w:color="auto" w:fill="FFFFFF"/>
          </w:rPr>
          <w:t>/</w:t>
        </w:r>
        <w:proofErr w:type="spellStart"/>
        <w:r w:rsidRPr="00D179FC">
          <w:rPr>
            <w:rStyle w:val="a4"/>
            <w:rFonts w:ascii="Times New Roman" w:hAnsi="Times New Roman" w:cs="Times New Roman"/>
            <w:b/>
            <w:bCs/>
            <w:color w:val="0D0D0D" w:themeColor="text1" w:themeTint="F2"/>
            <w:sz w:val="28"/>
            <w:szCs w:val="28"/>
            <w:shd w:val="clear" w:color="auto" w:fill="FFFFFF"/>
            <w:lang w:val="en-US"/>
          </w:rPr>
          <w:t>jpnhRXXujmM</w:t>
        </w:r>
        <w:proofErr w:type="spellEnd"/>
      </w:hyperlink>
    </w:p>
    <w:p w:rsidR="00D73279" w:rsidRDefault="00221D9B" w:rsidP="00221D9B">
      <w:pPr>
        <w:spacing w:before="240" w:after="500"/>
        <w:rPr>
          <w:color w:val="2C2F34"/>
          <w:sz w:val="28"/>
          <w:szCs w:val="28"/>
          <w:shd w:val="clear" w:color="auto" w:fill="FFFFFF"/>
        </w:rPr>
      </w:pPr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«Ребята сегодня вы познакомились с заповедниками и национальными парками  нашей страны. Узнали сколько всего в России, в том числе в нашем регионе заповедных зон. Смогли наглядно при помощи </w:t>
      </w:r>
      <w:proofErr w:type="spellStart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видеоэкскурсии</w:t>
      </w:r>
      <w:proofErr w:type="spellEnd"/>
      <w:r w:rsidRPr="00BA731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увидеть красоту некоторых из них. А теперь давайте закрепим пройденный материал. Ответьте на вопросы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(слайд 31)</w:t>
      </w:r>
      <w:r w:rsidRPr="00BA7310">
        <w:rPr>
          <w:rFonts w:eastAsia="+mn-ea" w:cs="+mn-cs"/>
          <w:color w:val="0D0D0D" w:themeColor="text1" w:themeTint="F2"/>
          <w:kern w:val="24"/>
          <w:sz w:val="56"/>
          <w:szCs w:val="56"/>
        </w:rPr>
        <w:t xml:space="preserve"> </w:t>
      </w:r>
      <w:r w:rsidRPr="00BA7310">
        <w:rPr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  <w:r w:rsidRPr="00BA731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A7310">
        <w:rPr>
          <w:rFonts w:ascii="Times New Roman" w:hAnsi="Times New Roman" w:cs="Times New Roman"/>
          <w:sz w:val="28"/>
          <w:szCs w:val="28"/>
        </w:rPr>
        <w:t xml:space="preserve">. Что такое заповедник? </w:t>
      </w:r>
      <w:r>
        <w:rPr>
          <w:color w:val="2C2F34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BA7310">
        <w:rPr>
          <w:rFonts w:ascii="Times New Roman" w:hAnsi="Times New Roman" w:cs="Times New Roman"/>
          <w:sz w:val="28"/>
          <w:szCs w:val="28"/>
        </w:rPr>
        <w:t xml:space="preserve">2. Какой минерал был найден в </w:t>
      </w:r>
      <w:proofErr w:type="spellStart"/>
      <w:r w:rsidRPr="00BA7310">
        <w:rPr>
          <w:rFonts w:ascii="Times New Roman" w:hAnsi="Times New Roman" w:cs="Times New Roman"/>
          <w:sz w:val="28"/>
          <w:szCs w:val="28"/>
        </w:rPr>
        <w:t>Ильменском</w:t>
      </w:r>
      <w:proofErr w:type="spellEnd"/>
      <w:r w:rsidRPr="00BA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310">
        <w:rPr>
          <w:rFonts w:ascii="Times New Roman" w:hAnsi="Times New Roman" w:cs="Times New Roman"/>
          <w:sz w:val="28"/>
          <w:szCs w:val="28"/>
        </w:rPr>
        <w:t>заповеднке</w:t>
      </w:r>
      <w:proofErr w:type="spellEnd"/>
      <w:r w:rsidRPr="00BA731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A7310">
        <w:rPr>
          <w:rFonts w:ascii="Times New Roman" w:hAnsi="Times New Roman" w:cs="Times New Roman"/>
          <w:sz w:val="28"/>
          <w:szCs w:val="28"/>
        </w:rPr>
        <w:t>3. Одно из удивительных животных заповедника «Остров Врангеля»?</w:t>
      </w:r>
      <w:r>
        <w:rPr>
          <w:color w:val="2C2F34"/>
          <w:sz w:val="28"/>
          <w:szCs w:val="28"/>
          <w:shd w:val="clear" w:color="auto" w:fill="FFFFFF"/>
        </w:rPr>
        <w:t xml:space="preserve">                                      </w:t>
      </w:r>
      <w:r w:rsidRPr="00BA7310">
        <w:rPr>
          <w:rFonts w:ascii="Times New Roman" w:hAnsi="Times New Roman" w:cs="Times New Roman"/>
          <w:sz w:val="28"/>
          <w:szCs w:val="28"/>
        </w:rPr>
        <w:t>4. Какой заповедник охраняет тундру?</w:t>
      </w:r>
      <w:r>
        <w:rPr>
          <w:color w:val="2C2F34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BA7310">
        <w:rPr>
          <w:rFonts w:ascii="Times New Roman" w:hAnsi="Times New Roman" w:cs="Times New Roman"/>
          <w:sz w:val="28"/>
          <w:szCs w:val="28"/>
        </w:rPr>
        <w:t>5. Знаменитый зверь Приокско-Террасного заповедника?</w:t>
      </w:r>
      <w:r>
        <w:rPr>
          <w:color w:val="2C2F34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BA7310">
        <w:rPr>
          <w:rFonts w:ascii="Times New Roman" w:hAnsi="Times New Roman" w:cs="Times New Roman"/>
          <w:sz w:val="28"/>
          <w:szCs w:val="28"/>
        </w:rPr>
        <w:t>6. Какой заповедник взял под охрану участок моря?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7. Назовите заповедники и национальные парки нашего региона».</w:t>
      </w:r>
    </w:p>
    <w:p w:rsidR="00221D9B" w:rsidRDefault="00221D9B" w:rsidP="00221D9B">
      <w:pPr>
        <w:spacing w:before="240" w:after="500"/>
        <w:rPr>
          <w:color w:val="2C2F34"/>
          <w:sz w:val="28"/>
          <w:szCs w:val="28"/>
          <w:shd w:val="clear" w:color="auto" w:fill="FFFFFF"/>
        </w:rPr>
        <w:sectPr w:rsidR="00221D9B" w:rsidSect="00B34E45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A7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«А теперь давайте поиграем , конкурс называется «Живая буква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BA7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73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Вспомните за минуту название цветка, дерева, насекомого, рыбы, птицы, зверя  на предложенные вам буквы.</w:t>
      </w:r>
      <w:r w:rsidRPr="00BA7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color w:val="2C2F34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D73279">
        <w:rPr>
          <w:color w:val="2C2F34"/>
          <w:sz w:val="28"/>
          <w:szCs w:val="28"/>
          <w:shd w:val="clear" w:color="auto" w:fill="FFFFFF"/>
        </w:rPr>
        <w:t xml:space="preserve">    </w:t>
      </w:r>
    </w:p>
    <w:p w:rsidR="00221D9B" w:rsidRPr="00D179FC" w:rsidRDefault="00221D9B" w:rsidP="00221D9B">
      <w:pPr>
        <w:spacing w:before="240" w:after="500"/>
        <w:rPr>
          <w:color w:val="2C2F34"/>
          <w:sz w:val="28"/>
          <w:szCs w:val="28"/>
          <w:shd w:val="clear" w:color="auto" w:fill="FFFFFF"/>
        </w:rPr>
      </w:pPr>
      <w:r w:rsidRPr="009555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Пример раздаточного материала:</w:t>
      </w:r>
    </w:p>
    <w:p w:rsidR="00221D9B" w:rsidRPr="009555F0" w:rsidRDefault="00221D9B" w:rsidP="00221D9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55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Пример ответов:</w:t>
      </w:r>
    </w:p>
    <w:p w:rsidR="00221D9B" w:rsidRDefault="00221D9B" w:rsidP="00221D9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21D9B" w:rsidSect="00D179F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tbl>
      <w:tblPr>
        <w:tblW w:w="46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3"/>
        <w:gridCol w:w="82"/>
        <w:gridCol w:w="1390"/>
        <w:gridCol w:w="20"/>
        <w:gridCol w:w="94"/>
        <w:gridCol w:w="1390"/>
        <w:gridCol w:w="158"/>
      </w:tblGrid>
      <w:tr w:rsidR="00221D9B" w:rsidRPr="008A16AF" w:rsidTr="0009350F">
        <w:trPr>
          <w:trHeight w:val="238"/>
        </w:trPr>
        <w:tc>
          <w:tcPr>
            <w:tcW w:w="16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Название </w:t>
            </w:r>
          </w:p>
        </w:tc>
        <w:tc>
          <w:tcPr>
            <w:tcW w:w="30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</w:t>
            </w:r>
          </w:p>
        </w:tc>
      </w:tr>
      <w:tr w:rsidR="00957E57" w:rsidRPr="008A16AF" w:rsidTr="009A1324">
        <w:trPr>
          <w:trHeight w:val="388"/>
        </w:trPr>
        <w:tc>
          <w:tcPr>
            <w:tcW w:w="160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57E57" w:rsidRPr="00D179FC" w:rsidRDefault="00957E57" w:rsidP="0009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E57" w:rsidRPr="00D179FC" w:rsidRDefault="00957E57" w:rsidP="0009350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E57" w:rsidRPr="00D179FC" w:rsidRDefault="00957E57" w:rsidP="0009350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957E57" w:rsidRPr="008A16AF" w:rsidTr="00957E57">
        <w:trPr>
          <w:trHeight w:val="238"/>
        </w:trPr>
        <w:tc>
          <w:tcPr>
            <w:tcW w:w="1605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E57" w:rsidRPr="00D179FC" w:rsidRDefault="00957E57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</w:t>
            </w:r>
          </w:p>
        </w:tc>
        <w:tc>
          <w:tcPr>
            <w:tcW w:w="1504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E57" w:rsidRPr="00D179FC" w:rsidRDefault="00957E57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E57" w:rsidRPr="00D179FC" w:rsidRDefault="00957E57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1D9B" w:rsidRPr="008A16AF" w:rsidTr="0009350F">
        <w:trPr>
          <w:trHeight w:val="238"/>
        </w:trPr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Дерево </w:t>
            </w:r>
          </w:p>
        </w:tc>
        <w:tc>
          <w:tcPr>
            <w:tcW w:w="15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1D9B" w:rsidRPr="008A16AF" w:rsidTr="0009350F">
        <w:trPr>
          <w:trHeight w:val="84"/>
        </w:trPr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Насекомое</w:t>
            </w:r>
          </w:p>
        </w:tc>
        <w:tc>
          <w:tcPr>
            <w:tcW w:w="15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1D9B" w:rsidRPr="008A16AF" w:rsidTr="0009350F">
        <w:trPr>
          <w:trHeight w:val="13"/>
        </w:trPr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Рыба </w:t>
            </w:r>
          </w:p>
        </w:tc>
        <w:tc>
          <w:tcPr>
            <w:tcW w:w="15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1D9B" w:rsidRPr="008A16AF" w:rsidTr="0009350F">
        <w:trPr>
          <w:trHeight w:val="238"/>
        </w:trPr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Птица </w:t>
            </w:r>
          </w:p>
        </w:tc>
        <w:tc>
          <w:tcPr>
            <w:tcW w:w="15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1D9B" w:rsidRPr="008A16AF" w:rsidTr="0009350F">
        <w:trPr>
          <w:trHeight w:val="238"/>
        </w:trPr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Зверь </w:t>
            </w:r>
          </w:p>
        </w:tc>
        <w:tc>
          <w:tcPr>
            <w:tcW w:w="15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D179FC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1D9B" w:rsidRPr="008A16AF" w:rsidTr="0009350F">
        <w:trPr>
          <w:gridAfter w:val="1"/>
          <w:wAfter w:w="158" w:type="dxa"/>
          <w:trHeight w:val="427"/>
        </w:trPr>
        <w:tc>
          <w:tcPr>
            <w:tcW w:w="15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Название </w:t>
            </w:r>
          </w:p>
        </w:tc>
        <w:tc>
          <w:tcPr>
            <w:tcW w:w="29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</w:t>
            </w:r>
          </w:p>
        </w:tc>
      </w:tr>
      <w:tr w:rsidR="00221D9B" w:rsidRPr="008A16AF" w:rsidTr="00957E57">
        <w:trPr>
          <w:gridAfter w:val="1"/>
          <w:wAfter w:w="158" w:type="dxa"/>
          <w:trHeight w:val="13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21D9B" w:rsidRPr="008A16AF" w:rsidRDefault="00221D9B" w:rsidP="0009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221D9B" w:rsidRPr="008A16AF" w:rsidTr="00957E57">
        <w:trPr>
          <w:gridAfter w:val="1"/>
          <w:wAfter w:w="158" w:type="dxa"/>
          <w:trHeight w:val="427"/>
        </w:trPr>
        <w:tc>
          <w:tcPr>
            <w:tcW w:w="152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</w:t>
            </w:r>
          </w:p>
        </w:tc>
        <w:tc>
          <w:tcPr>
            <w:tcW w:w="1472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Бархатцы </w:t>
            </w:r>
          </w:p>
        </w:tc>
        <w:tc>
          <w:tcPr>
            <w:tcW w:w="1504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Одуванчик </w:t>
            </w:r>
          </w:p>
        </w:tc>
      </w:tr>
      <w:tr w:rsidR="00221D9B" w:rsidRPr="008A16AF" w:rsidTr="0009350F">
        <w:trPr>
          <w:gridAfter w:val="1"/>
          <w:wAfter w:w="158" w:type="dxa"/>
          <w:trHeight w:val="440"/>
        </w:trPr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Дерево </w:t>
            </w:r>
          </w:p>
        </w:tc>
        <w:tc>
          <w:tcPr>
            <w:tcW w:w="1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Береза </w:t>
            </w:r>
          </w:p>
        </w:tc>
        <w:tc>
          <w:tcPr>
            <w:tcW w:w="15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Ольха </w:t>
            </w:r>
          </w:p>
        </w:tc>
      </w:tr>
      <w:tr w:rsidR="00221D9B" w:rsidRPr="008A16AF" w:rsidTr="0009350F">
        <w:trPr>
          <w:gridAfter w:val="1"/>
          <w:wAfter w:w="158" w:type="dxa"/>
          <w:trHeight w:val="182"/>
        </w:trPr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Насекомое</w:t>
            </w:r>
          </w:p>
        </w:tc>
        <w:tc>
          <w:tcPr>
            <w:tcW w:w="1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Бабочка </w:t>
            </w:r>
          </w:p>
        </w:tc>
        <w:tc>
          <w:tcPr>
            <w:tcW w:w="15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Овод </w:t>
            </w:r>
          </w:p>
        </w:tc>
      </w:tr>
      <w:tr w:rsidR="00221D9B" w:rsidRPr="008A16AF" w:rsidTr="0009350F">
        <w:trPr>
          <w:gridAfter w:val="1"/>
          <w:wAfter w:w="158" w:type="dxa"/>
          <w:trHeight w:val="28"/>
        </w:trPr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Рыба </w:t>
            </w:r>
          </w:p>
        </w:tc>
        <w:tc>
          <w:tcPr>
            <w:tcW w:w="1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Белуга</w:t>
            </w:r>
          </w:p>
        </w:tc>
        <w:tc>
          <w:tcPr>
            <w:tcW w:w="15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Окунь </w:t>
            </w:r>
          </w:p>
        </w:tc>
      </w:tr>
      <w:tr w:rsidR="00221D9B" w:rsidRPr="008A16AF" w:rsidTr="0009350F">
        <w:trPr>
          <w:gridAfter w:val="1"/>
          <w:wAfter w:w="158" w:type="dxa"/>
          <w:trHeight w:val="427"/>
        </w:trPr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Птица </w:t>
            </w:r>
          </w:p>
        </w:tc>
        <w:tc>
          <w:tcPr>
            <w:tcW w:w="1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Беркут </w:t>
            </w:r>
          </w:p>
        </w:tc>
        <w:tc>
          <w:tcPr>
            <w:tcW w:w="15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Орел </w:t>
            </w:r>
          </w:p>
        </w:tc>
      </w:tr>
      <w:tr w:rsidR="00221D9B" w:rsidRPr="008A16AF" w:rsidTr="0009350F">
        <w:trPr>
          <w:gridAfter w:val="1"/>
          <w:wAfter w:w="158" w:type="dxa"/>
          <w:trHeight w:val="427"/>
        </w:trPr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Зверь </w:t>
            </w:r>
          </w:p>
        </w:tc>
        <w:tc>
          <w:tcPr>
            <w:tcW w:w="1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Белка </w:t>
            </w:r>
          </w:p>
        </w:tc>
        <w:tc>
          <w:tcPr>
            <w:tcW w:w="15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9B" w:rsidRPr="008A16AF" w:rsidRDefault="00221D9B" w:rsidP="000935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Олень </w:t>
            </w:r>
          </w:p>
        </w:tc>
      </w:tr>
    </w:tbl>
    <w:p w:rsidR="00221D9B" w:rsidRDefault="00221D9B" w:rsidP="00221D9B">
      <w:pPr>
        <w:rPr>
          <w:rFonts w:ascii="Times New Roman" w:hAnsi="Times New Roman" w:cs="Times New Roman"/>
          <w:color w:val="0D0D0D" w:themeColor="text1" w:themeTint="F2"/>
        </w:rPr>
        <w:sectPr w:rsidR="00221D9B" w:rsidSect="00D179F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42B88" w:rsidRDefault="00642B88"/>
    <w:sectPr w:rsidR="00642B88" w:rsidSect="00C8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2B59"/>
    <w:multiLevelType w:val="multilevel"/>
    <w:tmpl w:val="5DC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74902"/>
    <w:multiLevelType w:val="multilevel"/>
    <w:tmpl w:val="45FE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36252"/>
    <w:multiLevelType w:val="multilevel"/>
    <w:tmpl w:val="5D30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21D9B"/>
    <w:rsid w:val="00221D9B"/>
    <w:rsid w:val="00642B88"/>
    <w:rsid w:val="00717460"/>
    <w:rsid w:val="00957E57"/>
    <w:rsid w:val="00C84C29"/>
    <w:rsid w:val="00D73279"/>
    <w:rsid w:val="00F361D8"/>
    <w:rsid w:val="00F7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1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pnhRXXuj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fejourney.club/evropa/russia/privolzhye/dostoprimechatelnosti-sarato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fejourney.club/gornolyzhnye-kurorty/v_rossii/centr/hvalynskiy.html" TargetMode="External"/><Relationship Id="rId5" Type="http://schemas.openxmlformats.org/officeDocument/2006/relationships/hyperlink" Target="https://youtu.be/hcq82bThF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1763</Words>
  <Characters>10052</Characters>
  <Application>Microsoft Office Word</Application>
  <DocSecurity>0</DocSecurity>
  <Lines>83</Lines>
  <Paragraphs>23</Paragraphs>
  <ScaleCrop>false</ScaleCrop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6</cp:revision>
  <dcterms:created xsi:type="dcterms:W3CDTF">2020-11-26T12:21:00Z</dcterms:created>
  <dcterms:modified xsi:type="dcterms:W3CDTF">2022-10-20T10:05:00Z</dcterms:modified>
</cp:coreProperties>
</file>