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8C2" w:rsidRPr="00671C9C" w:rsidRDefault="001C38C2" w:rsidP="003A797B">
      <w:pPr>
        <w:suppressLineNumbers/>
        <w:suppressAutoHyphens/>
        <w:autoSpaceDE w:val="0"/>
        <w:autoSpaceDN w:val="0"/>
        <w:adjustRightInd w:val="0"/>
        <w:jc w:val="center"/>
      </w:pPr>
    </w:p>
    <w:p w:rsidR="00DA2249" w:rsidRPr="00671C9C" w:rsidRDefault="0067201C" w:rsidP="00671C9C">
      <w:pPr>
        <w:suppressLineNumbers/>
        <w:suppressAutoHyphens/>
        <w:autoSpaceDE w:val="0"/>
        <w:autoSpaceDN w:val="0"/>
        <w:adjustRightInd w:val="0"/>
        <w:jc w:val="center"/>
      </w:pPr>
      <w:r>
        <w:t xml:space="preserve">Развитие </w:t>
      </w:r>
      <w:r w:rsidR="00DA2249" w:rsidRPr="00671C9C">
        <w:t>коммуникативных способностей детей дошкольного возраста</w:t>
      </w:r>
      <w:r>
        <w:t xml:space="preserve"> в непосредственно образовательной и свободной деятельности.</w:t>
      </w:r>
      <w:r w:rsidR="00671C9C" w:rsidRPr="00671C9C">
        <w:t xml:space="preserve"> </w:t>
      </w:r>
      <w:r w:rsidR="00183AB9" w:rsidRPr="00671C9C">
        <w:t xml:space="preserve"> </w:t>
      </w:r>
    </w:p>
    <w:p w:rsidR="00580365" w:rsidRPr="00671C9C" w:rsidRDefault="00580365" w:rsidP="00580365">
      <w:pPr>
        <w:suppressLineNumbers/>
        <w:suppressAutoHyphens/>
        <w:autoSpaceDE w:val="0"/>
        <w:autoSpaceDN w:val="0"/>
        <w:adjustRightInd w:val="0"/>
        <w:spacing w:line="360" w:lineRule="auto"/>
        <w:jc w:val="both"/>
      </w:pPr>
    </w:p>
    <w:p w:rsidR="00183AB9" w:rsidRPr="00671C9C" w:rsidRDefault="00580365" w:rsidP="009527D1">
      <w:pPr>
        <w:suppressLineNumbers/>
        <w:suppressAutoHyphens/>
        <w:autoSpaceDE w:val="0"/>
        <w:autoSpaceDN w:val="0"/>
        <w:adjustRightInd w:val="0"/>
        <w:spacing w:line="360" w:lineRule="auto"/>
        <w:jc w:val="both"/>
      </w:pPr>
      <w:r w:rsidRPr="00671C9C">
        <w:t xml:space="preserve">     </w:t>
      </w:r>
      <w:r w:rsidR="003A797B" w:rsidRPr="00671C9C">
        <w:t>В связи с вводом ФГОС</w:t>
      </w:r>
      <w:r w:rsidR="00EA2899" w:rsidRPr="00671C9C">
        <w:t xml:space="preserve"> изменились цели, содержание и приемы дошкольного образования. Воспитание и</w:t>
      </w:r>
      <w:r w:rsidR="003A797B" w:rsidRPr="00671C9C">
        <w:t xml:space="preserve"> обучение в детском саду </w:t>
      </w:r>
      <w:r w:rsidR="001C38C2" w:rsidRPr="00671C9C">
        <w:t xml:space="preserve">стали </w:t>
      </w:r>
      <w:r w:rsidR="003A797B" w:rsidRPr="00671C9C">
        <w:t>ориентированы</w:t>
      </w:r>
      <w:r w:rsidR="001C38C2" w:rsidRPr="00671C9C">
        <w:t>,</w:t>
      </w:r>
      <w:r w:rsidR="003A797B" w:rsidRPr="00671C9C">
        <w:t xml:space="preserve"> в первую очередь</w:t>
      </w:r>
      <w:r w:rsidR="001C38C2" w:rsidRPr="00671C9C">
        <w:t>,</w:t>
      </w:r>
      <w:r w:rsidR="003A797B" w:rsidRPr="00671C9C">
        <w:t xml:space="preserve"> </w:t>
      </w:r>
      <w:r w:rsidR="00EA2899" w:rsidRPr="00671C9C">
        <w:t xml:space="preserve">на формирование самостоятельности, инициативности и коммуникабельности.  </w:t>
      </w:r>
    </w:p>
    <w:p w:rsidR="001C38C2" w:rsidRPr="00671C9C" w:rsidRDefault="00671C9C" w:rsidP="009527D1">
      <w:pPr>
        <w:suppressLineNumbers/>
        <w:suppressAutoHyphens/>
        <w:autoSpaceDE w:val="0"/>
        <w:autoSpaceDN w:val="0"/>
        <w:adjustRightInd w:val="0"/>
        <w:spacing w:line="360" w:lineRule="auto"/>
        <w:ind w:firstLine="720"/>
        <w:jc w:val="both"/>
      </w:pPr>
      <w:r>
        <w:t xml:space="preserve">Коммуникабельность </w:t>
      </w:r>
      <w:r w:rsidR="001C38C2" w:rsidRPr="00671C9C">
        <w:t>– способность к общению, к установке связей, контактов, общи</w:t>
      </w:r>
      <w:r w:rsidR="00183AB9" w:rsidRPr="00671C9C">
        <w:t>тельность, совместимость. Для возникн</w:t>
      </w:r>
      <w:r w:rsidR="00B13D09" w:rsidRPr="00671C9C">
        <w:t>о</w:t>
      </w:r>
      <w:r w:rsidR="00183AB9" w:rsidRPr="00671C9C">
        <w:t>вения стремления</w:t>
      </w:r>
      <w:r w:rsidR="00B13D09" w:rsidRPr="00671C9C">
        <w:t xml:space="preserve"> к общению,</w:t>
      </w:r>
    </w:p>
    <w:p w:rsidR="00B13D09" w:rsidRPr="00671C9C" w:rsidRDefault="001C38C2" w:rsidP="009527D1">
      <w:pPr>
        <w:suppressLineNumbers/>
        <w:suppressAutoHyphens/>
        <w:autoSpaceDE w:val="0"/>
        <w:autoSpaceDN w:val="0"/>
        <w:adjustRightInd w:val="0"/>
        <w:spacing w:line="360" w:lineRule="auto"/>
        <w:jc w:val="both"/>
      </w:pPr>
      <w:r w:rsidRPr="00671C9C">
        <w:t>важно</w:t>
      </w:r>
      <w:r w:rsidR="00183AB9" w:rsidRPr="00671C9C">
        <w:t>,</w:t>
      </w:r>
      <w:r w:rsidR="00671C9C">
        <w:t xml:space="preserve"> чтобы ребенок </w:t>
      </w:r>
      <w:r w:rsidR="00183AB9" w:rsidRPr="00671C9C">
        <w:t xml:space="preserve">проявлял интерес </w:t>
      </w:r>
      <w:r w:rsidR="00463CB2" w:rsidRPr="00671C9C">
        <w:t xml:space="preserve">к родному языку </w:t>
      </w:r>
      <w:r w:rsidR="00183AB9" w:rsidRPr="00671C9C">
        <w:t xml:space="preserve">и полноценно </w:t>
      </w:r>
      <w:r w:rsidRPr="00671C9C">
        <w:t xml:space="preserve">владел </w:t>
      </w:r>
      <w:r w:rsidR="00463CB2" w:rsidRPr="00671C9C">
        <w:t xml:space="preserve">его </w:t>
      </w:r>
      <w:r w:rsidRPr="00671C9C">
        <w:t>инструментарием</w:t>
      </w:r>
      <w:r w:rsidR="00463CB2" w:rsidRPr="00671C9C">
        <w:t>,</w:t>
      </w:r>
      <w:r w:rsidRPr="00671C9C">
        <w:t xml:space="preserve"> </w:t>
      </w:r>
      <w:r w:rsidR="00B13D09" w:rsidRPr="00671C9C">
        <w:t xml:space="preserve">имел языковое </w:t>
      </w:r>
      <w:r w:rsidRPr="00671C9C">
        <w:t>чутье, способност</w:t>
      </w:r>
      <w:r w:rsidR="00463CB2" w:rsidRPr="00671C9C">
        <w:t>и и умения к словотворчеству, которые необходимо развивать с дошкольного возраста.</w:t>
      </w:r>
    </w:p>
    <w:p w:rsidR="00EA2899" w:rsidRPr="00671C9C" w:rsidRDefault="00EA2899" w:rsidP="009527D1">
      <w:pPr>
        <w:suppressLineNumbers/>
        <w:suppressAutoHyphens/>
        <w:autoSpaceDE w:val="0"/>
        <w:autoSpaceDN w:val="0"/>
        <w:adjustRightInd w:val="0"/>
        <w:spacing w:line="360" w:lineRule="auto"/>
        <w:ind w:firstLine="720"/>
        <w:jc w:val="both"/>
      </w:pPr>
      <w:r w:rsidRPr="00671C9C">
        <w:t>Обеспечение положительной динамики развития коммуникативных способностей детей и стало целью</w:t>
      </w:r>
      <w:r w:rsidR="00671C9C">
        <w:t xml:space="preserve"> мое</w:t>
      </w:r>
      <w:r w:rsidR="004A5043" w:rsidRPr="00671C9C">
        <w:t>й работы</w:t>
      </w:r>
      <w:r w:rsidRPr="00671C9C">
        <w:t xml:space="preserve">. Для ее достижения </w:t>
      </w:r>
      <w:r w:rsidR="00671C9C">
        <w:t>использую</w:t>
      </w:r>
      <w:r w:rsidRPr="00671C9C">
        <w:t xml:space="preserve"> различные формы работы с детьми: беседы, работу в парах и группах, выразительное чтение, обыгрывание </w:t>
      </w:r>
      <w:proofErr w:type="spellStart"/>
      <w:r w:rsidRPr="00671C9C">
        <w:t>потешек</w:t>
      </w:r>
      <w:proofErr w:type="spellEnd"/>
      <w:r w:rsidRPr="00671C9C">
        <w:t xml:space="preserve">, просмотр небольших спектаклей с последующим обсуждением, инсценировки, драматизации, театрализованные игры с элементами кукольного, пальчикового театра. </w:t>
      </w:r>
    </w:p>
    <w:p w:rsidR="00A43231" w:rsidRPr="00671C9C" w:rsidRDefault="00671C9C" w:rsidP="009527D1">
      <w:pPr>
        <w:suppressLineNumbers/>
        <w:suppressAutoHyphens/>
        <w:autoSpaceDE w:val="0"/>
        <w:autoSpaceDN w:val="0"/>
        <w:adjustRightInd w:val="0"/>
        <w:spacing w:line="360" w:lineRule="auto"/>
        <w:jc w:val="both"/>
      </w:pPr>
      <w:r>
        <w:t>Помимо традиционных, выработала</w:t>
      </w:r>
      <w:r w:rsidR="00A43231" w:rsidRPr="00671C9C">
        <w:t xml:space="preserve"> несколько приемов</w:t>
      </w:r>
      <w:r w:rsidR="00EA2899" w:rsidRPr="00671C9C">
        <w:t>, которые оказались весьма эффективными</w:t>
      </w:r>
      <w:r w:rsidR="003A797B" w:rsidRPr="00671C9C">
        <w:t xml:space="preserve"> при работе с детьми</w:t>
      </w:r>
      <w:r w:rsidR="00EA2899" w:rsidRPr="00671C9C">
        <w:t xml:space="preserve">. </w:t>
      </w:r>
    </w:p>
    <w:p w:rsidR="00A43231" w:rsidRPr="00671C9C" w:rsidRDefault="00671C9C" w:rsidP="009527D1">
      <w:pPr>
        <w:suppressLineNumbers/>
        <w:suppressAutoHyphens/>
        <w:autoSpaceDE w:val="0"/>
        <w:autoSpaceDN w:val="0"/>
        <w:adjustRightInd w:val="0"/>
        <w:spacing w:line="360" w:lineRule="auto"/>
        <w:jc w:val="both"/>
      </w:pPr>
      <w:r>
        <w:t>Большое внимание уделяю</w:t>
      </w:r>
      <w:r w:rsidR="00A43231" w:rsidRPr="00671C9C">
        <w:t xml:space="preserve"> самостоятельной деятельности детей, предлагая на их обсуждение </w:t>
      </w:r>
      <w:r>
        <w:t xml:space="preserve">ту </w:t>
      </w:r>
      <w:r w:rsidR="00A43231" w:rsidRPr="00671C9C">
        <w:t xml:space="preserve">или иную тему, предоставляя время подумать, обсудить ее с товарищами. </w:t>
      </w:r>
    </w:p>
    <w:p w:rsidR="00EA2899" w:rsidRPr="00671C9C" w:rsidRDefault="00EA2899" w:rsidP="009527D1">
      <w:pPr>
        <w:suppressLineNumbers/>
        <w:suppressAutoHyphens/>
        <w:autoSpaceDE w:val="0"/>
        <w:autoSpaceDN w:val="0"/>
        <w:adjustRightInd w:val="0"/>
        <w:spacing w:line="360" w:lineRule="auto"/>
        <w:jc w:val="both"/>
      </w:pPr>
      <w:r w:rsidRPr="00671C9C">
        <w:t xml:space="preserve">Для активизации общения </w:t>
      </w:r>
      <w:r w:rsidR="00A43231" w:rsidRPr="00671C9C">
        <w:t>д</w:t>
      </w:r>
      <w:r w:rsidR="00671C9C">
        <w:t>етей на заданную тему использую</w:t>
      </w:r>
      <w:r w:rsidRPr="00671C9C">
        <w:t xml:space="preserve"> такой прием как </w:t>
      </w:r>
      <w:r w:rsidR="00B13D09" w:rsidRPr="00671C9C">
        <w:t>«</w:t>
      </w:r>
      <w:r w:rsidRPr="00671C9C">
        <w:t>ввод сигнального предмета</w:t>
      </w:r>
      <w:r w:rsidR="00B13D09" w:rsidRPr="00671C9C">
        <w:t>»</w:t>
      </w:r>
      <w:r w:rsidRPr="00671C9C">
        <w:t xml:space="preserve">.  Дети, увидев его, вспоминают о предшествующем разговоре, и с удовольствием развивают его, продолжая обсуждение </w:t>
      </w:r>
      <w:r w:rsidR="00B13D09" w:rsidRPr="00671C9C">
        <w:t xml:space="preserve">уже знакомой </w:t>
      </w:r>
      <w:r w:rsidRPr="00671C9C">
        <w:t xml:space="preserve">проблемы, причем </w:t>
      </w:r>
      <w:r w:rsidR="00584EE7" w:rsidRPr="00671C9C">
        <w:t xml:space="preserve">каждый </w:t>
      </w:r>
      <w:r w:rsidR="00A43231" w:rsidRPr="00671C9C">
        <w:t>по</w:t>
      </w:r>
      <w:r w:rsidR="00B13D09" w:rsidRPr="00671C9C">
        <w:t xml:space="preserve">следующий </w:t>
      </w:r>
      <w:r w:rsidR="00584EE7" w:rsidRPr="00671C9C">
        <w:t>раз</w:t>
      </w:r>
      <w:r w:rsidR="00B13D09" w:rsidRPr="00671C9C">
        <w:t>,</w:t>
      </w:r>
      <w:r w:rsidR="00584EE7" w:rsidRPr="00671C9C">
        <w:t xml:space="preserve"> </w:t>
      </w:r>
      <w:r w:rsidRPr="00671C9C">
        <w:t xml:space="preserve">разговор приобретает </w:t>
      </w:r>
      <w:r w:rsidR="00584EE7" w:rsidRPr="00671C9C">
        <w:t xml:space="preserve">новый угол рассмотрения, а в результате и </w:t>
      </w:r>
      <w:r w:rsidRPr="00671C9C">
        <w:t xml:space="preserve">системный характер. Например, при обсуждении темы «Хлеб» дети от внешнего вида </w:t>
      </w:r>
      <w:r w:rsidR="00A43231" w:rsidRPr="00671C9C">
        <w:t xml:space="preserve">при первом обсуждении </w:t>
      </w:r>
      <w:r w:rsidRPr="00671C9C">
        <w:t xml:space="preserve">(форма, размер, цвет), перешли к поиску ответов на вопросы: кто печет хлеб, из чего и где? </w:t>
      </w:r>
      <w:r w:rsidR="00B13D09" w:rsidRPr="00671C9C">
        <w:t>Позже, о</w:t>
      </w:r>
      <w:r w:rsidRPr="00671C9C">
        <w:t xml:space="preserve">ткрытием для детей стало наличие в нашем городе хлебозавода и одноименной автобусной остановки.  Сигнальным предметом в этом случае послужил рисунок девочки, который она выполнила дома после непосредственно образовательной деятельности о хлебе. </w:t>
      </w:r>
    </w:p>
    <w:p w:rsidR="00EA2899" w:rsidRPr="00671C9C" w:rsidRDefault="00EA2899" w:rsidP="009527D1">
      <w:pPr>
        <w:suppressLineNumbers/>
        <w:suppressAutoHyphens/>
        <w:autoSpaceDE w:val="0"/>
        <w:autoSpaceDN w:val="0"/>
        <w:adjustRightInd w:val="0"/>
        <w:spacing w:line="360" w:lineRule="auto"/>
        <w:jc w:val="both"/>
      </w:pPr>
      <w:r w:rsidRPr="00671C9C">
        <w:t xml:space="preserve">Важнейшей задачей педагога </w:t>
      </w:r>
      <w:r w:rsidR="00671C9C">
        <w:t>считаю</w:t>
      </w:r>
      <w:r w:rsidRPr="00671C9C">
        <w:t xml:space="preserve"> развитие </w:t>
      </w:r>
      <w:r w:rsidR="00671C9C">
        <w:t xml:space="preserve">свободного </w:t>
      </w:r>
      <w:r w:rsidR="00A43231" w:rsidRPr="00671C9C">
        <w:t xml:space="preserve">общения детей. Чаще всего </w:t>
      </w:r>
      <w:r w:rsidR="00B13D09" w:rsidRPr="00671C9C">
        <w:t xml:space="preserve">дети </w:t>
      </w:r>
      <w:r w:rsidRPr="00671C9C">
        <w:t>предпочитают взаимодей</w:t>
      </w:r>
      <w:r w:rsidR="00671C9C">
        <w:t xml:space="preserve">ствовать с одним-двумя детьми, </w:t>
      </w:r>
      <w:r w:rsidR="00CC09F7">
        <w:t xml:space="preserve">поэтому </w:t>
      </w:r>
      <w:r w:rsidRPr="00671C9C">
        <w:t>ст</w:t>
      </w:r>
      <w:r w:rsidR="00671C9C">
        <w:t>араюсь</w:t>
      </w:r>
      <w:r w:rsidRPr="00671C9C">
        <w:t xml:space="preserve"> в течение дня создать условия для организации разнообразных видов деятельности,</w:t>
      </w:r>
      <w:r w:rsidR="00B13D09" w:rsidRPr="00671C9C">
        <w:t xml:space="preserve"> и</w:t>
      </w:r>
      <w:r w:rsidRPr="00671C9C">
        <w:t xml:space="preserve"> тем самым обеспечить подвижность детских </w:t>
      </w:r>
      <w:proofErr w:type="spellStart"/>
      <w:r w:rsidRPr="00671C9C">
        <w:t>микрогрупп</w:t>
      </w:r>
      <w:proofErr w:type="spellEnd"/>
      <w:r w:rsidRPr="00671C9C">
        <w:t>.</w:t>
      </w:r>
    </w:p>
    <w:p w:rsidR="00EA2899" w:rsidRPr="00671C9C" w:rsidRDefault="00A43231" w:rsidP="009527D1">
      <w:pPr>
        <w:suppressLineNumbers/>
        <w:suppressAutoHyphens/>
        <w:autoSpaceDE w:val="0"/>
        <w:autoSpaceDN w:val="0"/>
        <w:adjustRightInd w:val="0"/>
        <w:spacing w:line="360" w:lineRule="auto"/>
        <w:ind w:firstLine="720"/>
        <w:jc w:val="both"/>
      </w:pPr>
      <w:r w:rsidRPr="00671C9C">
        <w:lastRenderedPageBreak/>
        <w:t>Особ</w:t>
      </w:r>
      <w:r w:rsidR="00671C9C">
        <w:t>ое внимание уделяю</w:t>
      </w:r>
      <w:r w:rsidRPr="00671C9C">
        <w:t xml:space="preserve"> формированию</w:t>
      </w:r>
      <w:r w:rsidR="00EA2899" w:rsidRPr="00671C9C">
        <w:t xml:space="preserve"> умени</w:t>
      </w:r>
      <w:r w:rsidRPr="00671C9C">
        <w:t>я</w:t>
      </w:r>
      <w:r w:rsidR="00B13D09" w:rsidRPr="00671C9C">
        <w:t xml:space="preserve"> </w:t>
      </w:r>
      <w:r w:rsidRPr="00671C9C">
        <w:t>и стремления</w:t>
      </w:r>
      <w:r w:rsidR="00B13D09" w:rsidRPr="00671C9C">
        <w:t xml:space="preserve"> </w:t>
      </w:r>
      <w:r w:rsidR="00EA2899" w:rsidRPr="00671C9C">
        <w:t>детей задав</w:t>
      </w:r>
      <w:r w:rsidRPr="00671C9C">
        <w:t>а</w:t>
      </w:r>
      <w:r w:rsidR="00671C9C">
        <w:t>ть вопросы. Для этого организую</w:t>
      </w:r>
      <w:r w:rsidR="00EA2899" w:rsidRPr="00671C9C">
        <w:t xml:space="preserve"> дидактические игры, образовательные и проблемные ситуации. Во время непосредственно образо</w:t>
      </w:r>
      <w:r w:rsidRPr="00671C9C">
        <w:t>вательной деятельности</w:t>
      </w:r>
      <w:r w:rsidR="00B13D09" w:rsidRPr="00671C9C">
        <w:t xml:space="preserve"> целенаправленно</w:t>
      </w:r>
      <w:r w:rsidRPr="00671C9C">
        <w:t xml:space="preserve"> делаем паузы, тем самым, предоставляя</w:t>
      </w:r>
      <w:r w:rsidR="00EA2899" w:rsidRPr="00671C9C">
        <w:t xml:space="preserve"> возможность детям </w:t>
      </w:r>
      <w:r w:rsidR="003A797B" w:rsidRPr="00671C9C">
        <w:t>договори</w:t>
      </w:r>
      <w:r w:rsidR="00B13D09" w:rsidRPr="00671C9C">
        <w:t xml:space="preserve">ть пропущенное слово (фразу), </w:t>
      </w:r>
      <w:r w:rsidR="00EA2899" w:rsidRPr="00671C9C">
        <w:t xml:space="preserve">высказаться или </w:t>
      </w:r>
      <w:r w:rsidR="00671C9C">
        <w:t>сформулировать вопрос. Стремлюсь</w:t>
      </w:r>
      <w:r w:rsidR="00EA2899" w:rsidRPr="00671C9C">
        <w:t xml:space="preserve"> мотивировать детей, чтобы их вопросы были адресованы не только педагогу, но и друг другу. Формулиру</w:t>
      </w:r>
      <w:r w:rsidRPr="00671C9C">
        <w:t>я</w:t>
      </w:r>
      <w:r w:rsidR="00671C9C">
        <w:t xml:space="preserve"> выводы по итогу занятия, прошу</w:t>
      </w:r>
      <w:r w:rsidR="00EA2899" w:rsidRPr="00671C9C">
        <w:t xml:space="preserve"> де</w:t>
      </w:r>
      <w:r w:rsidR="00CC09F7">
        <w:t xml:space="preserve">тей озвучить не только то, что </w:t>
      </w:r>
      <w:r w:rsidR="00EA2899" w:rsidRPr="00671C9C">
        <w:t xml:space="preserve">они узнали, но и </w:t>
      </w:r>
      <w:r w:rsidRPr="00671C9C">
        <w:t xml:space="preserve">то, </w:t>
      </w:r>
      <w:r w:rsidR="00EA2899" w:rsidRPr="00671C9C">
        <w:t>что при этом чувствовали</w:t>
      </w:r>
      <w:r w:rsidR="00183AB9" w:rsidRPr="00671C9C">
        <w:t xml:space="preserve">. Такая работа способствует расширению </w:t>
      </w:r>
      <w:r w:rsidR="00BB31FD" w:rsidRPr="00671C9C">
        <w:t>словарного запаса</w:t>
      </w:r>
      <w:r w:rsidR="00183AB9" w:rsidRPr="00671C9C">
        <w:t xml:space="preserve"> и учит детей комментировать свои эмоции, называть их, давать им оценку</w:t>
      </w:r>
      <w:r w:rsidR="00BB31FD" w:rsidRPr="00671C9C">
        <w:t xml:space="preserve">: </w:t>
      </w:r>
      <w:r w:rsidR="00183AB9" w:rsidRPr="00671C9C">
        <w:t>«</w:t>
      </w:r>
      <w:r w:rsidR="00BB31FD" w:rsidRPr="00671C9C">
        <w:t>мне было приятно</w:t>
      </w:r>
      <w:r w:rsidR="00183AB9" w:rsidRPr="00671C9C">
        <w:t>»</w:t>
      </w:r>
      <w:r w:rsidR="00BB31FD" w:rsidRPr="00671C9C">
        <w:t xml:space="preserve">, </w:t>
      </w:r>
      <w:r w:rsidR="00183AB9" w:rsidRPr="00671C9C">
        <w:t>«</w:t>
      </w:r>
      <w:r w:rsidR="00BB31FD" w:rsidRPr="00671C9C">
        <w:t>интересно</w:t>
      </w:r>
      <w:r w:rsidR="00183AB9" w:rsidRPr="00671C9C">
        <w:t>»</w:t>
      </w:r>
      <w:r w:rsidR="00BB31FD" w:rsidRPr="00671C9C">
        <w:t xml:space="preserve">, </w:t>
      </w:r>
      <w:r w:rsidR="00183AB9" w:rsidRPr="00671C9C">
        <w:t>«</w:t>
      </w:r>
      <w:r w:rsidR="00BB31FD" w:rsidRPr="00671C9C">
        <w:t xml:space="preserve">жалко, </w:t>
      </w:r>
      <w:r w:rsidR="0067201C">
        <w:t>что…».</w:t>
      </w:r>
    </w:p>
    <w:p w:rsidR="00EA2899" w:rsidRPr="00671C9C" w:rsidRDefault="0067201C" w:rsidP="009527D1">
      <w:pPr>
        <w:suppressLineNumbers/>
        <w:suppressAutoHyphens/>
        <w:autoSpaceDE w:val="0"/>
        <w:autoSpaceDN w:val="0"/>
        <w:adjustRightInd w:val="0"/>
        <w:spacing w:line="360" w:lineRule="auto"/>
        <w:ind w:firstLine="720"/>
        <w:jc w:val="both"/>
      </w:pPr>
      <w:r>
        <w:t xml:space="preserve"> Для развития эмоционально </w:t>
      </w:r>
      <w:r w:rsidR="00EA2899" w:rsidRPr="00671C9C">
        <w:t>насыще</w:t>
      </w:r>
      <w:r w:rsidR="00A43231" w:rsidRPr="00671C9C">
        <w:t>н</w:t>
      </w:r>
      <w:r>
        <w:t>ной речи периодически использую приё</w:t>
      </w:r>
      <w:r w:rsidR="00EA2899" w:rsidRPr="00671C9C">
        <w:t>м «первичного эмоционального отклика». При выборе со</w:t>
      </w:r>
      <w:r>
        <w:t xml:space="preserve">держания </w:t>
      </w:r>
      <w:r w:rsidR="00A43231" w:rsidRPr="00671C9C">
        <w:t>занятия руководствуемся</w:t>
      </w:r>
      <w:r w:rsidR="00EA2899" w:rsidRPr="00671C9C">
        <w:t xml:space="preserve"> тем, что способно максимально удивить детей, привес</w:t>
      </w:r>
      <w:r>
        <w:t>ти их</w:t>
      </w:r>
      <w:r w:rsidR="00EA2899" w:rsidRPr="00671C9C">
        <w:t xml:space="preserve"> к некому эмоциональному потрясению. Ребенок, находящийся под впечатлением, воодушевленный, заинтересованный, с легкостью проявляет свое словотворчество. Речь его, в этот момент эмоционально наполнена, весьма красочна, нередко с междометиями. Например, при обсуждении темы «Поговорим о чистоте», первые фразы, которые дети произнесли при рассматривании фотографий микробов</w:t>
      </w:r>
      <w:r w:rsidR="00A43231" w:rsidRPr="00671C9C">
        <w:t>,</w:t>
      </w:r>
      <w:r>
        <w:t xml:space="preserve"> звучали так: </w:t>
      </w:r>
      <w:r w:rsidR="00A43231" w:rsidRPr="00671C9C">
        <w:t>«</w:t>
      </w:r>
      <w:r w:rsidR="00EA2899" w:rsidRPr="00671C9C">
        <w:t xml:space="preserve">какие они </w:t>
      </w:r>
      <w:proofErr w:type="spellStart"/>
      <w:r w:rsidR="00EA2899" w:rsidRPr="00671C9C">
        <w:t>волосатенькие</w:t>
      </w:r>
      <w:proofErr w:type="spellEnd"/>
      <w:r w:rsidR="00EA2899" w:rsidRPr="00671C9C">
        <w:t xml:space="preserve">, </w:t>
      </w:r>
      <w:proofErr w:type="spellStart"/>
      <w:r w:rsidR="00EA2899" w:rsidRPr="00671C9C">
        <w:t>противненькие</w:t>
      </w:r>
      <w:proofErr w:type="spellEnd"/>
      <w:r w:rsidR="00A43231" w:rsidRPr="00671C9C">
        <w:t>»</w:t>
      </w:r>
      <w:r w:rsidR="00EA2899" w:rsidRPr="00671C9C">
        <w:t xml:space="preserve">, </w:t>
      </w:r>
      <w:r w:rsidR="00A43231" w:rsidRPr="00671C9C">
        <w:t>«</w:t>
      </w:r>
      <w:r w:rsidR="00EA2899" w:rsidRPr="00671C9C">
        <w:t>я бы не хотел, чтобы он мне приснился</w:t>
      </w:r>
      <w:r w:rsidR="00A43231" w:rsidRPr="00671C9C">
        <w:t>»</w:t>
      </w:r>
      <w:r w:rsidR="00EA2899" w:rsidRPr="00671C9C">
        <w:t>.</w:t>
      </w:r>
      <w:r w:rsidR="00183AB9" w:rsidRPr="00671C9C">
        <w:t xml:space="preserve"> </w:t>
      </w:r>
    </w:p>
    <w:p w:rsidR="00EA2899" w:rsidRPr="00671C9C" w:rsidRDefault="00EA2899" w:rsidP="009527D1">
      <w:pPr>
        <w:suppressLineNumbers/>
        <w:suppressAutoHyphens/>
        <w:autoSpaceDE w:val="0"/>
        <w:autoSpaceDN w:val="0"/>
        <w:adjustRightInd w:val="0"/>
        <w:spacing w:line="360" w:lineRule="auto"/>
        <w:ind w:firstLine="720"/>
        <w:jc w:val="both"/>
      </w:pPr>
      <w:r w:rsidRPr="00671C9C">
        <w:t>Для развития словесного творчества детей часто использ</w:t>
      </w:r>
      <w:r w:rsidR="003B287E" w:rsidRPr="00671C9C">
        <w:t>уем</w:t>
      </w:r>
      <w:r w:rsidRPr="00671C9C">
        <w:t xml:space="preserve"> такой прием, как «веселая рифма». Открыв знакомую книгу со стихотворениями, вместе с детьми выбираем стихотворную строку, а затем, по заданной теме или ситуации, придумываем для нее продолжение. Например: «Зайка серенький бежал</w:t>
      </w:r>
      <w:r w:rsidR="0067201C">
        <w:t xml:space="preserve"> - </w:t>
      </w:r>
      <w:r w:rsidRPr="00671C9C">
        <w:t>всех ребяток обогнал!»</w:t>
      </w:r>
      <w:r w:rsidR="0067201C">
        <w:t>.</w:t>
      </w:r>
    </w:p>
    <w:p w:rsidR="00EA2899" w:rsidRPr="00671C9C" w:rsidRDefault="00EA2899" w:rsidP="009527D1">
      <w:pPr>
        <w:suppressLineNumbers/>
        <w:suppressAutoHyphens/>
        <w:autoSpaceDE w:val="0"/>
        <w:autoSpaceDN w:val="0"/>
        <w:adjustRightInd w:val="0"/>
        <w:spacing w:line="360" w:lineRule="auto"/>
        <w:ind w:firstLine="720"/>
        <w:jc w:val="both"/>
      </w:pPr>
      <w:r w:rsidRPr="00671C9C">
        <w:t>Для расширения с</w:t>
      </w:r>
      <w:r w:rsidR="003B287E" w:rsidRPr="00671C9C">
        <w:t>л</w:t>
      </w:r>
      <w:r w:rsidR="0067201C">
        <w:t>оварного запаса детей использую</w:t>
      </w:r>
      <w:r w:rsidRPr="00671C9C">
        <w:t xml:space="preserve"> прием «опосредованного знакомства» со сложным, новым словом. В своей непроизвольной речи, во время свободной </w:t>
      </w:r>
      <w:r w:rsidR="003B287E" w:rsidRPr="00671C9C">
        <w:t>деятельности детей, повторяю его</w:t>
      </w:r>
      <w:r w:rsidRPr="00671C9C">
        <w:t xml:space="preserve"> несколько раз. Возникшие вопросы ребят о значении данного термина служат для меня сигналом об их заинтересованности и поводом для </w:t>
      </w:r>
      <w:r w:rsidR="0067201C">
        <w:t xml:space="preserve">последующего </w:t>
      </w:r>
      <w:r w:rsidRPr="00671C9C">
        <w:t>развития темы.</w:t>
      </w:r>
      <w:r w:rsidR="003B287E" w:rsidRPr="00671C9C">
        <w:t xml:space="preserve"> Таким образом, к</w:t>
      </w:r>
      <w:r w:rsidR="00BB31FD" w:rsidRPr="00671C9C">
        <w:t xml:space="preserve">аждый день </w:t>
      </w:r>
      <w:r w:rsidR="003B287E" w:rsidRPr="00671C9C">
        <w:t xml:space="preserve">вводится </w:t>
      </w:r>
      <w:r w:rsidR="00BB31FD" w:rsidRPr="00671C9C">
        <w:t xml:space="preserve">новое слово, когда дети </w:t>
      </w:r>
      <w:r w:rsidR="003B287E" w:rsidRPr="00671C9C">
        <w:t xml:space="preserve">становятся старше – </w:t>
      </w:r>
      <w:r w:rsidR="0067201C">
        <w:t xml:space="preserve">уже </w:t>
      </w:r>
      <w:r w:rsidR="00BB31FD" w:rsidRPr="00671C9C">
        <w:t>два похожих по звучанию</w:t>
      </w:r>
      <w:r w:rsidR="0067201C">
        <w:t>,</w:t>
      </w:r>
      <w:r w:rsidR="00BB31FD" w:rsidRPr="00671C9C">
        <w:t xml:space="preserve"> с объяснением отличий по семантическому значению</w:t>
      </w:r>
      <w:r w:rsidR="003B287E" w:rsidRPr="00671C9C">
        <w:t>.</w:t>
      </w:r>
    </w:p>
    <w:p w:rsidR="00EA2899" w:rsidRPr="00671C9C" w:rsidRDefault="00CC09F7" w:rsidP="009527D1">
      <w:pPr>
        <w:suppressLineNumbers/>
        <w:suppressAutoHyphens/>
        <w:autoSpaceDE w:val="0"/>
        <w:autoSpaceDN w:val="0"/>
        <w:adjustRightInd w:val="0"/>
        <w:spacing w:line="360" w:lineRule="auto"/>
        <w:ind w:firstLine="720"/>
        <w:jc w:val="both"/>
      </w:pPr>
      <w:r>
        <w:t>Одним из любимых занятий детей</w:t>
      </w:r>
      <w:r w:rsidR="00EA2899" w:rsidRPr="00671C9C">
        <w:t xml:space="preserve"> является «сравнение портретов слов», представляющее собой анализ сходств и различий близких по звучанию или смыслу слов. Не только самих слов, но и их сочетаний. Например, при сравнении слов «нравится» и «любить», ребята сказали, что любить можно Родину, Россию, людей, маму, попугайчика, </w:t>
      </w:r>
      <w:r w:rsidR="00EA2899" w:rsidRPr="00671C9C">
        <w:lastRenderedPageBreak/>
        <w:t xml:space="preserve">а нравиться может новое платье, велосипед, город, цветочек, розовое постельное белье и т.д. </w:t>
      </w:r>
    </w:p>
    <w:p w:rsidR="00EA2899" w:rsidRPr="00671C9C" w:rsidRDefault="0067201C" w:rsidP="009527D1">
      <w:pPr>
        <w:suppressLineNumbers/>
        <w:suppressAutoHyphens/>
        <w:autoSpaceDE w:val="0"/>
        <w:autoSpaceDN w:val="0"/>
        <w:adjustRightInd w:val="0"/>
        <w:spacing w:line="360" w:lineRule="auto"/>
        <w:ind w:firstLine="720"/>
        <w:jc w:val="both"/>
      </w:pPr>
      <w:r>
        <w:t>В</w:t>
      </w:r>
      <w:r w:rsidR="00DA2249" w:rsidRPr="00671C9C">
        <w:t xml:space="preserve"> разговорной речи детей нашей</w:t>
      </w:r>
      <w:r w:rsidR="00EA2899" w:rsidRPr="00671C9C">
        <w:t xml:space="preserve"> группы все чаще можно услышать фразы: «я считаю», «мне кажется», «я думаю», изменился и характер вопросов детей. Если в первое время они носили содержательный характер, то сейчас больше вопросов на отвлеченные темы, на чувственное восприятие. Дети стараются «направлять» свои ответы не только воспитателю, но и ребятам.  Им стало интереснее слушать друг друга и получать оценку не со стороны педагога, а сво</w:t>
      </w:r>
      <w:r w:rsidR="00CC09F7">
        <w:t>их товарищей. Особенно успешно, ребята дошкольного возраста,</w:t>
      </w:r>
      <w:r w:rsidR="00EA2899" w:rsidRPr="00671C9C">
        <w:rPr>
          <w:rStyle w:val="c0"/>
        </w:rPr>
        <w:t xml:space="preserve">  устанавливают свои правила игры, а затем </w:t>
      </w:r>
      <w:r w:rsidR="00CC09F7">
        <w:rPr>
          <w:rStyle w:val="c0"/>
        </w:rPr>
        <w:t>и</w:t>
      </w:r>
      <w:r w:rsidR="00EA2899" w:rsidRPr="00671C9C">
        <w:rPr>
          <w:rStyle w:val="c0"/>
        </w:rPr>
        <w:t xml:space="preserve"> разъясняют их другим.</w:t>
      </w:r>
      <w:r w:rsidR="00EA2899" w:rsidRPr="00671C9C">
        <w:t xml:space="preserve">   </w:t>
      </w:r>
    </w:p>
    <w:p w:rsidR="00EA2899" w:rsidRPr="00671C9C" w:rsidRDefault="00DA2249" w:rsidP="009527D1">
      <w:pPr>
        <w:suppressLineNumbers/>
        <w:suppressAutoHyphens/>
        <w:autoSpaceDE w:val="0"/>
        <w:autoSpaceDN w:val="0"/>
        <w:adjustRightInd w:val="0"/>
        <w:spacing w:line="360" w:lineRule="auto"/>
        <w:ind w:firstLine="720"/>
        <w:jc w:val="both"/>
      </w:pPr>
      <w:r w:rsidRPr="00671C9C">
        <w:t xml:space="preserve"> В результате нашей </w:t>
      </w:r>
      <w:r w:rsidR="00EA2899" w:rsidRPr="00671C9C">
        <w:t>деятельности дети стали более общительными не только между со</w:t>
      </w:r>
      <w:r w:rsidR="0067201C">
        <w:t xml:space="preserve">бой, </w:t>
      </w:r>
      <w:r w:rsidR="00EA2899" w:rsidRPr="00671C9C">
        <w:t xml:space="preserve">но и </w:t>
      </w:r>
      <w:r w:rsidR="00CC09F7">
        <w:t xml:space="preserve">с родителями друг друга: стали </w:t>
      </w:r>
      <w:r w:rsidR="00EA2899" w:rsidRPr="00671C9C">
        <w:t>обсуждать события, происходящие в группе; погоду; делиться собственными впечатлениями.   Улучшилось и качество речи – она стала образной, выразительной, яркой; улучшил</w:t>
      </w:r>
      <w:r w:rsidR="0067201C">
        <w:t xml:space="preserve">ась память, </w:t>
      </w:r>
      <w:r w:rsidR="00EA2899" w:rsidRPr="00671C9C">
        <w:t>мышление, творческое воображение, зрительное и слуховое восприятие</w:t>
      </w:r>
      <w:r w:rsidR="00CC09F7">
        <w:t>. Дети научились более ярко и чё</w:t>
      </w:r>
      <w:r w:rsidR="00EA2899" w:rsidRPr="00671C9C">
        <w:t xml:space="preserve">тко  выражать свои эмоции, настроение через рассказы, основанные на личном опыте. </w:t>
      </w:r>
    </w:p>
    <w:p w:rsidR="00DA2249" w:rsidRDefault="00DA2249" w:rsidP="009527D1">
      <w:pPr>
        <w:suppressLineNumbers/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DA2249" w:rsidRDefault="00DA2249" w:rsidP="009527D1">
      <w:pPr>
        <w:suppressLineNumbers/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DA2249" w:rsidRDefault="00DA2249" w:rsidP="009527D1">
      <w:pPr>
        <w:suppressLineNumbers/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DA2249" w:rsidRDefault="00DA2249" w:rsidP="003A797B">
      <w:pPr>
        <w:suppressLineNumbers/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DA2249" w:rsidRDefault="00DA2249" w:rsidP="003A797B">
      <w:pPr>
        <w:suppressLineNumbers/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DA2249" w:rsidRDefault="00DA2249" w:rsidP="003A797B">
      <w:pPr>
        <w:suppressLineNumbers/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DA2249" w:rsidRDefault="00DA2249" w:rsidP="003A797B">
      <w:pPr>
        <w:suppressLineNumbers/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DA2249" w:rsidRDefault="00DA2249" w:rsidP="003A797B">
      <w:pPr>
        <w:suppressLineNumbers/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527D1" w:rsidRDefault="009527D1" w:rsidP="003A797B">
      <w:pPr>
        <w:suppressLineNumbers/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527D1" w:rsidRDefault="009527D1" w:rsidP="003A797B">
      <w:pPr>
        <w:suppressLineNumbers/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527D1" w:rsidRDefault="009527D1" w:rsidP="003A797B">
      <w:pPr>
        <w:suppressLineNumbers/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527D1" w:rsidRDefault="009527D1" w:rsidP="003A797B">
      <w:pPr>
        <w:suppressLineNumbers/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527D1" w:rsidRDefault="009527D1" w:rsidP="003A797B">
      <w:pPr>
        <w:suppressLineNumbers/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527D1" w:rsidRDefault="009527D1" w:rsidP="003A797B">
      <w:pPr>
        <w:suppressLineNumbers/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527D1" w:rsidRDefault="009527D1" w:rsidP="003A797B">
      <w:pPr>
        <w:suppressLineNumbers/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527D1" w:rsidRDefault="009527D1" w:rsidP="003A797B">
      <w:pPr>
        <w:suppressLineNumbers/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527D1" w:rsidRDefault="009527D1" w:rsidP="003A797B">
      <w:pPr>
        <w:suppressLineNumbers/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527D1" w:rsidRPr="009527D1" w:rsidRDefault="009527D1" w:rsidP="009527D1">
      <w:pPr>
        <w:suppressLineNumbers/>
        <w:suppressAutoHyphens/>
        <w:autoSpaceDE w:val="0"/>
        <w:autoSpaceDN w:val="0"/>
        <w:adjustRightInd w:val="0"/>
        <w:jc w:val="center"/>
      </w:pPr>
      <w:r>
        <w:lastRenderedPageBreak/>
        <w:t>Список использованной литературы</w:t>
      </w:r>
    </w:p>
    <w:p w:rsidR="009527D1" w:rsidRDefault="009527D1" w:rsidP="009527D1">
      <w:pPr>
        <w:pStyle w:val="a5"/>
        <w:suppressLineNumbers/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527D1" w:rsidRPr="009527D1" w:rsidRDefault="009527D1" w:rsidP="009527D1">
      <w:pPr>
        <w:pStyle w:val="a5"/>
        <w:numPr>
          <w:ilvl w:val="0"/>
          <w:numId w:val="3"/>
        </w:numPr>
        <w:suppressLineNumbers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7D1">
        <w:rPr>
          <w:rFonts w:ascii="Times New Roman" w:hAnsi="Times New Roman"/>
          <w:sz w:val="24"/>
          <w:szCs w:val="24"/>
        </w:rPr>
        <w:t>Федеральный закон "Об образовании в Российской Федерации" от 29.12.2012 N 273-ФЗ (последняя редакция)</w:t>
      </w:r>
    </w:p>
    <w:p w:rsidR="009527D1" w:rsidRPr="009527D1" w:rsidRDefault="009527D1" w:rsidP="009527D1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</w:rPr>
      </w:pPr>
      <w:r w:rsidRPr="009527D1">
        <w:rPr>
          <w:rFonts w:ascii="Times New Roman" w:hAnsi="Times New Roman"/>
          <w:bCs/>
          <w:color w:val="000000"/>
          <w:kern w:val="36"/>
          <w:sz w:val="24"/>
          <w:szCs w:val="24"/>
        </w:rPr>
        <w:t xml:space="preserve">Приказ </w:t>
      </w:r>
      <w:proofErr w:type="spellStart"/>
      <w:r w:rsidRPr="009527D1">
        <w:rPr>
          <w:rFonts w:ascii="Times New Roman" w:hAnsi="Times New Roman"/>
          <w:bCs/>
          <w:color w:val="000000"/>
          <w:kern w:val="36"/>
          <w:sz w:val="24"/>
          <w:szCs w:val="24"/>
        </w:rPr>
        <w:t>Минобрнауки</w:t>
      </w:r>
      <w:proofErr w:type="spellEnd"/>
      <w:r w:rsidRPr="009527D1">
        <w:rPr>
          <w:rFonts w:ascii="Times New Roman" w:hAnsi="Times New Roman"/>
          <w:bCs/>
          <w:color w:val="000000"/>
          <w:kern w:val="36"/>
          <w:sz w:val="24"/>
          <w:szCs w:val="24"/>
        </w:rPr>
        <w:t xml:space="preserve"> России от 17.10.2013 N 1155 (ред. от 21.01.2019) "Об утверждении федерального государственного образовательного стандарта дошкольного образования" (Зарегистрировано в Минюсте России 14.11.2013 N 30384)</w:t>
      </w:r>
    </w:p>
    <w:p w:rsidR="009527D1" w:rsidRPr="009527D1" w:rsidRDefault="009527D1" w:rsidP="009527D1">
      <w:pPr>
        <w:suppressLineNumbers/>
        <w:suppressAutoHyphens/>
        <w:autoSpaceDE w:val="0"/>
        <w:autoSpaceDN w:val="0"/>
        <w:adjustRightInd w:val="0"/>
        <w:ind w:firstLine="709"/>
        <w:jc w:val="both"/>
      </w:pPr>
    </w:p>
    <w:p w:rsidR="00DA2249" w:rsidRPr="009527D1" w:rsidRDefault="00DA2249" w:rsidP="009527D1">
      <w:pPr>
        <w:suppressLineNumbers/>
        <w:suppressAutoHyphens/>
        <w:autoSpaceDE w:val="0"/>
        <w:autoSpaceDN w:val="0"/>
        <w:adjustRightInd w:val="0"/>
        <w:ind w:firstLine="709"/>
        <w:jc w:val="both"/>
      </w:pPr>
    </w:p>
    <w:p w:rsidR="00DA2249" w:rsidRPr="009527D1" w:rsidRDefault="00DA2249" w:rsidP="009527D1">
      <w:pPr>
        <w:suppressLineNumbers/>
        <w:suppressAutoHyphens/>
        <w:autoSpaceDE w:val="0"/>
        <w:autoSpaceDN w:val="0"/>
        <w:adjustRightInd w:val="0"/>
        <w:ind w:firstLine="709"/>
        <w:jc w:val="both"/>
      </w:pPr>
    </w:p>
    <w:p w:rsidR="00DA2249" w:rsidRPr="009527D1" w:rsidRDefault="00DA2249" w:rsidP="009527D1">
      <w:pPr>
        <w:suppressLineNumbers/>
        <w:suppressAutoHyphens/>
        <w:autoSpaceDE w:val="0"/>
        <w:autoSpaceDN w:val="0"/>
        <w:adjustRightInd w:val="0"/>
        <w:ind w:firstLine="709"/>
        <w:jc w:val="both"/>
      </w:pPr>
    </w:p>
    <w:p w:rsidR="00DA2249" w:rsidRPr="009527D1" w:rsidRDefault="00DA2249" w:rsidP="009527D1">
      <w:pPr>
        <w:suppressLineNumbers/>
        <w:suppressAutoHyphens/>
        <w:autoSpaceDE w:val="0"/>
        <w:autoSpaceDN w:val="0"/>
        <w:adjustRightInd w:val="0"/>
        <w:ind w:firstLine="709"/>
        <w:jc w:val="both"/>
      </w:pPr>
      <w:bookmarkStart w:id="0" w:name="_GoBack"/>
      <w:bookmarkEnd w:id="0"/>
    </w:p>
    <w:p w:rsidR="00DA2249" w:rsidRDefault="00DA2249" w:rsidP="009527D1">
      <w:pPr>
        <w:suppressLineNumbers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2249" w:rsidRDefault="00DA2249" w:rsidP="009527D1">
      <w:pPr>
        <w:suppressLineNumbers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2249" w:rsidRDefault="00DA2249" w:rsidP="009527D1">
      <w:pPr>
        <w:suppressLineNumbers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2249" w:rsidRDefault="00DA2249" w:rsidP="009527D1">
      <w:pPr>
        <w:suppressLineNumbers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2249" w:rsidRDefault="00DA2249" w:rsidP="009527D1">
      <w:pPr>
        <w:suppressLineNumbers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DA2249" w:rsidSect="00EA2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342" w:rsidRDefault="00915342" w:rsidP="00671C9C">
      <w:r>
        <w:separator/>
      </w:r>
    </w:p>
  </w:endnote>
  <w:endnote w:type="continuationSeparator" w:id="0">
    <w:p w:rsidR="00915342" w:rsidRDefault="00915342" w:rsidP="0067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342" w:rsidRDefault="00915342" w:rsidP="00671C9C">
      <w:r>
        <w:separator/>
      </w:r>
    </w:p>
  </w:footnote>
  <w:footnote w:type="continuationSeparator" w:id="0">
    <w:p w:rsidR="00915342" w:rsidRDefault="00915342" w:rsidP="00671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D54BC"/>
    <w:multiLevelType w:val="hybridMultilevel"/>
    <w:tmpl w:val="13A87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A44A1"/>
    <w:multiLevelType w:val="hybridMultilevel"/>
    <w:tmpl w:val="82B28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53261"/>
    <w:multiLevelType w:val="hybridMultilevel"/>
    <w:tmpl w:val="C720A7E8"/>
    <w:lvl w:ilvl="0" w:tplc="973670C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99"/>
    <w:rsid w:val="00016582"/>
    <w:rsid w:val="000B03DF"/>
    <w:rsid w:val="00183AB9"/>
    <w:rsid w:val="001C3744"/>
    <w:rsid w:val="001C38C2"/>
    <w:rsid w:val="002A5115"/>
    <w:rsid w:val="002E07BB"/>
    <w:rsid w:val="00307311"/>
    <w:rsid w:val="003A797B"/>
    <w:rsid w:val="003B287E"/>
    <w:rsid w:val="00463CB2"/>
    <w:rsid w:val="004A5043"/>
    <w:rsid w:val="004B4D00"/>
    <w:rsid w:val="004E6E00"/>
    <w:rsid w:val="00580365"/>
    <w:rsid w:val="00584EE7"/>
    <w:rsid w:val="005A4B38"/>
    <w:rsid w:val="00671C9C"/>
    <w:rsid w:val="0067201C"/>
    <w:rsid w:val="006D00E4"/>
    <w:rsid w:val="006F137E"/>
    <w:rsid w:val="00790E44"/>
    <w:rsid w:val="007F4B14"/>
    <w:rsid w:val="0080246D"/>
    <w:rsid w:val="00824350"/>
    <w:rsid w:val="0083081B"/>
    <w:rsid w:val="00864616"/>
    <w:rsid w:val="00915342"/>
    <w:rsid w:val="009527D1"/>
    <w:rsid w:val="00971CE1"/>
    <w:rsid w:val="009F5DC1"/>
    <w:rsid w:val="00A10523"/>
    <w:rsid w:val="00A43231"/>
    <w:rsid w:val="00A650A4"/>
    <w:rsid w:val="00B13D09"/>
    <w:rsid w:val="00B457BB"/>
    <w:rsid w:val="00B61912"/>
    <w:rsid w:val="00BB31FD"/>
    <w:rsid w:val="00CB4000"/>
    <w:rsid w:val="00CB5749"/>
    <w:rsid w:val="00CC09F7"/>
    <w:rsid w:val="00D26552"/>
    <w:rsid w:val="00DA2249"/>
    <w:rsid w:val="00EA2899"/>
    <w:rsid w:val="00F9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EA2899"/>
  </w:style>
  <w:style w:type="paragraph" w:styleId="a3">
    <w:name w:val="Balloon Text"/>
    <w:basedOn w:val="a"/>
    <w:link w:val="a4"/>
    <w:uiPriority w:val="99"/>
    <w:semiHidden/>
    <w:unhideWhenUsed/>
    <w:rsid w:val="002A51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1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619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671C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1C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71C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1C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EA2899"/>
  </w:style>
  <w:style w:type="paragraph" w:styleId="a3">
    <w:name w:val="Balloon Text"/>
    <w:basedOn w:val="a"/>
    <w:link w:val="a4"/>
    <w:uiPriority w:val="99"/>
    <w:semiHidden/>
    <w:unhideWhenUsed/>
    <w:rsid w:val="002A51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1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619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671C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1C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71C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1C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</cp:revision>
  <dcterms:created xsi:type="dcterms:W3CDTF">2022-11-21T16:51:00Z</dcterms:created>
  <dcterms:modified xsi:type="dcterms:W3CDTF">2022-11-30T10:03:00Z</dcterms:modified>
</cp:coreProperties>
</file>