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21" w:rsidRDefault="00A05E9D" w:rsidP="00A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Бумажные секреты, или как преподавать английский язык интересно</w:t>
      </w:r>
    </w:p>
    <w:p w:rsidR="00AD05D5" w:rsidRDefault="00AD05D5" w:rsidP="00A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D5" w:rsidRDefault="00AD05D5" w:rsidP="00AD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5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F347153" wp14:editId="49EC5FE8">
            <wp:extent cx="1435211" cy="1913615"/>
            <wp:effectExtent l="0" t="0" r="0" b="0"/>
            <wp:docPr id="7" name="Объект 4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A0CE792D-1577-0847-8697-17FEE05FD5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A0CE792D-1577-0847-8697-17FEE05FD59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53" cy="191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D5" w:rsidRDefault="00AD05D5" w:rsidP="00AD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 Надежда Михайловна</w:t>
      </w:r>
    </w:p>
    <w:p w:rsidR="00AD05D5" w:rsidRDefault="00AD05D5" w:rsidP="00AD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AD05D5" w:rsidRDefault="00AD05D5" w:rsidP="00AD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НОШ №17 </w:t>
      </w:r>
    </w:p>
    <w:p w:rsidR="00AD05D5" w:rsidRPr="00AD05D5" w:rsidRDefault="00AD05D5" w:rsidP="00AD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</w:p>
    <w:p w:rsidR="00A05E9D" w:rsidRPr="00AD05D5" w:rsidRDefault="00A05E9D" w:rsidP="00A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9D" w:rsidRDefault="00A05E9D" w:rsidP="00A05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сюрпризы, в том числе в учебном процессе.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не превратить уроки в рутину и не дать учащимся заскучать, мной были разработаны замечательные «находки», которые дают возможность переключить внимание учеников, или дать минутку для релаксации и переключения на другой вид деятельности.</w:t>
      </w:r>
    </w:p>
    <w:p w:rsidR="00A05E9D" w:rsidRDefault="00A05E9D" w:rsidP="00A05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Психологами доказано, что для успешного выполнения той или иной учебной или рабочей деятельности, необходимо «переключаться» и менять привычный образ жизни и привычный подход. Также и в классе. Педагоги наблюдают за поведением и уровнем организованности, собранности детей и видят то, что они утомлены, не могут сконцентрироваться, запомнить слова, и записать их правильно.</w:t>
      </w:r>
    </w:p>
    <w:p w:rsidR="00A05E9D" w:rsidRDefault="00A05E9D" w:rsidP="00A05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делать? Нужно что-то менять!</w:t>
      </w:r>
    </w:p>
    <w:p w:rsidR="00A05E9D" w:rsidRDefault="00A05E9D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помощью в данном случае будет служить бумага. Давайте вместе с Вами раскроем все бумажные секреты и повысим мотивацию наших учеников к изучению иностранного языка. </w:t>
      </w:r>
    </w:p>
    <w:p w:rsidR="00175D56" w:rsidRDefault="00175D56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Pr="00175D56" w:rsidRDefault="00A05E9D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1) Бумажный секрет №1.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5E9D" w:rsidRDefault="00A05E9D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данной активности необходимы кусочки бумаги размером 10*10 см. Детям раздаются листочки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они пишут варианты погоды на завтрашний день. Получаются</w:t>
      </w:r>
      <w:r w:rsidRPr="00A05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</w:t>
      </w:r>
      <w:r w:rsidRPr="00A05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A05E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It’s a sunny day. It is a foggy day. It is -20. It is hot and fine.</w:t>
      </w:r>
    </w:p>
    <w:p w:rsidR="00340B18" w:rsidRDefault="00340B18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Кусочки бумаги превращаются в комочки и складываются в коробку.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Перемешиваются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достается один листок наугад. Практика показывает, что говорить о погоде любят все, не только англичане, а слова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Weather</w:t>
      </w:r>
      <w:r>
        <w:rPr>
          <w:rFonts w:ascii="Times New Roman" w:hAnsi="Times New Roman" w:cs="Times New Roman"/>
          <w:sz w:val="24"/>
          <w:szCs w:val="24"/>
        </w:rPr>
        <w:t>» запоминаются лучше.</w:t>
      </w:r>
    </w:p>
    <w:p w:rsidR="00175D56" w:rsidRDefault="00175D56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18" w:rsidRPr="00175D56" w:rsidRDefault="00340B18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2)Бумажный секрет №2.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B18" w:rsidRDefault="00340B18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раскрытия второго секрета нам понадобятся ненужные старые журналы. Содержание не важно, важно, чтобы иллюстрации были цветными.</w:t>
      </w:r>
    </w:p>
    <w:p w:rsidR="00340B18" w:rsidRDefault="00340B18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Англия-морская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держава. И страноведение занимает особое место в образовательной программе учебного учреждения.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донести до учащихся информацию про страну изучаемого языка, можно сделать из кусочков журнала отрывную аппликацию. Или даже мастер-класс. Можно поменять тему и сделать аппликацию на английском языке по другому разделу. 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5D5" w:rsidRDefault="00AD05D5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0B18" w:rsidRPr="00175D56" w:rsidRDefault="00340B18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3)Бумажный секрет №3. 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B18" w:rsidRDefault="00340B18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в «Бумажную историю» понадобятся листочки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раздаются небольшие листочки, количество участников - неограниченно. Сначала дети пишут на листочках ответ на вопрос КТО?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40B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Затем листочек со словом загибается и передается соседу. Следующее слово является ответом на вопрос ЧТО ДЕЛАЕТ?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4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4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4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340B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Также листочек загибается и передается соседу. Следующее слово-ответ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де? Последнее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слово-когда</w:t>
      </w:r>
      <w:proofErr w:type="gramEnd"/>
      <w:r w:rsidRPr="00340B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Когда все ответы записаны, ученики разворачивают листочки и читают мини-историю с 99% вероятностью ее смешного содержания. </w:t>
      </w:r>
      <w:r w:rsidR="00175D56">
        <w:rPr>
          <w:rFonts w:ascii="Times New Roman" w:hAnsi="Times New Roman" w:cs="Times New Roman"/>
          <w:sz w:val="24"/>
          <w:szCs w:val="24"/>
        </w:rPr>
        <w:t xml:space="preserve">Получается </w:t>
      </w:r>
      <w:proofErr w:type="gramStart"/>
      <w:r w:rsidR="00175D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5D56">
        <w:rPr>
          <w:rFonts w:ascii="Times New Roman" w:hAnsi="Times New Roman" w:cs="Times New Roman"/>
          <w:sz w:val="24"/>
          <w:szCs w:val="24"/>
        </w:rPr>
        <w:t xml:space="preserve">на русском) примерно так: Лиса ест мороженое в кафе в 5 часов вечера. Или, Слон плавает в реке утром. Отличное упражнение на запоминание порядка слов в английском предложении. Важно отметить, чтобы было меньше ошибок, заранее договориться с </w:t>
      </w:r>
      <w:proofErr w:type="gramStart"/>
      <w:r w:rsidR="00175D56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175D56">
        <w:rPr>
          <w:rFonts w:ascii="Times New Roman" w:hAnsi="Times New Roman" w:cs="Times New Roman"/>
          <w:sz w:val="24"/>
          <w:szCs w:val="24"/>
        </w:rPr>
        <w:t xml:space="preserve"> в каком числе и времени мы работаем.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4)Бумажный секрет №4.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классу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комнате) расклеиваются листочки с липким краем. На каждом листочке написано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слово на перевод, вопрос, просьба и т.д.). Листочки разноцветные, дети выбирают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им нравится и выполняют задание. Таким образом, создается ощущение успешности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выбора. Такие небольшие приятные методические приемы очень просто применить на любом уроке. </w:t>
      </w: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5)Бумажный секрет №5.</w:t>
      </w:r>
    </w:p>
    <w:p w:rsidR="00175D56" w:rsidRPr="00175D56" w:rsidRDefault="00175D56" w:rsidP="00340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разными шрифтами. Учитель просит детей поработать с новой лексикой, но в нестандартной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Задача-выписать изучаемые слова в тетрадь ( на листок) в форме словарного облака-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7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175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работы зрительной памяти важно использовать разные цвета, размеры, высоту шрифта, а также менять сам шрифт. Получается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9D" w:rsidRDefault="00175D56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7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175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придать облаку форму согласно тематике-форму новогодней елочки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D56" w:rsidRDefault="00175D56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6" w:rsidRDefault="00175D56" w:rsidP="0017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секреты существуют, чтобы их раскрывать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218F1" w:rsidRDefault="005218F1" w:rsidP="0017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успешного раскрытия секретов прилагаются.</w:t>
      </w:r>
    </w:p>
    <w:p w:rsidR="00BA272B" w:rsidRDefault="00BA272B" w:rsidP="0017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72B" w:rsidRDefault="005218F1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A272B">
        <w:rPr>
          <w:rFonts w:ascii="Times New Roman" w:hAnsi="Times New Roman" w:cs="Times New Roman"/>
          <w:sz w:val="24"/>
          <w:szCs w:val="24"/>
        </w:rPr>
        <w:t>Приложение к Секрету №1</w:t>
      </w:r>
    </w:p>
    <w:p w:rsidR="00AD05D5" w:rsidRDefault="005218F1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148" cy="2580010"/>
            <wp:effectExtent l="0" t="0" r="0" b="0"/>
            <wp:docPr id="1" name="Рисунок 1" descr="C:\Users\User\Downloads\IMG_20220413_11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3_112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2" cy="25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D5" w:rsidRDefault="00AD05D5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D5" w:rsidRDefault="00AD05D5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B" w:rsidRDefault="00BA272B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к Секрету №2</w:t>
      </w:r>
    </w:p>
    <w:p w:rsidR="00BA272B" w:rsidRDefault="00BA272B" w:rsidP="00BA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2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4A117FD" wp14:editId="1322403F">
            <wp:extent cx="2218414" cy="2957885"/>
            <wp:effectExtent l="0" t="0" r="0" b="0"/>
            <wp:docPr id="1027" name="Picture 3" descr="C:\Users\User\Downloads\IMG_20220118_13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IMG_20220118_134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99" cy="2969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272B" w:rsidRDefault="00175D56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B" w:rsidRDefault="00BA272B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B" w:rsidRDefault="00BA272B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3)Приложение к Секрету №3.</w:t>
      </w:r>
    </w:p>
    <w:p w:rsidR="00BA272B" w:rsidRDefault="00BA272B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5291" cy="2768903"/>
            <wp:effectExtent l="0" t="0" r="1270" b="0"/>
            <wp:docPr id="2" name="Рисунок 2" descr="C:\Users\User\Downloads\IMG_20220413_11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413_113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9" cy="27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2B" w:rsidRDefault="00BA272B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B" w:rsidRDefault="00BA272B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4)Приложение к Секрету №4.</w:t>
      </w:r>
    </w:p>
    <w:p w:rsidR="00BA272B" w:rsidRPr="00175D56" w:rsidRDefault="00AD05D5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8200" cy="1804946"/>
            <wp:effectExtent l="0" t="0" r="0" b="5080"/>
            <wp:docPr id="4" name="Рисунок 4" descr="C:\Users\User\Downloads\IMG_20220413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0413_1134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95" cy="18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43D6522" wp14:editId="725DB4A5">
            <wp:extent cx="1630018" cy="2174806"/>
            <wp:effectExtent l="0" t="0" r="8890" b="0"/>
            <wp:docPr id="6" name="Рисунок 6" descr="C:\Users\User\AppData\Local\Temp\7zE4EDB5C51\IMG_20211216_13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E4EDB5C51\IMG_20211216_134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10" cy="21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D" w:rsidRPr="00340B18" w:rsidRDefault="00A05E9D" w:rsidP="00A0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Default="00AD05D5" w:rsidP="00A05E9D">
      <w:pPr>
        <w:spacing w:after="0" w:line="240" w:lineRule="auto"/>
      </w:pPr>
      <w:r>
        <w:t>5)Приложение к Секрету №5.</w:t>
      </w:r>
    </w:p>
    <w:p w:rsidR="00AD05D5" w:rsidRPr="00340B18" w:rsidRDefault="00AD05D5" w:rsidP="00A05E9D">
      <w:pPr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923A529" wp14:editId="47840BD5">
            <wp:extent cx="2011680" cy="2684026"/>
            <wp:effectExtent l="0" t="0" r="7620" b="2540"/>
            <wp:docPr id="5" name="Рисунок 5" descr="C:\Users\User\AppData\Local\Temp\7zE4EDE0941\IMG_20211209_09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E4EDE0941\IMG_20211209_0944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69" cy="26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5D5" w:rsidRPr="0034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D"/>
    <w:rsid w:val="00175D56"/>
    <w:rsid w:val="00340B18"/>
    <w:rsid w:val="005218F1"/>
    <w:rsid w:val="00A05E9D"/>
    <w:rsid w:val="00AD05D5"/>
    <w:rsid w:val="00BA272B"/>
    <w:rsid w:val="00D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2022-04-13T07:43:00Z</dcterms:created>
  <dcterms:modified xsi:type="dcterms:W3CDTF">2022-04-13T08:41:00Z</dcterms:modified>
</cp:coreProperties>
</file>