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C7" w:rsidRPr="00940A83" w:rsidRDefault="00F909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ff1"/>
        <w:tblpPr w:leftFromText="187" w:rightFromText="187" w:vertAnchor="text" w:tblpY="1"/>
        <w:tblOverlap w:val="never"/>
        <w:tblW w:w="15545" w:type="dxa"/>
        <w:tblLook w:val="04A0" w:firstRow="1" w:lastRow="0" w:firstColumn="1" w:lastColumn="0" w:noHBand="0" w:noVBand="1"/>
      </w:tblPr>
      <w:tblGrid>
        <w:gridCol w:w="2087"/>
        <w:gridCol w:w="811"/>
        <w:gridCol w:w="8217"/>
        <w:gridCol w:w="4430"/>
      </w:tblGrid>
      <w:tr w:rsidR="00727500" w:rsidRPr="001D342C">
        <w:trPr>
          <w:trHeight w:val="522"/>
        </w:trPr>
        <w:tc>
          <w:tcPr>
            <w:tcW w:w="2087" w:type="dxa"/>
          </w:tcPr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Тема:</w:t>
            </w:r>
          </w:p>
        </w:tc>
        <w:tc>
          <w:tcPr>
            <w:tcW w:w="13458" w:type="dxa"/>
            <w:gridSpan w:val="3"/>
          </w:tcPr>
          <w:p w:rsidR="00727500" w:rsidRPr="001D342C" w:rsidRDefault="00727500">
            <w:pPr>
              <w:rPr>
                <w:rFonts w:ascii="Times New Roman" w:hAnsi="Times New Roman" w:cs="Times New Roman"/>
              </w:rPr>
            </w:pPr>
          </w:p>
          <w:p w:rsidR="00727500" w:rsidRPr="001D342C" w:rsidRDefault="00023FAD" w:rsidP="00023FAD">
            <w:pPr>
              <w:rPr>
                <w:rFonts w:ascii="Times New Roman" w:hAnsi="Times New Roman" w:cs="Times New Roman"/>
                <w:color w:val="000000"/>
              </w:rPr>
            </w:pPr>
            <w:r w:rsidRPr="001D342C">
              <w:rPr>
                <w:rFonts w:ascii="Times New Roman" w:hAnsi="Times New Roman" w:cs="Times New Roman"/>
                <w:bCs/>
                <w:color w:val="0D0D0D"/>
              </w:rPr>
              <w:t>Самостоятельные и служебные части речи.</w:t>
            </w:r>
          </w:p>
        </w:tc>
      </w:tr>
      <w:tr w:rsidR="00727500" w:rsidRPr="001D342C">
        <w:trPr>
          <w:trHeight w:val="260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sz w:val="22"/>
                <w:szCs w:val="22"/>
              </w:rPr>
              <w:t>Цель:</w:t>
            </w:r>
          </w:p>
        </w:tc>
        <w:tc>
          <w:tcPr>
            <w:tcW w:w="13458" w:type="dxa"/>
            <w:gridSpan w:val="3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  <w:shd w:val="clear" w:color="auto" w:fill="FFFFFF"/>
              </w:rPr>
              <w:t>создать условия для формирования представления о самостоятельных и служебных частях речи. Систематизировать знания учащихся о частях речи. </w:t>
            </w:r>
          </w:p>
        </w:tc>
      </w:tr>
      <w:tr w:rsidR="00727500" w:rsidRPr="001D342C">
        <w:trPr>
          <w:trHeight w:val="260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  <w:shd w:val="clear" w:color="auto" w:fill="FFFFFF"/>
              </w:rPr>
              <w:t>Тип урока</w:t>
            </w:r>
          </w:p>
        </w:tc>
        <w:tc>
          <w:tcPr>
            <w:tcW w:w="13458" w:type="dxa"/>
            <w:gridSpan w:val="3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  <w:shd w:val="clear" w:color="auto" w:fill="FFFFFF"/>
              </w:rPr>
              <w:t>формирование новых знаний</w:t>
            </w:r>
          </w:p>
        </w:tc>
      </w:tr>
      <w:tr w:rsidR="00727500" w:rsidRPr="001D342C">
        <w:trPr>
          <w:trHeight w:val="4010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sz w:val="22"/>
                <w:szCs w:val="22"/>
              </w:rPr>
              <w:t>Планируемые результаты:</w:t>
            </w:r>
          </w:p>
        </w:tc>
        <w:tc>
          <w:tcPr>
            <w:tcW w:w="13458" w:type="dxa"/>
            <w:gridSpan w:val="3"/>
          </w:tcPr>
          <w:p w:rsidR="00727500" w:rsidRPr="001D342C" w:rsidRDefault="00735832" w:rsidP="00D06D1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D342C">
              <w:rPr>
                <w:rFonts w:ascii="Times New Roman" w:hAnsi="Times New Roman" w:cs="Times New Roman"/>
                <w:b/>
                <w:shd w:val="clear" w:color="auto" w:fill="FFFFFF"/>
              </w:rPr>
              <w:t>Предметные</w:t>
            </w:r>
            <w:proofErr w:type="gramEnd"/>
            <w:r w:rsidRPr="001D342C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Pr="001D342C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1D342C">
              <w:rPr>
                <w:rFonts w:ascii="Times New Roman" w:hAnsi="Times New Roman" w:cs="Times New Roman"/>
              </w:rPr>
              <w:t xml:space="preserve">освоение знаний по теме: «Самостоятельные и служебные части речи; - уметь определять части; - знать, какие части речи относятся </w:t>
            </w:r>
            <w:proofErr w:type="gramStart"/>
            <w:r w:rsidRPr="001D342C">
              <w:rPr>
                <w:rFonts w:ascii="Times New Roman" w:hAnsi="Times New Roman" w:cs="Times New Roman"/>
              </w:rPr>
              <w:t>к</w:t>
            </w:r>
            <w:proofErr w:type="gramEnd"/>
            <w:r w:rsidRPr="001D342C">
              <w:rPr>
                <w:rFonts w:ascii="Times New Roman" w:hAnsi="Times New Roman" w:cs="Times New Roman"/>
              </w:rPr>
              <w:t xml:space="preserve"> самостоятельным, а какие к служебным.</w:t>
            </w:r>
          </w:p>
          <w:p w:rsidR="00727500" w:rsidRPr="001D342C" w:rsidRDefault="00735832" w:rsidP="00D06D1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D342C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1D342C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27500" w:rsidRPr="001D342C" w:rsidRDefault="00735832" w:rsidP="00D06D1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D342C">
              <w:rPr>
                <w:rFonts w:ascii="Times New Roman" w:eastAsia="Times New Roman" w:hAnsi="Times New Roman" w:cs="Times New Roman"/>
              </w:rPr>
              <w:t xml:space="preserve">- </w:t>
            </w:r>
            <w:r w:rsidRPr="001D342C">
              <w:rPr>
                <w:rFonts w:ascii="Times New Roman" w:eastAsia="Times New Roman" w:hAnsi="Times New Roman" w:cs="Times New Roman"/>
                <w:b/>
              </w:rPr>
              <w:t>познавательные УУД:</w:t>
            </w:r>
            <w:r w:rsidRPr="001D342C">
              <w:rPr>
                <w:rFonts w:ascii="Times New Roman" w:eastAsia="Times New Roman" w:hAnsi="Times New Roman" w:cs="Times New Roman"/>
              </w:rPr>
              <w:t xml:space="preserve"> формирование умения различать, классифицирова</w:t>
            </w:r>
            <w:r w:rsidRPr="001D342C">
              <w:rPr>
                <w:rFonts w:ascii="Times New Roman" w:hAnsi="Times New Roman" w:cs="Times New Roman"/>
              </w:rPr>
              <w:t>ть</w:t>
            </w:r>
            <w:r w:rsidRPr="001D342C">
              <w:rPr>
                <w:rFonts w:ascii="Times New Roman" w:eastAsia="Times New Roman" w:hAnsi="Times New Roman" w:cs="Times New Roman"/>
              </w:rPr>
              <w:t xml:space="preserve"> </w:t>
            </w:r>
            <w:r w:rsidRPr="001D342C">
              <w:rPr>
                <w:rFonts w:ascii="Times New Roman" w:hAnsi="Times New Roman" w:cs="Times New Roman"/>
              </w:rPr>
              <w:t xml:space="preserve">части речи и обосновывать своё мнение; - строить предложения со словами — различными частями речи, отвечающими на заданные вопросы; - определять способ написания предлогов и приставок и обосновывать своё мнение; - </w:t>
            </w:r>
            <w:r w:rsidRPr="001D342C">
              <w:rPr>
                <w:rFonts w:ascii="Times New Roman" w:eastAsia="Times New Roman" w:hAnsi="Times New Roman" w:cs="Times New Roman"/>
              </w:rPr>
              <w:t>формирование умения работать с новой информацией по теме (отбирать, выделять, выстраивать в логике, обобщать);</w:t>
            </w:r>
          </w:p>
          <w:p w:rsidR="00727500" w:rsidRPr="001D342C" w:rsidRDefault="00735832" w:rsidP="00D06D13">
            <w:pPr>
              <w:pStyle w:val="a3"/>
              <w:rPr>
                <w:rFonts w:ascii="Times New Roman" w:hAnsi="Times New Roman" w:cs="Times New Roman"/>
              </w:rPr>
            </w:pPr>
            <w:r w:rsidRPr="001D342C">
              <w:rPr>
                <w:rFonts w:ascii="Times New Roman" w:hAnsi="Times New Roman" w:cs="Times New Roman"/>
                <w:b/>
              </w:rPr>
              <w:t>- регулятивные УУД</w:t>
            </w:r>
            <w:r w:rsidRPr="001D342C">
              <w:rPr>
                <w:rFonts w:ascii="Times New Roman" w:hAnsi="Times New Roman" w:cs="Times New Roman"/>
              </w:rPr>
              <w:t xml:space="preserve">: - формирование разнообразных форм рефлексии; - выполнять учебное задание в соответствии с целью; </w:t>
            </w:r>
            <w:proofErr w:type="gramStart"/>
            <w:r w:rsidRPr="001D342C">
              <w:rPr>
                <w:rFonts w:ascii="Times New Roman" w:hAnsi="Times New Roman" w:cs="Times New Roman"/>
              </w:rPr>
              <w:t>-</w:t>
            </w:r>
            <w:r w:rsidRPr="001D342C"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End"/>
            <w:r w:rsidRPr="001D342C">
              <w:rPr>
                <w:rFonts w:ascii="Times New Roman" w:hAnsi="Times New Roman" w:cs="Times New Roman"/>
                <w:bCs/>
                <w:iCs/>
              </w:rPr>
              <w:t>оотносить учебные действия с известным алгоритмом;</w:t>
            </w:r>
            <w:r w:rsidRPr="001D342C">
              <w:rPr>
                <w:rFonts w:ascii="Times New Roman" w:hAnsi="Times New Roman" w:cs="Times New Roman"/>
              </w:rPr>
              <w:t xml:space="preserve"> -  выполнять учебное действие в соответствии с планом; - выполнять учебное задание с взаимопроверкой;</w:t>
            </w:r>
          </w:p>
          <w:p w:rsidR="00727500" w:rsidRPr="001D342C" w:rsidRDefault="00735832" w:rsidP="00D06D13">
            <w:pPr>
              <w:pStyle w:val="a3"/>
              <w:rPr>
                <w:rFonts w:ascii="Times New Roman" w:hAnsi="Times New Roman" w:cs="Times New Roman"/>
              </w:rPr>
            </w:pPr>
            <w:r w:rsidRPr="001D342C">
              <w:rPr>
                <w:rFonts w:ascii="Times New Roman" w:hAnsi="Times New Roman" w:cs="Times New Roman"/>
                <w:b/>
              </w:rPr>
              <w:t>- коммуникативные УУД</w:t>
            </w:r>
            <w:r w:rsidRPr="001D342C">
              <w:rPr>
                <w:rFonts w:ascii="Times New Roman" w:hAnsi="Times New Roman" w:cs="Times New Roman"/>
              </w:rPr>
              <w:t xml:space="preserve">: - формирование умения слушать и слышать, выстраивать речевые высказывания: - </w:t>
            </w:r>
            <w:r w:rsidRPr="001D342C">
              <w:rPr>
                <w:rFonts w:ascii="Times New Roman" w:hAnsi="Times New Roman" w:cs="Times New Roman"/>
                <w:bCs/>
                <w:iCs/>
              </w:rPr>
              <w:t>формулировать понятное для партнёра высказывание, используя термины;</w:t>
            </w:r>
            <w:r w:rsidRPr="001D342C">
              <w:rPr>
                <w:rFonts w:ascii="Times New Roman" w:hAnsi="Times New Roman" w:cs="Times New Roman"/>
              </w:rPr>
              <w:t xml:space="preserve"> - согласовывать позиции и находить общее решение; - адекватно использовать речевые средства для представления результата; - формирование умений работать в статичных и мигрирующих группах; </w:t>
            </w:r>
          </w:p>
          <w:p w:rsidR="00727500" w:rsidRPr="001D342C" w:rsidRDefault="00735832" w:rsidP="00D06D1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1D342C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 w:rsidRPr="001D342C">
              <w:rPr>
                <w:rFonts w:ascii="Times New Roman" w:eastAsia="Times New Roman" w:hAnsi="Times New Roman" w:cs="Times New Roman"/>
              </w:rPr>
              <w:t>: - осознание эстетической ценности русского языка;  - уважительное  отношение  к  родному  языку,  гордость  за  него; - потребность сохранить чистоту русского языка как явления национальной культуры; - стремление к речевому самосовершенствованию;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  <w:proofErr w:type="gramEnd"/>
          </w:p>
        </w:tc>
      </w:tr>
      <w:tr w:rsidR="00727500" w:rsidRPr="001D342C">
        <w:trPr>
          <w:trHeight w:val="260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b/>
                <w:color w:val="000000"/>
                <w:sz w:val="22"/>
                <w:szCs w:val="22"/>
              </w:rPr>
              <w:t>Формы работы</w:t>
            </w:r>
            <w:r w:rsidRPr="001D342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3458" w:type="dxa"/>
            <w:gridSpan w:val="3"/>
          </w:tcPr>
          <w:p w:rsidR="00727500" w:rsidRPr="001D342C" w:rsidRDefault="00735832">
            <w:pPr>
              <w:pStyle w:val="aff0"/>
              <w:spacing w:before="0" w:after="0"/>
              <w:rPr>
                <w:sz w:val="22"/>
                <w:szCs w:val="22"/>
              </w:rPr>
            </w:pPr>
            <w:r w:rsidRPr="001D342C">
              <w:rPr>
                <w:sz w:val="22"/>
                <w:szCs w:val="22"/>
              </w:rPr>
              <w:t>фронтальная работа, индивидуальная работа, работа в паре, групповая работа</w:t>
            </w:r>
          </w:p>
        </w:tc>
      </w:tr>
      <w:tr w:rsidR="00727500" w:rsidRPr="001D342C">
        <w:trPr>
          <w:trHeight w:val="522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b/>
                <w:sz w:val="22"/>
                <w:szCs w:val="22"/>
              </w:rPr>
              <w:t>Оборудование:</w:t>
            </w:r>
          </w:p>
        </w:tc>
        <w:tc>
          <w:tcPr>
            <w:tcW w:w="13458" w:type="dxa"/>
            <w:gridSpan w:val="3"/>
          </w:tcPr>
          <w:p w:rsidR="00727500" w:rsidRPr="001D342C" w:rsidRDefault="00735832" w:rsidP="000A6283">
            <w:pPr>
              <w:rPr>
                <w:rFonts w:ascii="Times New Roman" w:eastAsia="Times New Roman" w:hAnsi="Times New Roman" w:cs="Times New Roman"/>
              </w:rPr>
            </w:pPr>
            <w:r w:rsidRPr="001D342C">
              <w:rPr>
                <w:rFonts w:ascii="Times New Roman" w:eastAsia="Times New Roman" w:hAnsi="Times New Roman" w:cs="Times New Roman"/>
              </w:rPr>
              <w:t xml:space="preserve">учебник Русский язык. 3 класс. В.П. </w:t>
            </w:r>
            <w:proofErr w:type="spellStart"/>
            <w:r w:rsidRPr="001D342C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1D342C">
              <w:rPr>
                <w:rFonts w:ascii="Times New Roman" w:eastAsia="Times New Roman" w:hAnsi="Times New Roman" w:cs="Times New Roman"/>
              </w:rPr>
              <w:t xml:space="preserve">, В.Г. Горецкий: просвещение, 2014. – 159с.; рабочая тетрадь, карточки для работы в паре, таблица части речи,  игра </w:t>
            </w:r>
            <w:r w:rsidR="000A6283">
              <w:rPr>
                <w:rFonts w:ascii="Times New Roman" w:eastAsia="Times New Roman" w:hAnsi="Times New Roman" w:cs="Times New Roman"/>
              </w:rPr>
              <w:t>“Футбол”, “</w:t>
            </w:r>
            <w:proofErr w:type="spellStart"/>
            <w:r w:rsidR="000A6283">
              <w:rPr>
                <w:rFonts w:ascii="Times New Roman" w:eastAsia="Times New Roman" w:hAnsi="Times New Roman" w:cs="Times New Roman"/>
              </w:rPr>
              <w:t>дартс</w:t>
            </w:r>
            <w:proofErr w:type="spellEnd"/>
            <w:r w:rsidR="000A6283">
              <w:rPr>
                <w:rFonts w:ascii="Times New Roman" w:eastAsia="Times New Roman" w:hAnsi="Times New Roman" w:cs="Times New Roman"/>
              </w:rPr>
              <w:t>” для рефлексии, презентация, ТСО</w:t>
            </w:r>
          </w:p>
        </w:tc>
      </w:tr>
      <w:tr w:rsidR="00727500" w:rsidRPr="001D342C">
        <w:trPr>
          <w:trHeight w:val="539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sz w:val="22"/>
                <w:szCs w:val="22"/>
              </w:rPr>
              <w:t>Этап урока</w:t>
            </w:r>
          </w:p>
        </w:tc>
        <w:tc>
          <w:tcPr>
            <w:tcW w:w="811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sz w:val="22"/>
                <w:szCs w:val="22"/>
              </w:rPr>
              <w:t>Время (мин.)</w:t>
            </w:r>
          </w:p>
        </w:tc>
        <w:tc>
          <w:tcPr>
            <w:tcW w:w="8392" w:type="dxa"/>
          </w:tcPr>
          <w:p w:rsidR="00727500" w:rsidRPr="001D342C" w:rsidRDefault="00727500">
            <w:pPr>
              <w:pStyle w:val="aff0"/>
              <w:spacing w:before="0" w:after="0"/>
              <w:rPr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255" w:type="dxa"/>
          </w:tcPr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Деятельность учащихся</w:t>
            </w:r>
          </w:p>
        </w:tc>
      </w:tr>
      <w:tr w:rsidR="00727500" w:rsidRPr="001D342C">
        <w:trPr>
          <w:trHeight w:val="539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b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811" w:type="dxa"/>
          </w:tcPr>
          <w:p w:rsidR="00727500" w:rsidRPr="001D342C" w:rsidRDefault="001D342C">
            <w:pPr>
              <w:pStyle w:val="aff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92" w:type="dxa"/>
          </w:tcPr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333333"/>
                <w:sz w:val="22"/>
                <w:szCs w:val="22"/>
              </w:rPr>
            </w:pPr>
            <w:r w:rsidRPr="001D342C">
              <w:rPr>
                <w:color w:val="333333"/>
                <w:sz w:val="22"/>
                <w:szCs w:val="22"/>
              </w:rPr>
              <w:t>Приветствие “Здравствуйте!”</w:t>
            </w:r>
          </w:p>
          <w:p w:rsidR="00727500" w:rsidRPr="001D342C" w:rsidRDefault="00735832">
            <w:pPr>
              <w:pStyle w:val="aff0"/>
              <w:numPr>
                <w:ilvl w:val="0"/>
                <w:numId w:val="8"/>
              </w:numPr>
              <w:shd w:val="clear" w:color="auto" w:fill="FFFFFF"/>
              <w:spacing w:before="0" w:after="0"/>
              <w:ind w:left="0"/>
              <w:rPr>
                <w:color w:val="333333"/>
                <w:sz w:val="22"/>
                <w:szCs w:val="22"/>
              </w:rPr>
            </w:pPr>
            <w:r w:rsidRPr="001D342C">
              <w:rPr>
                <w:color w:val="333333"/>
                <w:sz w:val="22"/>
                <w:szCs w:val="22"/>
              </w:rPr>
              <w:t> </w:t>
            </w:r>
            <w:r w:rsidRPr="001D342C">
              <w:rPr>
                <w:b/>
                <w:bCs/>
                <w:i/>
                <w:iCs/>
                <w:color w:val="333333"/>
                <w:sz w:val="22"/>
                <w:szCs w:val="22"/>
              </w:rPr>
              <w:t>желаю (соприкасаются большими пальцами);</w:t>
            </w:r>
          </w:p>
          <w:p w:rsidR="00727500" w:rsidRPr="001D342C" w:rsidRDefault="00735832">
            <w:pPr>
              <w:pStyle w:val="aff0"/>
              <w:numPr>
                <w:ilvl w:val="0"/>
                <w:numId w:val="9"/>
              </w:numPr>
              <w:shd w:val="clear" w:color="auto" w:fill="FFFFFF"/>
              <w:spacing w:before="0" w:after="0"/>
              <w:ind w:left="0"/>
              <w:rPr>
                <w:color w:val="333333"/>
                <w:sz w:val="22"/>
                <w:szCs w:val="22"/>
              </w:rPr>
            </w:pPr>
            <w:r w:rsidRPr="001D342C">
              <w:rPr>
                <w:b/>
                <w:bCs/>
                <w:i/>
                <w:iCs/>
                <w:color w:val="333333"/>
                <w:sz w:val="22"/>
                <w:szCs w:val="22"/>
              </w:rPr>
              <w:t>успеха (</w:t>
            </w:r>
            <w:proofErr w:type="gramStart"/>
            <w:r w:rsidRPr="001D342C">
              <w:rPr>
                <w:b/>
                <w:bCs/>
                <w:i/>
                <w:iCs/>
                <w:color w:val="333333"/>
                <w:sz w:val="22"/>
                <w:szCs w:val="22"/>
              </w:rPr>
              <w:t>указательными</w:t>
            </w:r>
            <w:proofErr w:type="gramEnd"/>
            <w:r w:rsidRPr="001D342C">
              <w:rPr>
                <w:b/>
                <w:bCs/>
                <w:i/>
                <w:iCs/>
                <w:color w:val="333333"/>
                <w:sz w:val="22"/>
                <w:szCs w:val="22"/>
              </w:rPr>
              <w:t>);</w:t>
            </w:r>
          </w:p>
          <w:p w:rsidR="00727500" w:rsidRPr="001D342C" w:rsidRDefault="00735832">
            <w:pPr>
              <w:pStyle w:val="aff0"/>
              <w:numPr>
                <w:ilvl w:val="0"/>
                <w:numId w:val="9"/>
              </w:numPr>
              <w:shd w:val="clear" w:color="auto" w:fill="FFFFFF"/>
              <w:spacing w:before="0" w:after="0"/>
              <w:ind w:left="0"/>
              <w:rPr>
                <w:color w:val="333333"/>
                <w:sz w:val="22"/>
                <w:szCs w:val="22"/>
              </w:rPr>
            </w:pPr>
            <w:r w:rsidRPr="001D342C">
              <w:rPr>
                <w:b/>
                <w:bCs/>
                <w:i/>
                <w:iCs/>
                <w:color w:val="333333"/>
                <w:sz w:val="22"/>
                <w:szCs w:val="22"/>
              </w:rPr>
              <w:t>большого (средними);</w:t>
            </w:r>
          </w:p>
          <w:p w:rsidR="00727500" w:rsidRPr="001D342C" w:rsidRDefault="00735832">
            <w:pPr>
              <w:pStyle w:val="aff0"/>
              <w:numPr>
                <w:ilvl w:val="0"/>
                <w:numId w:val="9"/>
              </w:numPr>
              <w:shd w:val="clear" w:color="auto" w:fill="FFFFFF"/>
              <w:spacing w:before="0" w:after="0"/>
              <w:ind w:left="0"/>
              <w:rPr>
                <w:color w:val="333333"/>
                <w:sz w:val="22"/>
                <w:szCs w:val="22"/>
              </w:rPr>
            </w:pPr>
            <w:r w:rsidRPr="001D342C">
              <w:rPr>
                <w:b/>
                <w:bCs/>
                <w:i/>
                <w:iCs/>
                <w:color w:val="333333"/>
                <w:sz w:val="22"/>
                <w:szCs w:val="22"/>
              </w:rPr>
              <w:t>во всём (</w:t>
            </w:r>
            <w:proofErr w:type="gramStart"/>
            <w:r w:rsidRPr="001D342C">
              <w:rPr>
                <w:b/>
                <w:bCs/>
                <w:i/>
                <w:iCs/>
                <w:color w:val="333333"/>
                <w:sz w:val="22"/>
                <w:szCs w:val="22"/>
              </w:rPr>
              <w:t>безымянными</w:t>
            </w:r>
            <w:proofErr w:type="gramEnd"/>
            <w:r w:rsidRPr="001D342C">
              <w:rPr>
                <w:b/>
                <w:bCs/>
                <w:i/>
                <w:iCs/>
                <w:color w:val="333333"/>
                <w:sz w:val="22"/>
                <w:szCs w:val="22"/>
              </w:rPr>
              <w:t>);</w:t>
            </w:r>
          </w:p>
          <w:p w:rsidR="00727500" w:rsidRPr="001D342C" w:rsidRDefault="00735832">
            <w:pPr>
              <w:pStyle w:val="aff0"/>
              <w:numPr>
                <w:ilvl w:val="0"/>
                <w:numId w:val="9"/>
              </w:numPr>
              <w:shd w:val="clear" w:color="auto" w:fill="FFFFFF"/>
              <w:spacing w:before="0" w:after="0"/>
              <w:ind w:left="0"/>
              <w:rPr>
                <w:color w:val="333333"/>
                <w:sz w:val="22"/>
                <w:szCs w:val="22"/>
              </w:rPr>
            </w:pPr>
            <w:r w:rsidRPr="001D342C">
              <w:rPr>
                <w:b/>
                <w:bCs/>
                <w:i/>
                <w:iCs/>
                <w:color w:val="333333"/>
                <w:sz w:val="22"/>
                <w:szCs w:val="22"/>
              </w:rPr>
              <w:t>и везде (мизинцами);</w:t>
            </w:r>
          </w:p>
          <w:p w:rsidR="00727500" w:rsidRPr="001D342C" w:rsidRDefault="00735832">
            <w:pPr>
              <w:pStyle w:val="aff0"/>
              <w:numPr>
                <w:ilvl w:val="0"/>
                <w:numId w:val="9"/>
              </w:numPr>
              <w:shd w:val="clear" w:color="auto" w:fill="FFFFFF"/>
              <w:spacing w:before="0" w:after="0"/>
              <w:ind w:left="0"/>
              <w:rPr>
                <w:color w:val="000000"/>
                <w:sz w:val="22"/>
                <w:szCs w:val="22"/>
              </w:rPr>
            </w:pPr>
            <w:r w:rsidRPr="001D342C">
              <w:rPr>
                <w:b/>
                <w:bCs/>
                <w:i/>
                <w:iCs/>
                <w:color w:val="333333"/>
                <w:sz w:val="22"/>
                <w:szCs w:val="22"/>
              </w:rPr>
              <w:t>Здравствуйте! (прикосновение всей ладонью)</w:t>
            </w:r>
          </w:p>
          <w:p w:rsidR="00727500" w:rsidRPr="001D342C" w:rsidRDefault="00735832">
            <w:pPr>
              <w:pStyle w:val="aff0"/>
              <w:numPr>
                <w:ilvl w:val="0"/>
                <w:numId w:val="9"/>
              </w:numPr>
              <w:shd w:val="clear" w:color="auto" w:fill="FFFFFF"/>
              <w:spacing w:before="0" w:after="0"/>
              <w:ind w:left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FF0000"/>
                <w:sz w:val="22"/>
                <w:szCs w:val="22"/>
              </w:rPr>
              <w:t>Слайд 1</w:t>
            </w:r>
          </w:p>
          <w:p w:rsidR="00727500" w:rsidRPr="001D342C" w:rsidRDefault="00735832">
            <w:pPr>
              <w:pStyle w:val="aff0"/>
              <w:spacing w:before="0" w:after="0"/>
              <w:rPr>
                <w:sz w:val="22"/>
                <w:szCs w:val="22"/>
              </w:rPr>
            </w:pPr>
            <w:r w:rsidRPr="001D342C">
              <w:rPr>
                <w:color w:val="333333"/>
                <w:sz w:val="22"/>
                <w:szCs w:val="22"/>
              </w:rPr>
              <w:t>Начнем наш урок с девиза “ С маленькой удачи начинается успех</w:t>
            </w:r>
            <w:proofErr w:type="gramStart"/>
            <w:r w:rsidRPr="001D342C">
              <w:rPr>
                <w:color w:val="333333"/>
                <w:sz w:val="22"/>
                <w:szCs w:val="22"/>
              </w:rPr>
              <w:t>.”</w:t>
            </w:r>
            <w:proofErr w:type="gramEnd"/>
          </w:p>
        </w:tc>
        <w:tc>
          <w:tcPr>
            <w:tcW w:w="4255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333333"/>
                <w:sz w:val="22"/>
                <w:szCs w:val="22"/>
              </w:rPr>
              <w:t xml:space="preserve">Учащиеся поочередно касаются одноименных пальцев рук своего соседа, </w:t>
            </w:r>
            <w:proofErr w:type="gramStart"/>
            <w:r w:rsidRPr="001D342C">
              <w:rPr>
                <w:color w:val="333333"/>
                <w:sz w:val="22"/>
                <w:szCs w:val="22"/>
              </w:rPr>
              <w:t>начиная с больших пальцев и повторяют за учителем</w:t>
            </w:r>
            <w:proofErr w:type="gramEnd"/>
          </w:p>
        </w:tc>
      </w:tr>
      <w:tr w:rsidR="00727500" w:rsidRPr="001D342C">
        <w:trPr>
          <w:trHeight w:val="539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b/>
                <w:sz w:val="22"/>
                <w:szCs w:val="22"/>
              </w:rPr>
              <w:t>II. Актуализация знаний</w:t>
            </w: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Минутка чистописания</w:t>
            </w: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Словарная работа</w:t>
            </w:r>
          </w:p>
        </w:tc>
        <w:tc>
          <w:tcPr>
            <w:tcW w:w="811" w:type="dxa"/>
          </w:tcPr>
          <w:p w:rsidR="00727500" w:rsidRPr="001D342C" w:rsidRDefault="001D342C">
            <w:pPr>
              <w:pStyle w:val="aff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392" w:type="dxa"/>
          </w:tcPr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FF0000"/>
                <w:sz w:val="22"/>
                <w:szCs w:val="22"/>
              </w:rPr>
              <w:t>Слайд 2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 xml:space="preserve">А) Откройте </w:t>
            </w:r>
            <w:proofErr w:type="gramStart"/>
            <w:r w:rsidRPr="001D342C">
              <w:rPr>
                <w:color w:val="000000"/>
                <w:sz w:val="22"/>
                <w:szCs w:val="22"/>
              </w:rPr>
              <w:t>тетради</w:t>
            </w:r>
            <w:proofErr w:type="gramEnd"/>
            <w:r w:rsidRPr="001D342C">
              <w:rPr>
                <w:color w:val="000000"/>
                <w:sz w:val="22"/>
                <w:szCs w:val="22"/>
              </w:rPr>
              <w:t xml:space="preserve"> запишите число классная работа.    Сейчас послушайте загадку, и </w:t>
            </w:r>
            <w:proofErr w:type="gramStart"/>
            <w:r w:rsidRPr="001D342C">
              <w:rPr>
                <w:color w:val="000000"/>
                <w:sz w:val="22"/>
                <w:szCs w:val="22"/>
              </w:rPr>
              <w:t>отгадайте</w:t>
            </w:r>
            <w:proofErr w:type="gramEnd"/>
            <w:r w:rsidRPr="001D342C">
              <w:rPr>
                <w:color w:val="000000"/>
                <w:sz w:val="22"/>
                <w:szCs w:val="22"/>
              </w:rPr>
              <w:t xml:space="preserve"> какую букву будем сегодня писать.</w:t>
            </w:r>
          </w:p>
          <w:p w:rsidR="00727500" w:rsidRPr="001D342C" w:rsidRDefault="007358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</w:rPr>
              <w:lastRenderedPageBreak/>
              <w:t xml:space="preserve">1.В чем мы будем рисовать? Как назвать мне ту тетрадь? </w:t>
            </w:r>
          </w:p>
          <w:p w:rsidR="00727500" w:rsidRPr="001D342C" w:rsidRDefault="007358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</w:rPr>
              <w:t>2. Пью бензин и масло ем,</w:t>
            </w:r>
            <w:r w:rsidRPr="001D342C">
              <w:rPr>
                <w:rFonts w:ascii="Times New Roman" w:hAnsi="Times New Roman" w:cs="Times New Roman"/>
                <w:color w:val="000000"/>
              </w:rPr>
              <w:br/>
              <w:t>Хоть не голодно совсем.</w:t>
            </w:r>
            <w:r w:rsidRPr="001D342C">
              <w:rPr>
                <w:rFonts w:ascii="Times New Roman" w:hAnsi="Times New Roman" w:cs="Times New Roman"/>
                <w:color w:val="000000"/>
              </w:rPr>
              <w:br/>
              <w:t>А без них я так болею,</w:t>
            </w:r>
            <w:r w:rsidRPr="001D342C">
              <w:rPr>
                <w:rFonts w:ascii="Times New Roman" w:hAnsi="Times New Roman" w:cs="Times New Roman"/>
                <w:color w:val="000000"/>
              </w:rPr>
              <w:br/>
              <w:t xml:space="preserve">Что поехать не сумею! </w:t>
            </w:r>
          </w:p>
          <w:p w:rsidR="00727500" w:rsidRPr="001D342C" w:rsidRDefault="007275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Правильно ребята мы будем писать буквы  «</w:t>
            </w:r>
            <w:proofErr w:type="spellStart"/>
            <w:r w:rsidRPr="001D342C">
              <w:rPr>
                <w:color w:val="000000"/>
                <w:sz w:val="22"/>
                <w:szCs w:val="22"/>
              </w:rPr>
              <w:t>аА</w:t>
            </w:r>
            <w:proofErr w:type="spellEnd"/>
            <w:proofErr w:type="gramStart"/>
            <w:r w:rsidRPr="001D342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D34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342C">
              <w:rPr>
                <w:color w:val="000000"/>
                <w:sz w:val="22"/>
                <w:szCs w:val="22"/>
              </w:rPr>
              <w:t>мМ</w:t>
            </w:r>
            <w:proofErr w:type="spellEnd"/>
            <w:r w:rsidRPr="001D342C">
              <w:rPr>
                <w:color w:val="000000"/>
                <w:sz w:val="22"/>
                <w:szCs w:val="22"/>
              </w:rPr>
              <w:t xml:space="preserve"> “  и слова “альбом, машина»</w:t>
            </w:r>
          </w:p>
          <w:p w:rsidR="00727500" w:rsidRPr="001D342C" w:rsidRDefault="00735832">
            <w:pPr>
              <w:rPr>
                <w:rFonts w:ascii="Times New Roman" w:hAnsi="Times New Roman" w:cs="Times New Roman"/>
              </w:rPr>
            </w:pPr>
            <w:r w:rsidRPr="001D342C">
              <w:rPr>
                <w:rFonts w:ascii="Times New Roman" w:hAnsi="Times New Roman" w:cs="Times New Roman"/>
                <w:color w:val="FF0000"/>
              </w:rPr>
              <w:t>Слайд 3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1D342C">
              <w:rPr>
                <w:sz w:val="22"/>
                <w:szCs w:val="22"/>
              </w:rPr>
              <w:t xml:space="preserve">  Б) посмотрите внимательно на </w:t>
            </w:r>
            <w:proofErr w:type="spellStart"/>
            <w:r w:rsidRPr="001D342C">
              <w:rPr>
                <w:sz w:val="22"/>
                <w:szCs w:val="22"/>
              </w:rPr>
              <w:t>экран</w:t>
            </w:r>
            <w:proofErr w:type="gramStart"/>
            <w:r w:rsidRPr="001D342C">
              <w:rPr>
                <w:sz w:val="22"/>
                <w:szCs w:val="22"/>
              </w:rPr>
              <w:t>,в</w:t>
            </w:r>
            <w:proofErr w:type="gramEnd"/>
            <w:r w:rsidRPr="001D342C">
              <w:rPr>
                <w:sz w:val="22"/>
                <w:szCs w:val="22"/>
              </w:rPr>
              <w:t>ы</w:t>
            </w:r>
            <w:proofErr w:type="spellEnd"/>
            <w:r w:rsidRPr="001D342C">
              <w:rPr>
                <w:sz w:val="22"/>
                <w:szCs w:val="22"/>
              </w:rPr>
              <w:t xml:space="preserve"> видите картинки. В тетради самостоятельно запишите название  к каждой картинке.</w:t>
            </w:r>
          </w:p>
          <w:p w:rsidR="00E352E7" w:rsidRPr="001D342C" w:rsidRDefault="00E352E7">
            <w:pPr>
              <w:pStyle w:val="aff0"/>
              <w:shd w:val="clear" w:color="auto" w:fill="FFFFFF"/>
              <w:spacing w:before="0" w:after="0"/>
              <w:rPr>
                <w:color w:val="333333"/>
                <w:sz w:val="22"/>
                <w:szCs w:val="22"/>
              </w:rPr>
            </w:pPr>
            <w:r w:rsidRPr="001D342C">
              <w:rPr>
                <w:sz w:val="22"/>
                <w:szCs w:val="22"/>
              </w:rPr>
              <w:t>Взаимопроверка по слайду. Обменялись тетрадями с соседом по парте.</w:t>
            </w:r>
          </w:p>
        </w:tc>
        <w:tc>
          <w:tcPr>
            <w:tcW w:w="4255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lastRenderedPageBreak/>
              <w:t>Записывают число, классная работа</w:t>
            </w: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Альбом</w:t>
            </w: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Машина</w:t>
            </w: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E352E7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Правильно пишут соединение букв</w:t>
            </w: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proofErr w:type="spellStart"/>
            <w:r w:rsidRPr="001D342C">
              <w:rPr>
                <w:color w:val="000000"/>
                <w:sz w:val="22"/>
                <w:szCs w:val="22"/>
              </w:rPr>
              <w:t>аА</w:t>
            </w:r>
            <w:proofErr w:type="spellEnd"/>
            <w:r w:rsidRPr="001D342C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D342C">
              <w:rPr>
                <w:color w:val="000000"/>
                <w:sz w:val="22"/>
                <w:szCs w:val="22"/>
              </w:rPr>
              <w:t>мМ</w:t>
            </w:r>
            <w:proofErr w:type="spellEnd"/>
            <w:r w:rsidRPr="001D342C">
              <w:rPr>
                <w:color w:val="000000"/>
                <w:sz w:val="22"/>
                <w:szCs w:val="22"/>
              </w:rPr>
              <w:t xml:space="preserve"> альбом  машина</w:t>
            </w: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 xml:space="preserve">Сапоги, </w:t>
            </w:r>
            <w:proofErr w:type="spellStart"/>
            <w:r w:rsidRPr="001D342C">
              <w:rPr>
                <w:color w:val="000000"/>
                <w:sz w:val="22"/>
                <w:szCs w:val="22"/>
              </w:rPr>
              <w:t>яблоко</w:t>
            </w:r>
            <w:proofErr w:type="gramStart"/>
            <w:r w:rsidRPr="001D342C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1D342C">
              <w:rPr>
                <w:color w:val="000000"/>
                <w:sz w:val="22"/>
                <w:szCs w:val="22"/>
              </w:rPr>
              <w:t>орона,воробей</w:t>
            </w:r>
            <w:proofErr w:type="spellEnd"/>
            <w:r w:rsidRPr="001D342C">
              <w:rPr>
                <w:color w:val="000000"/>
                <w:sz w:val="22"/>
                <w:szCs w:val="22"/>
              </w:rPr>
              <w:t xml:space="preserve">, девочка, </w:t>
            </w:r>
            <w:proofErr w:type="spellStart"/>
            <w:r w:rsidRPr="001D342C">
              <w:rPr>
                <w:color w:val="000000"/>
                <w:sz w:val="22"/>
                <w:szCs w:val="22"/>
              </w:rPr>
              <w:t>коньки,земляника</w:t>
            </w:r>
            <w:proofErr w:type="spellEnd"/>
            <w:r w:rsidRPr="001D342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342C">
              <w:rPr>
                <w:color w:val="000000"/>
                <w:sz w:val="22"/>
                <w:szCs w:val="22"/>
              </w:rPr>
              <w:t>заяц,корова</w:t>
            </w:r>
            <w:proofErr w:type="spellEnd"/>
          </w:p>
          <w:p w:rsidR="00E352E7" w:rsidRPr="001D342C" w:rsidRDefault="00E352E7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727500" w:rsidRPr="001D342C">
        <w:trPr>
          <w:trHeight w:val="539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b/>
                <w:color w:val="000000"/>
                <w:sz w:val="22"/>
                <w:szCs w:val="22"/>
              </w:rPr>
              <w:lastRenderedPageBreak/>
              <w:t xml:space="preserve">III. </w:t>
            </w:r>
            <w:r w:rsidRPr="001D342C">
              <w:rPr>
                <w:b/>
                <w:sz w:val="22"/>
                <w:szCs w:val="22"/>
              </w:rPr>
              <w:t>Самоопределение к деятельности</w:t>
            </w:r>
          </w:p>
        </w:tc>
        <w:tc>
          <w:tcPr>
            <w:tcW w:w="811" w:type="dxa"/>
          </w:tcPr>
          <w:p w:rsidR="00727500" w:rsidRPr="001D342C" w:rsidRDefault="00A06487">
            <w:pPr>
              <w:pStyle w:val="aff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92" w:type="dxa"/>
          </w:tcPr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rStyle w:val="C1"/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 xml:space="preserve">1.  Предлагаю вам прослушать стихотворение: 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Существительное – школа,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Просыпается – глагол.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 xml:space="preserve">С прилагательным </w:t>
            </w:r>
            <w:proofErr w:type="gramStart"/>
            <w:r w:rsidRPr="001D342C">
              <w:rPr>
                <w:rStyle w:val="C1"/>
                <w:color w:val="000000"/>
                <w:sz w:val="22"/>
                <w:szCs w:val="22"/>
              </w:rPr>
              <w:t>весёлый</w:t>
            </w:r>
            <w:proofErr w:type="gramEnd"/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Новый школьный день пришёл.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Встали мы – местоименье,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Бьёт числительное семь.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За ученье, без сомненья,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Приниматься надо всем.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Мы наречием отлично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На уроках дорожим.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Соблюдаем мы привычно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Дисциплину и режим.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Не и ни – у нас частицы.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Нам их надо повторять.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И при этом не лениться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И ни часу не терять.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После школы, как известно,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Мы катаемся в санях.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Здесь особенно уместны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 xml:space="preserve">Междометья </w:t>
            </w:r>
            <w:proofErr w:type="gramStart"/>
            <w:r w:rsidRPr="001D342C">
              <w:rPr>
                <w:rStyle w:val="C1"/>
                <w:color w:val="000000"/>
                <w:sz w:val="22"/>
                <w:szCs w:val="22"/>
              </w:rPr>
              <w:t>ох</w:t>
            </w:r>
            <w:proofErr w:type="gramEnd"/>
            <w:r w:rsidRPr="001D342C">
              <w:rPr>
                <w:rStyle w:val="C1"/>
                <w:color w:val="000000"/>
                <w:sz w:val="22"/>
                <w:szCs w:val="22"/>
              </w:rPr>
              <w:t xml:space="preserve"> и ах!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А потом у тёплой речи повторяем …</w:t>
            </w:r>
          </w:p>
          <w:p w:rsidR="00727500" w:rsidRPr="001D342C" w:rsidRDefault="0073583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 о чем идет речь в это стихотворении?</w:t>
            </w:r>
          </w:p>
          <w:p w:rsidR="00727500" w:rsidRPr="001D342C" w:rsidRDefault="0073583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342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Слайд  4</w:t>
            </w:r>
          </w:p>
          <w:p w:rsidR="00727500" w:rsidRPr="001D342C" w:rsidRDefault="0073583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Карточка “</w:t>
            </w:r>
            <w:proofErr w:type="spellStart"/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</w:t>
            </w:r>
            <w:proofErr w:type="gramStart"/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.Р</w:t>
            </w:r>
            <w:proofErr w:type="gramEnd"/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proofErr w:type="spellEnd"/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” </w:t>
            </w:r>
            <w:hyperlink r:id="rId6" w:history="1">
              <w:r w:rsidRPr="001D342C">
                <w:rPr>
                  <w:rStyle w:val="af8"/>
                  <w:rFonts w:ascii="Times New Roman" w:hAnsi="Times New Roman" w:cs="Times New Roman"/>
                  <w:shd w:val="clear" w:color="auto" w:fill="FFFFFF"/>
                </w:rPr>
                <w:t>https://uchi.ru/teachers/groups/12196646/subjects/2/course_programs/3/cards/26965</w:t>
              </w:r>
            </w:hyperlink>
          </w:p>
          <w:p w:rsidR="00727500" w:rsidRPr="001D342C" w:rsidRDefault="00727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27500" w:rsidRPr="001D342C" w:rsidRDefault="0073583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—  а какие части речи мы уже с вами изучили?  (имя существительное, имя прилагательное, глагол, местоимение, предлог, числительное.)</w:t>
            </w:r>
          </w:p>
          <w:p w:rsidR="00727500" w:rsidRPr="001D342C" w:rsidRDefault="0073583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  чем отличаются эти части речи?</w:t>
            </w:r>
          </w:p>
          <w:p w:rsidR="00727500" w:rsidRPr="001D342C" w:rsidRDefault="0073583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Правильно!  В русском языке наряду с самостоятельными частями речи есть </w:t>
            </w: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«маленькие» слова, которые называются служебными.</w:t>
            </w:r>
          </w:p>
          <w:p w:rsidR="00727500" w:rsidRPr="001D342C" w:rsidRDefault="00727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27500" w:rsidRPr="001D342C" w:rsidRDefault="00727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27500" w:rsidRPr="001D342C" w:rsidRDefault="00727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27500" w:rsidRPr="001D342C" w:rsidRDefault="00735832">
            <w:pPr>
              <w:rPr>
                <w:rFonts w:ascii="Times New Roman" w:hAnsi="Times New Roman" w:cs="Times New Roman"/>
                <w:bCs/>
                <w:color w:val="0D0D0D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—  кто может сказать какая тема сегодняшнего урока?  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342C">
              <w:rPr>
                <w:rFonts w:ascii="Times New Roman" w:hAnsi="Times New Roman" w:cs="Times New Roman"/>
              </w:rPr>
              <w:t>3. Введение понятия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 Послушайте сказку и ответьте на вопрос: «О чём в ней идёт речь?»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   В одном волшебном королевстве жили-были необычные жители. Одни из них были очень важные. Это были Самостоятельные части речи, которые считали себя самыми главными, а другие жители королевства несли службу, помогали им. Это были Служебные части речи. Жили части речи очень дружно. Служебные части </w:t>
            </w:r>
            <w:proofErr w:type="gramStart"/>
            <w:r w:rsidRPr="001D342C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gramEnd"/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 верно служили Самостоятельным: помогали словам в предложении принять нужную форму; связывали слова в предложении и части предложения; вносили в предложение дополнительный смысл. А Самостоятельные части речи были им благодарны.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   Однажды в королевстве был парад, и части речи должны были построиться в 2 колонны: Самостоятельные и Служебные части речи. Как они хотели пройти перед королём и показать ему, какие они красивые и нужные! Но очень боялись, правильно ли они встали в колонны?</w:t>
            </w:r>
          </w:p>
          <w:p w:rsidR="00727500" w:rsidRPr="001D342C" w:rsidRDefault="00727500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lastRenderedPageBreak/>
              <w:t>Прослушивание стихотворения</w:t>
            </w:r>
          </w:p>
          <w:p w:rsidR="00663358" w:rsidRPr="001D342C" w:rsidRDefault="00663358" w:rsidP="00663358">
            <w:pPr>
              <w:pStyle w:val="aff0"/>
              <w:spacing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Высказывают свое мнение.</w:t>
            </w:r>
          </w:p>
          <w:p w:rsidR="00663358" w:rsidRPr="001D342C" w:rsidRDefault="00663358" w:rsidP="00663358">
            <w:pPr>
              <w:pStyle w:val="aff0"/>
              <w:spacing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Участвуют в диалоге.</w:t>
            </w: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О частях  речи</w:t>
            </w: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Работа на учебной интерактивной платформе “</w:t>
            </w:r>
            <w:proofErr w:type="spellStart"/>
            <w:r w:rsidRPr="001D342C">
              <w:rPr>
                <w:color w:val="000000"/>
                <w:sz w:val="22"/>
                <w:szCs w:val="22"/>
              </w:rPr>
              <w:t>Учи</w:t>
            </w:r>
            <w:proofErr w:type="gramStart"/>
            <w:r w:rsidRPr="001D342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D342C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1D342C">
              <w:rPr>
                <w:color w:val="000000"/>
                <w:sz w:val="22"/>
                <w:szCs w:val="22"/>
              </w:rPr>
              <w:t>”</w:t>
            </w:r>
          </w:p>
          <w:p w:rsidR="00E352E7" w:rsidRPr="001D342C" w:rsidRDefault="00E352E7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E352E7" w:rsidRPr="001D342C" w:rsidRDefault="00E352E7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E352E7" w:rsidRPr="001D342C" w:rsidRDefault="00E352E7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2CC5D7D8" wp14:editId="3CF6381C">
                  <wp:extent cx="2541270" cy="16649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270" cy="166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500" w:rsidRPr="001D342C" w:rsidRDefault="00727500">
            <w:pPr>
              <w:pStyle w:val="aff0"/>
              <w:spacing w:before="0" w:after="0"/>
              <w:rPr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sz w:val="22"/>
                <w:szCs w:val="22"/>
              </w:rPr>
              <w:t>Части речи.</w:t>
            </w:r>
            <w:r w:rsidRPr="001D342C">
              <w:rPr>
                <w:bCs/>
                <w:color w:val="0D0D0D"/>
                <w:sz w:val="22"/>
                <w:szCs w:val="22"/>
              </w:rPr>
              <w:t xml:space="preserve"> Деление частей речи </w:t>
            </w:r>
            <w:proofErr w:type="gramStart"/>
            <w:r w:rsidRPr="001D342C">
              <w:rPr>
                <w:bCs/>
                <w:color w:val="0D0D0D"/>
                <w:sz w:val="22"/>
                <w:szCs w:val="22"/>
              </w:rPr>
              <w:t>на</w:t>
            </w:r>
            <w:proofErr w:type="gramEnd"/>
            <w:r w:rsidRPr="001D342C">
              <w:rPr>
                <w:bCs/>
                <w:color w:val="0D0D0D"/>
                <w:sz w:val="22"/>
                <w:szCs w:val="22"/>
              </w:rPr>
              <w:t xml:space="preserve"> самостоятельные и служебные.</w:t>
            </w: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727500" w:rsidRPr="001D342C">
        <w:trPr>
          <w:trHeight w:val="539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b/>
                <w:color w:val="000000"/>
                <w:sz w:val="22"/>
                <w:szCs w:val="22"/>
              </w:rPr>
              <w:lastRenderedPageBreak/>
              <w:t>IV. Изучение нового материала</w:t>
            </w:r>
          </w:p>
        </w:tc>
        <w:tc>
          <w:tcPr>
            <w:tcW w:w="811" w:type="dxa"/>
          </w:tcPr>
          <w:p w:rsidR="00727500" w:rsidRPr="001D342C" w:rsidRDefault="001D342C">
            <w:pPr>
              <w:pStyle w:val="aff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92" w:type="dxa"/>
          </w:tcPr>
          <w:p w:rsidR="00727500" w:rsidRPr="001D342C" w:rsidRDefault="00735832">
            <w:pPr>
              <w:rPr>
                <w:rFonts w:ascii="Times New Roman" w:hAnsi="Times New Roman" w:cs="Times New Roman"/>
              </w:rPr>
            </w:pPr>
            <w:r w:rsidRPr="001D342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Теперь мы должны решить главную задачу нашего урока. Найти отличия самостоятельных частей речи </w:t>
            </w:r>
            <w:proofErr w:type="gramStart"/>
            <w:r w:rsidRPr="001D342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</w:t>
            </w:r>
            <w:proofErr w:type="gramEnd"/>
            <w:r w:rsidRPr="001D342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служебных.</w:t>
            </w:r>
          </w:p>
          <w:p w:rsidR="00727500" w:rsidRPr="001D342C" w:rsidRDefault="00735832">
            <w:pPr>
              <w:rPr>
                <w:rFonts w:ascii="Times New Roman" w:hAnsi="Times New Roman" w:cs="Times New Roman"/>
              </w:rPr>
            </w:pPr>
            <w:r w:rsidRPr="001D342C">
              <w:rPr>
                <w:rFonts w:ascii="Times New Roman" w:hAnsi="Times New Roman" w:cs="Times New Roman"/>
              </w:rPr>
              <w:t xml:space="preserve"> Жители сказочной страны прислали вам именинный пирог со своими именами. Большие кусочки это самостоятельные части речи, а маленькие служебные. НАЗОВИТЕ ЧАСТИ РЕЧИ, КОТОРЫЕ ВЫ еще не знаете. На каких кусочках они написаны?</w:t>
            </w:r>
            <w:r w:rsidRPr="001D342C">
              <w:rPr>
                <w:rFonts w:ascii="Times New Roman" w:hAnsi="Times New Roman" w:cs="Times New Roman"/>
                <w:color w:val="FF0000"/>
              </w:rPr>
              <w:t xml:space="preserve"> (Слайд 5) </w:t>
            </w:r>
          </w:p>
          <w:p w:rsidR="00727500" w:rsidRPr="001D342C" w:rsidRDefault="007275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7500" w:rsidRPr="001D342C" w:rsidRDefault="00735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  Работа по учебнику</w:t>
            </w:r>
          </w:p>
          <w:p w:rsidR="00727500" w:rsidRPr="001D342C" w:rsidRDefault="00735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— Прочитайте сведения о языке на с. 3.</w:t>
            </w:r>
          </w:p>
          <w:p w:rsidR="00727500" w:rsidRPr="001D342C" w:rsidRDefault="00735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— Как называются большие группы, на которые делятся все слова? (Части речи.)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      Работа с таблицей.  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- Назовите самостоятельные и служебные части речи.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- А теперь, ребята, помогите частям речи правильно встать в колонну.</w:t>
            </w:r>
          </w:p>
          <w:p w:rsidR="00727500" w:rsidRPr="001D342C" w:rsidRDefault="00735832">
            <w:pPr>
              <w:pStyle w:val="C2"/>
              <w:shd w:val="clear" w:color="auto" w:fill="FFFFFF"/>
              <w:spacing w:before="0" w:after="0"/>
              <w:rPr>
                <w:rStyle w:val="C1"/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- Чем отличаются самостоятельные и служебные части речи?</w:t>
            </w:r>
          </w:p>
        </w:tc>
        <w:tc>
          <w:tcPr>
            <w:tcW w:w="4255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Работа по презентации</w:t>
            </w: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Всего в русском языке 10 частей речи:</w:t>
            </w: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имя существительное        наречие</w:t>
            </w: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имя прилагательное           предлог</w:t>
            </w: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имя числительное               союз</w:t>
            </w: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местоимение                       частица</w:t>
            </w:r>
          </w:p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глагол                                   междометие</w:t>
            </w:r>
          </w:p>
        </w:tc>
      </w:tr>
      <w:tr w:rsidR="00727500" w:rsidRPr="001D342C">
        <w:trPr>
          <w:trHeight w:val="539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b/>
                <w:color w:val="000000"/>
                <w:sz w:val="22"/>
                <w:szCs w:val="22"/>
              </w:rPr>
              <w:t>V. Усвоение новых знаний и способов действий</w:t>
            </w:r>
          </w:p>
        </w:tc>
        <w:tc>
          <w:tcPr>
            <w:tcW w:w="811" w:type="dxa"/>
          </w:tcPr>
          <w:p w:rsidR="00727500" w:rsidRPr="001D342C" w:rsidRDefault="00A06487">
            <w:pPr>
              <w:pStyle w:val="aff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92" w:type="dxa"/>
          </w:tcPr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       Работа с учебником. Упражнение № 4 с. 4</w:t>
            </w:r>
          </w:p>
          <w:p w:rsidR="00727500" w:rsidRPr="001D342C" w:rsidRDefault="00735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— Прочитайте.</w:t>
            </w:r>
          </w:p>
          <w:p w:rsidR="00727500" w:rsidRPr="001D342C" w:rsidRDefault="00735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— Определите части речи. Как определить часть речи? (Поставить к слову вопрос и определить, что обозначает слово.)</w:t>
            </w:r>
          </w:p>
          <w:p w:rsidR="00727500" w:rsidRPr="001D342C" w:rsidRDefault="00735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— Составьте из слов каждой строки загадки и отгадайте их.</w:t>
            </w:r>
          </w:p>
          <w:p w:rsidR="00727500" w:rsidRPr="001D342C" w:rsidRDefault="00735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— Выполните письменные задания к упражнению.</w:t>
            </w:r>
          </w:p>
          <w:p w:rsidR="00727500" w:rsidRPr="001D342C" w:rsidRDefault="00735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(Взаимопроверка.)</w:t>
            </w:r>
          </w:p>
          <w:p w:rsidR="00727500" w:rsidRPr="001D342C" w:rsidRDefault="00735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- Прочитайте ниже сведения о языке.</w:t>
            </w:r>
          </w:p>
          <w:p w:rsidR="00727500" w:rsidRPr="001D342C" w:rsidRDefault="00735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Какие части речи являются членами предложения?</w:t>
            </w:r>
          </w:p>
          <w:p w:rsidR="00727500" w:rsidRPr="001D342C" w:rsidRDefault="00735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- Какие части речи не являются членами предложения?</w:t>
            </w:r>
          </w:p>
          <w:p w:rsidR="001D342C" w:rsidRPr="001D342C" w:rsidRDefault="001D342C" w:rsidP="001D342C">
            <w:pPr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Составьте из слов каждой группы предложение-загадку.</w:t>
            </w:r>
          </w:p>
          <w:p w:rsidR="00727500" w:rsidRPr="001D342C" w:rsidRDefault="00727500" w:rsidP="001D342C">
            <w:pPr>
              <w:shd w:val="clear" w:color="auto" w:fill="FFFFFF"/>
              <w:spacing w:line="40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1D342C" w:rsidRPr="001D342C" w:rsidRDefault="001D342C" w:rsidP="001D34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     </w:t>
            </w:r>
            <w:r w:rsidRPr="001D342C">
              <w:rPr>
                <w:rFonts w:ascii="Times New Roman" w:eastAsia="Times New Roman" w:hAnsi="Times New Roman" w:cs="Times New Roman"/>
                <w:i/>
                <w:color w:val="808080"/>
              </w:rPr>
              <w:t>прил.      пр.  сущ.   </w:t>
            </w:r>
            <w:proofErr w:type="spellStart"/>
            <w:r w:rsidRPr="001D342C">
              <w:rPr>
                <w:rFonts w:ascii="Times New Roman" w:eastAsia="Times New Roman" w:hAnsi="Times New Roman" w:cs="Times New Roman"/>
                <w:i/>
                <w:color w:val="808080"/>
              </w:rPr>
              <w:t>числ</w:t>
            </w:r>
            <w:proofErr w:type="spellEnd"/>
            <w:r w:rsidRPr="001D342C">
              <w:rPr>
                <w:rFonts w:ascii="Times New Roman" w:eastAsia="Times New Roman" w:hAnsi="Times New Roman" w:cs="Times New Roman"/>
                <w:i/>
                <w:color w:val="808080"/>
              </w:rPr>
              <w:t>.          сущ.         гл.</w:t>
            </w:r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1. Горбатый, на, мост, четырёх, столбиках, стоит.</w:t>
            </w:r>
          </w:p>
          <w:p w:rsidR="001D342C" w:rsidRPr="001D342C" w:rsidRDefault="001D342C" w:rsidP="001D34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t>       </w:t>
            </w:r>
            <w:r w:rsidRPr="001D342C">
              <w:rPr>
                <w:rFonts w:ascii="Times New Roman" w:eastAsia="Times New Roman" w:hAnsi="Times New Roman" w:cs="Times New Roman"/>
                <w:i/>
                <w:color w:val="808080"/>
              </w:rPr>
              <w:t>  гл.         пр.   сущ.    сущ.   пр.      сущ.</w:t>
            </w:r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 xml:space="preserve">2. </w:t>
            </w:r>
            <w:proofErr w:type="gramStart"/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t>Схоронился</w:t>
            </w:r>
            <w:proofErr w:type="gramEnd"/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t>, с, клубок, пенёк, под, иголками.</w:t>
            </w:r>
          </w:p>
          <w:p w:rsidR="001D342C" w:rsidRDefault="001D342C" w:rsidP="001D3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1D342C" w:rsidRDefault="001D342C" w:rsidP="001D3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1D342C" w:rsidRDefault="001D342C" w:rsidP="001D3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1D342C" w:rsidRPr="001D342C" w:rsidRDefault="001D342C" w:rsidP="001D3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t>Горбатый </w:t>
            </w:r>
            <w:r w:rsidRPr="001D342C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мост</w:t>
            </w:r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t> на четырёх столбиках стоит. (Верблюд)</w:t>
            </w:r>
          </w:p>
          <w:p w:rsidR="001D342C" w:rsidRPr="001D342C" w:rsidRDefault="001D342C" w:rsidP="001D3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t>Схоронился</w:t>
            </w:r>
            <w:proofErr w:type="gramEnd"/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t> под пенёк с иголками </w:t>
            </w:r>
            <w:r w:rsidRPr="001D342C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клубок</w:t>
            </w:r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t>. (Ёж)</w:t>
            </w:r>
          </w:p>
          <w:p w:rsidR="00727500" w:rsidRPr="001D342C" w:rsidRDefault="00727500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727500" w:rsidRPr="001D342C">
        <w:trPr>
          <w:trHeight w:val="539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1D342C">
              <w:rPr>
                <w:b/>
                <w:bCs/>
                <w:color w:val="000000"/>
                <w:sz w:val="22"/>
                <w:szCs w:val="22"/>
              </w:rPr>
              <w:lastRenderedPageBreak/>
              <w:t>Физкультминутка</w:t>
            </w:r>
          </w:p>
        </w:tc>
        <w:tc>
          <w:tcPr>
            <w:tcW w:w="811" w:type="dxa"/>
          </w:tcPr>
          <w:p w:rsidR="00727500" w:rsidRPr="001D342C" w:rsidRDefault="001D342C">
            <w:pPr>
              <w:pStyle w:val="aff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92" w:type="dxa"/>
          </w:tcPr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Существительное «парта».</w:t>
            </w:r>
          </w:p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Мы встаем, «встаем» - глагол.</w:t>
            </w:r>
          </w:p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Руки дружно поднимаем</w:t>
            </w:r>
          </w:p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И на плечи их кладем.</w:t>
            </w:r>
          </w:p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Снова руки поднимаем</w:t>
            </w:r>
          </w:p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И тихонько опускаем.</w:t>
            </w:r>
          </w:p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Поворот направо – желтая стена.</w:t>
            </w:r>
          </w:p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Прилагательное «желтая» она.</w:t>
            </w:r>
          </w:p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Поворот налево – белое окно.</w:t>
            </w:r>
          </w:p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Снова прилагательное «белое» оно.</w:t>
            </w:r>
          </w:p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rStyle w:val="C1"/>
                <w:color w:val="000000"/>
                <w:sz w:val="22"/>
                <w:szCs w:val="22"/>
              </w:rPr>
              <w:t>Части речи все мы знаем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Style w:val="C1"/>
                <w:rFonts w:ascii="Times New Roman" w:hAnsi="Times New Roman" w:cs="Times New Roman"/>
                <w:color w:val="000000"/>
              </w:rPr>
              <w:t>И урок наш продолжаем</w:t>
            </w:r>
          </w:p>
        </w:tc>
        <w:tc>
          <w:tcPr>
            <w:tcW w:w="4255" w:type="dxa"/>
          </w:tcPr>
          <w:p w:rsidR="00727500" w:rsidRPr="001D342C" w:rsidRDefault="001D342C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Выполняют движения за учителем</w:t>
            </w:r>
          </w:p>
        </w:tc>
      </w:tr>
      <w:tr w:rsidR="00727500" w:rsidRPr="001D342C">
        <w:trPr>
          <w:trHeight w:val="3790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1D342C">
              <w:rPr>
                <w:b/>
                <w:color w:val="000000"/>
                <w:sz w:val="22"/>
                <w:szCs w:val="22"/>
              </w:rPr>
              <w:t>VII. Продолжение работы по теме урока</w:t>
            </w:r>
          </w:p>
        </w:tc>
        <w:tc>
          <w:tcPr>
            <w:tcW w:w="811" w:type="dxa"/>
          </w:tcPr>
          <w:p w:rsidR="00727500" w:rsidRPr="001D342C" w:rsidRDefault="00A06487">
            <w:pPr>
              <w:pStyle w:val="aff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92" w:type="dxa"/>
          </w:tcPr>
          <w:p w:rsidR="00727500" w:rsidRPr="001D342C" w:rsidRDefault="00735832">
            <w:pPr>
              <w:pStyle w:val="af1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Работа с учебником </w:t>
            </w:r>
            <w:r w:rsidRPr="001D34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Pr="001D342C">
              <w:rPr>
                <w:rFonts w:ascii="Times New Roman" w:eastAsia="Times New Roman" w:hAnsi="Times New Roman" w:cs="Times New Roman"/>
                <w:i/>
                <w:color w:val="000000"/>
              </w:rPr>
              <w:t>Упражнение 5 с. 5</w:t>
            </w:r>
          </w:p>
          <w:p w:rsidR="00727500" w:rsidRPr="001D342C" w:rsidRDefault="007358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Прочитайте. Спишите, вставляя пропущенные буквы.</w:t>
            </w:r>
          </w:p>
          <w:p w:rsidR="00727500" w:rsidRPr="001D342C" w:rsidRDefault="00735832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Укажите над каждым словом первого предложения часть речи (см. Памятку 4).</w:t>
            </w:r>
          </w:p>
          <w:p w:rsidR="00727500" w:rsidRPr="001D342C" w:rsidRDefault="00735832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Выберите любое предложение и разберите его устно по членам предложения. Подчеркните в нём главные члены.</w:t>
            </w:r>
          </w:p>
          <w:p w:rsidR="00727500" w:rsidRDefault="00727500">
            <w:pPr>
              <w:shd w:val="clear" w:color="auto" w:fill="FFFFFF"/>
              <w:spacing w:line="40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342C" w:rsidRDefault="001D342C">
            <w:pPr>
              <w:shd w:val="clear" w:color="auto" w:fill="FFFFFF"/>
              <w:spacing w:line="40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342C" w:rsidRDefault="001D342C">
            <w:pPr>
              <w:shd w:val="clear" w:color="auto" w:fill="FFFFFF"/>
              <w:spacing w:line="40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342C" w:rsidRPr="001D342C" w:rsidRDefault="001D342C">
            <w:pPr>
              <w:shd w:val="clear" w:color="auto" w:fill="FFFFFF"/>
              <w:spacing w:line="405" w:lineRule="auto"/>
              <w:jc w:val="both"/>
              <w:rPr>
                <w:rFonts w:ascii="Times New Roman" w:eastAsia="Times New Roman" w:hAnsi="Times New Roman" w:cs="Times New Roman"/>
                <w:color w:val="777777"/>
              </w:rPr>
            </w:pP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 xml:space="preserve">2. Работа </w:t>
            </w:r>
            <w:r w:rsidR="00ED735E" w:rsidRPr="001D342C">
              <w:rPr>
                <w:color w:val="000000"/>
                <w:sz w:val="22"/>
                <w:szCs w:val="22"/>
              </w:rPr>
              <w:t xml:space="preserve">в парах </w:t>
            </w:r>
            <w:r w:rsidRPr="001D342C">
              <w:rPr>
                <w:color w:val="000000"/>
                <w:sz w:val="22"/>
                <w:szCs w:val="22"/>
              </w:rPr>
              <w:t xml:space="preserve"> (карточка 1) 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 xml:space="preserve">Повторить правила работы в </w:t>
            </w:r>
            <w:r w:rsidR="00932098">
              <w:rPr>
                <w:color w:val="000000"/>
                <w:sz w:val="22"/>
                <w:szCs w:val="22"/>
              </w:rPr>
              <w:t>парах</w:t>
            </w:r>
            <w:r w:rsidRPr="001D342C">
              <w:rPr>
                <w:color w:val="000000"/>
                <w:sz w:val="22"/>
                <w:szCs w:val="22"/>
              </w:rPr>
              <w:t>, выбрать, кто будет отвечать.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1D342C">
              <w:rPr>
                <w:b/>
                <w:bCs/>
                <w:color w:val="000000"/>
                <w:sz w:val="22"/>
                <w:szCs w:val="22"/>
              </w:rPr>
              <w:t>Осень.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b/>
                <w:bCs/>
                <w:color w:val="000000"/>
                <w:sz w:val="22"/>
                <w:szCs w:val="22"/>
              </w:rPr>
              <w:t>Наступил третий месяц осени. Небо закрыла мрачная туча. Ветер шуршит сухой листвой. Стайки птиц пищат и скачут по саду. Они ищут корм. Рыжий кот лежит на крыльце. Он щурит глаза и ждёт добычу.</w:t>
            </w:r>
          </w:p>
          <w:p w:rsidR="00727500" w:rsidRPr="001D342C" w:rsidRDefault="00727500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 xml:space="preserve">Из текста 1 </w:t>
            </w:r>
            <w:r w:rsidR="00932098">
              <w:rPr>
                <w:color w:val="000000"/>
                <w:sz w:val="22"/>
                <w:szCs w:val="22"/>
              </w:rPr>
              <w:t>пара</w:t>
            </w:r>
            <w:r w:rsidRPr="001D342C">
              <w:rPr>
                <w:color w:val="000000"/>
                <w:sz w:val="22"/>
                <w:szCs w:val="22"/>
              </w:rPr>
              <w:t xml:space="preserve"> выписывает все имена существительные;</w:t>
            </w:r>
          </w:p>
          <w:p w:rsidR="00727500" w:rsidRPr="001D342C" w:rsidRDefault="00932098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пар</w:t>
            </w: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r w:rsidR="00735832" w:rsidRPr="001D342C">
              <w:rPr>
                <w:color w:val="000000"/>
                <w:sz w:val="22"/>
                <w:szCs w:val="22"/>
              </w:rPr>
              <w:t>-</w:t>
            </w:r>
            <w:proofErr w:type="gramEnd"/>
            <w:r w:rsidR="00735832" w:rsidRPr="001D342C">
              <w:rPr>
                <w:color w:val="000000"/>
                <w:sz w:val="22"/>
                <w:szCs w:val="22"/>
              </w:rPr>
              <w:t xml:space="preserve"> имена прилагательные;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 xml:space="preserve">3 </w:t>
            </w:r>
            <w:r w:rsidR="00932098">
              <w:rPr>
                <w:color w:val="000000"/>
                <w:sz w:val="22"/>
                <w:szCs w:val="22"/>
              </w:rPr>
              <w:t>пар</w:t>
            </w:r>
            <w:proofErr w:type="gramStart"/>
            <w:r w:rsidR="00932098">
              <w:rPr>
                <w:color w:val="000000"/>
                <w:sz w:val="22"/>
                <w:szCs w:val="22"/>
              </w:rPr>
              <w:t>а</w:t>
            </w:r>
            <w:r w:rsidRPr="001D342C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1D342C">
              <w:rPr>
                <w:color w:val="000000"/>
                <w:sz w:val="22"/>
                <w:szCs w:val="22"/>
              </w:rPr>
              <w:t xml:space="preserve"> глаголы;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 xml:space="preserve">4 </w:t>
            </w:r>
            <w:proofErr w:type="gramStart"/>
            <w:r w:rsidR="00932098">
              <w:rPr>
                <w:color w:val="000000"/>
                <w:sz w:val="22"/>
                <w:szCs w:val="22"/>
              </w:rPr>
              <w:t>пара</w:t>
            </w:r>
            <w:r w:rsidRPr="001D342C">
              <w:rPr>
                <w:color w:val="000000"/>
                <w:sz w:val="22"/>
                <w:szCs w:val="22"/>
              </w:rPr>
              <w:t>-имена</w:t>
            </w:r>
            <w:proofErr w:type="gramEnd"/>
            <w:r w:rsidRPr="001D342C">
              <w:rPr>
                <w:color w:val="000000"/>
                <w:sz w:val="22"/>
                <w:szCs w:val="22"/>
              </w:rPr>
              <w:t xml:space="preserve"> числительные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 xml:space="preserve">5 </w:t>
            </w:r>
            <w:r w:rsidR="00932098">
              <w:rPr>
                <w:color w:val="000000"/>
                <w:sz w:val="22"/>
                <w:szCs w:val="22"/>
              </w:rPr>
              <w:t xml:space="preserve">пара </w:t>
            </w:r>
            <w:proofErr w:type="gramStart"/>
            <w:r w:rsidRPr="001D342C">
              <w:rPr>
                <w:color w:val="000000"/>
                <w:sz w:val="22"/>
                <w:szCs w:val="22"/>
              </w:rPr>
              <w:t>-м</w:t>
            </w:r>
            <w:proofErr w:type="gramEnd"/>
            <w:r w:rsidRPr="001D342C">
              <w:rPr>
                <w:color w:val="000000"/>
                <w:sz w:val="22"/>
                <w:szCs w:val="22"/>
              </w:rPr>
              <w:t>естоимения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lastRenderedPageBreak/>
              <w:t xml:space="preserve">6 </w:t>
            </w:r>
            <w:r w:rsidR="00932098">
              <w:rPr>
                <w:color w:val="000000"/>
                <w:sz w:val="22"/>
                <w:szCs w:val="22"/>
              </w:rPr>
              <w:t xml:space="preserve">пара </w:t>
            </w:r>
            <w:proofErr w:type="gramStart"/>
            <w:r w:rsidRPr="001D342C">
              <w:rPr>
                <w:color w:val="000000"/>
                <w:sz w:val="22"/>
                <w:szCs w:val="22"/>
              </w:rPr>
              <w:t>-с</w:t>
            </w:r>
            <w:proofErr w:type="gramEnd"/>
            <w:r w:rsidRPr="001D342C">
              <w:rPr>
                <w:color w:val="000000"/>
                <w:sz w:val="22"/>
                <w:szCs w:val="22"/>
              </w:rPr>
              <w:t>лужебные слова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— Проверяем. 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3. Фронтальная работа.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Найди лишнее слова. Устно.</w:t>
            </w:r>
          </w:p>
          <w:p w:rsidR="00727500" w:rsidRPr="00932098" w:rsidRDefault="00735832">
            <w:pPr>
              <w:pStyle w:val="aff0"/>
              <w:numPr>
                <w:ilvl w:val="0"/>
                <w:numId w:val="13"/>
              </w:numPr>
              <w:shd w:val="clear" w:color="auto" w:fill="FFFFFF"/>
              <w:spacing w:before="0" w:after="0"/>
              <w:ind w:left="0"/>
              <w:rPr>
                <w:color w:val="000000"/>
                <w:sz w:val="22"/>
                <w:szCs w:val="22"/>
              </w:rPr>
            </w:pPr>
            <w:r w:rsidRPr="00932098">
              <w:rPr>
                <w:bCs/>
                <w:color w:val="000000"/>
                <w:sz w:val="22"/>
                <w:szCs w:val="22"/>
              </w:rPr>
              <w:t xml:space="preserve">Берёза, пчела, </w:t>
            </w:r>
            <w:proofErr w:type="gramStart"/>
            <w:r w:rsidRPr="00932098">
              <w:rPr>
                <w:bCs/>
                <w:color w:val="000000"/>
                <w:sz w:val="22"/>
                <w:szCs w:val="22"/>
              </w:rPr>
              <w:t>легкий</w:t>
            </w:r>
            <w:proofErr w:type="gramEnd"/>
            <w:r w:rsidRPr="00932098">
              <w:rPr>
                <w:bCs/>
                <w:color w:val="000000"/>
                <w:sz w:val="22"/>
                <w:szCs w:val="22"/>
              </w:rPr>
              <w:t>, малина</w:t>
            </w:r>
          </w:p>
          <w:p w:rsidR="00727500" w:rsidRPr="00932098" w:rsidRDefault="00735832">
            <w:pPr>
              <w:pStyle w:val="aff0"/>
              <w:numPr>
                <w:ilvl w:val="0"/>
                <w:numId w:val="13"/>
              </w:numPr>
              <w:shd w:val="clear" w:color="auto" w:fill="FFFFFF"/>
              <w:spacing w:before="0" w:after="0"/>
              <w:ind w:left="0"/>
              <w:rPr>
                <w:color w:val="000000"/>
                <w:sz w:val="22"/>
                <w:szCs w:val="22"/>
              </w:rPr>
            </w:pPr>
            <w:r w:rsidRPr="00932098">
              <w:rPr>
                <w:bCs/>
                <w:color w:val="000000"/>
                <w:sz w:val="22"/>
                <w:szCs w:val="22"/>
              </w:rPr>
              <w:t>Написать, сказка, книга, окно</w:t>
            </w:r>
          </w:p>
          <w:p w:rsidR="00727500" w:rsidRPr="00932098" w:rsidRDefault="00735832">
            <w:pPr>
              <w:pStyle w:val="aff0"/>
              <w:numPr>
                <w:ilvl w:val="0"/>
                <w:numId w:val="13"/>
              </w:numPr>
              <w:shd w:val="clear" w:color="auto" w:fill="FFFFFF"/>
              <w:spacing w:before="0" w:after="0"/>
              <w:ind w:left="0"/>
              <w:rPr>
                <w:color w:val="000000"/>
                <w:sz w:val="22"/>
                <w:szCs w:val="22"/>
              </w:rPr>
            </w:pPr>
            <w:r w:rsidRPr="00932098">
              <w:rPr>
                <w:bCs/>
                <w:color w:val="000000"/>
                <w:sz w:val="22"/>
                <w:szCs w:val="22"/>
              </w:rPr>
              <w:t xml:space="preserve">Гора, </w:t>
            </w:r>
            <w:proofErr w:type="gramStart"/>
            <w:r w:rsidRPr="00932098">
              <w:rPr>
                <w:bCs/>
                <w:color w:val="000000"/>
                <w:sz w:val="22"/>
                <w:szCs w:val="22"/>
              </w:rPr>
              <w:t>морской</w:t>
            </w:r>
            <w:proofErr w:type="gramEnd"/>
            <w:r w:rsidRPr="00932098">
              <w:rPr>
                <w:bCs/>
                <w:color w:val="000000"/>
                <w:sz w:val="22"/>
                <w:szCs w:val="22"/>
              </w:rPr>
              <w:t>, светлый, ясный</w:t>
            </w:r>
          </w:p>
          <w:p w:rsidR="00727500" w:rsidRPr="001D342C" w:rsidRDefault="007275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4. Творческая работа.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Составьте и запишите предложение из данных слов.</w:t>
            </w:r>
          </w:p>
          <w:p w:rsidR="00727500" w:rsidRPr="001D342C" w:rsidRDefault="00735832">
            <w:pPr>
              <w:pStyle w:val="aff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НА, РОТ, </w:t>
            </w:r>
            <w:proofErr w:type="gramStart"/>
            <w:r w:rsidRPr="001D342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РАЗЕВАЙ</w:t>
            </w:r>
            <w:proofErr w:type="gramEnd"/>
            <w:r w:rsidRPr="001D342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ЧУЖОЙ, НЕ</w:t>
            </w:r>
            <w:r w:rsidRPr="001D342C">
              <w:rPr>
                <w:color w:val="000000"/>
                <w:sz w:val="22"/>
                <w:szCs w:val="22"/>
              </w:rPr>
              <w:t>, </w:t>
            </w:r>
            <w:r w:rsidRPr="001D342C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КАРАВАЙ,</w:t>
            </w:r>
          </w:p>
          <w:p w:rsidR="00727500" w:rsidRPr="001D342C" w:rsidRDefault="007275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7500" w:rsidRPr="001D342C" w:rsidRDefault="00735832">
            <w:pPr>
              <w:pStyle w:val="af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— Верно. Это пословица.</w:t>
            </w:r>
          </w:p>
          <w:p w:rsidR="00727500" w:rsidRPr="001D342C" w:rsidRDefault="00735832">
            <w:pPr>
              <w:pStyle w:val="C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</w:rPr>
              <w:t>— Чему она нас учит?</w:t>
            </w:r>
          </w:p>
        </w:tc>
        <w:tc>
          <w:tcPr>
            <w:tcW w:w="4255" w:type="dxa"/>
          </w:tcPr>
          <w:p w:rsidR="001D342C" w:rsidRPr="001D342C" w:rsidRDefault="001D342C" w:rsidP="001D3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color w:val="808080"/>
              </w:rPr>
              <w:lastRenderedPageBreak/>
              <w:t>мест</w:t>
            </w:r>
            <w:proofErr w:type="gramStart"/>
            <w:r w:rsidRPr="001D342C">
              <w:rPr>
                <w:rFonts w:ascii="Times New Roman" w:eastAsia="Times New Roman" w:hAnsi="Times New Roman" w:cs="Times New Roman"/>
                <w:color w:val="808080"/>
              </w:rPr>
              <w:t>.</w:t>
            </w:r>
            <w:proofErr w:type="gramEnd"/>
            <w:r w:rsidRPr="001D342C">
              <w:rPr>
                <w:rFonts w:ascii="Times New Roman" w:eastAsia="Times New Roman" w:hAnsi="Times New Roman" w:cs="Times New Roman"/>
                <w:color w:val="808080"/>
              </w:rPr>
              <w:t xml:space="preserve">  </w:t>
            </w:r>
            <w:proofErr w:type="gramStart"/>
            <w:r w:rsidRPr="001D342C">
              <w:rPr>
                <w:rFonts w:ascii="Times New Roman" w:eastAsia="Times New Roman" w:hAnsi="Times New Roman" w:cs="Times New Roman"/>
                <w:color w:val="808080"/>
              </w:rPr>
              <w:t>г</w:t>
            </w:r>
            <w:proofErr w:type="gramEnd"/>
            <w:r w:rsidRPr="001D342C">
              <w:rPr>
                <w:rFonts w:ascii="Times New Roman" w:eastAsia="Times New Roman" w:hAnsi="Times New Roman" w:cs="Times New Roman"/>
                <w:color w:val="808080"/>
              </w:rPr>
              <w:t>л.        прил.        сущ.       прил.   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br/>
              <w:t>Я  любуюсь ч</w:t>
            </w:r>
            <w:r w:rsidRPr="001D34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у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десной к</w:t>
            </w:r>
            <w:r w:rsidRPr="001D34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а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ртиной зимнего леса. См</w:t>
            </w:r>
            <w:r w:rsidRPr="001D34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листыми ш</w:t>
            </w:r>
            <w:r w:rsidRPr="001D34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шками украсились еловые ветки. Над ел</w:t>
            </w:r>
            <w:r w:rsidRPr="001D34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ь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ю круж</w:t>
            </w:r>
            <w:r w:rsidRPr="001D34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лись клесты. Шустрые птички кривыми н</w:t>
            </w:r>
            <w:r w:rsidRPr="001D34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сами дост</w:t>
            </w:r>
            <w:r w:rsidRPr="001D34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а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вали из ш</w:t>
            </w:r>
            <w:r w:rsidRPr="001D34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шек с</w:t>
            </w:r>
            <w:r w:rsidRPr="001D34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е</w:t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мена.</w:t>
            </w:r>
          </w:p>
          <w:p w:rsidR="00727500" w:rsidRDefault="001D342C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color w:val="000000"/>
                <w:sz w:val="22"/>
                <w:szCs w:val="22"/>
                <w:u w:val="single"/>
              </w:rPr>
              <w:t>Я</w:t>
            </w:r>
            <w:r w:rsidRPr="001D342C">
              <w:rPr>
                <w:color w:val="000000"/>
                <w:sz w:val="22"/>
                <w:szCs w:val="22"/>
              </w:rPr>
              <w:t>  любуюсь чудесной картиной зимнего леса.</w:t>
            </w:r>
            <w:r w:rsidRPr="001D342C">
              <w:rPr>
                <w:color w:val="000000"/>
                <w:sz w:val="22"/>
                <w:szCs w:val="22"/>
              </w:rPr>
              <w:br/>
              <w:t>Любуюсь (чем?) картиной, леса (какого?) зимнего, картиной (какой?) чудесной.</w:t>
            </w:r>
          </w:p>
          <w:p w:rsidR="001D342C" w:rsidRDefault="001D342C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1D342C" w:rsidRDefault="001D342C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1D342C" w:rsidRDefault="001D342C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</w:p>
          <w:p w:rsidR="00932098" w:rsidRDefault="00932098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Учащиеся в паре выбирает, кто из них будет отвечать и приступают к выполнению задания</w:t>
            </w:r>
          </w:p>
          <w:p w:rsidR="00932098" w:rsidRPr="00FC40E6" w:rsidRDefault="00FC40E6" w:rsidP="00932098">
            <w:pPr>
              <w:rPr>
                <w:rFonts w:ascii="Times New Roman" w:hAnsi="Times New Roman" w:cs="Times New Roman"/>
              </w:rPr>
            </w:pPr>
            <w:r w:rsidRPr="00FC40E6">
              <w:rPr>
                <w:rFonts w:ascii="Times New Roman" w:hAnsi="Times New Roman" w:cs="Times New Roman"/>
              </w:rPr>
              <w:t>Осуществляют взаимный контроль и оказывают в сотрудничестве необходимую взаимопомощь.</w:t>
            </w:r>
          </w:p>
          <w:p w:rsidR="00932098" w:rsidRDefault="00932098" w:rsidP="00932098"/>
          <w:p w:rsidR="00932098" w:rsidRDefault="00932098" w:rsidP="00932098">
            <w:pPr>
              <w:tabs>
                <w:tab w:val="left" w:pos="1335"/>
              </w:tabs>
            </w:pPr>
            <w:r>
              <w:tab/>
            </w:r>
          </w:p>
          <w:p w:rsidR="00932098" w:rsidRDefault="00932098" w:rsidP="00932098">
            <w:pPr>
              <w:tabs>
                <w:tab w:val="left" w:pos="1335"/>
              </w:tabs>
            </w:pPr>
          </w:p>
          <w:p w:rsidR="00932098" w:rsidRDefault="00932098" w:rsidP="00932098">
            <w:pPr>
              <w:tabs>
                <w:tab w:val="left" w:pos="1335"/>
              </w:tabs>
            </w:pPr>
          </w:p>
          <w:p w:rsidR="00932098" w:rsidRDefault="00932098" w:rsidP="00932098">
            <w:pPr>
              <w:tabs>
                <w:tab w:val="left" w:pos="1335"/>
              </w:tabs>
            </w:pPr>
          </w:p>
          <w:p w:rsidR="00932098" w:rsidRDefault="00932098" w:rsidP="00932098">
            <w:pPr>
              <w:tabs>
                <w:tab w:val="left" w:pos="1335"/>
              </w:tabs>
            </w:pPr>
          </w:p>
          <w:p w:rsid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932098">
              <w:rPr>
                <w:rFonts w:ascii="Times New Roman" w:hAnsi="Times New Roman" w:cs="Times New Roman"/>
              </w:rPr>
              <w:t>Выполняют проверку</w:t>
            </w:r>
          </w:p>
          <w:p w:rsid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Легкий</w:t>
            </w:r>
          </w:p>
          <w:p w:rsid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Малина</w:t>
            </w:r>
          </w:p>
          <w:p w:rsid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</w:t>
            </w:r>
          </w:p>
          <w:p w:rsid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Гора</w:t>
            </w:r>
          </w:p>
          <w:p w:rsid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чужой каравай рот не </w:t>
            </w:r>
            <w:proofErr w:type="gramStart"/>
            <w:r>
              <w:rPr>
                <w:rFonts w:ascii="Times New Roman" w:hAnsi="Times New Roman" w:cs="Times New Roman"/>
              </w:rPr>
              <w:t>разевай</w:t>
            </w:r>
            <w:proofErr w:type="gramEnd"/>
          </w:p>
          <w:p w:rsid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пословица. Высказывание детей на тему чему учит пословица.</w:t>
            </w:r>
          </w:p>
          <w:p w:rsidR="00932098" w:rsidRPr="00932098" w:rsidRDefault="00932098" w:rsidP="0093209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32098">
              <w:rPr>
                <w:rFonts w:ascii="Times New Roman" w:hAnsi="Times New Roman" w:cs="Times New Roman"/>
              </w:rPr>
              <w:t xml:space="preserve"> жизни нужно добиваться всего самому, а не стремиться обогатиться за счет другого человека.</w:t>
            </w:r>
          </w:p>
        </w:tc>
      </w:tr>
      <w:tr w:rsidR="00ED735E" w:rsidRPr="001D342C">
        <w:trPr>
          <w:trHeight w:val="3790"/>
        </w:trPr>
        <w:tc>
          <w:tcPr>
            <w:tcW w:w="2087" w:type="dxa"/>
          </w:tcPr>
          <w:p w:rsidR="00ED735E" w:rsidRPr="001D342C" w:rsidRDefault="00ED735E">
            <w:pPr>
              <w:pStyle w:val="aff0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D342C">
              <w:rPr>
                <w:b/>
                <w:color w:val="000000"/>
                <w:sz w:val="22"/>
                <w:szCs w:val="22"/>
              </w:rPr>
              <w:lastRenderedPageBreak/>
              <w:t>Закрепление</w:t>
            </w:r>
          </w:p>
        </w:tc>
        <w:tc>
          <w:tcPr>
            <w:tcW w:w="811" w:type="dxa"/>
          </w:tcPr>
          <w:p w:rsidR="00ED735E" w:rsidRPr="001D342C" w:rsidRDefault="00A06487">
            <w:pPr>
              <w:pStyle w:val="aff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92" w:type="dxa"/>
          </w:tcPr>
          <w:p w:rsidR="00ED735E" w:rsidRPr="001D342C" w:rsidRDefault="00ED735E" w:rsidP="00ED735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 w:rsidRPr="001D342C">
              <w:rPr>
                <w:rFonts w:ascii="Times New Roman" w:eastAsia="Times New Roman" w:hAnsi="Times New Roman" w:cs="Times New Roman"/>
                <w:color w:val="FF0000"/>
              </w:rPr>
              <w:t>Слайд 6</w:t>
            </w:r>
          </w:p>
          <w:p w:rsidR="00ED735E" w:rsidRPr="001D342C" w:rsidRDefault="00ED735E">
            <w:pPr>
              <w:pStyle w:val="af1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Работа в группах </w:t>
            </w:r>
          </w:p>
          <w:p w:rsidR="00663358" w:rsidRPr="001D342C" w:rsidRDefault="00663358">
            <w:pPr>
              <w:pStyle w:val="af1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Распределите слова по группам</w:t>
            </w:r>
            <w:r w:rsidR="00ED735E"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663358" w:rsidRPr="001D342C" w:rsidRDefault="00ED735E">
            <w:pPr>
              <w:pStyle w:val="af1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1группа (1 ряд)  </w:t>
            </w:r>
          </w:p>
          <w:p w:rsidR="00663358" w:rsidRPr="001D342C" w:rsidRDefault="00ED735E">
            <w:pPr>
              <w:pStyle w:val="af1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группа (2 ряд)</w:t>
            </w:r>
          </w:p>
          <w:p w:rsidR="00663358" w:rsidRPr="001D342C" w:rsidRDefault="00ED735E" w:rsidP="00663358">
            <w:pPr>
              <w:pStyle w:val="af1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группа  </w:t>
            </w:r>
            <w:proofErr w:type="gramStart"/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 </w:t>
            </w:r>
            <w:proofErr w:type="gramEnd"/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ряд) </w:t>
            </w:r>
          </w:p>
          <w:p w:rsidR="00ED735E" w:rsidRPr="001D342C" w:rsidRDefault="00ED735E" w:rsidP="00663358">
            <w:pPr>
              <w:pStyle w:val="af1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Взаимопроверка</w:t>
            </w:r>
            <w:proofErr w:type="gramStart"/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ED735E" w:rsidRPr="001D342C" w:rsidRDefault="00ED735E">
            <w:pPr>
              <w:pStyle w:val="af1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«Футбол» см. Приложение</w:t>
            </w:r>
          </w:p>
          <w:p w:rsidR="00ED735E" w:rsidRPr="001D342C" w:rsidRDefault="00ED735E">
            <w:pPr>
              <w:pStyle w:val="af1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Участники каждый группы поочередно забивают «гол» в нужные ворота.</w:t>
            </w:r>
          </w:p>
          <w:p w:rsidR="0014291F" w:rsidRPr="001D342C" w:rsidRDefault="0014291F" w:rsidP="001429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- А теперь каждая  группа рассказываем все, что знаем о «своей»  части речи по алгоритму: </w:t>
            </w:r>
          </w:p>
          <w:p w:rsidR="0014291F" w:rsidRPr="001D342C" w:rsidRDefault="0014291F" w:rsidP="001429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•  Отвечает на вопросы…</w:t>
            </w:r>
          </w:p>
          <w:p w:rsidR="0014291F" w:rsidRPr="001D342C" w:rsidRDefault="0014291F" w:rsidP="001429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•  Обозначает… </w:t>
            </w:r>
          </w:p>
          <w:p w:rsidR="0014291F" w:rsidRPr="001D342C" w:rsidRDefault="0014291F" w:rsidP="001429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•  Бывает …</w:t>
            </w:r>
          </w:p>
          <w:p w:rsidR="0014291F" w:rsidRPr="001D342C" w:rsidRDefault="0014291F" w:rsidP="001429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 xml:space="preserve"> •  В предложении является… </w:t>
            </w:r>
          </w:p>
        </w:tc>
        <w:tc>
          <w:tcPr>
            <w:tcW w:w="4255" w:type="dxa"/>
          </w:tcPr>
          <w:p w:rsidR="00932098" w:rsidRPr="001D342C" w:rsidRDefault="00932098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Игра по группам, дети слушают инструкцию учителя и приступают к заданию</w:t>
            </w:r>
          </w:p>
        </w:tc>
      </w:tr>
      <w:tr w:rsidR="00727500" w:rsidRPr="001D342C">
        <w:trPr>
          <w:trHeight w:val="539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1D342C">
              <w:rPr>
                <w:b/>
                <w:color w:val="000000"/>
                <w:sz w:val="22"/>
                <w:szCs w:val="22"/>
              </w:rPr>
              <w:t>VIII. Итог урока. Рефлексия деятельности.</w:t>
            </w:r>
          </w:p>
        </w:tc>
        <w:tc>
          <w:tcPr>
            <w:tcW w:w="811" w:type="dxa"/>
          </w:tcPr>
          <w:p w:rsidR="00727500" w:rsidRPr="001D342C" w:rsidRDefault="00A06487">
            <w:pPr>
              <w:pStyle w:val="aff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92" w:type="dxa"/>
          </w:tcPr>
          <w:p w:rsidR="00727500" w:rsidRPr="001D342C" w:rsidRDefault="007358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</w:rPr>
              <w:t>Что было самым важным на уроке?</w:t>
            </w:r>
          </w:p>
          <w:p w:rsidR="00727500" w:rsidRPr="001D342C" w:rsidRDefault="007358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</w:rPr>
              <w:t>Зачем мы сегодня на уроке…?</w:t>
            </w:r>
          </w:p>
          <w:p w:rsidR="00727500" w:rsidRPr="001D342C" w:rsidRDefault="007358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</w:rPr>
              <w:t>Какова тема сегодняшнего урока?</w:t>
            </w:r>
          </w:p>
          <w:p w:rsidR="00727500" w:rsidRPr="001D342C" w:rsidRDefault="007358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</w:rPr>
              <w:t>Какова цель урока?</w:t>
            </w:r>
          </w:p>
          <w:p w:rsidR="00727500" w:rsidRPr="001D342C" w:rsidRDefault="007358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</w:rPr>
              <w:t>Чему посвятим следующий урок?</w:t>
            </w:r>
          </w:p>
          <w:p w:rsidR="00727500" w:rsidRPr="001D342C" w:rsidRDefault="007358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</w:rPr>
              <w:t>Что для тебя было легко (трудно)?</w:t>
            </w:r>
          </w:p>
          <w:p w:rsidR="00727500" w:rsidRPr="001D342C" w:rsidRDefault="007358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</w:rPr>
              <w:t>Доволен ли ты своей работой?</w:t>
            </w:r>
          </w:p>
          <w:p w:rsidR="00727500" w:rsidRPr="001D342C" w:rsidRDefault="007358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1D342C">
              <w:rPr>
                <w:rFonts w:ascii="Times New Roman" w:hAnsi="Times New Roman" w:cs="Times New Roman"/>
                <w:color w:val="000000"/>
              </w:rPr>
              <w:t xml:space="preserve">А насколько вы </w:t>
            </w:r>
            <w:proofErr w:type="gramStart"/>
            <w:r w:rsidRPr="001D342C">
              <w:rPr>
                <w:rFonts w:ascii="Times New Roman" w:hAnsi="Times New Roman" w:cs="Times New Roman"/>
                <w:color w:val="000000"/>
              </w:rPr>
              <w:t>довольны своей работой покажите</w:t>
            </w:r>
            <w:proofErr w:type="gramEnd"/>
            <w:r w:rsidRPr="001D342C">
              <w:rPr>
                <w:rFonts w:ascii="Times New Roman" w:hAnsi="Times New Roman" w:cs="Times New Roman"/>
                <w:color w:val="000000"/>
              </w:rPr>
              <w:t xml:space="preserve"> в игре “</w:t>
            </w:r>
            <w:proofErr w:type="spellStart"/>
            <w:r w:rsidRPr="001D342C">
              <w:rPr>
                <w:rFonts w:ascii="Times New Roman" w:hAnsi="Times New Roman" w:cs="Times New Roman"/>
                <w:color w:val="000000"/>
              </w:rPr>
              <w:t>Дартс</w:t>
            </w:r>
            <w:proofErr w:type="spellEnd"/>
            <w:r w:rsidRPr="001D342C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727500" w:rsidRPr="001D342C" w:rsidRDefault="00727500">
            <w:pPr>
              <w:pStyle w:val="af1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255" w:type="dxa"/>
          </w:tcPr>
          <w:p w:rsidR="003B70E3" w:rsidRPr="001D342C" w:rsidRDefault="003B70E3" w:rsidP="003B70E3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 w:rsidRPr="001D342C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DDD725F" wp14:editId="3379B015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687705</wp:posOffset>
                  </wp:positionV>
                  <wp:extent cx="1085850" cy="359410"/>
                  <wp:effectExtent l="0" t="0" r="0" b="2540"/>
                  <wp:wrapThrough wrapText="bothSides">
                    <wp:wrapPolygon edited="0">
                      <wp:start x="0" y="0"/>
                      <wp:lineTo x="0" y="20608"/>
                      <wp:lineTo x="21221" y="20608"/>
                      <wp:lineTo x="2122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91F" w:rsidRPr="001D342C">
              <w:rPr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E64DBFC" wp14:editId="5E5841E4">
                  <wp:simplePos x="0" y="0"/>
                  <wp:positionH relativeFrom="margin">
                    <wp:posOffset>1090930</wp:posOffset>
                  </wp:positionH>
                  <wp:positionV relativeFrom="margin">
                    <wp:posOffset>1905</wp:posOffset>
                  </wp:positionV>
                  <wp:extent cx="108585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21" y="20924"/>
                      <wp:lineTo x="2122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91F" w:rsidRPr="001D342C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AE49E84" wp14:editId="2FA2343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-4979670</wp:posOffset>
                  </wp:positionV>
                  <wp:extent cx="1093470" cy="109347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7500" w:rsidRPr="001D342C">
        <w:trPr>
          <w:trHeight w:val="539"/>
        </w:trPr>
        <w:tc>
          <w:tcPr>
            <w:tcW w:w="2087" w:type="dxa"/>
          </w:tcPr>
          <w:p w:rsidR="00727500" w:rsidRPr="001D342C" w:rsidRDefault="00735832">
            <w:pPr>
              <w:pStyle w:val="aff0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1D342C">
              <w:rPr>
                <w:b/>
                <w:bCs/>
                <w:sz w:val="22"/>
                <w:szCs w:val="22"/>
              </w:rPr>
              <w:t xml:space="preserve">IX. </w:t>
            </w:r>
            <w:r w:rsidRPr="001D342C">
              <w:rPr>
                <w:b/>
                <w:bCs/>
                <w:color w:val="000000"/>
                <w:sz w:val="22"/>
                <w:szCs w:val="22"/>
              </w:rPr>
              <w:t>Домашнее задание:</w:t>
            </w:r>
          </w:p>
        </w:tc>
        <w:tc>
          <w:tcPr>
            <w:tcW w:w="811" w:type="dxa"/>
          </w:tcPr>
          <w:p w:rsidR="00727500" w:rsidRPr="001D342C" w:rsidRDefault="00A06487">
            <w:pPr>
              <w:pStyle w:val="aff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92" w:type="dxa"/>
          </w:tcPr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FF0000"/>
              </w:rPr>
              <w:t>Слайд 7</w:t>
            </w:r>
          </w:p>
          <w:p w:rsidR="00727500" w:rsidRPr="001D342C" w:rsidRDefault="0073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color w:val="000000"/>
              </w:rPr>
              <w:t>Упражнение № 7 с. 5</w:t>
            </w:r>
          </w:p>
          <w:p w:rsidR="00727500" w:rsidRPr="001D342C" w:rsidRDefault="007275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7500" w:rsidRPr="001D342C" w:rsidRDefault="00735832">
            <w:pPr>
              <w:shd w:val="clear" w:color="auto" w:fill="FFFFFF"/>
              <w:spacing w:line="405" w:lineRule="auto"/>
              <w:jc w:val="both"/>
              <w:rPr>
                <w:rFonts w:ascii="Times New Roman" w:eastAsia="Times New Roman" w:hAnsi="Times New Roman" w:cs="Times New Roman"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7.</w:t>
            </w:r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Прочитайте. </w:t>
            </w:r>
          </w:p>
          <w:p w:rsidR="00727500" w:rsidRPr="001D342C" w:rsidRDefault="00735832">
            <w:pPr>
              <w:shd w:val="clear" w:color="auto" w:fill="FFFFFF"/>
              <w:spacing w:line="405" w:lineRule="auto"/>
              <w:rPr>
                <w:rFonts w:ascii="Times New Roman" w:eastAsia="Times New Roman" w:hAnsi="Times New Roman" w:cs="Times New Roman"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noProof/>
                <w:color w:val="777777"/>
              </w:rPr>
              <w:drawing>
                <wp:inline distT="0" distB="0" distL="0" distR="0" wp14:anchorId="0EADCD04" wp14:editId="3C9ECCD3">
                  <wp:extent cx="3750310" cy="1196975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031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42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727500" w:rsidRPr="001D342C" w:rsidRDefault="00735832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Рассмотрите рисунок. Определите его тему.</w:t>
            </w:r>
          </w:p>
          <w:p w:rsidR="00727500" w:rsidRPr="001D342C" w:rsidRDefault="00735832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Что изображено на рисунке? Расскажите.</w:t>
            </w:r>
          </w:p>
          <w:p w:rsidR="00727500" w:rsidRPr="001D342C" w:rsidRDefault="00735832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777777"/>
              </w:rPr>
            </w:pPr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Составьте по рисунку рассказ. Подготовьтесь его рассказать. Запишите текст.</w:t>
            </w:r>
          </w:p>
          <w:p w:rsidR="00727500" w:rsidRPr="001D342C" w:rsidRDefault="00735832">
            <w:pPr>
              <w:pStyle w:val="af1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Определите, какие части речи вы употребили в своём </w:t>
            </w:r>
            <w:proofErr w:type="gramStart"/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тексте</w:t>
            </w:r>
            <w:proofErr w:type="gramEnd"/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с </w:t>
            </w:r>
            <w:proofErr w:type="gramStart"/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какой</w:t>
            </w:r>
            <w:proofErr w:type="gramEnd"/>
            <w:r w:rsidRPr="001D3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целью.</w:t>
            </w:r>
          </w:p>
        </w:tc>
        <w:tc>
          <w:tcPr>
            <w:tcW w:w="4255" w:type="dxa"/>
          </w:tcPr>
          <w:p w:rsidR="00727500" w:rsidRDefault="00932098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Слушают объяснения </w:t>
            </w:r>
            <w:r w:rsidR="00F43B17">
              <w:rPr>
                <w:color w:val="000000"/>
                <w:sz w:val="22"/>
                <w:szCs w:val="22"/>
              </w:rPr>
              <w:t xml:space="preserve">домашнего задания от </w:t>
            </w:r>
            <w:r>
              <w:rPr>
                <w:color w:val="000000"/>
                <w:sz w:val="22"/>
                <w:szCs w:val="22"/>
              </w:rPr>
              <w:t>учител</w:t>
            </w:r>
            <w:r w:rsidR="00F43B17">
              <w:rPr>
                <w:color w:val="000000"/>
                <w:sz w:val="22"/>
                <w:szCs w:val="22"/>
              </w:rPr>
              <w:t xml:space="preserve">я, задают вопросы, если что-то </w:t>
            </w:r>
            <w:r w:rsidR="00F43B17">
              <w:rPr>
                <w:color w:val="000000"/>
                <w:sz w:val="22"/>
                <w:szCs w:val="22"/>
              </w:rPr>
              <w:lastRenderedPageBreak/>
              <w:t>непонятно.</w:t>
            </w:r>
          </w:p>
          <w:p w:rsidR="000A6283" w:rsidRPr="001D342C" w:rsidRDefault="000A6283">
            <w:pPr>
              <w:pStyle w:val="aff0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Выставление отметок в дневник. </w:t>
            </w:r>
          </w:p>
        </w:tc>
      </w:tr>
    </w:tbl>
    <w:p w:rsidR="00727500" w:rsidRPr="00940A83" w:rsidRDefault="00727500">
      <w:pPr>
        <w:rPr>
          <w:rFonts w:ascii="Times New Roman" w:hAnsi="Times New Roman" w:cs="Times New Roman"/>
          <w:sz w:val="24"/>
          <w:szCs w:val="24"/>
        </w:rPr>
      </w:pPr>
    </w:p>
    <w:sectPr w:rsidR="00727500" w:rsidRPr="00940A83" w:rsidSect="00F909C7">
      <w:pgSz w:w="16838" w:h="11906" w:orient="landscape"/>
      <w:pgMar w:top="567" w:right="567" w:bottom="567" w:left="567" w:header="708" w:footer="708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BE1"/>
    <w:multiLevelType w:val="multilevel"/>
    <w:tmpl w:val="0AAC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F0E72"/>
    <w:multiLevelType w:val="hybridMultilevel"/>
    <w:tmpl w:val="A384AD14"/>
    <w:lvl w:ilvl="0" w:tplc="72E405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4A4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AAB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909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9CB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212D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26C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FC9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7060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B2512F0"/>
    <w:multiLevelType w:val="multilevel"/>
    <w:tmpl w:val="5FB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043E"/>
    <w:multiLevelType w:val="multilevel"/>
    <w:tmpl w:val="D98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73928"/>
    <w:multiLevelType w:val="hybridMultilevel"/>
    <w:tmpl w:val="0B96E5B6"/>
    <w:lvl w:ilvl="0" w:tplc="24540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94B2F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2A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AD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28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4E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CB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A1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46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C39F6"/>
    <w:multiLevelType w:val="hybridMultilevel"/>
    <w:tmpl w:val="C35635E0"/>
    <w:lvl w:ilvl="0" w:tplc="3938652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i/>
      </w:rPr>
    </w:lvl>
    <w:lvl w:ilvl="1" w:tplc="29E218C6" w:tentative="1">
      <w:start w:val="1"/>
      <w:numFmt w:val="lowerLetter"/>
      <w:lvlText w:val="%2."/>
      <w:lvlJc w:val="left"/>
      <w:pPr>
        <w:ind w:left="1575" w:hanging="360"/>
      </w:pPr>
    </w:lvl>
    <w:lvl w:ilvl="2" w:tplc="C8A2939A" w:tentative="1">
      <w:start w:val="1"/>
      <w:numFmt w:val="lowerRoman"/>
      <w:lvlText w:val="%3."/>
      <w:lvlJc w:val="right"/>
      <w:pPr>
        <w:ind w:left="2295" w:hanging="180"/>
      </w:pPr>
    </w:lvl>
    <w:lvl w:ilvl="3" w:tplc="15ACC04C" w:tentative="1">
      <w:start w:val="1"/>
      <w:numFmt w:val="decimal"/>
      <w:lvlText w:val="%4."/>
      <w:lvlJc w:val="left"/>
      <w:pPr>
        <w:ind w:left="3015" w:hanging="360"/>
      </w:pPr>
    </w:lvl>
    <w:lvl w:ilvl="4" w:tplc="CDB8B764" w:tentative="1">
      <w:start w:val="1"/>
      <w:numFmt w:val="lowerLetter"/>
      <w:lvlText w:val="%5."/>
      <w:lvlJc w:val="left"/>
      <w:pPr>
        <w:ind w:left="3735" w:hanging="360"/>
      </w:pPr>
    </w:lvl>
    <w:lvl w:ilvl="5" w:tplc="F3BAAAD4" w:tentative="1">
      <w:start w:val="1"/>
      <w:numFmt w:val="lowerRoman"/>
      <w:lvlText w:val="%6."/>
      <w:lvlJc w:val="right"/>
      <w:pPr>
        <w:ind w:left="4455" w:hanging="180"/>
      </w:pPr>
    </w:lvl>
    <w:lvl w:ilvl="6" w:tplc="2496156E" w:tentative="1">
      <w:start w:val="1"/>
      <w:numFmt w:val="decimal"/>
      <w:lvlText w:val="%7."/>
      <w:lvlJc w:val="left"/>
      <w:pPr>
        <w:ind w:left="5175" w:hanging="360"/>
      </w:pPr>
    </w:lvl>
    <w:lvl w:ilvl="7" w:tplc="635C1CB4" w:tentative="1">
      <w:start w:val="1"/>
      <w:numFmt w:val="lowerLetter"/>
      <w:lvlText w:val="%8."/>
      <w:lvlJc w:val="left"/>
      <w:pPr>
        <w:ind w:left="5895" w:hanging="360"/>
      </w:pPr>
    </w:lvl>
    <w:lvl w:ilvl="8" w:tplc="87D096FC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DC66068"/>
    <w:multiLevelType w:val="hybridMultilevel"/>
    <w:tmpl w:val="A44472B0"/>
    <w:lvl w:ilvl="0" w:tplc="49188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3C56F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05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8B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29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CB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81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61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23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444C9"/>
    <w:multiLevelType w:val="multilevel"/>
    <w:tmpl w:val="345E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475CE"/>
    <w:multiLevelType w:val="hybridMultilevel"/>
    <w:tmpl w:val="5BC28DA4"/>
    <w:lvl w:ilvl="0" w:tplc="4FB441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A44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22CC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8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324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EF4F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2C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100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E864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59B4551"/>
    <w:multiLevelType w:val="multilevel"/>
    <w:tmpl w:val="017C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91531"/>
    <w:multiLevelType w:val="hybridMultilevel"/>
    <w:tmpl w:val="38D6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21048"/>
    <w:multiLevelType w:val="hybridMultilevel"/>
    <w:tmpl w:val="9A58CB36"/>
    <w:lvl w:ilvl="0" w:tplc="5C9C3A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i/>
      </w:rPr>
    </w:lvl>
    <w:lvl w:ilvl="1" w:tplc="B406B65E" w:tentative="1">
      <w:start w:val="1"/>
      <w:numFmt w:val="lowerLetter"/>
      <w:lvlText w:val="%2."/>
      <w:lvlJc w:val="left"/>
      <w:pPr>
        <w:ind w:left="1575" w:hanging="360"/>
      </w:pPr>
    </w:lvl>
    <w:lvl w:ilvl="2" w:tplc="B126878E" w:tentative="1">
      <w:start w:val="1"/>
      <w:numFmt w:val="lowerRoman"/>
      <w:lvlText w:val="%3."/>
      <w:lvlJc w:val="right"/>
      <w:pPr>
        <w:ind w:left="2295" w:hanging="180"/>
      </w:pPr>
    </w:lvl>
    <w:lvl w:ilvl="3" w:tplc="B66A8F30" w:tentative="1">
      <w:start w:val="1"/>
      <w:numFmt w:val="decimal"/>
      <w:lvlText w:val="%4."/>
      <w:lvlJc w:val="left"/>
      <w:pPr>
        <w:ind w:left="3015" w:hanging="360"/>
      </w:pPr>
    </w:lvl>
    <w:lvl w:ilvl="4" w:tplc="C39A9724" w:tentative="1">
      <w:start w:val="1"/>
      <w:numFmt w:val="lowerLetter"/>
      <w:lvlText w:val="%5."/>
      <w:lvlJc w:val="left"/>
      <w:pPr>
        <w:ind w:left="3735" w:hanging="360"/>
      </w:pPr>
    </w:lvl>
    <w:lvl w:ilvl="5" w:tplc="EAE026E0" w:tentative="1">
      <w:start w:val="1"/>
      <w:numFmt w:val="lowerRoman"/>
      <w:lvlText w:val="%6."/>
      <w:lvlJc w:val="right"/>
      <w:pPr>
        <w:ind w:left="4455" w:hanging="180"/>
      </w:pPr>
    </w:lvl>
    <w:lvl w:ilvl="6" w:tplc="D45C540E" w:tentative="1">
      <w:start w:val="1"/>
      <w:numFmt w:val="decimal"/>
      <w:lvlText w:val="%7."/>
      <w:lvlJc w:val="left"/>
      <w:pPr>
        <w:ind w:left="5175" w:hanging="360"/>
      </w:pPr>
    </w:lvl>
    <w:lvl w:ilvl="7" w:tplc="343AF126" w:tentative="1">
      <w:start w:val="1"/>
      <w:numFmt w:val="lowerLetter"/>
      <w:lvlText w:val="%8."/>
      <w:lvlJc w:val="left"/>
      <w:pPr>
        <w:ind w:left="5895" w:hanging="360"/>
      </w:pPr>
    </w:lvl>
    <w:lvl w:ilvl="8" w:tplc="0840E424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75BE3B36"/>
    <w:multiLevelType w:val="multilevel"/>
    <w:tmpl w:val="9BE0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44348"/>
    <w:multiLevelType w:val="multilevel"/>
    <w:tmpl w:val="C2D6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42D02"/>
    <w:multiLevelType w:val="multilevel"/>
    <w:tmpl w:val="A5DA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27500"/>
    <w:rsid w:val="00023FAD"/>
    <w:rsid w:val="000A6283"/>
    <w:rsid w:val="0014291F"/>
    <w:rsid w:val="001D342C"/>
    <w:rsid w:val="003B70E3"/>
    <w:rsid w:val="005D6E57"/>
    <w:rsid w:val="00663358"/>
    <w:rsid w:val="00727500"/>
    <w:rsid w:val="00735832"/>
    <w:rsid w:val="00932098"/>
    <w:rsid w:val="00940A83"/>
    <w:rsid w:val="00A06487"/>
    <w:rsid w:val="00A16B12"/>
    <w:rsid w:val="00B3492A"/>
    <w:rsid w:val="00CE2E8E"/>
    <w:rsid w:val="00D06D13"/>
    <w:rsid w:val="00E352E7"/>
    <w:rsid w:val="00ED735E"/>
    <w:rsid w:val="00ED740E"/>
    <w:rsid w:val="00F43B17"/>
    <w:rsid w:val="00F909C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C1">
    <w:name w:val="C1"/>
    <w:basedOn w:val="a0"/>
    <w:uiPriority w:val="99"/>
  </w:style>
  <w:style w:type="paragraph" w:styleId="aff0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CE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CE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C1">
    <w:name w:val="C1"/>
    <w:basedOn w:val="a0"/>
    <w:uiPriority w:val="99"/>
  </w:style>
  <w:style w:type="paragraph" w:styleId="aff0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CE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CE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12196646/subjects/2/course_programs/3/cards/26965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16</cp:revision>
  <dcterms:created xsi:type="dcterms:W3CDTF">2023-03-15T17:59:00Z</dcterms:created>
  <dcterms:modified xsi:type="dcterms:W3CDTF">2023-04-08T09:37:00Z</dcterms:modified>
</cp:coreProperties>
</file>