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76" w:rsidRPr="00223A76" w:rsidRDefault="00223A76" w:rsidP="00A117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3A76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Педагогические находки на уроках математики</w:t>
      </w:r>
    </w:p>
    <w:p w:rsidR="00223A76" w:rsidRPr="00223A76" w:rsidRDefault="00223A76" w:rsidP="00A117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23A76" w:rsidRDefault="00223A76" w:rsidP="00A1175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1C22" w:rsidRPr="00223A76" w:rsidRDefault="008E1C22" w:rsidP="00A11754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3A7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AD102F" w:rsidRPr="00223A7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="00223A76" w:rsidRPr="00223A7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</w:t>
      </w:r>
      <w:r w:rsidR="00AD102F" w:rsidRPr="00223A7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23A76">
        <w:rPr>
          <w:rFonts w:ascii="Times New Roman" w:hAnsi="Times New Roman" w:cs="Times New Roman"/>
          <w:i/>
          <w:sz w:val="24"/>
          <w:szCs w:val="24"/>
          <w:lang w:eastAsia="ru-RU"/>
        </w:rPr>
        <w:t>Если б не было учителя…</w:t>
      </w:r>
    </w:p>
    <w:p w:rsidR="008E1C22" w:rsidRPr="00AD102F" w:rsidRDefault="008E1C22" w:rsidP="00A1175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3A7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AD102F" w:rsidRPr="00223A7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223A76">
        <w:rPr>
          <w:rFonts w:ascii="Times New Roman" w:hAnsi="Times New Roman" w:cs="Times New Roman"/>
          <w:i/>
          <w:sz w:val="24"/>
          <w:szCs w:val="24"/>
          <w:lang w:eastAsia="ru-RU"/>
        </w:rPr>
        <w:t>Не был мир так удивителен</w:t>
      </w:r>
    </w:p>
    <w:p w:rsidR="008E1C22" w:rsidRPr="00AD102F" w:rsidRDefault="008E1C22" w:rsidP="00A1175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02F" w:rsidRDefault="008E1C22" w:rsidP="00A1175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– это не простая, ответственная  и очень интересная работа.  Ведь мы постоянно учимся  чему то новому на курсах, семинарах, методических заседаниях</w:t>
      </w:r>
      <w:r w:rsidRPr="00AD1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11F4" w:rsidRPr="00AD1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Start"/>
      <w:r w:rsidR="008911F4" w:rsidRPr="00AD1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8911F4" w:rsidRPr="00AD1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же,  </w:t>
      </w:r>
      <w:r w:rsidRPr="00AD1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своих учеников. </w:t>
      </w:r>
      <w:r w:rsidR="008911F4" w:rsidRPr="00AD1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Современный учитель </w:t>
      </w:r>
      <w:r w:rsidRPr="00AD1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идти в ногу со временем, изучать передовые методики, включать в образовательный процесс информационные технологии, делать все, чтобы уроки были яркими, </w:t>
      </w:r>
      <w:r w:rsidR="00AD1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увлекательными, запоминающимися</w:t>
      </w:r>
      <w:r w:rsidRPr="00AD1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3901" w:rsidRDefault="00BE3901" w:rsidP="00A1175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901" w:rsidRDefault="00AD102F" w:rsidP="00A1175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 время обучение в школе становится все более интерактивным и захватывающим. Педагоги ищут новые методики и приемы, чтобы учебный процесс стал более эффективным. </w:t>
      </w:r>
    </w:p>
    <w:p w:rsidR="00BE3901" w:rsidRDefault="00BE3901" w:rsidP="00A1175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27D1" w:rsidRDefault="00AD102F" w:rsidP="00A1175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технологии даю</w:t>
      </w:r>
      <w:r w:rsidR="00BE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учителю огромные возможности.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спользование интерактивных досок, онлайн </w:t>
      </w:r>
      <w:r w:rsidR="00BE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ресурсов</w:t>
      </w:r>
      <w:r w:rsidR="00BE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мультимедийных презентаций</w:t>
      </w:r>
      <w:r w:rsidR="00043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мини-капсулы Маруся, генератора заданий </w:t>
      </w:r>
      <w:r w:rsidR="00BE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="00BE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нейросетей</w:t>
      </w:r>
      <w:proofErr w:type="spellEnd"/>
      <w:r w:rsidR="00BE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делает уроки более динамичными</w:t>
      </w:r>
      <w:proofErr w:type="gramStart"/>
      <w:r w:rsidR="00BE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BE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доступными и увлекательными. Обучающиеся легче вовлекаются в учебный процесс, когда видят, что знания представлены современным и интересным  способом.</w:t>
      </w:r>
      <w:r w:rsidR="00AA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4315C" w:rsidRDefault="0004315C" w:rsidP="00A1175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можно использовать </w:t>
      </w:r>
      <w:r w:rsidR="00AA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языковой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генератор заданий</w:t>
      </w:r>
      <w:r w:rsidR="00AA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«Найди слова»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темам: многоугольники, математические термины, симметрия ( какие фигуры обладаю осевой/центральной симметрией); математический генерато</w:t>
      </w:r>
      <w:proofErr w:type="gramStart"/>
      <w:r w:rsidR="00AA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</w:t>
      </w:r>
      <w:proofErr w:type="gramEnd"/>
      <w:r w:rsidR="00AA0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составить карточку-задание по теме уравнения (линейные, квадратные). </w:t>
      </w:r>
      <w:r w:rsidR="00223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Маруся может очень выручить при изучении темы диаграммы и среднее арифметическое.</w:t>
      </w:r>
    </w:p>
    <w:p w:rsidR="005B27D1" w:rsidRDefault="005B27D1" w:rsidP="00A1175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1754" w:rsidRDefault="005B27D1" w:rsidP="00A1175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дети меньше отвлекаются, когда видят практическое </w:t>
      </w:r>
      <w:r w:rsidR="00A1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применение той или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иной темы в жизни.  </w:t>
      </w:r>
    </w:p>
    <w:p w:rsidR="005B27D1" w:rsidRPr="00AD102F" w:rsidRDefault="00A11754" w:rsidP="00A11754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5B27D1" w:rsidRPr="005B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использование заданий, связанных с финансами и бюджетированием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 </w:t>
      </w:r>
      <w:r w:rsidR="005B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каком банке лучше открыть вклад, взять кредит родителям или заказать выпуск пластиковой карты.</w:t>
      </w:r>
    </w:p>
    <w:p w:rsidR="00BE3901" w:rsidRDefault="00BE3901" w:rsidP="00A1175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901" w:rsidRPr="00AD102F" w:rsidRDefault="00BE3901" w:rsidP="00A11754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ученик – это личность, поэтому важно учитывать индивидуальные особенности и потребности каждого. Дифференциация обучения позволяет адаптировать материал под разные уровни подготовки, под разный темп работы. Это позволяет каждому ученику достичь лучших результатов, почувствовать себя успешным.</w:t>
      </w:r>
    </w:p>
    <w:p w:rsidR="00A11754" w:rsidRDefault="00223A76" w:rsidP="00A117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3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после  изучения темы площадь  параллелограмма можно использовать такие задания, как: запишите формулу площади (1 й уровень); найдите вторую высоту параллелограмма, зная его стороны и первую высоту </w:t>
      </w:r>
      <w:proofErr w:type="gramStart"/>
      <w:r w:rsidRPr="00223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223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й уровень)</w:t>
      </w:r>
      <w:r w:rsidR="00A11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1754" w:rsidRPr="00A11754" w:rsidRDefault="00A11754" w:rsidP="00A11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754" w:rsidRPr="00AD102F" w:rsidRDefault="00A11754" w:rsidP="00A1175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11754" w:rsidRPr="00AD102F" w:rsidSect="005B27D1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8"/>
    <w:rsid w:val="0004315C"/>
    <w:rsid w:val="00223A76"/>
    <w:rsid w:val="00543538"/>
    <w:rsid w:val="005B27D1"/>
    <w:rsid w:val="008911F4"/>
    <w:rsid w:val="008E1C22"/>
    <w:rsid w:val="00A11754"/>
    <w:rsid w:val="00AA0F84"/>
    <w:rsid w:val="00AD102F"/>
    <w:rsid w:val="00BE3901"/>
    <w:rsid w:val="00C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AD102F"/>
  </w:style>
  <w:style w:type="paragraph" w:styleId="a3">
    <w:name w:val="No Spacing"/>
    <w:uiPriority w:val="1"/>
    <w:qFormat/>
    <w:rsid w:val="00AD1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AD102F"/>
  </w:style>
  <w:style w:type="paragraph" w:styleId="a3">
    <w:name w:val="No Spacing"/>
    <w:uiPriority w:val="1"/>
    <w:qFormat/>
    <w:rsid w:val="00AD1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2024-03-17T19:46:00Z</dcterms:created>
  <dcterms:modified xsi:type="dcterms:W3CDTF">2024-03-17T21:49:00Z</dcterms:modified>
</cp:coreProperties>
</file>