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3C" w:rsidRDefault="00FF0D3C" w:rsidP="00FF0D3C">
      <w:pPr>
        <w:jc w:val="center"/>
        <w:rPr>
          <w:sz w:val="28"/>
          <w:szCs w:val="22"/>
          <w:lang w:eastAsia="en-US"/>
        </w:rPr>
      </w:pPr>
    </w:p>
    <w:p w:rsidR="00FF0D3C" w:rsidRPr="00275078" w:rsidRDefault="00FF0D3C" w:rsidP="00FF0D3C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FF0D3C" w:rsidRDefault="00FF0D3C" w:rsidP="00FF0D3C">
      <w:pPr>
        <w:jc w:val="center"/>
        <w:rPr>
          <w:sz w:val="28"/>
          <w:szCs w:val="22"/>
          <w:lang w:eastAsia="en-US"/>
        </w:rPr>
      </w:pPr>
    </w:p>
    <w:p w:rsidR="00FF0D3C" w:rsidRPr="00275078" w:rsidRDefault="00FF0D3C" w:rsidP="00FF0D3C">
      <w:pPr>
        <w:jc w:val="center"/>
        <w:rPr>
          <w:sz w:val="28"/>
          <w:szCs w:val="22"/>
          <w:lang w:eastAsia="en-US"/>
        </w:rPr>
      </w:pPr>
      <w:r w:rsidRPr="00275078">
        <w:rPr>
          <w:sz w:val="28"/>
          <w:szCs w:val="22"/>
          <w:lang w:eastAsia="en-US"/>
        </w:rPr>
        <w:t>«Гимназия №20</w:t>
      </w:r>
      <w:r w:rsidRPr="00275078">
        <w:rPr>
          <w:sz w:val="28"/>
          <w:szCs w:val="22"/>
          <w:lang w:val="tt-RU" w:eastAsia="en-US"/>
        </w:rPr>
        <w:t>”Гармония”</w:t>
      </w:r>
      <w:r w:rsidRPr="00275078">
        <w:rPr>
          <w:sz w:val="28"/>
          <w:szCs w:val="22"/>
          <w:lang w:eastAsia="en-US"/>
        </w:rPr>
        <w:t>»</w:t>
      </w:r>
    </w:p>
    <w:p w:rsidR="00FF0D3C" w:rsidRDefault="00FF0D3C" w:rsidP="00FF0D3C">
      <w:pPr>
        <w:jc w:val="center"/>
        <w:rPr>
          <w:sz w:val="28"/>
          <w:szCs w:val="22"/>
          <w:lang w:eastAsia="en-US"/>
        </w:rPr>
      </w:pPr>
    </w:p>
    <w:p w:rsidR="00FF0D3C" w:rsidRPr="00275078" w:rsidRDefault="00FF0D3C" w:rsidP="00FF0D3C">
      <w:pPr>
        <w:jc w:val="center"/>
        <w:rPr>
          <w:sz w:val="28"/>
          <w:szCs w:val="22"/>
          <w:lang w:eastAsia="en-US"/>
        </w:rPr>
      </w:pPr>
      <w:r w:rsidRPr="00275078">
        <w:rPr>
          <w:sz w:val="28"/>
          <w:szCs w:val="22"/>
          <w:lang w:eastAsia="en-US"/>
        </w:rPr>
        <w:t>Московского района г. Казани</w:t>
      </w:r>
    </w:p>
    <w:p w:rsidR="00FF0D3C" w:rsidRPr="00275078" w:rsidRDefault="00FF0D3C" w:rsidP="00FF0D3C">
      <w:pPr>
        <w:jc w:val="center"/>
        <w:rPr>
          <w:sz w:val="28"/>
          <w:szCs w:val="22"/>
          <w:lang w:eastAsia="en-US"/>
        </w:rPr>
      </w:pPr>
    </w:p>
    <w:p w:rsidR="00AB5072" w:rsidRDefault="00AB5072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BE41C6" w:rsidRDefault="00BE41C6" w:rsidP="00FF0D3C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BE41C6" w:rsidRDefault="00BE41C6" w:rsidP="00FF0D3C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FF0D3C" w:rsidRPr="003B68A2" w:rsidRDefault="00003735" w:rsidP="00FF0D3C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3B68A2">
        <w:rPr>
          <w:rFonts w:eastAsia="Calibri"/>
          <w:b/>
          <w:sz w:val="36"/>
          <w:szCs w:val="36"/>
          <w:lang w:eastAsia="en-US"/>
        </w:rPr>
        <w:t>Неклеточные формы жизни: в</w:t>
      </w:r>
      <w:r w:rsidR="00FF0D3C" w:rsidRPr="003B68A2">
        <w:rPr>
          <w:rFonts w:eastAsia="Calibri"/>
          <w:b/>
          <w:sz w:val="36"/>
          <w:szCs w:val="36"/>
          <w:lang w:eastAsia="en-US"/>
        </w:rPr>
        <w:t>ирусы</w:t>
      </w: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BE41C6" w:rsidRDefault="00BE41C6" w:rsidP="00FF0D3C">
      <w:pPr>
        <w:rPr>
          <w:rFonts w:ascii="Calibri" w:eastAsia="Calibri" w:hAnsi="Calibri"/>
          <w:i/>
          <w:sz w:val="28"/>
          <w:szCs w:val="28"/>
          <w:lang w:eastAsia="en-US"/>
        </w:rPr>
      </w:pPr>
    </w:p>
    <w:p w:rsidR="00BE41C6" w:rsidRDefault="00BE41C6" w:rsidP="00FF0D3C">
      <w:pPr>
        <w:rPr>
          <w:rFonts w:ascii="Calibri" w:eastAsia="Calibri" w:hAnsi="Calibri"/>
          <w:i/>
          <w:sz w:val="28"/>
          <w:szCs w:val="28"/>
          <w:lang w:eastAsia="en-US"/>
        </w:rPr>
      </w:pPr>
    </w:p>
    <w:p w:rsidR="00BE41C6" w:rsidRDefault="00BE41C6" w:rsidP="00FF0D3C">
      <w:pPr>
        <w:rPr>
          <w:rFonts w:ascii="Calibri" w:eastAsia="Calibri" w:hAnsi="Calibri"/>
          <w:i/>
          <w:sz w:val="28"/>
          <w:szCs w:val="28"/>
          <w:lang w:eastAsia="en-US"/>
        </w:rPr>
      </w:pPr>
    </w:p>
    <w:p w:rsidR="00BE41C6" w:rsidRDefault="00BE41C6" w:rsidP="00FF0D3C">
      <w:pPr>
        <w:rPr>
          <w:rFonts w:ascii="Calibri" w:eastAsia="Calibri" w:hAnsi="Calibri"/>
          <w:i/>
          <w:sz w:val="28"/>
          <w:szCs w:val="28"/>
          <w:lang w:eastAsia="en-US"/>
        </w:rPr>
      </w:pPr>
    </w:p>
    <w:p w:rsidR="00FF0D3C" w:rsidRPr="003B68A2" w:rsidRDefault="00FF0D3C" w:rsidP="003B68A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3B68A2">
        <w:rPr>
          <w:rFonts w:eastAsia="Calibri"/>
          <w:sz w:val="28"/>
          <w:szCs w:val="28"/>
          <w:lang w:eastAsia="en-US"/>
        </w:rPr>
        <w:t xml:space="preserve">Учитель: </w:t>
      </w:r>
      <w:proofErr w:type="spellStart"/>
      <w:r w:rsidRPr="003B68A2">
        <w:rPr>
          <w:rFonts w:eastAsia="Calibri"/>
          <w:sz w:val="28"/>
          <w:szCs w:val="28"/>
          <w:lang w:eastAsia="en-US"/>
        </w:rPr>
        <w:t>ШакироваСаимяАнваровна</w:t>
      </w:r>
      <w:proofErr w:type="spellEnd"/>
    </w:p>
    <w:p w:rsidR="00FF0D3C" w:rsidRPr="00FF0D3C" w:rsidRDefault="00FF0D3C" w:rsidP="00FF0D3C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F0D3C" w:rsidRDefault="00FF0D3C" w:rsidP="00FF0D3C">
      <w:pPr>
        <w:jc w:val="center"/>
      </w:pPr>
    </w:p>
    <w:p w:rsidR="00FF0D3C" w:rsidRDefault="00FF0D3C" w:rsidP="00FF0D3C">
      <w:pPr>
        <w:jc w:val="center"/>
      </w:pPr>
    </w:p>
    <w:p w:rsidR="00FF0D3C" w:rsidRPr="0099417F" w:rsidRDefault="00FF0D3C" w:rsidP="00FF0D3C">
      <w:pPr>
        <w:jc w:val="center"/>
      </w:pPr>
    </w:p>
    <w:p w:rsidR="00DE44A4" w:rsidRPr="0099417F" w:rsidRDefault="00DE44A4" w:rsidP="00FF0D3C">
      <w:pPr>
        <w:jc w:val="center"/>
      </w:pPr>
    </w:p>
    <w:p w:rsidR="00DE44A4" w:rsidRPr="0099417F" w:rsidRDefault="00DE44A4" w:rsidP="00FF0D3C">
      <w:pPr>
        <w:jc w:val="center"/>
      </w:pPr>
    </w:p>
    <w:p w:rsidR="00BE41C6" w:rsidRPr="003B68A2" w:rsidRDefault="00FF0D3C" w:rsidP="003B68A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B68A2">
        <w:rPr>
          <w:rFonts w:eastAsia="Calibri"/>
          <w:sz w:val="28"/>
          <w:szCs w:val="28"/>
          <w:lang w:eastAsia="en-US"/>
        </w:rPr>
        <w:t>2022 г</w:t>
      </w:r>
    </w:p>
    <w:p w:rsidR="00DE44A4" w:rsidRPr="0099417F" w:rsidRDefault="00DE44A4" w:rsidP="00BE41C6">
      <w:pPr>
        <w:jc w:val="center"/>
      </w:pPr>
    </w:p>
    <w:p w:rsidR="00DE44A4" w:rsidRPr="0099417F" w:rsidRDefault="00DE44A4" w:rsidP="00BE41C6">
      <w:pPr>
        <w:jc w:val="center"/>
      </w:pPr>
    </w:p>
    <w:p w:rsidR="007B503D" w:rsidRDefault="00FF0D3C" w:rsidP="007B503D">
      <w:pPr>
        <w:jc w:val="center"/>
      </w:pPr>
      <w:r w:rsidRPr="00FF0D3C">
        <w:rPr>
          <w:rFonts w:eastAsia="Calibri"/>
          <w:b/>
          <w:sz w:val="28"/>
          <w:szCs w:val="28"/>
          <w:lang w:eastAsia="en-US"/>
        </w:rPr>
        <w:t>Биология 10 класс.</w:t>
      </w:r>
    </w:p>
    <w:p w:rsidR="00FF0D3C" w:rsidRPr="007B503D" w:rsidRDefault="00B16DCF" w:rsidP="007B503D">
      <w:r>
        <w:rPr>
          <w:rFonts w:eastAsia="Calibri"/>
          <w:b/>
          <w:sz w:val="28"/>
          <w:szCs w:val="28"/>
          <w:lang w:eastAsia="en-US"/>
        </w:rPr>
        <w:t>Тема урока: Неклеточная форма жизни: вирусы</w:t>
      </w:r>
    </w:p>
    <w:p w:rsidR="00FF0D3C" w:rsidRPr="00F4216E" w:rsidRDefault="00FF0D3C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B503D">
        <w:rPr>
          <w:rFonts w:eastAsia="Calibri"/>
          <w:b/>
          <w:sz w:val="28"/>
          <w:szCs w:val="28"/>
          <w:lang w:eastAsia="en-US"/>
        </w:rPr>
        <w:t>Цель урока:</w:t>
      </w:r>
      <w:r w:rsidRPr="00F4216E">
        <w:rPr>
          <w:rFonts w:eastAsia="Calibri"/>
          <w:sz w:val="28"/>
          <w:szCs w:val="28"/>
          <w:lang w:eastAsia="en-US"/>
        </w:rPr>
        <w:t xml:space="preserve"> Сформировать знания о</w:t>
      </w:r>
      <w:r w:rsidR="00365562" w:rsidRPr="00F4216E">
        <w:rPr>
          <w:rFonts w:eastAsia="Calibri"/>
          <w:sz w:val="28"/>
          <w:szCs w:val="28"/>
          <w:lang w:eastAsia="en-US"/>
        </w:rPr>
        <w:t>б особенностях строения, классификации</w:t>
      </w:r>
      <w:r w:rsidRPr="00F4216E">
        <w:rPr>
          <w:rFonts w:eastAsia="Calibri"/>
          <w:sz w:val="28"/>
          <w:szCs w:val="28"/>
          <w:lang w:eastAsia="en-US"/>
        </w:rPr>
        <w:t xml:space="preserve"> и жизнедеятельности вирусов во взаимодействии с клеткой.</w:t>
      </w:r>
    </w:p>
    <w:p w:rsidR="00FF0D3C" w:rsidRPr="00F4216E" w:rsidRDefault="00FF0D3C" w:rsidP="00DE44A4">
      <w:pPr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>Познакомить учащихся с вирусологией, жизнью вирусов в природе и жизни людей, дать представление о вирусных заболеваниях, об опасности з</w:t>
      </w:r>
      <w:r w:rsidR="00B16DCF" w:rsidRPr="00F4216E">
        <w:rPr>
          <w:rFonts w:eastAsia="Calibri"/>
          <w:sz w:val="28"/>
          <w:szCs w:val="28"/>
          <w:lang w:eastAsia="en-US"/>
        </w:rPr>
        <w:t xml:space="preserve">аражения вирусом </w:t>
      </w:r>
      <w:proofErr w:type="spellStart"/>
      <w:r w:rsidR="00B16DCF" w:rsidRPr="00F4216E">
        <w:rPr>
          <w:rFonts w:eastAsia="Calibri"/>
          <w:sz w:val="28"/>
          <w:szCs w:val="28"/>
          <w:lang w:eastAsia="en-US"/>
        </w:rPr>
        <w:t>СПИДа</w:t>
      </w:r>
      <w:proofErr w:type="spellEnd"/>
      <w:r w:rsidR="00B16DCF" w:rsidRPr="00F4216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16DCF" w:rsidRPr="00F4216E">
        <w:rPr>
          <w:rFonts w:eastAsia="Calibri"/>
          <w:sz w:val="28"/>
          <w:szCs w:val="28"/>
          <w:lang w:eastAsia="en-US"/>
        </w:rPr>
        <w:t>к</w:t>
      </w:r>
      <w:r w:rsidR="00E81346" w:rsidRPr="00F4216E">
        <w:rPr>
          <w:rFonts w:eastAsia="Calibri"/>
          <w:sz w:val="28"/>
          <w:szCs w:val="28"/>
          <w:lang w:eastAsia="en-US"/>
        </w:rPr>
        <w:t>орона</w:t>
      </w:r>
      <w:r w:rsidR="00B16DCF" w:rsidRPr="00F4216E">
        <w:rPr>
          <w:rFonts w:eastAsia="Calibri"/>
          <w:sz w:val="28"/>
          <w:szCs w:val="28"/>
          <w:lang w:eastAsia="en-US"/>
        </w:rPr>
        <w:t>вируса</w:t>
      </w:r>
      <w:proofErr w:type="spellEnd"/>
      <w:r w:rsidR="00AB1E64" w:rsidRPr="00F4216E">
        <w:rPr>
          <w:rFonts w:eastAsia="Calibri"/>
          <w:sz w:val="28"/>
          <w:szCs w:val="28"/>
          <w:lang w:eastAsia="en-US"/>
        </w:rPr>
        <w:t xml:space="preserve"> «</w:t>
      </w:r>
      <w:r w:rsidR="00AB1E64" w:rsidRPr="00DE44A4">
        <w:rPr>
          <w:rFonts w:eastAsia="Calibri"/>
          <w:sz w:val="28"/>
          <w:szCs w:val="28"/>
          <w:lang w:eastAsia="en-US"/>
        </w:rPr>
        <w:t>Covid</w:t>
      </w:r>
      <w:r w:rsidR="00AB1E64" w:rsidRPr="00F4216E">
        <w:rPr>
          <w:rFonts w:eastAsia="Calibri"/>
          <w:sz w:val="28"/>
          <w:szCs w:val="28"/>
          <w:lang w:eastAsia="en-US"/>
        </w:rPr>
        <w:t>-19»</w:t>
      </w:r>
    </w:p>
    <w:p w:rsidR="00B16DCF" w:rsidRPr="00F4216E" w:rsidRDefault="00B16DCF" w:rsidP="00B16DCF">
      <w:pPr>
        <w:rPr>
          <w:rFonts w:eastAsia="Calibri"/>
          <w:b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Планируемые результаты:</w:t>
      </w:r>
    </w:p>
    <w:p w:rsidR="00B16DCF" w:rsidRPr="00F4216E" w:rsidRDefault="00B16DCF" w:rsidP="00B16DCF">
      <w:pPr>
        <w:rPr>
          <w:rFonts w:eastAsia="Calibri"/>
          <w:b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Предметные УУД</w:t>
      </w:r>
    </w:p>
    <w:p w:rsidR="00B16DCF" w:rsidRPr="00F4216E" w:rsidRDefault="00B16DCF" w:rsidP="00B16DCF">
      <w:pPr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-</w:t>
      </w:r>
      <w:r w:rsidRPr="00F4216E">
        <w:rPr>
          <w:rFonts w:eastAsia="Calibri"/>
          <w:sz w:val="28"/>
          <w:szCs w:val="28"/>
          <w:lang w:eastAsia="en-US"/>
        </w:rPr>
        <w:t>сформировать</w:t>
      </w:r>
      <w:r w:rsidR="00AB1E64" w:rsidRPr="00F4216E">
        <w:rPr>
          <w:rFonts w:eastAsia="Calibri"/>
          <w:sz w:val="28"/>
          <w:szCs w:val="28"/>
          <w:lang w:eastAsia="en-US"/>
        </w:rPr>
        <w:t xml:space="preserve"> знани</w:t>
      </w:r>
      <w:r w:rsidR="00404CC3" w:rsidRPr="00F4216E">
        <w:rPr>
          <w:rFonts w:eastAsia="Calibri"/>
          <w:sz w:val="28"/>
          <w:szCs w:val="28"/>
          <w:lang w:eastAsia="en-US"/>
        </w:rPr>
        <w:t xml:space="preserve">я о защите организма от вирусов, применять их при обосновании единства живой природы, раскрыв значимость вирусов </w:t>
      </w:r>
      <w:r w:rsidR="00AB1E64" w:rsidRPr="00F4216E">
        <w:rPr>
          <w:rFonts w:eastAsia="Calibri"/>
          <w:sz w:val="28"/>
          <w:szCs w:val="28"/>
          <w:lang w:eastAsia="en-US"/>
        </w:rPr>
        <w:t>и указать основные меры профилактики</w:t>
      </w:r>
    </w:p>
    <w:p w:rsidR="00B16DCF" w:rsidRPr="00F4216E" w:rsidRDefault="00B16DCF" w:rsidP="00B16DCF">
      <w:pPr>
        <w:rPr>
          <w:rFonts w:eastAsia="Calibri"/>
          <w:b/>
          <w:sz w:val="28"/>
          <w:szCs w:val="28"/>
          <w:lang w:eastAsia="en-US"/>
        </w:rPr>
      </w:pPr>
      <w:proofErr w:type="spellStart"/>
      <w:r w:rsidRPr="00F4216E">
        <w:rPr>
          <w:rFonts w:eastAsia="Calibri"/>
          <w:b/>
          <w:sz w:val="28"/>
          <w:szCs w:val="28"/>
          <w:lang w:eastAsia="en-US"/>
        </w:rPr>
        <w:t>Метапредметные</w:t>
      </w:r>
      <w:proofErr w:type="spellEnd"/>
      <w:r w:rsidRPr="00F4216E">
        <w:rPr>
          <w:rFonts w:eastAsia="Calibri"/>
          <w:b/>
          <w:sz w:val="28"/>
          <w:szCs w:val="28"/>
          <w:lang w:eastAsia="en-US"/>
        </w:rPr>
        <w:t>:</w:t>
      </w:r>
    </w:p>
    <w:p w:rsidR="00B16DCF" w:rsidRPr="00F4216E" w:rsidRDefault="00B16DCF" w:rsidP="00B16DCF">
      <w:pPr>
        <w:rPr>
          <w:rFonts w:eastAsia="Calibri"/>
          <w:b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Познавательные УУД:</w:t>
      </w:r>
    </w:p>
    <w:p w:rsidR="00B16DCF" w:rsidRPr="00F4216E" w:rsidRDefault="00B16DCF" w:rsidP="00B16DCF">
      <w:pPr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>- продолжать формирование умений осуществлять поиск нужной информации, выделять главное, структурировать учебный материал, грамотно формулировать мысли в устной и письменной форме.</w:t>
      </w:r>
    </w:p>
    <w:p w:rsidR="00B16DCF" w:rsidRPr="00F4216E" w:rsidRDefault="00B16DCF" w:rsidP="00B16DCF">
      <w:pPr>
        <w:rPr>
          <w:rFonts w:eastAsia="Calibri"/>
          <w:b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Регулятивные УУД:</w:t>
      </w:r>
    </w:p>
    <w:p w:rsidR="00B16DCF" w:rsidRPr="00F4216E" w:rsidRDefault="00B16DCF" w:rsidP="00B16DCF">
      <w:pPr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 xml:space="preserve">- продолжать формирование умений планировать свою работу, делать выводы по результатам работы, осуществлять </w:t>
      </w:r>
      <w:proofErr w:type="spellStart"/>
      <w:r w:rsidRPr="00F4216E">
        <w:rPr>
          <w:rFonts w:eastAsia="Calibri"/>
          <w:sz w:val="28"/>
          <w:szCs w:val="28"/>
          <w:lang w:eastAsia="en-US"/>
        </w:rPr>
        <w:t>межпредметные</w:t>
      </w:r>
      <w:proofErr w:type="spellEnd"/>
      <w:r w:rsidRPr="00F4216E">
        <w:rPr>
          <w:rFonts w:eastAsia="Calibri"/>
          <w:sz w:val="28"/>
          <w:szCs w:val="28"/>
          <w:lang w:eastAsia="en-US"/>
        </w:rPr>
        <w:t xml:space="preserve"> св</w:t>
      </w:r>
      <w:r w:rsidR="00AB1E64" w:rsidRPr="00F4216E">
        <w:rPr>
          <w:rFonts w:eastAsia="Calibri"/>
          <w:sz w:val="28"/>
          <w:szCs w:val="28"/>
          <w:lang w:eastAsia="en-US"/>
        </w:rPr>
        <w:t>язи.</w:t>
      </w:r>
    </w:p>
    <w:p w:rsidR="00B16DCF" w:rsidRPr="00F4216E" w:rsidRDefault="00B16DCF" w:rsidP="00B16DCF">
      <w:pPr>
        <w:rPr>
          <w:rFonts w:eastAsia="Calibri"/>
          <w:b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Коммуникативные УУД:</w:t>
      </w:r>
    </w:p>
    <w:p w:rsidR="00B16DCF" w:rsidRPr="00F4216E" w:rsidRDefault="00B16DCF" w:rsidP="00B16DCF">
      <w:pPr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>-продолжать формирование умений работать в составе творческих групп, высказывать своё мнение.</w:t>
      </w:r>
    </w:p>
    <w:p w:rsidR="00B16DCF" w:rsidRPr="00F4216E" w:rsidRDefault="00B16DCF" w:rsidP="00B16DCF">
      <w:pPr>
        <w:rPr>
          <w:rFonts w:eastAsia="Calibri"/>
          <w:b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Личностные:</w:t>
      </w:r>
    </w:p>
    <w:p w:rsidR="00B16DCF" w:rsidRPr="00F4216E" w:rsidRDefault="00B16DCF" w:rsidP="00B16DCF">
      <w:pPr>
        <w:rPr>
          <w:rFonts w:eastAsia="Calibri"/>
          <w:b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>-продолжать формирование умений толерантного отношения к мнению одноклассников;</w:t>
      </w:r>
    </w:p>
    <w:p w:rsidR="00B16DCF" w:rsidRPr="00F4216E" w:rsidRDefault="00B16DCF" w:rsidP="00B16DCF">
      <w:pPr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 xml:space="preserve">-понимание </w:t>
      </w:r>
      <w:r w:rsidR="00AB1E64" w:rsidRPr="00F4216E">
        <w:rPr>
          <w:rFonts w:eastAsia="Calibri"/>
          <w:sz w:val="28"/>
          <w:szCs w:val="28"/>
          <w:lang w:eastAsia="en-US"/>
        </w:rPr>
        <w:t>в чем заключается эволюционная роль вирусов в природе.</w:t>
      </w:r>
    </w:p>
    <w:p w:rsidR="00B16DCF" w:rsidRPr="00F4216E" w:rsidRDefault="00B16DCF" w:rsidP="00B16DCF">
      <w:pPr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Методы обучения:</w:t>
      </w:r>
      <w:r w:rsidRPr="00F4216E">
        <w:rPr>
          <w:rFonts w:eastAsia="Calibri"/>
          <w:sz w:val="28"/>
          <w:szCs w:val="28"/>
          <w:lang w:eastAsia="en-US"/>
        </w:rPr>
        <w:t xml:space="preserve"> поисковый, эвристический, групп</w:t>
      </w:r>
      <w:r w:rsidR="00404CC3" w:rsidRPr="00F4216E">
        <w:rPr>
          <w:rFonts w:eastAsia="Calibri"/>
          <w:sz w:val="28"/>
          <w:szCs w:val="28"/>
          <w:lang w:eastAsia="en-US"/>
        </w:rPr>
        <w:t xml:space="preserve">овой работы, постановки и разрешения </w:t>
      </w:r>
      <w:r w:rsidRPr="00F4216E">
        <w:rPr>
          <w:rFonts w:eastAsia="Calibri"/>
          <w:sz w:val="28"/>
          <w:szCs w:val="28"/>
          <w:lang w:eastAsia="en-US"/>
        </w:rPr>
        <w:t>проблемной ситуации.</w:t>
      </w:r>
    </w:p>
    <w:p w:rsidR="007B503D" w:rsidRDefault="00FF0D3C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E41C6">
        <w:rPr>
          <w:rFonts w:eastAsia="Calibri"/>
          <w:b/>
          <w:sz w:val="28"/>
          <w:szCs w:val="28"/>
          <w:lang w:eastAsia="en-US"/>
        </w:rPr>
        <w:t>Оборудование</w:t>
      </w:r>
      <w:r w:rsidRPr="00F4216E">
        <w:rPr>
          <w:rFonts w:eastAsia="Calibri"/>
          <w:sz w:val="28"/>
          <w:szCs w:val="28"/>
          <w:lang w:eastAsia="en-US"/>
        </w:rPr>
        <w:t>: Таблицы, иллюстрирующие строение вирусов, их взаимодействие с клеткой, модель бактериофага.</w:t>
      </w:r>
    </w:p>
    <w:p w:rsidR="00FF0D3C" w:rsidRPr="00887BF3" w:rsidRDefault="00FF0D3C" w:rsidP="00FF0D3C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887BF3">
        <w:rPr>
          <w:rFonts w:eastAsia="Calibri"/>
          <w:sz w:val="28"/>
          <w:szCs w:val="28"/>
          <w:u w:val="single"/>
          <w:lang w:eastAsia="en-US"/>
        </w:rPr>
        <w:t>Презентация «Вирусы»</w:t>
      </w:r>
    </w:p>
    <w:p w:rsidR="00273099" w:rsidRPr="00F4216E" w:rsidRDefault="00273099" w:rsidP="00273099">
      <w:pPr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Анализ образовательной ситуации.</w:t>
      </w:r>
    </w:p>
    <w:p w:rsidR="003B3F7F" w:rsidRDefault="003B3F7F" w:rsidP="00273099">
      <w:pPr>
        <w:rPr>
          <w:rFonts w:eastAsia="Calibri"/>
          <w:i/>
          <w:lang w:eastAsia="en-US"/>
        </w:rPr>
      </w:pPr>
    </w:p>
    <w:p w:rsidR="00273099" w:rsidRPr="00DE44A4" w:rsidRDefault="00273099" w:rsidP="00DE44A4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273099">
        <w:rPr>
          <w:rFonts w:eastAsia="Calibri"/>
          <w:i/>
          <w:lang w:eastAsia="en-US"/>
        </w:rPr>
        <w:t>-</w:t>
      </w:r>
      <w:r w:rsidRPr="00DE44A4">
        <w:rPr>
          <w:rFonts w:eastAsia="Calibri"/>
          <w:i/>
          <w:sz w:val="28"/>
          <w:szCs w:val="28"/>
          <w:lang w:eastAsia="en-US"/>
        </w:rPr>
        <w:t>Ключевая проблема урока –вирусы, строение и размножение вирусов, вирусы как возбудители болезней</w:t>
      </w:r>
    </w:p>
    <w:p w:rsidR="00273099" w:rsidRPr="00DE44A4" w:rsidRDefault="00273099" w:rsidP="00DE44A4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DE44A4">
        <w:rPr>
          <w:rFonts w:eastAsia="Calibri"/>
          <w:i/>
          <w:sz w:val="28"/>
          <w:szCs w:val="28"/>
          <w:lang w:eastAsia="en-US"/>
        </w:rPr>
        <w:t>-Реализовать проблему развития функциональной грамотности учащихся в процессе обучения    биологии и формировать умения решать ситуационные задания и самостоятельно применять знания в новых ситуациях.</w:t>
      </w:r>
    </w:p>
    <w:p w:rsidR="003B3F7F" w:rsidRPr="00DE44A4" w:rsidRDefault="00273099" w:rsidP="00DE44A4">
      <w:pPr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DE44A4">
        <w:rPr>
          <w:rFonts w:eastAsia="Calibri"/>
          <w:i/>
          <w:sz w:val="28"/>
          <w:szCs w:val="28"/>
          <w:lang w:eastAsia="en-US"/>
        </w:rPr>
        <w:lastRenderedPageBreak/>
        <w:t>-Открытое задание ученикам, направленное на достижение результатов с учётом требований функциональной естественнонаучной грамотности - «Ис</w:t>
      </w:r>
      <w:r w:rsidR="00DB5193" w:rsidRPr="00DE44A4">
        <w:rPr>
          <w:rFonts w:eastAsia="Calibri"/>
          <w:i/>
          <w:sz w:val="28"/>
          <w:szCs w:val="28"/>
          <w:lang w:eastAsia="en-US"/>
        </w:rPr>
        <w:t>тория открытия и строение вирусов</w:t>
      </w:r>
      <w:r w:rsidR="003B3F7F" w:rsidRPr="00DE44A4">
        <w:rPr>
          <w:rFonts w:eastAsia="Calibri"/>
          <w:i/>
          <w:sz w:val="28"/>
          <w:szCs w:val="28"/>
          <w:lang w:eastAsia="en-US"/>
        </w:rPr>
        <w:t>»</w:t>
      </w:r>
    </w:p>
    <w:p w:rsidR="00DE44A4" w:rsidRPr="0099417F" w:rsidRDefault="00FF0D3C" w:rsidP="00DE44A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Ход урока:</w:t>
      </w:r>
    </w:p>
    <w:p w:rsidR="007B503D" w:rsidRPr="003B3F7F" w:rsidRDefault="00FF0D3C" w:rsidP="003B3F7F">
      <w:pPr>
        <w:rPr>
          <w:rFonts w:eastAsia="Calibri"/>
          <w:i/>
          <w:lang w:eastAsia="en-US"/>
        </w:rPr>
      </w:pPr>
      <w:r w:rsidRPr="00BE41C6">
        <w:rPr>
          <w:rFonts w:eastAsia="Calibri"/>
          <w:b/>
          <w:sz w:val="28"/>
          <w:szCs w:val="28"/>
          <w:lang w:eastAsia="en-US"/>
        </w:rPr>
        <w:t>1. Актуализация имеющихся знаний, провести беседу по вопросам:</w:t>
      </w:r>
    </w:p>
    <w:p w:rsidR="00FF0D3C" w:rsidRPr="007B503D" w:rsidRDefault="00FF0D3C" w:rsidP="00FF0D3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>а. Назвать какие Царства живых организмов мы знаем?</w:t>
      </w:r>
    </w:p>
    <w:p w:rsidR="00FF0D3C" w:rsidRPr="00F4216E" w:rsidRDefault="00FF0D3C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>б. Чем они отличаются?</w:t>
      </w:r>
    </w:p>
    <w:p w:rsidR="00FF0D3C" w:rsidRPr="00F4216E" w:rsidRDefault="00FF0D3C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>в. Что такое «эволюция», движущие силы эволюции и ее ре</w:t>
      </w:r>
      <w:r w:rsidR="007B503D">
        <w:rPr>
          <w:rFonts w:eastAsia="Calibri"/>
          <w:sz w:val="28"/>
          <w:szCs w:val="28"/>
          <w:lang w:eastAsia="en-US"/>
        </w:rPr>
        <w:t xml:space="preserve">зультаты. Основные направления </w:t>
      </w:r>
      <w:r w:rsidRPr="00F4216E">
        <w:rPr>
          <w:rFonts w:eastAsia="Calibri"/>
          <w:sz w:val="28"/>
          <w:szCs w:val="28"/>
          <w:lang w:eastAsia="en-US"/>
        </w:rPr>
        <w:t>эволюции растений и животных?</w:t>
      </w:r>
    </w:p>
    <w:p w:rsidR="00FF0D3C" w:rsidRPr="00F4216E" w:rsidRDefault="00FF0D3C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>г. Назват</w:t>
      </w:r>
      <w:r w:rsidR="007B503D">
        <w:rPr>
          <w:rFonts w:eastAsia="Calibri"/>
          <w:sz w:val="28"/>
          <w:szCs w:val="28"/>
          <w:lang w:eastAsia="en-US"/>
        </w:rPr>
        <w:t xml:space="preserve">ь основные положения клеточной </w:t>
      </w:r>
      <w:r w:rsidRPr="00F4216E">
        <w:rPr>
          <w:rFonts w:eastAsia="Calibri"/>
          <w:sz w:val="28"/>
          <w:szCs w:val="28"/>
          <w:lang w:eastAsia="en-US"/>
        </w:rPr>
        <w:t>теории?</w:t>
      </w:r>
    </w:p>
    <w:p w:rsidR="004E0F2E" w:rsidRPr="00BE41C6" w:rsidRDefault="0009583B" w:rsidP="004E0F2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2. Рассмотреть слайд </w:t>
      </w:r>
      <w:bookmarkStart w:id="0" w:name="_GoBack"/>
      <w:bookmarkEnd w:id="0"/>
      <w:r w:rsidR="00887BF3">
        <w:rPr>
          <w:rFonts w:eastAsia="Calibri"/>
          <w:b/>
          <w:sz w:val="28"/>
          <w:szCs w:val="28"/>
          <w:lang w:eastAsia="en-US"/>
        </w:rPr>
        <w:t>2</w:t>
      </w:r>
      <w:r w:rsidR="002F570B" w:rsidRPr="00BE41C6">
        <w:rPr>
          <w:rFonts w:eastAsia="Calibri"/>
          <w:b/>
          <w:sz w:val="28"/>
          <w:szCs w:val="28"/>
          <w:lang w:eastAsia="en-US"/>
        </w:rPr>
        <w:t xml:space="preserve"> и указать объект, который выпадает из данного п</w:t>
      </w:r>
      <w:r w:rsidR="004E0F2E" w:rsidRPr="00BE41C6">
        <w:rPr>
          <w:rFonts w:eastAsia="Calibri"/>
          <w:b/>
          <w:sz w:val="28"/>
          <w:szCs w:val="28"/>
          <w:lang w:eastAsia="en-US"/>
        </w:rPr>
        <w:t>еречня:</w:t>
      </w:r>
    </w:p>
    <w:p w:rsidR="004E0F2E" w:rsidRPr="00F4216E" w:rsidRDefault="004E0F2E" w:rsidP="004E0F2E">
      <w:pPr>
        <w:rPr>
          <w:rFonts w:eastAsia="Calibri"/>
          <w:b/>
          <w:sz w:val="28"/>
          <w:szCs w:val="28"/>
          <w:lang w:eastAsia="en-US"/>
        </w:rPr>
      </w:pPr>
    </w:p>
    <w:p w:rsidR="004E0F2E" w:rsidRPr="00F4216E" w:rsidRDefault="004E0F2E" w:rsidP="004E0F2E">
      <w:pPr>
        <w:rPr>
          <w:rFonts w:eastAsia="Calibri"/>
          <w:i/>
          <w:sz w:val="28"/>
          <w:szCs w:val="28"/>
          <w:lang w:eastAsia="en-US"/>
        </w:rPr>
      </w:pPr>
      <w:r w:rsidRPr="00F4216E">
        <w:rPr>
          <w:rFonts w:eastAsia="Calibri"/>
          <w:b/>
          <w:sz w:val="28"/>
          <w:szCs w:val="28"/>
          <w:lang w:eastAsia="en-US"/>
        </w:rPr>
        <w:t>Ваши предположения? (</w:t>
      </w:r>
      <w:r w:rsidRPr="00F4216E">
        <w:rPr>
          <w:rFonts w:eastAsia="Calibri"/>
          <w:i/>
          <w:sz w:val="28"/>
          <w:szCs w:val="28"/>
          <w:lang w:eastAsia="en-US"/>
        </w:rPr>
        <w:t xml:space="preserve">Ответы на рабочем листе) </w:t>
      </w:r>
    </w:p>
    <w:p w:rsidR="004E0F2E" w:rsidRPr="00F4216E" w:rsidRDefault="004E0F2E" w:rsidP="004E0F2E">
      <w:pPr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i/>
          <w:sz w:val="28"/>
          <w:szCs w:val="28"/>
          <w:lang w:eastAsia="en-US"/>
        </w:rPr>
        <w:t>Предполагаемый  ответ:</w:t>
      </w:r>
      <w:r w:rsidR="00DB5193" w:rsidRPr="00F4216E">
        <w:rPr>
          <w:rFonts w:eastAsia="Calibri"/>
          <w:sz w:val="28"/>
          <w:szCs w:val="28"/>
          <w:lang w:eastAsia="en-US"/>
        </w:rPr>
        <w:t xml:space="preserve"> Выпадаетб</w:t>
      </w:r>
      <w:r w:rsidRPr="00F4216E">
        <w:rPr>
          <w:rFonts w:eastAsia="Calibri"/>
          <w:sz w:val="28"/>
          <w:szCs w:val="28"/>
          <w:lang w:eastAsia="en-US"/>
        </w:rPr>
        <w:t xml:space="preserve">актериальная клетка. </w:t>
      </w:r>
      <w:r w:rsidR="00DB5193" w:rsidRPr="00F4216E">
        <w:rPr>
          <w:rFonts w:eastAsia="Calibri"/>
          <w:sz w:val="28"/>
          <w:szCs w:val="28"/>
          <w:lang w:eastAsia="en-US"/>
        </w:rPr>
        <w:t>Остальные вирусы.</w:t>
      </w:r>
    </w:p>
    <w:p w:rsidR="004E0F2E" w:rsidRPr="00F4216E" w:rsidRDefault="004E0F2E" w:rsidP="004E0F2E">
      <w:pPr>
        <w:rPr>
          <w:rFonts w:eastAsia="Calibri"/>
          <w:b/>
          <w:sz w:val="28"/>
          <w:szCs w:val="28"/>
          <w:lang w:eastAsia="en-US"/>
        </w:rPr>
      </w:pPr>
    </w:p>
    <w:p w:rsidR="004E0F2E" w:rsidRPr="00F4216E" w:rsidRDefault="007B503D" w:rsidP="004E0F2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Определить</w:t>
      </w:r>
      <w:r w:rsidR="00887BF3">
        <w:rPr>
          <w:rFonts w:eastAsia="Calibri"/>
          <w:sz w:val="28"/>
          <w:szCs w:val="28"/>
          <w:lang w:eastAsia="en-US"/>
        </w:rPr>
        <w:t xml:space="preserve"> </w:t>
      </w:r>
      <w:r w:rsidR="003B3F7F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сформулировать</w:t>
      </w:r>
      <w:r w:rsidR="00887BF3">
        <w:rPr>
          <w:rFonts w:eastAsia="Calibri"/>
          <w:sz w:val="28"/>
          <w:szCs w:val="28"/>
          <w:lang w:eastAsia="en-US"/>
        </w:rPr>
        <w:t xml:space="preserve"> </w:t>
      </w:r>
      <w:r w:rsidR="00DB5193" w:rsidRPr="00F4216E">
        <w:rPr>
          <w:rFonts w:eastAsia="Calibri"/>
          <w:sz w:val="28"/>
          <w:szCs w:val="28"/>
          <w:lang w:eastAsia="en-US"/>
        </w:rPr>
        <w:t>тему урока. Неклеточная форма жизни: вирусы</w:t>
      </w:r>
    </w:p>
    <w:p w:rsidR="007B503D" w:rsidRDefault="007B503D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F0D3C" w:rsidRPr="00F4216E" w:rsidRDefault="005E3BF8" w:rsidP="00F5311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4216E">
        <w:rPr>
          <w:rFonts w:eastAsia="Calibri"/>
          <w:sz w:val="28"/>
          <w:szCs w:val="28"/>
          <w:lang w:eastAsia="en-US"/>
        </w:rPr>
        <w:t>4</w:t>
      </w:r>
      <w:r w:rsidR="00FF0D3C" w:rsidRPr="00F4216E">
        <w:rPr>
          <w:rFonts w:eastAsia="Calibri"/>
          <w:sz w:val="28"/>
          <w:szCs w:val="28"/>
          <w:lang w:eastAsia="en-US"/>
        </w:rPr>
        <w:t xml:space="preserve">.Эпиграф: Стихийным злом эволюции назвали ученые </w:t>
      </w:r>
      <w:proofErr w:type="spellStart"/>
      <w:r w:rsidR="00FF0D3C" w:rsidRPr="00F4216E">
        <w:rPr>
          <w:rFonts w:eastAsia="Calibri"/>
          <w:sz w:val="28"/>
          <w:szCs w:val="28"/>
          <w:lang w:eastAsia="en-US"/>
        </w:rPr>
        <w:t>сверхмельчайшие</w:t>
      </w:r>
      <w:proofErr w:type="spellEnd"/>
      <w:r w:rsidR="00FF0D3C" w:rsidRPr="00F4216E">
        <w:rPr>
          <w:rFonts w:eastAsia="Calibri"/>
          <w:sz w:val="28"/>
          <w:szCs w:val="28"/>
          <w:lang w:eastAsia="en-US"/>
        </w:rPr>
        <w:t xml:space="preserve"> формы жизни, не имеющие клеточного строения. Значение их огромно, и многое еще неизвестно об этих загадочных существах нашей планеты.</w:t>
      </w:r>
    </w:p>
    <w:p w:rsidR="00FF0D3C" w:rsidRPr="00BE41C6" w:rsidRDefault="005E3BF8" w:rsidP="00FF0D3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BE41C6">
        <w:rPr>
          <w:rFonts w:eastAsia="Calibri"/>
          <w:b/>
          <w:sz w:val="28"/>
          <w:szCs w:val="28"/>
          <w:lang w:eastAsia="en-US"/>
        </w:rPr>
        <w:t>5</w:t>
      </w:r>
      <w:r w:rsidR="00DB5193" w:rsidRPr="00BE41C6">
        <w:rPr>
          <w:rFonts w:eastAsia="Calibri"/>
          <w:b/>
          <w:sz w:val="28"/>
          <w:szCs w:val="28"/>
          <w:lang w:eastAsia="en-US"/>
        </w:rPr>
        <w:t>.</w:t>
      </w:r>
      <w:r w:rsidR="00FF0D3C" w:rsidRPr="00BE41C6">
        <w:rPr>
          <w:rFonts w:eastAsia="Calibri"/>
          <w:b/>
          <w:sz w:val="28"/>
          <w:szCs w:val="28"/>
          <w:lang w:eastAsia="en-US"/>
        </w:rPr>
        <w:t xml:space="preserve"> Рассмотреть слайды</w:t>
      </w:r>
      <w:r w:rsidR="00DB5193" w:rsidRPr="00BE41C6">
        <w:rPr>
          <w:rFonts w:eastAsia="Calibri"/>
          <w:b/>
          <w:sz w:val="28"/>
          <w:szCs w:val="28"/>
          <w:lang w:eastAsia="en-US"/>
        </w:rPr>
        <w:t xml:space="preserve"> № 2-3</w:t>
      </w:r>
      <w:r w:rsidR="00FF0D3C" w:rsidRPr="00BE41C6">
        <w:rPr>
          <w:rFonts w:eastAsia="Calibri"/>
          <w:b/>
          <w:sz w:val="28"/>
          <w:szCs w:val="28"/>
          <w:lang w:eastAsia="en-US"/>
        </w:rPr>
        <w:t xml:space="preserve"> с некоторыми виру</w:t>
      </w:r>
      <w:r w:rsidRPr="00BE41C6">
        <w:rPr>
          <w:rFonts w:eastAsia="Calibri"/>
          <w:b/>
          <w:sz w:val="28"/>
          <w:szCs w:val="28"/>
          <w:lang w:eastAsia="en-US"/>
        </w:rPr>
        <w:t xml:space="preserve">сами, </w:t>
      </w:r>
      <w:r w:rsidR="00FF0D3C" w:rsidRPr="00BE41C6">
        <w:rPr>
          <w:rFonts w:eastAsia="Calibri"/>
          <w:b/>
          <w:sz w:val="28"/>
          <w:szCs w:val="28"/>
          <w:lang w:eastAsia="en-US"/>
        </w:rPr>
        <w:t xml:space="preserve">пробудить интерес к получению новой информации. </w:t>
      </w:r>
    </w:p>
    <w:p w:rsidR="005E3BF8" w:rsidRPr="00F4216E" w:rsidRDefault="005E3BF8" w:rsidP="005E3BF8">
      <w:pPr>
        <w:rPr>
          <w:rFonts w:eastAsia="Calibri"/>
          <w:sz w:val="28"/>
          <w:szCs w:val="28"/>
          <w:lang w:eastAsia="en-US"/>
        </w:rPr>
      </w:pPr>
      <w:r w:rsidRPr="00BE41C6">
        <w:rPr>
          <w:rFonts w:eastAsia="Calibri"/>
          <w:b/>
          <w:sz w:val="28"/>
          <w:szCs w:val="28"/>
          <w:lang w:eastAsia="en-US"/>
        </w:rPr>
        <w:t>6</w:t>
      </w:r>
      <w:r w:rsidR="00BE41C6">
        <w:rPr>
          <w:rFonts w:eastAsia="Calibri"/>
          <w:b/>
          <w:sz w:val="28"/>
          <w:szCs w:val="28"/>
          <w:lang w:eastAsia="en-US"/>
        </w:rPr>
        <w:t xml:space="preserve">. </w:t>
      </w:r>
      <w:r w:rsidRPr="00BE41C6">
        <w:rPr>
          <w:rFonts w:eastAsia="Calibri"/>
          <w:b/>
          <w:sz w:val="28"/>
          <w:szCs w:val="28"/>
          <w:lang w:eastAsia="en-US"/>
        </w:rPr>
        <w:t>Первичное</w:t>
      </w:r>
      <w:r w:rsidRPr="00F4216E">
        <w:rPr>
          <w:rFonts w:eastAsia="Calibri"/>
          <w:b/>
          <w:sz w:val="28"/>
          <w:szCs w:val="28"/>
          <w:lang w:eastAsia="en-US"/>
        </w:rPr>
        <w:t xml:space="preserve"> усвоение новых знаний. Открытое задание учащимся</w:t>
      </w:r>
    </w:p>
    <w:p w:rsidR="00F53116" w:rsidRPr="00F53116" w:rsidRDefault="00F53116" w:rsidP="00DE44A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53116">
        <w:rPr>
          <w:rFonts w:eastAsia="Calibri"/>
          <w:sz w:val="28"/>
          <w:szCs w:val="28"/>
          <w:lang w:eastAsia="en-US"/>
        </w:rPr>
        <w:t xml:space="preserve">Работа по данному тексту. </w:t>
      </w:r>
    </w:p>
    <w:p w:rsidR="005E3BF8" w:rsidRPr="00DE44A4" w:rsidRDefault="005E3BF8" w:rsidP="00DE44A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E44A4">
        <w:rPr>
          <w:rFonts w:eastAsia="Calibri"/>
          <w:sz w:val="28"/>
          <w:szCs w:val="28"/>
          <w:lang w:eastAsia="en-US"/>
        </w:rPr>
        <w:t>История открытия вируса мозаичной болезни табака.</w:t>
      </w:r>
    </w:p>
    <w:p w:rsidR="005E3BF8" w:rsidRPr="00DE44A4" w:rsidRDefault="005E3BF8" w:rsidP="00F53116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E44A4">
        <w:rPr>
          <w:rFonts w:eastAsia="Calibri"/>
          <w:sz w:val="28"/>
          <w:szCs w:val="28"/>
          <w:lang w:eastAsia="en-US"/>
        </w:rPr>
        <w:t>В 1892 г</w:t>
      </w:r>
      <w:r w:rsidR="009133BA" w:rsidRPr="00DE44A4">
        <w:rPr>
          <w:rFonts w:eastAsia="Calibri"/>
          <w:sz w:val="28"/>
          <w:szCs w:val="28"/>
          <w:lang w:eastAsia="en-US"/>
        </w:rPr>
        <w:t xml:space="preserve">оду Д.И. Ивановский </w:t>
      </w:r>
      <w:r w:rsidRPr="00DE44A4">
        <w:rPr>
          <w:rFonts w:eastAsia="Calibri"/>
          <w:sz w:val="28"/>
          <w:szCs w:val="28"/>
          <w:lang w:eastAsia="en-US"/>
        </w:rPr>
        <w:t xml:space="preserve"> изучая мозаи</w:t>
      </w:r>
      <w:r w:rsidR="009133BA" w:rsidRPr="00DE44A4">
        <w:rPr>
          <w:rFonts w:eastAsia="Calibri"/>
          <w:sz w:val="28"/>
          <w:szCs w:val="28"/>
          <w:lang w:eastAsia="en-US"/>
        </w:rPr>
        <w:t>чную болезнь табака</w:t>
      </w:r>
      <w:r w:rsidRPr="00DE44A4">
        <w:rPr>
          <w:rFonts w:eastAsia="Calibri"/>
          <w:sz w:val="28"/>
          <w:szCs w:val="28"/>
          <w:lang w:eastAsia="en-US"/>
        </w:rPr>
        <w:t>, установил, что причиной заболевания является некое инфекционное начало, содержащееся в листьях больных растений, которое проходит через фильтр, задерживающий обыкновенные бактерии.</w:t>
      </w:r>
      <w:proofErr w:type="gramEnd"/>
      <w:r w:rsidRPr="00DE44A4">
        <w:rPr>
          <w:rFonts w:eastAsia="Calibri"/>
          <w:sz w:val="28"/>
          <w:szCs w:val="28"/>
          <w:lang w:eastAsia="en-US"/>
        </w:rPr>
        <w:t xml:space="preserve"> Если профильтрованный сок внести в листья здоровых растений, то они также заболевают мозаичной болезнью.</w:t>
      </w:r>
    </w:p>
    <w:p w:rsidR="005E3BF8" w:rsidRPr="005E3BF8" w:rsidRDefault="005E3BF8" w:rsidP="005E3BF8">
      <w:pPr>
        <w:shd w:val="clear" w:color="auto" w:fill="FFFFFF"/>
        <w:spacing w:before="300" w:line="378" w:lineRule="atLeast"/>
        <w:rPr>
          <w:rFonts w:ascii="Helvetica" w:hAnsi="Helvetica" w:cs="Helvetica"/>
          <w:color w:val="333333"/>
          <w:sz w:val="27"/>
          <w:szCs w:val="27"/>
        </w:rPr>
      </w:pPr>
      <w:r w:rsidRPr="005E3BF8">
        <w:rPr>
          <w:rFonts w:ascii="Helvetica" w:hAnsi="Helvetica" w:cs="Helvetic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1809750" cy="2200275"/>
            <wp:effectExtent l="0" t="0" r="0" b="9525"/>
            <wp:docPr id="9" name="Рисунок 1" descr="https://static-interneturok.cdnvideo.ru/content/konspekt_image/272100/5460bef0_647e_0133_f7a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272100/5460bef0_647e_0133_f7a2_12313c0dad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F8" w:rsidRPr="005E3BF8" w:rsidRDefault="005E3BF8" w:rsidP="005E3BF8">
      <w:pPr>
        <w:shd w:val="clear" w:color="auto" w:fill="FFFFFF"/>
        <w:spacing w:before="300" w:line="378" w:lineRule="atLeast"/>
        <w:rPr>
          <w:rFonts w:ascii="Helvetica" w:hAnsi="Helvetica" w:cs="Helvetica"/>
          <w:color w:val="333333"/>
          <w:sz w:val="27"/>
          <w:szCs w:val="27"/>
        </w:rPr>
      </w:pPr>
      <w:r w:rsidRPr="005E3BF8">
        <w:rPr>
          <w:rFonts w:ascii="Helvetica" w:hAnsi="Helvetica" w:cs="Helvetica"/>
          <w:color w:val="333333"/>
          <w:sz w:val="20"/>
          <w:szCs w:val="20"/>
        </w:rPr>
        <w:t>Рис. 1. Д.И. Ивановский</w:t>
      </w:r>
    </w:p>
    <w:p w:rsidR="005E3BF8" w:rsidRPr="005E3BF8" w:rsidRDefault="005E3BF8" w:rsidP="005E3BF8">
      <w:pPr>
        <w:shd w:val="clear" w:color="auto" w:fill="FFFFFF"/>
        <w:spacing w:before="300" w:line="378" w:lineRule="atLeast"/>
        <w:rPr>
          <w:rFonts w:ascii="Helvetica" w:hAnsi="Helvetica" w:cs="Helvetica"/>
          <w:color w:val="333333"/>
          <w:sz w:val="27"/>
          <w:szCs w:val="27"/>
        </w:rPr>
      </w:pPr>
      <w:r w:rsidRPr="005E3BF8">
        <w:rPr>
          <w:rFonts w:ascii="Helvetica" w:hAnsi="Helvetica" w:cs="Helvetica"/>
          <w:noProof/>
          <w:color w:val="333333"/>
          <w:sz w:val="27"/>
          <w:szCs w:val="27"/>
        </w:rPr>
        <w:drawing>
          <wp:inline distT="0" distB="0" distL="0" distR="0">
            <wp:extent cx="4581525" cy="1647825"/>
            <wp:effectExtent l="0" t="0" r="9525" b="9525"/>
            <wp:docPr id="2" name="Рисунок 2" descr="https://static-interneturok.cdnvideo.ru/content/konspekt_image/272101/5534a0d0_647e_0133_f7a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272101/5534a0d0_647e_0133_f7a3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F8" w:rsidRPr="005E3BF8" w:rsidRDefault="005E3BF8" w:rsidP="005E3BF8">
      <w:pPr>
        <w:shd w:val="clear" w:color="auto" w:fill="FFFFFF"/>
        <w:spacing w:before="300" w:line="378" w:lineRule="atLeast"/>
        <w:rPr>
          <w:rFonts w:ascii="Helvetica" w:hAnsi="Helvetica" w:cs="Helvetica"/>
          <w:color w:val="333333"/>
          <w:sz w:val="27"/>
          <w:szCs w:val="27"/>
        </w:rPr>
      </w:pPr>
      <w:r w:rsidRPr="005E3BF8">
        <w:rPr>
          <w:rFonts w:ascii="Helvetica" w:hAnsi="Helvetica" w:cs="Helvetica"/>
          <w:color w:val="333333"/>
          <w:sz w:val="20"/>
          <w:szCs w:val="20"/>
        </w:rPr>
        <w:t>Рис. 2. Мозаичная болезнь табака</w:t>
      </w:r>
    </w:p>
    <w:p w:rsidR="005E3BF8" w:rsidRPr="00DE44A4" w:rsidRDefault="003B3F7F" w:rsidP="00DE44A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44A4">
        <w:rPr>
          <w:rFonts w:eastAsia="Calibri"/>
          <w:sz w:val="28"/>
          <w:szCs w:val="28"/>
          <w:lang w:eastAsia="en-US"/>
        </w:rPr>
        <w:t xml:space="preserve">В 1898 году независимо </w:t>
      </w:r>
      <w:proofErr w:type="gramStart"/>
      <w:r w:rsidRPr="00DE44A4">
        <w:rPr>
          <w:rFonts w:eastAsia="Calibri"/>
          <w:sz w:val="28"/>
          <w:szCs w:val="28"/>
          <w:lang w:eastAsia="en-US"/>
        </w:rPr>
        <w:t>от</w:t>
      </w:r>
      <w:proofErr w:type="gramEnd"/>
      <w:r w:rsidRPr="00DE44A4">
        <w:rPr>
          <w:rFonts w:eastAsia="Calibri"/>
          <w:sz w:val="28"/>
          <w:szCs w:val="28"/>
          <w:lang w:eastAsia="en-US"/>
        </w:rPr>
        <w:t xml:space="preserve"> </w:t>
      </w:r>
      <w:r w:rsidR="005E3BF8" w:rsidRPr="00DE44A4">
        <w:rPr>
          <w:rFonts w:eastAsia="Calibri"/>
          <w:sz w:val="28"/>
          <w:szCs w:val="28"/>
          <w:lang w:eastAsia="en-US"/>
        </w:rPr>
        <w:t xml:space="preserve">Ивановского аналогичные результаты получил голландский микробиолог М. </w:t>
      </w:r>
      <w:proofErr w:type="spellStart"/>
      <w:r w:rsidR="005E3BF8" w:rsidRPr="00DE44A4">
        <w:rPr>
          <w:rFonts w:eastAsia="Calibri"/>
          <w:sz w:val="28"/>
          <w:szCs w:val="28"/>
          <w:lang w:eastAsia="en-US"/>
        </w:rPr>
        <w:t>Бейеринк</w:t>
      </w:r>
      <w:proofErr w:type="spellEnd"/>
      <w:r w:rsidR="005E3BF8" w:rsidRPr="00DE44A4">
        <w:rPr>
          <w:rFonts w:eastAsia="Calibri"/>
          <w:sz w:val="28"/>
          <w:szCs w:val="28"/>
          <w:lang w:eastAsia="en-US"/>
        </w:rPr>
        <w:t>. Однако он предположил, что мозаичную болезнь табака вызывают не мельчайшие бактерии, а некое жидкое заразное начало, которое он назвал фильтрующим вирусом.Размеры вирусов определяются нанометрами (20-200 нм), поэтому их изучение началось после открытия электронного микроскопа. В настоящее время описаны вирусы практически всех групп живых организмов.</w:t>
      </w:r>
    </w:p>
    <w:p w:rsidR="0045136D" w:rsidRPr="00DE44A4" w:rsidRDefault="0045136D" w:rsidP="00DE44A4">
      <w:pPr>
        <w:spacing w:after="200" w:line="276" w:lineRule="auto"/>
        <w:ind w:firstLine="708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E44A4">
        <w:rPr>
          <w:rFonts w:eastAsia="Calibri"/>
          <w:b/>
          <w:sz w:val="28"/>
          <w:szCs w:val="28"/>
          <w:u w:val="single"/>
          <w:lang w:eastAsia="en-US"/>
        </w:rPr>
        <w:t>Строение вирусов</w:t>
      </w:r>
    </w:p>
    <w:p w:rsidR="005E3BF8" w:rsidRPr="00DE44A4" w:rsidRDefault="005E3BF8" w:rsidP="00DE44A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44A4">
        <w:rPr>
          <w:rFonts w:eastAsia="Calibri"/>
          <w:b/>
          <w:sz w:val="28"/>
          <w:szCs w:val="28"/>
          <w:lang w:eastAsia="en-US"/>
        </w:rPr>
        <w:t>Вирусы</w:t>
      </w:r>
      <w:r w:rsidRPr="00DE44A4">
        <w:rPr>
          <w:rFonts w:eastAsia="Calibri"/>
          <w:sz w:val="28"/>
          <w:szCs w:val="28"/>
          <w:lang w:eastAsia="en-US"/>
        </w:rPr>
        <w:t> – неклеточные формы</w:t>
      </w:r>
      <w:r w:rsidR="009133BA" w:rsidRPr="00DE44A4">
        <w:rPr>
          <w:rFonts w:eastAsia="Calibri"/>
          <w:sz w:val="28"/>
          <w:szCs w:val="28"/>
          <w:lang w:eastAsia="en-US"/>
        </w:rPr>
        <w:t xml:space="preserve"> жизни. Они состоят</w:t>
      </w:r>
      <w:r w:rsidRPr="00DE44A4">
        <w:rPr>
          <w:rFonts w:eastAsia="Calibri"/>
          <w:sz w:val="28"/>
          <w:szCs w:val="28"/>
          <w:lang w:eastAsia="en-US"/>
        </w:rPr>
        <w:t xml:space="preserve"> из фрагмента генетического материала (РНК или ДНК), составляющего сердцевину вируса, и защитной оболочки, которая называется </w:t>
      </w:r>
      <w:proofErr w:type="spellStart"/>
      <w:r w:rsidRPr="00DE44A4">
        <w:rPr>
          <w:rFonts w:eastAsia="Calibri"/>
          <w:b/>
          <w:sz w:val="28"/>
          <w:szCs w:val="28"/>
          <w:lang w:eastAsia="en-US"/>
        </w:rPr>
        <w:t>капсид</w:t>
      </w:r>
      <w:proofErr w:type="spellEnd"/>
      <w:r w:rsidRPr="00DE44A4">
        <w:rPr>
          <w:rFonts w:eastAsia="Calibri"/>
          <w:sz w:val="28"/>
          <w:szCs w:val="28"/>
          <w:lang w:eastAsia="en-US"/>
        </w:rPr>
        <w:t>. У некоторых вирусов (герпес, грипп) есть дополнительная липопротеидная оболочка – </w:t>
      </w:r>
      <w:proofErr w:type="spellStart"/>
      <w:r w:rsidRPr="00DE44A4">
        <w:rPr>
          <w:rFonts w:eastAsia="Calibri"/>
          <w:b/>
          <w:sz w:val="28"/>
          <w:szCs w:val="28"/>
          <w:lang w:eastAsia="en-US"/>
        </w:rPr>
        <w:t>суперкапсид</w:t>
      </w:r>
      <w:proofErr w:type="spellEnd"/>
      <w:r w:rsidRPr="00DE44A4">
        <w:rPr>
          <w:rFonts w:eastAsia="Calibri"/>
          <w:sz w:val="28"/>
          <w:szCs w:val="28"/>
          <w:lang w:eastAsia="en-US"/>
        </w:rPr>
        <w:t>, которая возникает из плазматической мембраны клетки-хозяина.</w:t>
      </w:r>
    </w:p>
    <w:p w:rsidR="005E3BF8" w:rsidRPr="005E3BF8" w:rsidRDefault="005E3BF8" w:rsidP="005E3BF8">
      <w:pPr>
        <w:shd w:val="clear" w:color="auto" w:fill="FFFFFF"/>
        <w:spacing w:before="300" w:line="378" w:lineRule="atLeast"/>
        <w:rPr>
          <w:rFonts w:ascii="Helvetica" w:hAnsi="Helvetica" w:cs="Helvetica"/>
          <w:color w:val="333333"/>
          <w:sz w:val="27"/>
          <w:szCs w:val="27"/>
        </w:rPr>
      </w:pPr>
      <w:r w:rsidRPr="005E3BF8">
        <w:rPr>
          <w:rFonts w:ascii="Helvetica" w:hAnsi="Helvetica" w:cs="Helvetic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4225166" cy="3028950"/>
            <wp:effectExtent l="19050" t="0" r="3934" b="0"/>
            <wp:docPr id="3" name="Рисунок 3" descr="https://static-interneturok.cdnvideo.ru/content/konspekt_image/272102/5631f4a0_647e_0133_f7a4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272102/5631f4a0_647e_0133_f7a4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166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F8" w:rsidRPr="005E3BF8" w:rsidRDefault="005E3BF8" w:rsidP="005E3BF8">
      <w:pPr>
        <w:shd w:val="clear" w:color="auto" w:fill="FFFFFF"/>
        <w:spacing w:before="300" w:line="378" w:lineRule="atLeast"/>
        <w:rPr>
          <w:rFonts w:ascii="Helvetica" w:hAnsi="Helvetica" w:cs="Helvetica"/>
          <w:color w:val="333333"/>
          <w:sz w:val="27"/>
          <w:szCs w:val="27"/>
        </w:rPr>
      </w:pPr>
      <w:r w:rsidRPr="005E3BF8">
        <w:rPr>
          <w:rFonts w:ascii="Helvetica" w:hAnsi="Helvetica" w:cs="Helvetica"/>
          <w:color w:val="333333"/>
          <w:sz w:val="20"/>
          <w:szCs w:val="20"/>
        </w:rPr>
        <w:t>Рис. 3. Строение вируса</w:t>
      </w:r>
    </w:p>
    <w:p w:rsidR="005E3BF8" w:rsidRPr="00DE44A4" w:rsidRDefault="005E3BF8" w:rsidP="00DE44A4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44A4">
        <w:rPr>
          <w:rFonts w:eastAsia="Calibri"/>
          <w:sz w:val="28"/>
          <w:szCs w:val="28"/>
          <w:lang w:eastAsia="en-US"/>
        </w:rPr>
        <w:t>Вирусы не способны к самостоятельной жизнедеятельности. Они могут проявлять свойства живого, только попав в клетку-хозяина. Они используют потенциал и энергию этой клетки для создания своих новых вирусных частиц, следовательно, вирусы являются внутриклеточными паразитами.</w:t>
      </w:r>
    </w:p>
    <w:p w:rsidR="005E3BF8" w:rsidRPr="00FF0D3C" w:rsidRDefault="005E3BF8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629B" w:rsidRPr="005026DC" w:rsidRDefault="0024629B" w:rsidP="0024629B">
      <w:pPr>
        <w:rPr>
          <w:rFonts w:eastAsia="Calibri"/>
          <w:i/>
          <w:sz w:val="28"/>
          <w:szCs w:val="28"/>
          <w:lang w:eastAsia="en-US"/>
        </w:rPr>
      </w:pPr>
      <w:r w:rsidRPr="005026DC">
        <w:rPr>
          <w:rFonts w:eastAsia="Calibri"/>
          <w:b/>
          <w:sz w:val="28"/>
          <w:szCs w:val="28"/>
          <w:lang w:eastAsia="en-US"/>
        </w:rPr>
        <w:t>7</w:t>
      </w:r>
      <w:r w:rsidR="00FF0D3C" w:rsidRPr="005026DC">
        <w:rPr>
          <w:rFonts w:eastAsia="Calibri"/>
          <w:b/>
          <w:sz w:val="28"/>
          <w:szCs w:val="28"/>
          <w:lang w:eastAsia="en-US"/>
        </w:rPr>
        <w:t>.</w:t>
      </w:r>
      <w:r w:rsidRPr="005026DC">
        <w:rPr>
          <w:rFonts w:eastAsia="Calibri"/>
          <w:b/>
          <w:sz w:val="28"/>
          <w:szCs w:val="28"/>
          <w:lang w:eastAsia="en-US"/>
        </w:rPr>
        <w:t>Ваши предположения? (</w:t>
      </w:r>
      <w:r w:rsidRPr="005026DC">
        <w:rPr>
          <w:rFonts w:eastAsia="Calibri"/>
          <w:i/>
          <w:sz w:val="28"/>
          <w:szCs w:val="28"/>
          <w:lang w:eastAsia="en-US"/>
        </w:rPr>
        <w:t>Ответы на рабочем листе)</w:t>
      </w:r>
    </w:p>
    <w:p w:rsidR="0024629B" w:rsidRPr="005026DC" w:rsidRDefault="0024629B" w:rsidP="0024629B">
      <w:pPr>
        <w:rPr>
          <w:rFonts w:eastAsia="Calibri"/>
          <w:i/>
          <w:sz w:val="28"/>
          <w:szCs w:val="28"/>
          <w:lang w:eastAsia="en-US"/>
        </w:rPr>
      </w:pPr>
      <w:r w:rsidRPr="005026DC">
        <w:rPr>
          <w:rFonts w:eastAsia="Calibri"/>
          <w:i/>
          <w:sz w:val="28"/>
          <w:szCs w:val="28"/>
          <w:lang w:eastAsia="en-US"/>
        </w:rPr>
        <w:t xml:space="preserve">Чем вирусы отличаются </w:t>
      </w:r>
      <w:r w:rsidR="002E3C26">
        <w:rPr>
          <w:rFonts w:eastAsia="Calibri"/>
          <w:i/>
          <w:sz w:val="28"/>
          <w:szCs w:val="28"/>
          <w:lang w:eastAsia="en-US"/>
        </w:rPr>
        <w:t>от всех остальных живых существ?</w:t>
      </w:r>
    </w:p>
    <w:p w:rsidR="00003735" w:rsidRPr="005026DC" w:rsidRDefault="00003735" w:rsidP="0024629B">
      <w:pPr>
        <w:rPr>
          <w:rFonts w:eastAsia="Calibri"/>
          <w:i/>
          <w:sz w:val="28"/>
          <w:szCs w:val="28"/>
          <w:lang w:eastAsia="en-US"/>
        </w:rPr>
      </w:pPr>
    </w:p>
    <w:p w:rsidR="00003735" w:rsidRPr="002E3C26" w:rsidRDefault="00003735" w:rsidP="00003735">
      <w:pPr>
        <w:rPr>
          <w:rFonts w:eastAsia="Calibri"/>
          <w:i/>
          <w:sz w:val="28"/>
          <w:szCs w:val="28"/>
          <w:lang w:eastAsia="en-US"/>
        </w:rPr>
      </w:pPr>
      <w:r w:rsidRPr="005026DC">
        <w:rPr>
          <w:rFonts w:eastAsia="Calibri"/>
          <w:i/>
          <w:sz w:val="28"/>
          <w:szCs w:val="28"/>
          <w:lang w:eastAsia="en-US"/>
        </w:rPr>
        <w:t xml:space="preserve">Особенности строения </w:t>
      </w:r>
      <w:r w:rsidR="00BE41C6">
        <w:rPr>
          <w:rFonts w:eastAsia="Calibri"/>
          <w:i/>
          <w:sz w:val="28"/>
          <w:szCs w:val="28"/>
          <w:lang w:eastAsia="en-US"/>
        </w:rPr>
        <w:t>вирусов</w:t>
      </w:r>
      <w:r w:rsidR="002E3C26" w:rsidRPr="002E3C26">
        <w:rPr>
          <w:rFonts w:eastAsia="Calibri"/>
          <w:i/>
          <w:sz w:val="28"/>
          <w:szCs w:val="28"/>
          <w:lang w:eastAsia="en-US"/>
        </w:rPr>
        <w:t>?</w:t>
      </w:r>
    </w:p>
    <w:p w:rsidR="00003735" w:rsidRPr="005026DC" w:rsidRDefault="00003735" w:rsidP="0024629B">
      <w:pPr>
        <w:rPr>
          <w:rFonts w:eastAsia="Calibri"/>
          <w:i/>
          <w:sz w:val="28"/>
          <w:szCs w:val="28"/>
          <w:lang w:eastAsia="en-US"/>
        </w:rPr>
      </w:pPr>
    </w:p>
    <w:p w:rsidR="0024629B" w:rsidRPr="005026DC" w:rsidRDefault="0024629B" w:rsidP="0024629B">
      <w:pPr>
        <w:rPr>
          <w:rFonts w:eastAsia="Calibri"/>
          <w:i/>
          <w:sz w:val="28"/>
          <w:szCs w:val="28"/>
          <w:lang w:eastAsia="en-US"/>
        </w:rPr>
      </w:pPr>
      <w:r w:rsidRPr="005026DC">
        <w:rPr>
          <w:rFonts w:eastAsia="Calibri"/>
          <w:i/>
          <w:sz w:val="28"/>
          <w:szCs w:val="28"/>
          <w:lang w:eastAsia="en-US"/>
        </w:rPr>
        <w:t>Почему существование вирусов не противоречит основным</w:t>
      </w:r>
      <w:r w:rsidR="002E3C26">
        <w:rPr>
          <w:rFonts w:eastAsia="Calibri"/>
          <w:i/>
          <w:sz w:val="28"/>
          <w:szCs w:val="28"/>
          <w:lang w:eastAsia="en-US"/>
        </w:rPr>
        <w:t xml:space="preserve"> положениям клеточной теории?</w:t>
      </w:r>
    </w:p>
    <w:p w:rsidR="00322D85" w:rsidRPr="005026DC" w:rsidRDefault="00322D85" w:rsidP="0024629B">
      <w:pPr>
        <w:rPr>
          <w:rFonts w:eastAsia="Calibri"/>
          <w:i/>
          <w:sz w:val="28"/>
          <w:szCs w:val="28"/>
          <w:lang w:eastAsia="en-US"/>
        </w:rPr>
      </w:pPr>
    </w:p>
    <w:p w:rsidR="009133BA" w:rsidRPr="002E3C26" w:rsidRDefault="00365562" w:rsidP="0024629B">
      <w:pPr>
        <w:rPr>
          <w:rFonts w:eastAsia="Calibri"/>
          <w:i/>
          <w:sz w:val="28"/>
          <w:szCs w:val="28"/>
          <w:lang w:eastAsia="en-US"/>
        </w:rPr>
      </w:pPr>
      <w:r w:rsidRPr="005026DC">
        <w:rPr>
          <w:rFonts w:eastAsia="Calibri"/>
          <w:i/>
          <w:sz w:val="28"/>
          <w:szCs w:val="28"/>
          <w:lang w:eastAsia="en-US"/>
        </w:rPr>
        <w:t>Каки</w:t>
      </w:r>
      <w:r w:rsidR="009133BA">
        <w:rPr>
          <w:rFonts w:eastAsia="Calibri"/>
          <w:i/>
          <w:sz w:val="28"/>
          <w:szCs w:val="28"/>
          <w:lang w:eastAsia="en-US"/>
        </w:rPr>
        <w:t>е вы знаете вирусные заболевания</w:t>
      </w:r>
      <w:proofErr w:type="gramStart"/>
      <w:r w:rsidR="009133BA">
        <w:rPr>
          <w:rFonts w:eastAsia="Calibri"/>
          <w:i/>
          <w:sz w:val="28"/>
          <w:szCs w:val="28"/>
          <w:lang w:eastAsia="en-US"/>
        </w:rPr>
        <w:t xml:space="preserve"> </w:t>
      </w:r>
      <w:r w:rsidR="002E3C26" w:rsidRPr="002E3C26">
        <w:rPr>
          <w:rFonts w:eastAsia="Calibri"/>
          <w:i/>
          <w:sz w:val="28"/>
          <w:szCs w:val="28"/>
          <w:lang w:eastAsia="en-US"/>
        </w:rPr>
        <w:t>?</w:t>
      </w:r>
      <w:proofErr w:type="gramEnd"/>
    </w:p>
    <w:p w:rsidR="009133BA" w:rsidRDefault="009133BA" w:rsidP="0024629B">
      <w:pPr>
        <w:rPr>
          <w:rFonts w:eastAsia="Calibri"/>
          <w:i/>
          <w:sz w:val="28"/>
          <w:szCs w:val="28"/>
          <w:lang w:eastAsia="en-US"/>
        </w:rPr>
      </w:pPr>
    </w:p>
    <w:p w:rsidR="00365562" w:rsidRPr="009133BA" w:rsidRDefault="009133BA" w:rsidP="0024629B">
      <w:pPr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Предполагаемые</w:t>
      </w:r>
      <w:r w:rsidRPr="00F4216E">
        <w:rPr>
          <w:rFonts w:eastAsia="Calibri"/>
          <w:i/>
          <w:sz w:val="28"/>
          <w:szCs w:val="28"/>
          <w:lang w:eastAsia="en-US"/>
        </w:rPr>
        <w:t xml:space="preserve">  ответ</w:t>
      </w:r>
      <w:r>
        <w:rPr>
          <w:rFonts w:eastAsia="Calibri"/>
          <w:i/>
          <w:sz w:val="28"/>
          <w:szCs w:val="28"/>
          <w:lang w:eastAsia="en-US"/>
        </w:rPr>
        <w:t>ы</w:t>
      </w:r>
      <w:proofErr w:type="gramStart"/>
      <w:r w:rsidRPr="00F4216E">
        <w:rPr>
          <w:rFonts w:eastAsia="Calibri"/>
          <w:i/>
          <w:sz w:val="28"/>
          <w:szCs w:val="28"/>
          <w:lang w:eastAsia="en-US"/>
        </w:rPr>
        <w:t>:</w:t>
      </w:r>
      <w:r w:rsidR="00365562" w:rsidRPr="005026DC">
        <w:rPr>
          <w:rFonts w:eastAsia="Calibri"/>
          <w:i/>
          <w:sz w:val="28"/>
          <w:szCs w:val="28"/>
          <w:lang w:eastAsia="en-US"/>
        </w:rPr>
        <w:t>(</w:t>
      </w:r>
      <w:proofErr w:type="gramEnd"/>
      <w:r w:rsidR="00365562" w:rsidRPr="005026DC"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Грипп, ОРЗ, СПИД, </w:t>
      </w:r>
      <w:r w:rsidR="00F4216E" w:rsidRPr="005026DC">
        <w:rPr>
          <w:rFonts w:ascii="Helvetica" w:hAnsi="Helvetica" w:cs="Helvetica"/>
          <w:i/>
          <w:iCs/>
          <w:color w:val="333333"/>
          <w:sz w:val="22"/>
          <w:szCs w:val="22"/>
          <w:lang w:val="en-US"/>
        </w:rPr>
        <w:t>COVID</w:t>
      </w:r>
      <w:r w:rsidR="00F4216E" w:rsidRPr="005026DC">
        <w:rPr>
          <w:rFonts w:ascii="Helvetica" w:hAnsi="Helvetica" w:cs="Helvetica"/>
          <w:i/>
          <w:iCs/>
          <w:color w:val="333333"/>
          <w:sz w:val="22"/>
          <w:szCs w:val="22"/>
        </w:rPr>
        <w:t xml:space="preserve">-19, </w:t>
      </w:r>
      <w:r w:rsidR="00365562" w:rsidRPr="005026DC">
        <w:rPr>
          <w:rFonts w:ascii="Helvetica" w:hAnsi="Helvetica" w:cs="Helvetica"/>
          <w:i/>
          <w:iCs/>
          <w:color w:val="333333"/>
          <w:sz w:val="22"/>
          <w:szCs w:val="22"/>
        </w:rPr>
        <w:t>ящур, атипичная пневмония, бешенство, краснуха, корь, энцефалит, детский паралич...)</w:t>
      </w:r>
    </w:p>
    <w:p w:rsidR="0024629B" w:rsidRPr="005026DC" w:rsidRDefault="0024629B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F0D3C" w:rsidRDefault="00322D85" w:rsidP="00FF0D3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026DC">
        <w:rPr>
          <w:rFonts w:eastAsia="Calibri"/>
          <w:b/>
          <w:sz w:val="28"/>
          <w:szCs w:val="28"/>
          <w:lang w:eastAsia="en-US"/>
        </w:rPr>
        <w:t xml:space="preserve">8. </w:t>
      </w:r>
      <w:r w:rsidR="00FF0D3C" w:rsidRPr="005026DC">
        <w:rPr>
          <w:rFonts w:eastAsia="Calibri"/>
          <w:b/>
          <w:sz w:val="28"/>
          <w:szCs w:val="28"/>
          <w:lang w:eastAsia="en-US"/>
        </w:rPr>
        <w:t>Рассказ учителя с использованием материала презе</w:t>
      </w:r>
      <w:r w:rsidR="005026DC">
        <w:rPr>
          <w:rFonts w:eastAsia="Calibri"/>
          <w:b/>
          <w:sz w:val="28"/>
          <w:szCs w:val="28"/>
          <w:lang w:eastAsia="en-US"/>
        </w:rPr>
        <w:t xml:space="preserve">нтации и </w:t>
      </w:r>
      <w:r w:rsidR="00073C8F" w:rsidRPr="005026DC">
        <w:rPr>
          <w:rFonts w:eastAsia="Calibri"/>
          <w:b/>
          <w:sz w:val="28"/>
          <w:szCs w:val="28"/>
          <w:lang w:eastAsia="en-US"/>
        </w:rPr>
        <w:t xml:space="preserve">таблиц </w:t>
      </w:r>
      <w:r w:rsidRPr="005026DC">
        <w:rPr>
          <w:rFonts w:eastAsia="Calibri"/>
          <w:b/>
          <w:sz w:val="28"/>
          <w:szCs w:val="28"/>
          <w:lang w:eastAsia="en-US"/>
        </w:rPr>
        <w:t>строения</w:t>
      </w:r>
      <w:r w:rsidR="00073C8F" w:rsidRPr="005026DC">
        <w:rPr>
          <w:rFonts w:eastAsia="Calibri"/>
          <w:b/>
          <w:sz w:val="28"/>
          <w:szCs w:val="28"/>
          <w:lang w:eastAsia="en-US"/>
        </w:rPr>
        <w:t xml:space="preserve"> некоторых вирусов</w:t>
      </w:r>
    </w:p>
    <w:p w:rsidR="005026DC" w:rsidRPr="00DE44A4" w:rsidRDefault="005026DC" w:rsidP="005026D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026DC">
        <w:rPr>
          <w:rFonts w:eastAsia="Calibri"/>
          <w:sz w:val="28"/>
          <w:szCs w:val="28"/>
          <w:lang w:eastAsia="en-US"/>
        </w:rPr>
        <w:t>Размножения вирусов</w:t>
      </w:r>
      <w:r w:rsidR="00DE44A4">
        <w:rPr>
          <w:rFonts w:eastAsia="Calibri"/>
          <w:sz w:val="28"/>
          <w:szCs w:val="28"/>
          <w:lang w:eastAsia="en-US"/>
        </w:rPr>
        <w:t>;</w:t>
      </w:r>
    </w:p>
    <w:p w:rsidR="00DE44A4" w:rsidRPr="00DE44A4" w:rsidRDefault="00F4216E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- </w:t>
      </w:r>
      <w:r w:rsidR="00FF0D3C" w:rsidRPr="005026DC">
        <w:rPr>
          <w:rFonts w:eastAsia="Calibri"/>
          <w:sz w:val="28"/>
          <w:szCs w:val="28"/>
          <w:lang w:eastAsia="en-US"/>
        </w:rPr>
        <w:t>Механизм взаимодействия вирусов с клеткой</w:t>
      </w:r>
      <w:r w:rsidR="00DE44A4">
        <w:rPr>
          <w:rFonts w:eastAsia="Calibri"/>
          <w:sz w:val="28"/>
          <w:szCs w:val="28"/>
          <w:lang w:eastAsia="en-US"/>
        </w:rPr>
        <w:t>;</w:t>
      </w:r>
    </w:p>
    <w:p w:rsidR="00F4216E" w:rsidRPr="005026DC" w:rsidRDefault="00F4216E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- </w:t>
      </w:r>
      <w:r w:rsidR="00FF0D3C" w:rsidRPr="005026DC">
        <w:rPr>
          <w:rFonts w:eastAsia="Calibri"/>
          <w:sz w:val="28"/>
          <w:szCs w:val="28"/>
          <w:lang w:eastAsia="en-US"/>
        </w:rPr>
        <w:t>Химический состав вирусов.  Вирусы – внутрик</w:t>
      </w:r>
      <w:r w:rsidRPr="005026DC">
        <w:rPr>
          <w:rFonts w:eastAsia="Calibri"/>
          <w:sz w:val="28"/>
          <w:szCs w:val="28"/>
          <w:lang w:eastAsia="en-US"/>
        </w:rPr>
        <w:t>леточные паразиты</w:t>
      </w:r>
      <w:r w:rsidR="00DE44A4">
        <w:rPr>
          <w:rFonts w:eastAsia="Calibri"/>
          <w:sz w:val="28"/>
          <w:szCs w:val="28"/>
          <w:lang w:eastAsia="en-US"/>
        </w:rPr>
        <w:t>;</w:t>
      </w:r>
    </w:p>
    <w:p w:rsidR="00322D85" w:rsidRPr="005026DC" w:rsidRDefault="00F4216E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FF0D3C" w:rsidRPr="005026DC">
        <w:rPr>
          <w:rFonts w:eastAsia="Calibri"/>
          <w:sz w:val="28"/>
          <w:szCs w:val="28"/>
          <w:lang w:eastAsia="en-US"/>
        </w:rPr>
        <w:t>Бактериофаги</w:t>
      </w:r>
      <w:r w:rsidR="00DE44A4">
        <w:rPr>
          <w:rFonts w:eastAsia="Calibri"/>
          <w:sz w:val="28"/>
          <w:szCs w:val="28"/>
          <w:lang w:eastAsia="en-US"/>
        </w:rPr>
        <w:t>;</w:t>
      </w:r>
    </w:p>
    <w:p w:rsidR="00073C8F" w:rsidRPr="005026DC" w:rsidRDefault="00F4216E" w:rsidP="00073C8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- </w:t>
      </w:r>
      <w:r w:rsidR="00073C8F" w:rsidRPr="005026DC">
        <w:rPr>
          <w:rFonts w:eastAsia="Calibri"/>
          <w:sz w:val="28"/>
          <w:szCs w:val="28"/>
          <w:lang w:eastAsia="en-US"/>
        </w:rPr>
        <w:t>Классификация вирусов</w:t>
      </w:r>
      <w:r w:rsidR="00DE44A4">
        <w:rPr>
          <w:rFonts w:eastAsia="Calibri"/>
          <w:sz w:val="28"/>
          <w:szCs w:val="28"/>
          <w:lang w:eastAsia="en-US"/>
        </w:rPr>
        <w:t>.</w:t>
      </w:r>
    </w:p>
    <w:p w:rsidR="00073C8F" w:rsidRPr="005026DC" w:rsidRDefault="00073C8F" w:rsidP="00073C8F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026DC">
        <w:rPr>
          <w:rFonts w:eastAsia="Calibri"/>
          <w:b/>
          <w:sz w:val="28"/>
          <w:szCs w:val="28"/>
          <w:lang w:eastAsia="en-US"/>
        </w:rPr>
        <w:t>9. Учащиеся по ходу урока продолжают заполнять «рабочий лист» в форме таблицы (</w:t>
      </w:r>
      <w:r w:rsidRPr="005026DC">
        <w:rPr>
          <w:rFonts w:eastAsia="Calibri"/>
          <w:sz w:val="28"/>
          <w:szCs w:val="28"/>
          <w:lang w:eastAsia="en-US"/>
        </w:rPr>
        <w:t>ученый, г</w:t>
      </w:r>
      <w:r w:rsidR="00522118" w:rsidRPr="005026DC">
        <w:rPr>
          <w:rFonts w:eastAsia="Calibri"/>
          <w:sz w:val="28"/>
          <w:szCs w:val="28"/>
          <w:lang w:eastAsia="en-US"/>
        </w:rPr>
        <w:t>од открытия и что было открыто</w:t>
      </w:r>
      <w:r w:rsidR="00522118" w:rsidRPr="005026DC">
        <w:rPr>
          <w:rFonts w:eastAsia="Calibri"/>
          <w:b/>
          <w:sz w:val="28"/>
          <w:szCs w:val="28"/>
          <w:lang w:eastAsia="en-US"/>
        </w:rPr>
        <w:t>)</w:t>
      </w:r>
    </w:p>
    <w:p w:rsidR="00522118" w:rsidRPr="005026DC" w:rsidRDefault="00522118" w:rsidP="006D72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i/>
          <w:sz w:val="28"/>
          <w:szCs w:val="28"/>
          <w:lang w:eastAsia="en-US"/>
        </w:rPr>
        <w:t>Предполагаемый  ответ:</w:t>
      </w:r>
    </w:p>
    <w:p w:rsidR="00073C8F" w:rsidRPr="005026DC" w:rsidRDefault="00073C8F" w:rsidP="006D72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а. Вирус табачной мозаики – в1892 году был описан русским ученым Д. И. Ивановским.</w:t>
      </w:r>
    </w:p>
    <w:p w:rsidR="00073C8F" w:rsidRPr="005026DC" w:rsidRDefault="00073C8F" w:rsidP="006D72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б. </w:t>
      </w:r>
      <w:proofErr w:type="gramStart"/>
      <w:r w:rsidRPr="005026DC">
        <w:rPr>
          <w:rFonts w:eastAsia="Calibri"/>
          <w:sz w:val="28"/>
          <w:szCs w:val="28"/>
          <w:lang w:eastAsia="en-US"/>
        </w:rPr>
        <w:t>Вирус</w:t>
      </w:r>
      <w:proofErr w:type="gramEnd"/>
      <w:r w:rsidRPr="005026DC">
        <w:rPr>
          <w:rFonts w:eastAsia="Calibri"/>
          <w:sz w:val="28"/>
          <w:szCs w:val="28"/>
          <w:lang w:eastAsia="en-US"/>
        </w:rPr>
        <w:t xml:space="preserve"> поражающий ба</w:t>
      </w:r>
      <w:r w:rsidR="009133BA">
        <w:rPr>
          <w:rFonts w:eastAsia="Calibri"/>
          <w:sz w:val="28"/>
          <w:szCs w:val="28"/>
          <w:lang w:eastAsia="en-US"/>
        </w:rPr>
        <w:t>ктерии</w:t>
      </w:r>
      <w:r w:rsidRPr="005026DC">
        <w:rPr>
          <w:rFonts w:eastAsia="Calibri"/>
          <w:sz w:val="28"/>
          <w:szCs w:val="28"/>
          <w:lang w:eastAsia="en-US"/>
        </w:rPr>
        <w:t xml:space="preserve"> – в 1917 году канадский  бактериолог</w:t>
      </w:r>
    </w:p>
    <w:p w:rsidR="00073C8F" w:rsidRPr="005026DC" w:rsidRDefault="00073C8F" w:rsidP="006D72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  Ф. де </w:t>
      </w:r>
      <w:proofErr w:type="spellStart"/>
      <w:r w:rsidRPr="005026DC">
        <w:rPr>
          <w:rFonts w:eastAsia="Calibri"/>
          <w:sz w:val="28"/>
          <w:szCs w:val="28"/>
          <w:lang w:eastAsia="en-US"/>
        </w:rPr>
        <w:t>Эрелль</w:t>
      </w:r>
      <w:proofErr w:type="spellEnd"/>
      <w:r w:rsidRPr="005026DC">
        <w:rPr>
          <w:rFonts w:eastAsia="Calibri"/>
          <w:sz w:val="28"/>
          <w:szCs w:val="28"/>
          <w:lang w:eastAsia="en-US"/>
        </w:rPr>
        <w:t xml:space="preserve"> открыл бактериофаги.</w:t>
      </w:r>
    </w:p>
    <w:p w:rsidR="00073C8F" w:rsidRPr="005026DC" w:rsidRDefault="00073C8F" w:rsidP="006D725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в. Роль вирусов в </w:t>
      </w:r>
      <w:r w:rsidR="009133BA">
        <w:rPr>
          <w:rFonts w:eastAsia="Calibri"/>
          <w:sz w:val="28"/>
          <w:szCs w:val="28"/>
          <w:lang w:eastAsia="en-US"/>
        </w:rPr>
        <w:t xml:space="preserve">природе и жизни людей.  Вирусы </w:t>
      </w:r>
      <w:r w:rsidRPr="005026DC">
        <w:rPr>
          <w:rFonts w:eastAsia="Calibri"/>
          <w:sz w:val="28"/>
          <w:szCs w:val="28"/>
          <w:lang w:eastAsia="en-US"/>
        </w:rPr>
        <w:t>гриппа, полиомиелита (1945 г.), особенности функциони</w:t>
      </w:r>
      <w:r w:rsidR="009133BA">
        <w:rPr>
          <w:rFonts w:eastAsia="Calibri"/>
          <w:sz w:val="28"/>
          <w:szCs w:val="28"/>
          <w:lang w:eastAsia="en-US"/>
        </w:rPr>
        <w:t>рования вируса  СПИДа (1981г.)</w:t>
      </w:r>
      <w:r w:rsidR="00E4268D">
        <w:rPr>
          <w:rFonts w:eastAsia="Calibri"/>
          <w:sz w:val="28"/>
          <w:szCs w:val="28"/>
          <w:lang w:eastAsia="en-US"/>
        </w:rPr>
        <w:t xml:space="preserve"> </w:t>
      </w:r>
      <w:r w:rsidRPr="005026DC">
        <w:rPr>
          <w:rFonts w:eastAsia="Calibri"/>
          <w:sz w:val="28"/>
          <w:szCs w:val="28"/>
          <w:lang w:eastAsia="en-US"/>
        </w:rPr>
        <w:t>опасности заражения</w:t>
      </w:r>
      <w:r w:rsidR="002E3C26">
        <w:rPr>
          <w:rFonts w:eastAsia="Calibri"/>
          <w:sz w:val="28"/>
          <w:szCs w:val="28"/>
          <w:lang w:eastAsia="en-US"/>
        </w:rPr>
        <w:t>,</w:t>
      </w:r>
      <w:proofErr w:type="spellStart"/>
      <w:r w:rsidR="009133BA">
        <w:rPr>
          <w:rFonts w:eastAsia="Calibri"/>
          <w:sz w:val="28"/>
          <w:szCs w:val="28"/>
          <w:lang w:val="en-US" w:eastAsia="en-US"/>
        </w:rPr>
        <w:t>Covid</w:t>
      </w:r>
      <w:proofErr w:type="spellEnd"/>
      <w:r w:rsidR="009133BA">
        <w:rPr>
          <w:rFonts w:eastAsia="Calibri"/>
          <w:sz w:val="28"/>
          <w:szCs w:val="28"/>
          <w:lang w:eastAsia="en-US"/>
        </w:rPr>
        <w:t>-19</w:t>
      </w:r>
      <w:r w:rsidR="00E4268D">
        <w:rPr>
          <w:rFonts w:eastAsia="Calibri"/>
          <w:sz w:val="28"/>
          <w:szCs w:val="28"/>
          <w:lang w:eastAsia="en-US"/>
        </w:rPr>
        <w:t xml:space="preserve"> </w:t>
      </w:r>
      <w:r w:rsidRPr="005026DC">
        <w:rPr>
          <w:rFonts w:eastAsia="Calibri"/>
          <w:sz w:val="28"/>
          <w:szCs w:val="28"/>
          <w:lang w:eastAsia="en-US"/>
        </w:rPr>
        <w:t xml:space="preserve">и др. </w:t>
      </w:r>
    </w:p>
    <w:p w:rsidR="00522118" w:rsidRPr="00D60E22" w:rsidRDefault="00073C8F" w:rsidP="00FF0D3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5026DC">
        <w:rPr>
          <w:rFonts w:eastAsia="Calibri"/>
          <w:b/>
          <w:sz w:val="28"/>
          <w:szCs w:val="28"/>
          <w:lang w:eastAsia="en-US"/>
        </w:rPr>
        <w:t xml:space="preserve">10. </w:t>
      </w:r>
      <w:r w:rsidR="005026DC" w:rsidRPr="005026DC">
        <w:rPr>
          <w:rFonts w:eastAsia="Calibri"/>
          <w:b/>
          <w:sz w:val="28"/>
          <w:szCs w:val="28"/>
          <w:lang w:eastAsia="en-US"/>
        </w:rPr>
        <w:t xml:space="preserve">Сообщение </w:t>
      </w:r>
      <w:proofErr w:type="gramStart"/>
      <w:r w:rsidR="00EF4180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="00EF4180">
        <w:rPr>
          <w:rFonts w:eastAsia="Calibri"/>
          <w:b/>
          <w:sz w:val="28"/>
          <w:szCs w:val="28"/>
          <w:lang w:eastAsia="en-US"/>
        </w:rPr>
        <w:t xml:space="preserve"> </w:t>
      </w:r>
      <w:r w:rsidR="005026DC" w:rsidRPr="005026DC">
        <w:rPr>
          <w:rFonts w:eastAsia="Calibri"/>
          <w:b/>
          <w:sz w:val="28"/>
          <w:szCs w:val="28"/>
          <w:lang w:eastAsia="en-US"/>
        </w:rPr>
        <w:t>о</w:t>
      </w:r>
      <w:r w:rsidR="00B97F72">
        <w:rPr>
          <w:rFonts w:eastAsia="Calibri"/>
          <w:b/>
          <w:sz w:val="28"/>
          <w:szCs w:val="28"/>
          <w:lang w:eastAsia="en-US"/>
        </w:rPr>
        <w:t xml:space="preserve"> </w:t>
      </w:r>
      <w:r w:rsidRPr="005026DC">
        <w:rPr>
          <w:rFonts w:eastAsia="Calibri"/>
          <w:b/>
          <w:sz w:val="28"/>
          <w:szCs w:val="28"/>
          <w:lang w:eastAsia="en-US"/>
        </w:rPr>
        <w:t xml:space="preserve">развитии вирусологии </w:t>
      </w:r>
      <w:r w:rsidR="002E3C26">
        <w:rPr>
          <w:rFonts w:eastAsia="Calibri"/>
          <w:b/>
          <w:sz w:val="28"/>
          <w:szCs w:val="28"/>
          <w:lang w:eastAsia="en-US"/>
        </w:rPr>
        <w:t>(</w:t>
      </w:r>
      <w:proofErr w:type="spellStart"/>
      <w:r w:rsidR="002E3C26">
        <w:rPr>
          <w:rFonts w:eastAsia="Calibri"/>
          <w:b/>
          <w:sz w:val="28"/>
          <w:szCs w:val="28"/>
          <w:lang w:eastAsia="en-US"/>
        </w:rPr>
        <w:t>профориентационная</w:t>
      </w:r>
      <w:r w:rsidR="00322D85" w:rsidRPr="005026DC">
        <w:rPr>
          <w:rFonts w:eastAsia="Calibri"/>
          <w:b/>
          <w:sz w:val="28"/>
          <w:szCs w:val="28"/>
          <w:lang w:eastAsia="en-US"/>
        </w:rPr>
        <w:t>работ</w:t>
      </w:r>
      <w:r w:rsidR="000170AC" w:rsidRPr="005026DC">
        <w:rPr>
          <w:rFonts w:eastAsia="Calibri"/>
          <w:b/>
          <w:sz w:val="28"/>
          <w:szCs w:val="28"/>
          <w:lang w:eastAsia="en-US"/>
        </w:rPr>
        <w:t>а</w:t>
      </w:r>
      <w:proofErr w:type="spellEnd"/>
      <w:r w:rsidRPr="005026DC">
        <w:rPr>
          <w:rFonts w:eastAsia="Calibri"/>
          <w:b/>
          <w:sz w:val="28"/>
          <w:szCs w:val="28"/>
          <w:lang w:eastAsia="en-US"/>
        </w:rPr>
        <w:t>)</w:t>
      </w:r>
    </w:p>
    <w:p w:rsidR="0099417F" w:rsidRPr="0099417F" w:rsidRDefault="0099417F" w:rsidP="00FF0D3C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Слайд 15-18</w:t>
      </w:r>
    </w:p>
    <w:p w:rsidR="0099417F" w:rsidRPr="00EF4180" w:rsidRDefault="00D861D6" w:rsidP="006D7255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BF3">
        <w:rPr>
          <w:rFonts w:eastAsia="Calibri"/>
          <w:sz w:val="28"/>
          <w:szCs w:val="28"/>
          <w:lang w:eastAsia="en-US"/>
        </w:rPr>
        <w:t xml:space="preserve">В настоящее время среди людей циркулируют </w:t>
      </w:r>
      <w:r w:rsidRPr="00887BF3">
        <w:rPr>
          <w:rFonts w:eastAsia="Calibri"/>
          <w:b/>
          <w:sz w:val="28"/>
          <w:szCs w:val="28"/>
          <w:lang w:eastAsia="en-US"/>
        </w:rPr>
        <w:t>вирусы гриппа</w:t>
      </w:r>
      <w:r w:rsidRPr="00887BF3">
        <w:rPr>
          <w:rFonts w:eastAsia="Calibri"/>
          <w:sz w:val="28"/>
          <w:szCs w:val="28"/>
          <w:lang w:eastAsia="en-US"/>
        </w:rPr>
        <w:t xml:space="preserve"> подтипов</w:t>
      </w:r>
      <w:r w:rsidRPr="006D7255">
        <w:rPr>
          <w:rFonts w:eastAsia="Calibri"/>
          <w:i/>
          <w:sz w:val="28"/>
          <w:szCs w:val="28"/>
          <w:lang w:eastAsia="en-US"/>
        </w:rPr>
        <w:t xml:space="preserve"> </w:t>
      </w:r>
      <w:r w:rsidRPr="00887BF3">
        <w:rPr>
          <w:rFonts w:eastAsia="Calibri"/>
          <w:sz w:val="28"/>
          <w:szCs w:val="28"/>
          <w:lang w:eastAsia="en-US"/>
        </w:rPr>
        <w:t>A (H1N1) и A (H3N2). A (H1N1) также обозначается как A (H1N1)pdm09, поскольку он вызвал пандемию в 2009 г. и впоследствии сменил вирус сезонного гриппа A (H1N1), циркулировавший до 2009 г. Известно, что пандемии вызывали то</w:t>
      </w:r>
      <w:r w:rsidR="00DB0D3B" w:rsidRPr="00887BF3">
        <w:rPr>
          <w:rFonts w:eastAsia="Calibri"/>
          <w:sz w:val="28"/>
          <w:szCs w:val="28"/>
          <w:lang w:eastAsia="en-US"/>
        </w:rPr>
        <w:t>лько вирусы гриппа типа А.</w:t>
      </w:r>
      <w:r w:rsidR="00DB0D3B">
        <w:rPr>
          <w:rFonts w:ascii="Arial" w:hAnsi="Arial" w:cs="Arial"/>
          <w:color w:val="333333"/>
          <w:shd w:val="clear" w:color="auto" w:fill="FFFFFF"/>
        </w:rPr>
        <w:t xml:space="preserve">  </w:t>
      </w:r>
      <w:r w:rsidR="0099417F" w:rsidRPr="0099417F">
        <w:rPr>
          <w:rFonts w:eastAsia="Calibri"/>
          <w:bCs/>
          <w:sz w:val="28"/>
          <w:szCs w:val="28"/>
          <w:lang w:eastAsia="en-US"/>
        </w:rPr>
        <w:t xml:space="preserve">Вирус гриппа </w:t>
      </w:r>
      <w:proofErr w:type="gramStart"/>
      <w:r w:rsidR="0099417F" w:rsidRPr="0099417F">
        <w:rPr>
          <w:rFonts w:eastAsia="Calibri"/>
          <w:bCs/>
          <w:sz w:val="28"/>
          <w:szCs w:val="28"/>
          <w:lang w:eastAsia="en-US"/>
        </w:rPr>
        <w:t>А</w:t>
      </w:r>
      <w:proofErr w:type="gramEnd"/>
      <w:r w:rsidR="0099417F" w:rsidRPr="0099417F">
        <w:rPr>
          <w:rFonts w:eastAsia="Calibri"/>
          <w:sz w:val="28"/>
          <w:szCs w:val="28"/>
          <w:lang w:eastAsia="en-US"/>
        </w:rPr>
        <w:t xml:space="preserve"> как правило вызывает заболевание средней или сильной тяжести. Поражает как человека, так и некоторых животны</w:t>
      </w:r>
      <w:r w:rsidR="00DB0D3B">
        <w:rPr>
          <w:rFonts w:eastAsia="Calibri"/>
          <w:sz w:val="28"/>
          <w:szCs w:val="28"/>
          <w:lang w:eastAsia="en-US"/>
        </w:rPr>
        <w:t>х</w:t>
      </w:r>
      <w:r w:rsidR="0099417F" w:rsidRPr="0099417F">
        <w:rPr>
          <w:rFonts w:eastAsia="Calibri"/>
          <w:sz w:val="28"/>
          <w:szCs w:val="28"/>
          <w:lang w:eastAsia="en-US"/>
        </w:rPr>
        <w:t xml:space="preserve">. Именно вирусы гриппа А ответственны за появление пандемий и тяжелых эпидемий. Известно множество подтипов вируса типа А, которые классифицируются по поверхностным антигенам - гемагглютинину и нейраминидазе: на настоящий момент известно </w:t>
      </w:r>
      <w:hyperlink r:id="rId9" w:history="1">
        <w:r w:rsidR="0099417F" w:rsidRPr="0099417F">
          <w:rPr>
            <w:rStyle w:val="a5"/>
            <w:rFonts w:eastAsia="Calibri"/>
            <w:sz w:val="28"/>
            <w:szCs w:val="28"/>
            <w:lang w:eastAsia="en-US"/>
          </w:rPr>
          <w:t>16 типов гемагглютинина и 9 типов нейраминидазы</w:t>
        </w:r>
      </w:hyperlink>
      <w:r w:rsidR="0099417F" w:rsidRPr="0099417F">
        <w:rPr>
          <w:rFonts w:eastAsia="Calibri"/>
          <w:sz w:val="28"/>
          <w:szCs w:val="28"/>
          <w:lang w:eastAsia="en-US"/>
        </w:rPr>
        <w:t xml:space="preserve">. Вирус </w:t>
      </w:r>
      <w:proofErr w:type="spellStart"/>
      <w:r w:rsidR="0099417F" w:rsidRPr="0099417F">
        <w:rPr>
          <w:rFonts w:eastAsia="Calibri"/>
          <w:sz w:val="28"/>
          <w:szCs w:val="28"/>
          <w:lang w:eastAsia="en-US"/>
        </w:rPr>
        <w:t>видоспецифичен</w:t>
      </w:r>
      <w:proofErr w:type="spellEnd"/>
      <w:r w:rsidR="0099417F" w:rsidRPr="0099417F">
        <w:rPr>
          <w:rFonts w:eastAsia="Calibri"/>
          <w:sz w:val="28"/>
          <w:szCs w:val="28"/>
          <w:lang w:eastAsia="en-US"/>
        </w:rPr>
        <w:t>: то есть как правило, вирус птиц не может поражать свинью или человека, и наоборот.</w:t>
      </w:r>
    </w:p>
    <w:p w:rsidR="0099417F" w:rsidRPr="0099417F" w:rsidRDefault="0099417F" w:rsidP="006D7255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BF3">
        <w:rPr>
          <w:rFonts w:eastAsia="Calibri"/>
          <w:b/>
          <w:bCs/>
          <w:sz w:val="28"/>
          <w:szCs w:val="28"/>
          <w:lang w:eastAsia="en-US"/>
        </w:rPr>
        <w:t>Вирус гриппа</w:t>
      </w:r>
      <w:proofErr w:type="gramStart"/>
      <w:r w:rsidRPr="00887BF3">
        <w:rPr>
          <w:rFonts w:eastAsia="Calibri"/>
          <w:b/>
          <w:bCs/>
          <w:sz w:val="28"/>
          <w:szCs w:val="28"/>
          <w:lang w:eastAsia="en-US"/>
        </w:rPr>
        <w:t xml:space="preserve"> В</w:t>
      </w:r>
      <w:proofErr w:type="gramEnd"/>
      <w:r w:rsidR="00DB0D3B">
        <w:rPr>
          <w:rFonts w:eastAsia="Calibri"/>
          <w:sz w:val="28"/>
          <w:szCs w:val="28"/>
          <w:lang w:eastAsia="en-US"/>
        </w:rPr>
        <w:t xml:space="preserve"> к</w:t>
      </w:r>
      <w:r w:rsidRPr="0099417F">
        <w:rPr>
          <w:rFonts w:eastAsia="Calibri"/>
          <w:sz w:val="28"/>
          <w:szCs w:val="28"/>
          <w:lang w:eastAsia="en-US"/>
        </w:rPr>
        <w:t>ак и вирус гриппа А, способен изменять свою антигеннуюструктуру. Однако эти процессы выражены менее</w:t>
      </w:r>
      <w:r w:rsidR="00DB0D3B">
        <w:rPr>
          <w:rFonts w:eastAsia="Calibri"/>
          <w:sz w:val="28"/>
          <w:szCs w:val="28"/>
          <w:lang w:eastAsia="en-US"/>
        </w:rPr>
        <w:t xml:space="preserve"> четко, чем при </w:t>
      </w:r>
      <w:r w:rsidR="00DB0D3B" w:rsidRPr="00DB0D3B">
        <w:rPr>
          <w:rFonts w:eastAsia="Calibri"/>
          <w:lang w:eastAsia="en-US"/>
        </w:rPr>
        <w:t xml:space="preserve">гриппе типа А. </w:t>
      </w:r>
      <w:r w:rsidR="00DB0D3B" w:rsidRPr="00887BF3">
        <w:rPr>
          <w:rFonts w:eastAsia="Calibri"/>
          <w:sz w:val="28"/>
          <w:szCs w:val="28"/>
          <w:lang w:eastAsia="en-US"/>
        </w:rPr>
        <w:t xml:space="preserve">Вирусы гриппа </w:t>
      </w:r>
      <w:proofErr w:type="gramStart"/>
      <w:r w:rsidR="00DB0D3B" w:rsidRPr="00887BF3">
        <w:rPr>
          <w:rFonts w:eastAsia="Calibri"/>
          <w:sz w:val="28"/>
          <w:szCs w:val="28"/>
          <w:lang w:eastAsia="en-US"/>
        </w:rPr>
        <w:t>В</w:t>
      </w:r>
      <w:proofErr w:type="gramEnd"/>
      <w:r w:rsidR="00DB0D3B" w:rsidRPr="00887BF3">
        <w:rPr>
          <w:rFonts w:eastAsia="Calibri"/>
          <w:sz w:val="28"/>
          <w:szCs w:val="28"/>
          <w:lang w:eastAsia="en-US"/>
        </w:rPr>
        <w:t xml:space="preserve"> не подразделяются на подтипы, но могут подразделяться на линии.</w:t>
      </w:r>
      <w:r w:rsidR="00DB0D3B" w:rsidRPr="00DB0D3B">
        <w:rPr>
          <w:rFonts w:eastAsia="Calibri"/>
          <w:lang w:eastAsia="en-US"/>
        </w:rPr>
        <w:t xml:space="preserve"> Ви</w:t>
      </w:r>
      <w:r w:rsidRPr="00DB0D3B">
        <w:rPr>
          <w:rFonts w:eastAsia="Calibri"/>
          <w:lang w:eastAsia="en-US"/>
        </w:rPr>
        <w:t>русы</w:t>
      </w:r>
      <w:r w:rsidRPr="0099417F">
        <w:rPr>
          <w:rFonts w:eastAsia="Calibri"/>
          <w:sz w:val="28"/>
          <w:szCs w:val="28"/>
          <w:lang w:eastAsia="en-US"/>
        </w:rPr>
        <w:t xml:space="preserve"> типа В не вызывают пандемии и обычно являются причиной локальных вспышек и эпидемий, иногда охватывающих </w:t>
      </w:r>
      <w:r w:rsidRPr="0099417F">
        <w:rPr>
          <w:rFonts w:eastAsia="Calibri"/>
          <w:sz w:val="28"/>
          <w:szCs w:val="28"/>
          <w:lang w:eastAsia="en-US"/>
        </w:rPr>
        <w:lastRenderedPageBreak/>
        <w:t>одну или несколько стран. Вспышки гриппа типа</w:t>
      </w:r>
      <w:proofErr w:type="gramStart"/>
      <w:r w:rsidRPr="0099417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99417F">
        <w:rPr>
          <w:rFonts w:eastAsia="Calibri"/>
          <w:sz w:val="28"/>
          <w:szCs w:val="28"/>
          <w:lang w:eastAsia="en-US"/>
        </w:rPr>
        <w:t xml:space="preserve"> могут совпадать с таковыми гриппа типа А или предшествовать ему. Вирусы гриппа</w:t>
      </w:r>
      <w:proofErr w:type="gramStart"/>
      <w:r w:rsidRPr="0099417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99417F">
        <w:rPr>
          <w:rFonts w:eastAsia="Calibri"/>
          <w:sz w:val="28"/>
          <w:szCs w:val="28"/>
          <w:lang w:eastAsia="en-US"/>
        </w:rPr>
        <w:t xml:space="preserve"> </w:t>
      </w:r>
      <w:r w:rsidR="00DB0D3B">
        <w:rPr>
          <w:rFonts w:eastAsia="Calibri"/>
          <w:sz w:val="28"/>
          <w:szCs w:val="28"/>
          <w:lang w:eastAsia="en-US"/>
        </w:rPr>
        <w:t>циркулируют</w:t>
      </w:r>
      <w:r w:rsidRPr="0099417F">
        <w:rPr>
          <w:rFonts w:eastAsia="Calibri"/>
          <w:sz w:val="28"/>
          <w:szCs w:val="28"/>
          <w:lang w:eastAsia="en-US"/>
        </w:rPr>
        <w:t xml:space="preserve">только в человеческой популяции (чаще вызывая заболевание у детей). </w:t>
      </w:r>
    </w:p>
    <w:p w:rsidR="0099417F" w:rsidRDefault="0099417F" w:rsidP="006D7255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BF3">
        <w:rPr>
          <w:rFonts w:eastAsia="Calibri"/>
          <w:b/>
          <w:bCs/>
          <w:sz w:val="28"/>
          <w:szCs w:val="28"/>
          <w:lang w:eastAsia="en-US"/>
        </w:rPr>
        <w:t>Вирус гриппа</w:t>
      </w:r>
      <w:proofErr w:type="gramStart"/>
      <w:r w:rsidRPr="00887BF3">
        <w:rPr>
          <w:rFonts w:eastAsia="Calibri"/>
          <w:b/>
          <w:bCs/>
          <w:sz w:val="28"/>
          <w:szCs w:val="28"/>
          <w:lang w:eastAsia="en-US"/>
        </w:rPr>
        <w:t xml:space="preserve"> С</w:t>
      </w:r>
      <w:proofErr w:type="gramEnd"/>
      <w:r w:rsidRPr="0099417F">
        <w:rPr>
          <w:rFonts w:eastAsia="Calibri"/>
          <w:sz w:val="28"/>
          <w:szCs w:val="28"/>
          <w:lang w:eastAsia="en-US"/>
        </w:rPr>
        <w:t xml:space="preserve"> достаточно мало изучен.</w:t>
      </w:r>
      <w:r w:rsidR="00887BF3">
        <w:rPr>
          <w:rFonts w:eastAsia="Calibri"/>
          <w:sz w:val="28"/>
          <w:szCs w:val="28"/>
          <w:lang w:eastAsia="en-US"/>
        </w:rPr>
        <w:t xml:space="preserve"> </w:t>
      </w:r>
      <w:r w:rsidR="00DB0D3B" w:rsidRPr="00887BF3">
        <w:rPr>
          <w:rFonts w:eastAsia="Calibri"/>
          <w:sz w:val="28"/>
          <w:szCs w:val="28"/>
          <w:lang w:eastAsia="en-US"/>
        </w:rPr>
        <w:t>Вирус гриппа</w:t>
      </w:r>
      <w:proofErr w:type="gramStart"/>
      <w:r w:rsidR="00DB0D3B" w:rsidRPr="00887BF3">
        <w:rPr>
          <w:rFonts w:eastAsia="Calibri"/>
          <w:sz w:val="28"/>
          <w:szCs w:val="28"/>
          <w:lang w:eastAsia="en-US"/>
        </w:rPr>
        <w:t xml:space="preserve"> С</w:t>
      </w:r>
      <w:proofErr w:type="gramEnd"/>
      <w:r w:rsidR="00DB0D3B" w:rsidRPr="00887BF3">
        <w:rPr>
          <w:rFonts w:eastAsia="Calibri"/>
          <w:sz w:val="28"/>
          <w:szCs w:val="28"/>
          <w:lang w:eastAsia="en-US"/>
        </w:rPr>
        <w:t xml:space="preserve"> выявляется реже и обычно приводит к легким инфекциям. Поэтому он не представляет угрозы для общественного здравоохранения</w:t>
      </w:r>
      <w:r w:rsidRPr="0099417F">
        <w:rPr>
          <w:rFonts w:eastAsia="Calibri"/>
          <w:sz w:val="28"/>
          <w:szCs w:val="28"/>
          <w:lang w:eastAsia="en-US"/>
        </w:rPr>
        <w:t>Известно, что в отличие от вирусов</w:t>
      </w:r>
      <w:proofErr w:type="gramStart"/>
      <w:r w:rsidRPr="0099417F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99417F">
        <w:rPr>
          <w:rFonts w:eastAsia="Calibri"/>
          <w:sz w:val="28"/>
          <w:szCs w:val="28"/>
          <w:lang w:eastAsia="en-US"/>
        </w:rPr>
        <w:t xml:space="preserve"> и В, он содержит только 7 фрагментов нуклеиновой кислоты и один поверхностный антиген. Инфицирует только человека. Симптомы болезни обычно очень легкие, либо не проявляются вообще. Он не вызывает эпидемий и не приводит к серьезным последствиям. Является причиной спорадических заболеваний, чаще у детей. Антигеннаяструктура не подвержена таким изменениям</w:t>
      </w:r>
      <w:proofErr w:type="gramStart"/>
      <w:r w:rsidRPr="0099417F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99417F">
        <w:rPr>
          <w:rFonts w:eastAsia="Calibri"/>
          <w:sz w:val="28"/>
          <w:szCs w:val="28"/>
          <w:lang w:eastAsia="en-US"/>
        </w:rPr>
        <w:t xml:space="preserve"> как у вирусов типа А. Заболевания, вызванные вирусом гриппа С, часто совпадают с эпидемией гриппа типа А. Клиническая картина такая же, как при легких и умеренно тяжелых формах гриппа А. </w:t>
      </w:r>
    </w:p>
    <w:p w:rsidR="00D861D6" w:rsidRPr="00887BF3" w:rsidRDefault="00D861D6" w:rsidP="00887BF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7BF3">
        <w:rPr>
          <w:rFonts w:eastAsia="Calibri"/>
          <w:b/>
          <w:sz w:val="28"/>
          <w:szCs w:val="28"/>
          <w:lang w:eastAsia="en-US"/>
        </w:rPr>
        <w:t>Короновирус</w:t>
      </w:r>
      <w:proofErr w:type="spellEnd"/>
      <w:r w:rsidRPr="00887BF3">
        <w:rPr>
          <w:rFonts w:eastAsia="Calibri"/>
          <w:b/>
          <w:sz w:val="28"/>
          <w:szCs w:val="28"/>
          <w:lang w:eastAsia="en-US"/>
        </w:rPr>
        <w:t>.</w:t>
      </w:r>
      <w:r w:rsidRPr="00887BF3">
        <w:rPr>
          <w:rFonts w:eastAsia="Calibri"/>
          <w:sz w:val="28"/>
          <w:szCs w:val="28"/>
          <w:lang w:eastAsia="en-US"/>
        </w:rPr>
        <w:t xml:space="preserve"> Появление совершено нового, неизвестного ранее вирусного агента – </w:t>
      </w:r>
      <w:proofErr w:type="spellStart"/>
      <w:r w:rsidRPr="00887BF3">
        <w:rPr>
          <w:rFonts w:eastAsia="Calibri"/>
          <w:sz w:val="28"/>
          <w:szCs w:val="28"/>
          <w:lang w:eastAsia="en-US"/>
        </w:rPr>
        <w:t>коронавируса</w:t>
      </w:r>
      <w:proofErr w:type="spellEnd"/>
      <w:r w:rsidRPr="00887BF3">
        <w:rPr>
          <w:rFonts w:eastAsia="Calibri"/>
          <w:sz w:val="28"/>
          <w:szCs w:val="28"/>
          <w:lang w:eastAsia="en-US"/>
        </w:rPr>
        <w:t xml:space="preserve"> SARS-CoV-2, приведшее к развитию крупнейшей за последнее время пандемии новой </w:t>
      </w:r>
      <w:proofErr w:type="spellStart"/>
      <w:r w:rsidRPr="00887BF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887BF3">
        <w:rPr>
          <w:rFonts w:eastAsia="Calibri"/>
          <w:sz w:val="28"/>
          <w:szCs w:val="28"/>
          <w:lang w:eastAsia="en-US"/>
        </w:rPr>
        <w:t xml:space="preserve"> инфекции, оказало серьезное влияние на эпидемический процесс гриппа. Виновником эпидемии, распространяющейся сегодня по миру, стал </w:t>
      </w:r>
      <w:proofErr w:type="spellStart"/>
      <w:r w:rsidRPr="00887BF3">
        <w:rPr>
          <w:rFonts w:eastAsia="Calibri"/>
          <w:sz w:val="28"/>
          <w:szCs w:val="28"/>
          <w:lang w:eastAsia="en-US"/>
        </w:rPr>
        <w:t>коронавирус</w:t>
      </w:r>
      <w:proofErr w:type="spellEnd"/>
      <w:r w:rsidRPr="00887BF3">
        <w:rPr>
          <w:rFonts w:eastAsia="Calibri"/>
          <w:sz w:val="28"/>
          <w:szCs w:val="28"/>
          <w:lang w:eastAsia="en-US"/>
        </w:rPr>
        <w:t xml:space="preserve">, вирусная частица в 0,1 микрона. Свое название он получил благодаря наростам на своей структуре, своеобразным шипам. Внутри вируса спрятан яд, с помощью которого он подчиняет себе зараженный организм. Этот вирус воздействует не только на человека, но и на птиц, свиней, собак и летучих мышей. В настоящий момент выделяют от 30 до 39 разновидностей </w:t>
      </w:r>
      <w:proofErr w:type="spellStart"/>
      <w:r w:rsidRPr="00887BF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887BF3">
        <w:rPr>
          <w:rFonts w:eastAsia="Calibri"/>
          <w:sz w:val="28"/>
          <w:szCs w:val="28"/>
          <w:lang w:eastAsia="en-US"/>
        </w:rPr>
        <w:t xml:space="preserve"> инфекции. Но для человека патогенно всего 6. И как любой другой вирус COVID-19 мутирует. К наиболее распространенным симптомам COVID-19 относятся повышение температуры тела, сухой кашель и утомляемость.</w:t>
      </w:r>
    </w:p>
    <w:p w:rsidR="00D861D6" w:rsidRPr="00887BF3" w:rsidRDefault="00D861D6" w:rsidP="00887BF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861D6" w:rsidRPr="00887BF3" w:rsidRDefault="00D861D6" w:rsidP="00887BF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87BF3">
        <w:rPr>
          <w:rFonts w:eastAsia="Calibri"/>
          <w:sz w:val="28"/>
          <w:szCs w:val="28"/>
          <w:lang w:eastAsia="en-US"/>
        </w:rPr>
        <w:t xml:space="preserve">Первой причиной значительного сокращения передачи вируса гриппа в </w:t>
      </w:r>
      <w:proofErr w:type="spellStart"/>
      <w:r w:rsidRPr="00887BF3">
        <w:rPr>
          <w:rFonts w:eastAsia="Calibri"/>
          <w:sz w:val="28"/>
          <w:szCs w:val="28"/>
          <w:lang w:eastAsia="en-US"/>
        </w:rPr>
        <w:t>эпидсезоне</w:t>
      </w:r>
      <w:proofErr w:type="spellEnd"/>
      <w:r w:rsidRPr="00887BF3">
        <w:rPr>
          <w:rFonts w:eastAsia="Calibri"/>
          <w:sz w:val="28"/>
          <w:szCs w:val="28"/>
          <w:lang w:eastAsia="en-US"/>
        </w:rPr>
        <w:t xml:space="preserve"> 2020/2021 являются различные меры гигиены и физического </w:t>
      </w:r>
      <w:proofErr w:type="spellStart"/>
      <w:r w:rsidRPr="00887BF3">
        <w:rPr>
          <w:rFonts w:eastAsia="Calibri"/>
          <w:sz w:val="28"/>
          <w:szCs w:val="28"/>
          <w:lang w:eastAsia="en-US"/>
        </w:rPr>
        <w:t>дистанцирования</w:t>
      </w:r>
      <w:proofErr w:type="spellEnd"/>
      <w:r w:rsidRPr="00887BF3">
        <w:rPr>
          <w:rFonts w:eastAsia="Calibri"/>
          <w:sz w:val="28"/>
          <w:szCs w:val="28"/>
          <w:lang w:eastAsia="en-US"/>
        </w:rPr>
        <w:t xml:space="preserve">. В них входит целый комплекс мероприятий, включающий социальное </w:t>
      </w:r>
      <w:proofErr w:type="spellStart"/>
      <w:r w:rsidRPr="00887BF3">
        <w:rPr>
          <w:rFonts w:eastAsia="Calibri"/>
          <w:sz w:val="28"/>
          <w:szCs w:val="28"/>
          <w:lang w:eastAsia="en-US"/>
        </w:rPr>
        <w:t>дистанцирование</w:t>
      </w:r>
      <w:proofErr w:type="spellEnd"/>
      <w:r w:rsidRPr="00887BF3">
        <w:rPr>
          <w:rFonts w:eastAsia="Calibri"/>
          <w:sz w:val="28"/>
          <w:szCs w:val="28"/>
          <w:lang w:eastAsia="en-US"/>
        </w:rPr>
        <w:t xml:space="preserve">, введение карантинного режима во многих странах мира, обязательное ношение медицинских масок и перчаток, использование антисептических растворов, введение дистанционного </w:t>
      </w:r>
      <w:r w:rsidRPr="00887BF3">
        <w:rPr>
          <w:rFonts w:eastAsia="Calibri"/>
          <w:sz w:val="28"/>
          <w:szCs w:val="28"/>
          <w:lang w:eastAsia="en-US"/>
        </w:rPr>
        <w:lastRenderedPageBreak/>
        <w:t>обучения и работы (в некоторых сферах деятельности), ограничение посещения общественных мероприятий и заведений. Перечисленные факторы значительно влияют на распространение вируса гриппа ввиду того, что его основным путем передачи является воздушно-капельный, а перечисленные мероприятия направлены на его подавление, которых должны придерживаться и мы</w:t>
      </w:r>
      <w:r w:rsidR="00F8706D" w:rsidRPr="00887BF3">
        <w:rPr>
          <w:rFonts w:eastAsia="Calibri"/>
          <w:sz w:val="28"/>
          <w:szCs w:val="28"/>
          <w:lang w:eastAsia="en-US"/>
        </w:rPr>
        <w:t xml:space="preserve"> ежедневно</w:t>
      </w:r>
      <w:r w:rsidRPr="00887BF3">
        <w:rPr>
          <w:rFonts w:eastAsia="Calibri"/>
          <w:sz w:val="28"/>
          <w:szCs w:val="28"/>
          <w:lang w:eastAsia="en-US"/>
        </w:rPr>
        <w:t>.</w:t>
      </w:r>
    </w:p>
    <w:p w:rsidR="00D861D6" w:rsidRPr="00D861D6" w:rsidRDefault="00D861D6" w:rsidP="00D861D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61D6" w:rsidRPr="00D861D6" w:rsidRDefault="00D861D6" w:rsidP="00D861D6">
      <w:pPr>
        <w:spacing w:after="160" w:line="259" w:lineRule="auto"/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</w:pPr>
    </w:p>
    <w:p w:rsidR="00B074E5" w:rsidRPr="005026DC" w:rsidRDefault="00522118" w:rsidP="000B067A">
      <w:pPr>
        <w:rPr>
          <w:rFonts w:eastAsia="Calibri"/>
          <w:b/>
          <w:sz w:val="28"/>
          <w:szCs w:val="28"/>
          <w:lang w:eastAsia="en-US"/>
        </w:rPr>
      </w:pPr>
      <w:r w:rsidRPr="005026DC">
        <w:rPr>
          <w:rFonts w:eastAsia="Calibri"/>
          <w:b/>
          <w:sz w:val="28"/>
          <w:szCs w:val="28"/>
          <w:lang w:eastAsia="en-US"/>
        </w:rPr>
        <w:t>11</w:t>
      </w:r>
      <w:r w:rsidR="00FF0D3C" w:rsidRPr="005026DC">
        <w:rPr>
          <w:rFonts w:eastAsia="Calibri"/>
          <w:b/>
          <w:sz w:val="28"/>
          <w:szCs w:val="28"/>
          <w:lang w:eastAsia="en-US"/>
        </w:rPr>
        <w:t>.</w:t>
      </w:r>
      <w:r w:rsidR="00B074E5" w:rsidRPr="005026DC">
        <w:rPr>
          <w:rFonts w:eastAsia="Calibri"/>
          <w:b/>
          <w:sz w:val="28"/>
          <w:szCs w:val="28"/>
          <w:lang w:eastAsia="en-US"/>
        </w:rPr>
        <w:t>Рефлексия.</w:t>
      </w:r>
      <w:r w:rsidR="000B067A" w:rsidRPr="005026DC">
        <w:rPr>
          <w:rFonts w:eastAsia="Calibri"/>
          <w:b/>
          <w:sz w:val="28"/>
          <w:szCs w:val="28"/>
          <w:lang w:eastAsia="en-US"/>
        </w:rPr>
        <w:t xml:space="preserve">А теперь давайте попробуем сформулировать основные выводы по данному уроку. </w:t>
      </w:r>
    </w:p>
    <w:p w:rsidR="00FF0D3C" w:rsidRPr="005026DC" w:rsidRDefault="00FF0D3C" w:rsidP="000B067A">
      <w:pPr>
        <w:rPr>
          <w:rFonts w:eastAsia="Calibri"/>
          <w:b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Провести работу по опорным точкам используя </w:t>
      </w:r>
      <w:r w:rsidR="000B067A" w:rsidRPr="005026DC">
        <w:rPr>
          <w:rFonts w:eastAsia="Calibri"/>
          <w:sz w:val="28"/>
          <w:szCs w:val="28"/>
          <w:lang w:eastAsia="en-US"/>
        </w:rPr>
        <w:t xml:space="preserve">все </w:t>
      </w:r>
      <w:r w:rsidRPr="005026DC">
        <w:rPr>
          <w:rFonts w:eastAsia="Calibri"/>
          <w:sz w:val="28"/>
          <w:szCs w:val="28"/>
          <w:lang w:eastAsia="en-US"/>
        </w:rPr>
        <w:t xml:space="preserve">материалы </w:t>
      </w:r>
      <w:r w:rsidR="000B067A" w:rsidRPr="005026DC">
        <w:rPr>
          <w:rFonts w:eastAsia="Calibri"/>
          <w:sz w:val="28"/>
          <w:szCs w:val="28"/>
          <w:lang w:eastAsia="en-US"/>
        </w:rPr>
        <w:t xml:space="preserve">урока и </w:t>
      </w:r>
      <w:r w:rsidRPr="005026DC">
        <w:rPr>
          <w:rFonts w:eastAsia="Calibri"/>
          <w:sz w:val="28"/>
          <w:szCs w:val="28"/>
          <w:lang w:eastAsia="en-US"/>
        </w:rPr>
        <w:t>презентации:</w:t>
      </w:r>
    </w:p>
    <w:p w:rsidR="00FF0D3C" w:rsidRPr="005026DC" w:rsidRDefault="00B074E5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-</w:t>
      </w:r>
      <w:r w:rsidR="00FF0D3C" w:rsidRPr="005026DC">
        <w:rPr>
          <w:rFonts w:eastAsia="Calibri"/>
          <w:sz w:val="28"/>
          <w:szCs w:val="28"/>
          <w:lang w:eastAsia="en-US"/>
        </w:rPr>
        <w:t xml:space="preserve"> Какое место занимают вирусы в системе органического мир?</w:t>
      </w:r>
    </w:p>
    <w:p w:rsidR="00FF0D3C" w:rsidRPr="005026DC" w:rsidRDefault="00B074E5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- </w:t>
      </w:r>
      <w:r w:rsidR="00FF0D3C" w:rsidRPr="005026DC">
        <w:rPr>
          <w:rFonts w:eastAsia="Calibri"/>
          <w:sz w:val="28"/>
          <w:szCs w:val="28"/>
          <w:lang w:eastAsia="en-US"/>
        </w:rPr>
        <w:t>Почему с вирусами – возбудителями заболеваний человека, животных, растений очень трудно бороться?</w:t>
      </w:r>
    </w:p>
    <w:p w:rsidR="00FF0D3C" w:rsidRPr="005026DC" w:rsidRDefault="00B074E5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-</w:t>
      </w:r>
      <w:r w:rsidR="00FF0D3C" w:rsidRPr="005026DC">
        <w:rPr>
          <w:rFonts w:eastAsia="Calibri"/>
          <w:sz w:val="28"/>
          <w:szCs w:val="28"/>
          <w:lang w:eastAsia="en-US"/>
        </w:rPr>
        <w:t xml:space="preserve"> Каким образом вирусы проникают в клетки? Что происходит с клетками в дальнейшем?</w:t>
      </w:r>
    </w:p>
    <w:p w:rsidR="00B074E5" w:rsidRPr="005026DC" w:rsidRDefault="00F4216E" w:rsidP="00B074E5">
      <w:pPr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-</w:t>
      </w:r>
      <w:r w:rsidR="00FF0D3C" w:rsidRPr="005026DC">
        <w:rPr>
          <w:rFonts w:eastAsia="Calibri"/>
          <w:sz w:val="28"/>
          <w:szCs w:val="28"/>
          <w:lang w:eastAsia="en-US"/>
        </w:rPr>
        <w:t xml:space="preserve"> Противоречит </w:t>
      </w:r>
      <w:r w:rsidR="002E3C26">
        <w:rPr>
          <w:rFonts w:eastAsia="Calibri"/>
          <w:sz w:val="28"/>
          <w:szCs w:val="28"/>
          <w:lang w:eastAsia="en-US"/>
        </w:rPr>
        <w:t xml:space="preserve">или </w:t>
      </w:r>
      <w:r w:rsidR="00FF0D3C" w:rsidRPr="005026DC">
        <w:rPr>
          <w:rFonts w:eastAsia="Calibri"/>
          <w:sz w:val="28"/>
          <w:szCs w:val="28"/>
          <w:lang w:eastAsia="en-US"/>
        </w:rPr>
        <w:t>нет положениям клеточной теории существование н</w:t>
      </w:r>
      <w:r w:rsidR="00B074E5" w:rsidRPr="005026DC">
        <w:rPr>
          <w:rFonts w:eastAsia="Calibri"/>
          <w:sz w:val="28"/>
          <w:szCs w:val="28"/>
          <w:lang w:eastAsia="en-US"/>
        </w:rPr>
        <w:t>еклеточ</w:t>
      </w:r>
      <w:r w:rsidRPr="005026DC">
        <w:rPr>
          <w:rFonts w:eastAsia="Calibri"/>
          <w:sz w:val="28"/>
          <w:szCs w:val="28"/>
          <w:lang w:eastAsia="en-US"/>
        </w:rPr>
        <w:t xml:space="preserve">ных форм жизни? </w:t>
      </w:r>
    </w:p>
    <w:p w:rsidR="00F4216E" w:rsidRPr="005026DC" w:rsidRDefault="00F4216E" w:rsidP="00B074E5">
      <w:pPr>
        <w:rPr>
          <w:rFonts w:eastAsia="Calibri"/>
          <w:sz w:val="28"/>
          <w:szCs w:val="28"/>
          <w:lang w:eastAsia="en-US"/>
        </w:rPr>
      </w:pPr>
    </w:p>
    <w:p w:rsidR="00B074E5" w:rsidRPr="005026DC" w:rsidRDefault="00F4216E" w:rsidP="00B074E5">
      <w:pPr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 - </w:t>
      </w:r>
      <w:r w:rsidR="00B074E5" w:rsidRPr="005026DC">
        <w:rPr>
          <w:rFonts w:eastAsia="Calibri"/>
          <w:sz w:val="28"/>
          <w:szCs w:val="28"/>
          <w:lang w:eastAsia="en-US"/>
        </w:rPr>
        <w:t xml:space="preserve">Могут ли полученные знания пригодиться в жизни?  </w:t>
      </w:r>
    </w:p>
    <w:p w:rsidR="00F4216E" w:rsidRPr="005026DC" w:rsidRDefault="00F4216E" w:rsidP="00B074E5">
      <w:pPr>
        <w:rPr>
          <w:rFonts w:eastAsia="Calibri"/>
          <w:sz w:val="28"/>
          <w:szCs w:val="28"/>
          <w:lang w:eastAsia="en-US"/>
        </w:rPr>
      </w:pPr>
    </w:p>
    <w:p w:rsidR="00B074E5" w:rsidRPr="005026DC" w:rsidRDefault="00F4216E" w:rsidP="00B074E5">
      <w:pPr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- </w:t>
      </w:r>
      <w:r w:rsidR="00B074E5" w:rsidRPr="005026DC">
        <w:rPr>
          <w:rFonts w:eastAsia="Calibri"/>
          <w:sz w:val="28"/>
          <w:szCs w:val="28"/>
          <w:lang w:eastAsia="en-US"/>
        </w:rPr>
        <w:t>В каких профессиях будет востребован материал по теме?</w:t>
      </w:r>
    </w:p>
    <w:p w:rsidR="00B074E5" w:rsidRPr="005026DC" w:rsidRDefault="00F4216E" w:rsidP="00F8706D">
      <w:pPr>
        <w:jc w:val="both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Врач –вирусолог, в</w:t>
      </w:r>
      <w:r w:rsidR="00B074E5" w:rsidRPr="005026DC">
        <w:rPr>
          <w:rFonts w:eastAsia="Calibri"/>
          <w:sz w:val="28"/>
          <w:szCs w:val="28"/>
          <w:lang w:eastAsia="en-US"/>
        </w:rPr>
        <w:t>рач-дерматолог, врач-косметолог, пластический хирург, визажист, консультант по косметике, парикмахер, мастер по маникюру и педикюру, массажист и другие специальности.</w:t>
      </w:r>
    </w:p>
    <w:p w:rsidR="00FF0D3C" w:rsidRPr="005026DC" w:rsidRDefault="00FF0D3C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074E5" w:rsidRPr="005026DC" w:rsidRDefault="00B074E5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067A" w:rsidRPr="005026DC" w:rsidRDefault="000B067A" w:rsidP="000B067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b/>
          <w:sz w:val="28"/>
          <w:szCs w:val="28"/>
          <w:lang w:eastAsia="en-US"/>
        </w:rPr>
        <w:t xml:space="preserve">12.  </w:t>
      </w:r>
      <w:r w:rsidR="00B074E5" w:rsidRPr="005026DC">
        <w:rPr>
          <w:rFonts w:eastAsia="Calibri"/>
          <w:b/>
          <w:sz w:val="28"/>
          <w:szCs w:val="28"/>
          <w:lang w:eastAsia="en-US"/>
        </w:rPr>
        <w:t>Информация о домашнем задании, инструктаж о его выполнении</w:t>
      </w:r>
      <w:r w:rsidR="00F4216E" w:rsidRPr="005026DC">
        <w:rPr>
          <w:rFonts w:eastAsia="Calibri"/>
          <w:sz w:val="28"/>
          <w:szCs w:val="28"/>
          <w:lang w:eastAsia="en-US"/>
        </w:rPr>
        <w:t>. п</w:t>
      </w:r>
      <w:r w:rsidRPr="005026DC">
        <w:rPr>
          <w:rFonts w:eastAsia="Calibri"/>
          <w:sz w:val="28"/>
          <w:szCs w:val="28"/>
          <w:lang w:eastAsia="en-US"/>
        </w:rPr>
        <w:t>ар.14</w:t>
      </w:r>
      <w:r w:rsidR="005026DC">
        <w:rPr>
          <w:rFonts w:eastAsia="Calibri"/>
          <w:sz w:val="28"/>
          <w:szCs w:val="28"/>
          <w:lang w:eastAsia="en-US"/>
        </w:rPr>
        <w:t>, вопросы для повторения и задания на с.106</w:t>
      </w:r>
      <w:r w:rsidRPr="005026DC">
        <w:rPr>
          <w:rFonts w:eastAsia="Calibri"/>
          <w:sz w:val="28"/>
          <w:szCs w:val="28"/>
          <w:lang w:eastAsia="en-US"/>
        </w:rPr>
        <w:t xml:space="preserve"> и темы для сообщений:</w:t>
      </w:r>
    </w:p>
    <w:p w:rsidR="000B067A" w:rsidRPr="005026DC" w:rsidRDefault="00B074E5" w:rsidP="000B067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1.Вирусы – с</w:t>
      </w:r>
      <w:r w:rsidR="000B067A" w:rsidRPr="005026DC">
        <w:rPr>
          <w:rFonts w:eastAsia="Calibri"/>
          <w:sz w:val="28"/>
          <w:szCs w:val="28"/>
          <w:lang w:eastAsia="en-US"/>
        </w:rPr>
        <w:t>тихийное зло эволюции.</w:t>
      </w:r>
    </w:p>
    <w:p w:rsidR="000B067A" w:rsidRPr="005026DC" w:rsidRDefault="000B067A" w:rsidP="000B067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2.Вирусы – генетические паразиты.</w:t>
      </w:r>
    </w:p>
    <w:p w:rsidR="000B067A" w:rsidRPr="005026DC" w:rsidRDefault="000B067A" w:rsidP="000B067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3.Вирусы – «это плохие новости в упаковке из белка».</w:t>
      </w:r>
    </w:p>
    <w:p w:rsidR="00522118" w:rsidRPr="005026DC" w:rsidRDefault="000B067A" w:rsidP="0052211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b/>
          <w:sz w:val="28"/>
          <w:szCs w:val="28"/>
          <w:lang w:eastAsia="en-US"/>
        </w:rPr>
        <w:t>13</w:t>
      </w:r>
      <w:r w:rsidR="00522118" w:rsidRPr="005026DC">
        <w:rPr>
          <w:rFonts w:eastAsia="Calibri"/>
          <w:b/>
          <w:sz w:val="28"/>
          <w:szCs w:val="28"/>
          <w:lang w:eastAsia="en-US"/>
        </w:rPr>
        <w:t xml:space="preserve">. Провести тест </w:t>
      </w:r>
      <w:r w:rsidR="00532BC9">
        <w:rPr>
          <w:rFonts w:eastAsia="Calibri"/>
          <w:b/>
          <w:sz w:val="28"/>
          <w:szCs w:val="28"/>
          <w:lang w:eastAsia="en-US"/>
        </w:rPr>
        <w:t>(</w:t>
      </w:r>
      <w:proofErr w:type="spellStart"/>
      <w:r w:rsidR="00532BC9">
        <w:rPr>
          <w:rFonts w:eastAsia="Calibri"/>
          <w:b/>
          <w:sz w:val="28"/>
          <w:szCs w:val="28"/>
          <w:lang w:eastAsia="en-US"/>
        </w:rPr>
        <w:t>сдайд</w:t>
      </w:r>
      <w:proofErr w:type="spellEnd"/>
      <w:r w:rsidR="00532BC9">
        <w:rPr>
          <w:rFonts w:eastAsia="Calibri"/>
          <w:b/>
          <w:sz w:val="28"/>
          <w:szCs w:val="28"/>
          <w:lang w:eastAsia="en-US"/>
        </w:rPr>
        <w:t xml:space="preserve"> № 23) </w:t>
      </w:r>
      <w:r w:rsidR="00522118" w:rsidRPr="005026DC">
        <w:rPr>
          <w:rFonts w:eastAsia="Calibri"/>
          <w:b/>
          <w:sz w:val="28"/>
          <w:szCs w:val="28"/>
          <w:lang w:eastAsia="en-US"/>
        </w:rPr>
        <w:t>по данной теме  из  материалов  ЕГЭ на соответствие</w:t>
      </w:r>
      <w:r w:rsidR="00522118" w:rsidRPr="005026DC">
        <w:rPr>
          <w:rFonts w:eastAsia="Calibri"/>
          <w:sz w:val="28"/>
          <w:szCs w:val="28"/>
          <w:lang w:eastAsia="en-US"/>
        </w:rPr>
        <w:t>.</w:t>
      </w:r>
      <w:r w:rsidRPr="005026DC">
        <w:rPr>
          <w:rFonts w:eastAsia="Calibri"/>
          <w:sz w:val="28"/>
          <w:szCs w:val="28"/>
          <w:lang w:eastAsia="en-US"/>
        </w:rPr>
        <w:t xml:space="preserve"> (Ответы занести в рабочий лист</w:t>
      </w:r>
      <w:r w:rsidR="00F4216E" w:rsidRPr="005026DC">
        <w:rPr>
          <w:rFonts w:eastAsia="Calibri"/>
          <w:sz w:val="28"/>
          <w:szCs w:val="28"/>
          <w:lang w:eastAsia="en-US"/>
        </w:rPr>
        <w:t xml:space="preserve"> и сдать</w:t>
      </w:r>
      <w:r w:rsidR="00B074E5" w:rsidRPr="005026DC">
        <w:rPr>
          <w:rFonts w:eastAsia="Calibri"/>
          <w:sz w:val="28"/>
          <w:szCs w:val="28"/>
          <w:lang w:eastAsia="en-US"/>
        </w:rPr>
        <w:t xml:space="preserve"> на проверку</w:t>
      </w:r>
      <w:r w:rsidRPr="005026DC">
        <w:rPr>
          <w:rFonts w:eastAsia="Calibri"/>
          <w:sz w:val="28"/>
          <w:szCs w:val="28"/>
          <w:lang w:eastAsia="en-US"/>
        </w:rPr>
        <w:t>)</w:t>
      </w:r>
    </w:p>
    <w:p w:rsidR="00522118" w:rsidRPr="005026DC" w:rsidRDefault="00522118" w:rsidP="0052211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lastRenderedPageBreak/>
        <w:t xml:space="preserve">1.Вирус                     </w:t>
      </w:r>
      <w:r w:rsidR="002E3C26">
        <w:rPr>
          <w:rFonts w:eastAsia="Calibri"/>
          <w:sz w:val="28"/>
          <w:szCs w:val="28"/>
          <w:lang w:eastAsia="en-US"/>
        </w:rPr>
        <w:t xml:space="preserve"> А.  Паразиты </w:t>
      </w:r>
      <w:proofErr w:type="spellStart"/>
      <w:r w:rsidR="002E3C26">
        <w:rPr>
          <w:rFonts w:eastAsia="Calibri"/>
          <w:sz w:val="28"/>
          <w:szCs w:val="28"/>
          <w:lang w:eastAsia="en-US"/>
        </w:rPr>
        <w:t>прокариотических</w:t>
      </w:r>
      <w:proofErr w:type="spellEnd"/>
      <w:r w:rsidR="002E3C26">
        <w:rPr>
          <w:rFonts w:eastAsia="Calibri"/>
          <w:sz w:val="28"/>
          <w:szCs w:val="28"/>
          <w:lang w:eastAsia="en-US"/>
        </w:rPr>
        <w:t xml:space="preserve"> организмов</w:t>
      </w:r>
      <w:r w:rsidRPr="005026D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026DC">
        <w:rPr>
          <w:rFonts w:eastAsia="Calibri"/>
          <w:sz w:val="28"/>
          <w:szCs w:val="28"/>
          <w:lang w:eastAsia="en-US"/>
        </w:rPr>
        <w:t>на</w:t>
      </w:r>
      <w:proofErr w:type="gramEnd"/>
      <w:r w:rsidRPr="005026DC">
        <w:rPr>
          <w:rFonts w:eastAsia="Calibri"/>
          <w:sz w:val="28"/>
          <w:szCs w:val="28"/>
          <w:lang w:eastAsia="en-US"/>
        </w:rPr>
        <w:t xml:space="preserve">            </w:t>
      </w:r>
    </w:p>
    <w:p w:rsidR="00522118" w:rsidRPr="005026DC" w:rsidRDefault="00522118" w:rsidP="00F8706D">
      <w:pPr>
        <w:spacing w:after="200" w:line="276" w:lineRule="auto"/>
        <w:ind w:left="2124" w:firstLine="708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генетическом </w:t>
      </w:r>
      <w:proofErr w:type="gramStart"/>
      <w:r w:rsidRPr="005026DC">
        <w:rPr>
          <w:rFonts w:eastAsia="Calibri"/>
          <w:sz w:val="28"/>
          <w:szCs w:val="28"/>
          <w:lang w:eastAsia="en-US"/>
        </w:rPr>
        <w:t>уровне</w:t>
      </w:r>
      <w:proofErr w:type="gramEnd"/>
      <w:r w:rsidRPr="005026DC">
        <w:rPr>
          <w:rFonts w:eastAsia="Calibri"/>
          <w:sz w:val="28"/>
          <w:szCs w:val="28"/>
          <w:lang w:eastAsia="en-US"/>
        </w:rPr>
        <w:t>.</w:t>
      </w:r>
    </w:p>
    <w:p w:rsidR="00522118" w:rsidRPr="005026DC" w:rsidRDefault="00522118" w:rsidP="0052211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2.Бактериофаг           Б. Неклеточные формы жизни, являющиеся паразитами</w:t>
      </w:r>
    </w:p>
    <w:p w:rsidR="00522118" w:rsidRPr="005026DC" w:rsidRDefault="00532BC9" w:rsidP="00F8706D">
      <w:pPr>
        <w:spacing w:after="200" w:line="276" w:lineRule="auto"/>
        <w:ind w:left="2124" w:firstLine="708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</w:t>
      </w:r>
      <w:r w:rsidR="00522118" w:rsidRPr="005026DC">
        <w:rPr>
          <w:rFonts w:eastAsia="Calibri"/>
          <w:sz w:val="28"/>
          <w:szCs w:val="28"/>
          <w:lang w:eastAsia="en-US"/>
        </w:rPr>
        <w:t>укариотичес</w:t>
      </w:r>
      <w:r w:rsidR="002E3C26">
        <w:rPr>
          <w:rFonts w:eastAsia="Calibri"/>
          <w:sz w:val="28"/>
          <w:szCs w:val="28"/>
          <w:lang w:eastAsia="en-US"/>
        </w:rPr>
        <w:t>ких</w:t>
      </w:r>
      <w:r w:rsidR="00522118" w:rsidRPr="005026DC">
        <w:rPr>
          <w:rFonts w:eastAsia="Calibri"/>
          <w:sz w:val="28"/>
          <w:szCs w:val="28"/>
          <w:lang w:eastAsia="en-US"/>
        </w:rPr>
        <w:t>клеток</w:t>
      </w:r>
      <w:proofErr w:type="spellEnd"/>
      <w:r w:rsidR="00522118" w:rsidRPr="005026DC">
        <w:rPr>
          <w:rFonts w:eastAsia="Calibri"/>
          <w:sz w:val="28"/>
          <w:szCs w:val="28"/>
          <w:lang w:eastAsia="en-US"/>
        </w:rPr>
        <w:t xml:space="preserve"> на генетическом уровне.</w:t>
      </w:r>
    </w:p>
    <w:p w:rsidR="00522118" w:rsidRPr="005026DC" w:rsidRDefault="00522118" w:rsidP="0052211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3. Инфекция              В. Путь передачи инфекционного агента от одного</w:t>
      </w:r>
    </w:p>
    <w:p w:rsidR="00522118" w:rsidRPr="005026DC" w:rsidRDefault="00DE44A4" w:rsidP="0052211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8706D">
        <w:rPr>
          <w:rFonts w:eastAsia="Calibri"/>
          <w:sz w:val="28"/>
          <w:szCs w:val="28"/>
          <w:lang w:eastAsia="en-US"/>
        </w:rPr>
        <w:tab/>
      </w:r>
      <w:r w:rsidR="003B3F7F">
        <w:rPr>
          <w:rFonts w:eastAsia="Calibri"/>
          <w:sz w:val="28"/>
          <w:szCs w:val="28"/>
          <w:lang w:eastAsia="en-US"/>
        </w:rPr>
        <w:t xml:space="preserve">организма к </w:t>
      </w:r>
      <w:proofErr w:type="gramStart"/>
      <w:r w:rsidR="003B3F7F">
        <w:rPr>
          <w:rFonts w:eastAsia="Calibri"/>
          <w:sz w:val="28"/>
          <w:szCs w:val="28"/>
          <w:lang w:eastAsia="en-US"/>
        </w:rPr>
        <w:t>другому</w:t>
      </w:r>
      <w:proofErr w:type="gramEnd"/>
      <w:r w:rsidR="003B3F7F">
        <w:rPr>
          <w:rFonts w:eastAsia="Calibri"/>
          <w:sz w:val="28"/>
          <w:szCs w:val="28"/>
          <w:lang w:eastAsia="en-US"/>
        </w:rPr>
        <w:t xml:space="preserve"> </w:t>
      </w:r>
      <w:r w:rsidR="00522118" w:rsidRPr="005026DC">
        <w:rPr>
          <w:rFonts w:eastAsia="Calibri"/>
          <w:sz w:val="28"/>
          <w:szCs w:val="28"/>
          <w:lang w:eastAsia="en-US"/>
        </w:rPr>
        <w:t>через окружающую среду.</w:t>
      </w:r>
    </w:p>
    <w:p w:rsidR="00522118" w:rsidRPr="005026DC" w:rsidRDefault="00522118" w:rsidP="0052211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4. Горизонтальный   Г. Путь передачи инфекционного агента с половыми</w:t>
      </w:r>
    </w:p>
    <w:p w:rsidR="00522118" w:rsidRPr="005026DC" w:rsidRDefault="00522118" w:rsidP="00DE44A4">
      <w:pPr>
        <w:spacing w:after="200" w:line="276" w:lineRule="auto"/>
        <w:ind w:left="2832" w:firstLine="3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путь передачи         клетками, в хромосомы которых встраивается наследственный материал вируса. </w:t>
      </w:r>
    </w:p>
    <w:p w:rsidR="00522118" w:rsidRPr="005026DC" w:rsidRDefault="00522118" w:rsidP="0052211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 xml:space="preserve">5. Вертикальный       Д. Процесс взаимодействия вируса (бактерии) и </w:t>
      </w:r>
    </w:p>
    <w:p w:rsidR="00522118" w:rsidRPr="005026DC" w:rsidRDefault="00522118" w:rsidP="00DE44A4">
      <w:pPr>
        <w:spacing w:after="200" w:line="276" w:lineRule="auto"/>
        <w:ind w:left="2895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путь передачи        организма хозяина, включающий внедрение паразита, его размножение и выделение в окружающую среду.</w:t>
      </w:r>
    </w:p>
    <w:p w:rsidR="00522118" w:rsidRPr="005026DC" w:rsidRDefault="00522118" w:rsidP="0052211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6. Клеточная              Е. Одно из наиболее важных биологических обобщений,</w:t>
      </w:r>
    </w:p>
    <w:p w:rsidR="00522118" w:rsidRPr="005026DC" w:rsidRDefault="00DE44A4" w:rsidP="00DE44A4">
      <w:pPr>
        <w:spacing w:after="200" w:line="276" w:lineRule="auto"/>
        <w:ind w:left="28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теория </w:t>
      </w:r>
      <w:r w:rsidR="00522118" w:rsidRPr="005026DC">
        <w:rPr>
          <w:rFonts w:eastAsia="Calibri"/>
          <w:sz w:val="28"/>
          <w:szCs w:val="28"/>
          <w:lang w:eastAsia="en-US"/>
        </w:rPr>
        <w:t>согласно которому все организмы имеют клеточноестроение.</w:t>
      </w:r>
    </w:p>
    <w:p w:rsidR="00FF0D3C" w:rsidRPr="00FF0D3C" w:rsidRDefault="00B074E5" w:rsidP="00FF0D3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026DC">
        <w:rPr>
          <w:rFonts w:eastAsia="Calibri"/>
          <w:sz w:val="28"/>
          <w:szCs w:val="28"/>
          <w:lang w:eastAsia="en-US"/>
        </w:rPr>
        <w:t>Ключ к тесту:</w:t>
      </w:r>
      <w:r w:rsidR="00B860E8">
        <w:rPr>
          <w:rFonts w:eastAsia="Calibri"/>
          <w:sz w:val="28"/>
          <w:szCs w:val="28"/>
          <w:lang w:eastAsia="en-US"/>
        </w:rPr>
        <w:tab/>
      </w:r>
      <w:r w:rsidR="00522118" w:rsidRPr="005026DC">
        <w:rPr>
          <w:rFonts w:eastAsia="Calibri"/>
          <w:sz w:val="28"/>
          <w:szCs w:val="28"/>
          <w:lang w:eastAsia="en-US"/>
        </w:rPr>
        <w:t>1.-  Б;  2. - А;  3. -Д;  4.- В;  5. – Г; 6.- Е.</w:t>
      </w:r>
    </w:p>
    <w:p w:rsidR="008C6E91" w:rsidRDefault="008C6E91" w:rsidP="003441AD">
      <w:pPr>
        <w:shd w:val="clear" w:color="auto" w:fill="FFFFFF"/>
        <w:spacing w:before="300" w:line="378" w:lineRule="atLeast"/>
        <w:rPr>
          <w:rFonts w:ascii="Helvetica" w:hAnsi="Helvetica" w:cs="Helvetica"/>
          <w:b/>
          <w:bCs/>
          <w:color w:val="333333"/>
          <w:sz w:val="27"/>
          <w:szCs w:val="27"/>
        </w:rPr>
      </w:pPr>
    </w:p>
    <w:p w:rsidR="003441AD" w:rsidRPr="00F8706D" w:rsidRDefault="003441AD" w:rsidP="00F8706D">
      <w:pPr>
        <w:pStyle w:val="a6"/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F8706D">
        <w:rPr>
          <w:rFonts w:eastAsia="Calibri"/>
          <w:sz w:val="32"/>
          <w:szCs w:val="32"/>
          <w:lang w:eastAsia="en-US"/>
        </w:rPr>
        <w:t>Список литературы</w:t>
      </w:r>
      <w:r w:rsidR="00F8706D" w:rsidRPr="00F8706D">
        <w:rPr>
          <w:rFonts w:eastAsia="Calibri"/>
          <w:sz w:val="32"/>
          <w:szCs w:val="32"/>
          <w:lang w:eastAsia="en-US"/>
        </w:rPr>
        <w:t>:</w:t>
      </w:r>
    </w:p>
    <w:p w:rsidR="003441AD" w:rsidRPr="00F8706D" w:rsidRDefault="003441AD" w:rsidP="00F8706D">
      <w:pPr>
        <w:pStyle w:val="a6"/>
        <w:numPr>
          <w:ilvl w:val="0"/>
          <w:numId w:val="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F8706D">
        <w:rPr>
          <w:rFonts w:eastAsia="Calibri"/>
          <w:sz w:val="28"/>
          <w:szCs w:val="28"/>
          <w:lang w:eastAsia="en-US"/>
        </w:rPr>
        <w:t>Сивоглазов</w:t>
      </w:r>
      <w:proofErr w:type="spellEnd"/>
      <w:r w:rsidR="00D17430">
        <w:rPr>
          <w:rFonts w:eastAsia="Calibri"/>
          <w:sz w:val="28"/>
          <w:szCs w:val="28"/>
          <w:lang w:eastAsia="en-US"/>
        </w:rPr>
        <w:t xml:space="preserve"> </w:t>
      </w:r>
      <w:r w:rsidRPr="00F8706D">
        <w:rPr>
          <w:rFonts w:eastAsia="Calibri"/>
          <w:sz w:val="28"/>
          <w:szCs w:val="28"/>
          <w:lang w:eastAsia="en-US"/>
        </w:rPr>
        <w:t>В.И Агафонова И.Б., Захарова Е.Т., Биология 10 класс. Общая биология. Базовый уровень. – 9-е изд., доп. – Дрофа, 2020. с.101-106</w:t>
      </w:r>
    </w:p>
    <w:p w:rsidR="003441AD" w:rsidRPr="00F8706D" w:rsidRDefault="003441AD" w:rsidP="00F8706D">
      <w:pPr>
        <w:pStyle w:val="a6"/>
        <w:numPr>
          <w:ilvl w:val="0"/>
          <w:numId w:val="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8706D">
        <w:rPr>
          <w:rFonts w:eastAsia="Calibri"/>
          <w:sz w:val="28"/>
          <w:szCs w:val="28"/>
          <w:lang w:eastAsia="en-US"/>
        </w:rPr>
        <w:t>Пименов А.И. Уроки биологии 10-11 классах часть</w:t>
      </w:r>
      <w:proofErr w:type="gramStart"/>
      <w:r w:rsidRPr="00F8706D">
        <w:rPr>
          <w:rFonts w:eastAsia="Calibri"/>
          <w:sz w:val="28"/>
          <w:szCs w:val="28"/>
          <w:lang w:eastAsia="en-US"/>
        </w:rPr>
        <w:t>1</w:t>
      </w:r>
      <w:proofErr w:type="gramEnd"/>
      <w:r w:rsidRPr="00F8706D">
        <w:rPr>
          <w:rFonts w:eastAsia="Calibri"/>
          <w:sz w:val="28"/>
          <w:szCs w:val="28"/>
          <w:lang w:eastAsia="en-US"/>
        </w:rPr>
        <w:t xml:space="preserve"> Ярославль Академия развития, 2006.с.142-150</w:t>
      </w:r>
    </w:p>
    <w:p w:rsidR="003441AD" w:rsidRPr="00F8706D" w:rsidRDefault="003441AD" w:rsidP="00F8706D">
      <w:pPr>
        <w:pStyle w:val="a6"/>
        <w:numPr>
          <w:ilvl w:val="0"/>
          <w:numId w:val="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8706D">
        <w:rPr>
          <w:rFonts w:eastAsia="Calibri"/>
          <w:sz w:val="28"/>
          <w:szCs w:val="28"/>
          <w:lang w:eastAsia="en-US"/>
        </w:rPr>
        <w:t xml:space="preserve">Биология. 10 класс. Общая биология. Базовый уровень / П.В. Ижевский, О.А. Корнилова, Т.Е. </w:t>
      </w:r>
      <w:proofErr w:type="spellStart"/>
      <w:r w:rsidRPr="00F8706D">
        <w:rPr>
          <w:rFonts w:eastAsia="Calibri"/>
          <w:sz w:val="28"/>
          <w:szCs w:val="28"/>
          <w:lang w:eastAsia="en-US"/>
        </w:rPr>
        <w:t>Лощилина</w:t>
      </w:r>
      <w:proofErr w:type="spellEnd"/>
      <w:r w:rsidRPr="00F8706D">
        <w:rPr>
          <w:rFonts w:eastAsia="Calibri"/>
          <w:sz w:val="28"/>
          <w:szCs w:val="28"/>
          <w:lang w:eastAsia="en-US"/>
        </w:rPr>
        <w:t xml:space="preserve"> и др. – 2-е изд., </w:t>
      </w:r>
      <w:proofErr w:type="gramStart"/>
      <w:r w:rsidRPr="00F8706D">
        <w:rPr>
          <w:rFonts w:eastAsia="Calibri"/>
          <w:sz w:val="28"/>
          <w:szCs w:val="28"/>
          <w:lang w:eastAsia="en-US"/>
        </w:rPr>
        <w:t>переработанное</w:t>
      </w:r>
      <w:proofErr w:type="gramEnd"/>
      <w:r w:rsidRPr="00F8706D">
        <w:rPr>
          <w:rFonts w:eastAsia="Calibri"/>
          <w:sz w:val="28"/>
          <w:szCs w:val="28"/>
          <w:lang w:eastAsia="en-US"/>
        </w:rPr>
        <w:t xml:space="preserve">. – </w:t>
      </w:r>
      <w:proofErr w:type="spellStart"/>
      <w:r w:rsidRPr="00F8706D">
        <w:rPr>
          <w:rFonts w:eastAsia="Calibri"/>
          <w:sz w:val="28"/>
          <w:szCs w:val="28"/>
          <w:lang w:eastAsia="en-US"/>
        </w:rPr>
        <w:t>Вентана-Граф</w:t>
      </w:r>
      <w:proofErr w:type="spellEnd"/>
      <w:r w:rsidRPr="00F8706D">
        <w:rPr>
          <w:rFonts w:eastAsia="Calibri"/>
          <w:sz w:val="28"/>
          <w:szCs w:val="28"/>
          <w:lang w:eastAsia="en-US"/>
        </w:rPr>
        <w:t>, 2010. – 224 стр.</w:t>
      </w:r>
    </w:p>
    <w:p w:rsidR="003441AD" w:rsidRPr="00F8706D" w:rsidRDefault="003441AD" w:rsidP="00F8706D">
      <w:pPr>
        <w:pStyle w:val="a6"/>
        <w:numPr>
          <w:ilvl w:val="0"/>
          <w:numId w:val="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8706D">
        <w:rPr>
          <w:rFonts w:eastAsia="Calibri"/>
          <w:sz w:val="28"/>
          <w:szCs w:val="28"/>
          <w:lang w:eastAsia="en-US"/>
        </w:rPr>
        <w:t xml:space="preserve">Беляев Д.К. Биология 10-11 класс. Общая биология. Базовый уровень. – 11-е изд., стереотип. – М.: Просвещение, 2012. – 304 </w:t>
      </w:r>
      <w:proofErr w:type="gramStart"/>
      <w:r w:rsidRPr="00F8706D">
        <w:rPr>
          <w:rFonts w:eastAsia="Calibri"/>
          <w:sz w:val="28"/>
          <w:szCs w:val="28"/>
          <w:lang w:eastAsia="en-US"/>
        </w:rPr>
        <w:t>с</w:t>
      </w:r>
      <w:proofErr w:type="gramEnd"/>
      <w:r w:rsidRPr="00F8706D">
        <w:rPr>
          <w:rFonts w:eastAsia="Calibri"/>
          <w:sz w:val="28"/>
          <w:szCs w:val="28"/>
          <w:lang w:eastAsia="en-US"/>
        </w:rPr>
        <w:t>.</w:t>
      </w:r>
    </w:p>
    <w:p w:rsidR="003441AD" w:rsidRPr="00F8706D" w:rsidRDefault="003441AD" w:rsidP="00F8706D">
      <w:pPr>
        <w:pStyle w:val="a6"/>
        <w:numPr>
          <w:ilvl w:val="0"/>
          <w:numId w:val="8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F8706D">
        <w:rPr>
          <w:rFonts w:eastAsia="Calibri"/>
          <w:sz w:val="28"/>
          <w:szCs w:val="28"/>
          <w:lang w:eastAsia="en-US"/>
        </w:rPr>
        <w:t>Власова З.А. Биология, для поступающих в вузы и подготовки к ЕГЭ; Москва, АСТ:</w:t>
      </w:r>
      <w:proofErr w:type="gramEnd"/>
      <w:r w:rsidRPr="00F8706D">
        <w:rPr>
          <w:rFonts w:eastAsia="Calibri"/>
          <w:sz w:val="28"/>
          <w:szCs w:val="28"/>
          <w:lang w:eastAsia="en-US"/>
        </w:rPr>
        <w:t xml:space="preserve"> Слово,  2010. с.140-143</w:t>
      </w:r>
    </w:p>
    <w:p w:rsidR="003441AD" w:rsidRPr="00F8706D" w:rsidRDefault="003441AD" w:rsidP="00F8706D">
      <w:pPr>
        <w:spacing w:after="200" w:line="276" w:lineRule="auto"/>
        <w:ind w:left="360"/>
        <w:rPr>
          <w:rFonts w:eastAsia="Calibri"/>
          <w:sz w:val="32"/>
          <w:szCs w:val="32"/>
          <w:lang w:eastAsia="en-US"/>
        </w:rPr>
      </w:pPr>
      <w:r w:rsidRPr="00F8706D">
        <w:rPr>
          <w:rFonts w:eastAsia="Calibri"/>
          <w:sz w:val="32"/>
          <w:szCs w:val="32"/>
          <w:lang w:eastAsia="en-US"/>
        </w:rPr>
        <w:lastRenderedPageBreak/>
        <w:t>(Дополнительные рекомендованные ссылки на ресурсы сети Интернет</w:t>
      </w:r>
      <w:r w:rsidR="00F8706D" w:rsidRPr="00F8706D">
        <w:rPr>
          <w:rFonts w:eastAsia="Calibri"/>
          <w:sz w:val="32"/>
          <w:szCs w:val="32"/>
          <w:lang w:eastAsia="en-US"/>
        </w:rPr>
        <w:t>)</w:t>
      </w:r>
    </w:p>
    <w:p w:rsidR="003441AD" w:rsidRPr="00955180" w:rsidRDefault="003441AD" w:rsidP="003441AD">
      <w:pPr>
        <w:numPr>
          <w:ilvl w:val="0"/>
          <w:numId w:val="7"/>
        </w:numPr>
        <w:shd w:val="clear" w:color="auto" w:fill="FFFFFF"/>
        <w:spacing w:before="100" w:beforeAutospacing="1" w:after="300"/>
        <w:ind w:left="195" w:right="195"/>
        <w:rPr>
          <w:rFonts w:ascii="Helvetica" w:hAnsi="Helvetica" w:cs="Helvetica"/>
          <w:color w:val="333333"/>
        </w:rPr>
      </w:pPr>
      <w:r w:rsidRPr="00F8706D">
        <w:rPr>
          <w:rFonts w:eastAsia="Calibri"/>
          <w:sz w:val="32"/>
          <w:szCs w:val="32"/>
          <w:lang w:eastAsia="en-US"/>
        </w:rPr>
        <w:t>Biouroki.ru</w:t>
      </w:r>
      <w:r w:rsidRPr="00955180">
        <w:rPr>
          <w:rFonts w:ascii="Helvetica" w:hAnsi="Helvetica" w:cs="Helvetica"/>
          <w:color w:val="333333"/>
        </w:rPr>
        <w:t xml:space="preserve"> (</w:t>
      </w:r>
      <w:hyperlink r:id="rId10" w:history="1">
        <w:r w:rsidRPr="00955180">
          <w:rPr>
            <w:rFonts w:ascii="Helvetica" w:hAnsi="Helvetica" w:cs="Helvetica"/>
            <w:color w:val="1062D8"/>
            <w:u w:val="single"/>
          </w:rPr>
          <w:t>Источник</w:t>
        </w:r>
      </w:hyperlink>
      <w:r w:rsidRPr="00955180">
        <w:rPr>
          <w:rFonts w:ascii="Helvetica" w:hAnsi="Helvetica" w:cs="Helvetica"/>
          <w:color w:val="333333"/>
        </w:rPr>
        <w:t>).</w:t>
      </w:r>
    </w:p>
    <w:p w:rsidR="003441AD" w:rsidRPr="00955180" w:rsidRDefault="003441AD" w:rsidP="003441AD">
      <w:pPr>
        <w:numPr>
          <w:ilvl w:val="0"/>
          <w:numId w:val="7"/>
        </w:numPr>
        <w:shd w:val="clear" w:color="auto" w:fill="FFFFFF"/>
        <w:spacing w:before="100" w:beforeAutospacing="1" w:after="300"/>
        <w:ind w:left="195" w:right="195"/>
        <w:rPr>
          <w:rFonts w:ascii="Helvetica" w:hAnsi="Helvetica" w:cs="Helvetica"/>
          <w:color w:val="333333"/>
        </w:rPr>
      </w:pPr>
      <w:r w:rsidRPr="00F8706D">
        <w:rPr>
          <w:rFonts w:eastAsia="Calibri"/>
          <w:sz w:val="32"/>
          <w:szCs w:val="32"/>
          <w:lang w:eastAsia="en-US"/>
        </w:rPr>
        <w:t>Bio-faq.ru</w:t>
      </w:r>
      <w:r w:rsidRPr="00955180">
        <w:rPr>
          <w:rFonts w:ascii="Helvetica" w:hAnsi="Helvetica" w:cs="Helvetica"/>
          <w:color w:val="333333"/>
        </w:rPr>
        <w:t xml:space="preserve"> (</w:t>
      </w:r>
      <w:hyperlink r:id="rId11" w:history="1">
        <w:r w:rsidRPr="00955180">
          <w:rPr>
            <w:rFonts w:ascii="Helvetica" w:hAnsi="Helvetica" w:cs="Helvetica"/>
            <w:color w:val="1062D8"/>
            <w:u w:val="single"/>
          </w:rPr>
          <w:t>Источник</w:t>
        </w:r>
      </w:hyperlink>
      <w:r w:rsidRPr="00955180">
        <w:rPr>
          <w:rFonts w:ascii="Helvetica" w:hAnsi="Helvetica" w:cs="Helvetica"/>
          <w:color w:val="333333"/>
        </w:rPr>
        <w:t>).</w:t>
      </w:r>
    </w:p>
    <w:p w:rsidR="003441AD" w:rsidRPr="00955180" w:rsidRDefault="003441AD" w:rsidP="003441AD">
      <w:pPr>
        <w:numPr>
          <w:ilvl w:val="0"/>
          <w:numId w:val="7"/>
        </w:numPr>
        <w:shd w:val="clear" w:color="auto" w:fill="FFFFFF"/>
        <w:spacing w:before="100" w:beforeAutospacing="1" w:after="300"/>
        <w:ind w:left="195" w:right="195"/>
        <w:rPr>
          <w:rFonts w:ascii="Helvetica" w:hAnsi="Helvetica" w:cs="Helvetica"/>
          <w:color w:val="333333"/>
        </w:rPr>
      </w:pPr>
      <w:r w:rsidRPr="00F8706D">
        <w:rPr>
          <w:rFonts w:eastAsia="Calibri"/>
          <w:sz w:val="32"/>
          <w:szCs w:val="32"/>
          <w:lang w:eastAsia="en-US"/>
        </w:rPr>
        <w:t>School188spb.narod.ru</w:t>
      </w:r>
      <w:r w:rsidRPr="00955180">
        <w:rPr>
          <w:rFonts w:ascii="Helvetica" w:hAnsi="Helvetica" w:cs="Helvetica"/>
          <w:color w:val="333333"/>
        </w:rPr>
        <w:t xml:space="preserve"> (</w:t>
      </w:r>
      <w:hyperlink r:id="rId12" w:history="1">
        <w:r w:rsidRPr="00955180">
          <w:rPr>
            <w:rFonts w:ascii="Helvetica" w:hAnsi="Helvetica" w:cs="Helvetica"/>
            <w:color w:val="1062D8"/>
            <w:u w:val="single"/>
          </w:rPr>
          <w:t>Источник</w:t>
        </w:r>
      </w:hyperlink>
      <w:r w:rsidRPr="00955180">
        <w:rPr>
          <w:rFonts w:ascii="Helvetica" w:hAnsi="Helvetica" w:cs="Helvetica"/>
          <w:color w:val="333333"/>
        </w:rPr>
        <w:t>).</w:t>
      </w:r>
    </w:p>
    <w:p w:rsidR="003441AD" w:rsidRPr="00955180" w:rsidRDefault="003441AD" w:rsidP="003441AD">
      <w:pPr>
        <w:numPr>
          <w:ilvl w:val="0"/>
          <w:numId w:val="7"/>
        </w:numPr>
        <w:shd w:val="clear" w:color="auto" w:fill="FFFFFF"/>
        <w:spacing w:before="100" w:beforeAutospacing="1" w:after="300"/>
        <w:ind w:left="195" w:right="195"/>
        <w:rPr>
          <w:rFonts w:ascii="Helvetica" w:hAnsi="Helvetica" w:cs="Helvetica"/>
          <w:color w:val="333333"/>
        </w:rPr>
      </w:pPr>
      <w:r w:rsidRPr="00F8706D">
        <w:rPr>
          <w:rFonts w:eastAsia="Calibri"/>
          <w:sz w:val="32"/>
          <w:szCs w:val="32"/>
          <w:lang w:eastAsia="en-US"/>
        </w:rPr>
        <w:t>Neobio.ru</w:t>
      </w:r>
      <w:r w:rsidRPr="00955180">
        <w:rPr>
          <w:rFonts w:ascii="Helvetica" w:hAnsi="Helvetica" w:cs="Helvetica"/>
          <w:color w:val="333333"/>
        </w:rPr>
        <w:t xml:space="preserve"> (</w:t>
      </w:r>
      <w:hyperlink r:id="rId13" w:history="1">
        <w:r w:rsidRPr="00955180">
          <w:rPr>
            <w:rFonts w:ascii="Helvetica" w:hAnsi="Helvetica" w:cs="Helvetica"/>
            <w:color w:val="1062D8"/>
            <w:u w:val="single"/>
          </w:rPr>
          <w:t>Источник</w:t>
        </w:r>
      </w:hyperlink>
      <w:r w:rsidRPr="00955180">
        <w:rPr>
          <w:rFonts w:ascii="Helvetica" w:hAnsi="Helvetica" w:cs="Helvetica"/>
          <w:color w:val="333333"/>
        </w:rPr>
        <w:t>).</w:t>
      </w:r>
    </w:p>
    <w:p w:rsidR="003441AD" w:rsidRPr="003441AD" w:rsidRDefault="003441AD" w:rsidP="003441AD">
      <w:pPr>
        <w:pStyle w:val="a6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441AD" w:rsidRDefault="003441AD" w:rsidP="00FF0D3C">
      <w:pPr>
        <w:jc w:val="center"/>
      </w:pPr>
    </w:p>
    <w:sectPr w:rsidR="003441AD" w:rsidSect="00A0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023"/>
    <w:multiLevelType w:val="hybridMultilevel"/>
    <w:tmpl w:val="AE58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11BC5"/>
    <w:multiLevelType w:val="hybridMultilevel"/>
    <w:tmpl w:val="3344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767E2"/>
    <w:multiLevelType w:val="hybridMultilevel"/>
    <w:tmpl w:val="09426B6E"/>
    <w:lvl w:ilvl="0" w:tplc="B5643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012B4"/>
    <w:multiLevelType w:val="hybridMultilevel"/>
    <w:tmpl w:val="6C7C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47D77"/>
    <w:multiLevelType w:val="hybridMultilevel"/>
    <w:tmpl w:val="2748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45B88"/>
    <w:multiLevelType w:val="multilevel"/>
    <w:tmpl w:val="5142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E5F47"/>
    <w:multiLevelType w:val="multilevel"/>
    <w:tmpl w:val="E310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758B8"/>
    <w:multiLevelType w:val="hybridMultilevel"/>
    <w:tmpl w:val="91FC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94"/>
    <w:rsid w:val="00003735"/>
    <w:rsid w:val="00010D5B"/>
    <w:rsid w:val="000170AC"/>
    <w:rsid w:val="0003082F"/>
    <w:rsid w:val="00073C8F"/>
    <w:rsid w:val="0009583B"/>
    <w:rsid w:val="000B067A"/>
    <w:rsid w:val="0024629B"/>
    <w:rsid w:val="00273099"/>
    <w:rsid w:val="002C1BA8"/>
    <w:rsid w:val="002E3C26"/>
    <w:rsid w:val="002F570B"/>
    <w:rsid w:val="00322D85"/>
    <w:rsid w:val="003441AD"/>
    <w:rsid w:val="00365562"/>
    <w:rsid w:val="003B3F7F"/>
    <w:rsid w:val="003B68A2"/>
    <w:rsid w:val="00404CC3"/>
    <w:rsid w:val="0045136D"/>
    <w:rsid w:val="00457E68"/>
    <w:rsid w:val="004E0F2E"/>
    <w:rsid w:val="005026DC"/>
    <w:rsid w:val="00522118"/>
    <w:rsid w:val="00532BC9"/>
    <w:rsid w:val="005E3BF8"/>
    <w:rsid w:val="00641DE2"/>
    <w:rsid w:val="006D7255"/>
    <w:rsid w:val="007B503D"/>
    <w:rsid w:val="00887BF3"/>
    <w:rsid w:val="008C6E91"/>
    <w:rsid w:val="008D6866"/>
    <w:rsid w:val="009133BA"/>
    <w:rsid w:val="0099417F"/>
    <w:rsid w:val="00A06C92"/>
    <w:rsid w:val="00AB1E64"/>
    <w:rsid w:val="00AB5072"/>
    <w:rsid w:val="00B074E5"/>
    <w:rsid w:val="00B16DCF"/>
    <w:rsid w:val="00B860E8"/>
    <w:rsid w:val="00B97F72"/>
    <w:rsid w:val="00BE41C6"/>
    <w:rsid w:val="00C93394"/>
    <w:rsid w:val="00D17430"/>
    <w:rsid w:val="00D2095B"/>
    <w:rsid w:val="00D60E22"/>
    <w:rsid w:val="00D861D6"/>
    <w:rsid w:val="00DB0D3B"/>
    <w:rsid w:val="00DB5193"/>
    <w:rsid w:val="00DE44A4"/>
    <w:rsid w:val="00E4268D"/>
    <w:rsid w:val="00E81346"/>
    <w:rsid w:val="00EF4180"/>
    <w:rsid w:val="00F4216E"/>
    <w:rsid w:val="00F53116"/>
    <w:rsid w:val="00F8706D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4A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9417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441AD"/>
    <w:pPr>
      <w:ind w:left="720"/>
      <w:contextualSpacing/>
    </w:pPr>
  </w:style>
  <w:style w:type="character" w:styleId="a7">
    <w:name w:val="Emphasis"/>
    <w:basedOn w:val="a0"/>
    <w:uiPriority w:val="20"/>
    <w:qFormat/>
    <w:rsid w:val="00D86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eobio.ru/content/view/1339/132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chool188spb.narod.ru/vir_bak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o-faq.ru/zubr/zubr10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uroki.ru/crossword/biologiya-10-11-klass-pasechnik/vir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pp.ru/about-gripp/type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F33D-9AC4-4242-89A6-9C636230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Ахметзянова</cp:lastModifiedBy>
  <cp:revision>5</cp:revision>
  <dcterms:created xsi:type="dcterms:W3CDTF">2022-11-21T15:53:00Z</dcterms:created>
  <dcterms:modified xsi:type="dcterms:W3CDTF">2022-11-21T16:01:00Z</dcterms:modified>
</cp:coreProperties>
</file>