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297" w:rsidRDefault="007A5297" w:rsidP="007A52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3107" w:rsidRPr="007A5297" w:rsidRDefault="007A5297" w:rsidP="007A5297">
      <w:pPr>
        <w:jc w:val="center"/>
        <w:rPr>
          <w:rFonts w:ascii="Times New Roman" w:hAnsi="Times New Roman" w:cs="Times New Roman"/>
          <w:sz w:val="24"/>
          <w:szCs w:val="24"/>
        </w:rPr>
      </w:pPr>
      <w:r w:rsidRPr="007A5297">
        <w:rPr>
          <w:rFonts w:ascii="Times New Roman" w:hAnsi="Times New Roman" w:cs="Times New Roman"/>
          <w:sz w:val="24"/>
          <w:szCs w:val="24"/>
        </w:rPr>
        <w:t>Формирование читательской грамотности на уроках русского языка и литературы» (из опыта работы).</w:t>
      </w:r>
    </w:p>
    <w:p w:rsidR="00D43D00" w:rsidRPr="00843D05" w:rsidRDefault="00A43107" w:rsidP="009174E1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Одна из проблем современного общества – функциональная безграмотность.  Это степень неподготовленности человека к выполнению возложенных на него функций или добровольно взятых на себя.</w:t>
      </w:r>
    </w:p>
    <w:p w:rsidR="009174E1" w:rsidRPr="00843D05" w:rsidRDefault="00A43107" w:rsidP="00A43107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В чём же она проявляется? Во-первых, плохо сформированы речевые умения, а значит, человек не может чётко передать свои мысли и правильно понять чужие. Во-вторых, человек с функциональной безграмотностью не обладает творческим мышлением, он способен только воспроизводить заданное. В-третьих, он не может справиться с всё увеличивающимся потоком информации.</w:t>
      </w:r>
    </w:p>
    <w:p w:rsidR="00D43D00" w:rsidRPr="00843D05" w:rsidRDefault="00A43107" w:rsidP="009174E1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Задача современных образовательных учреждений – сформировать функционально грамотного человека, способного внятно изложить свои мысли, работать с текстами, находить в них необходимую информацию. Одной из основных составляющих функциональной грамотности является читательская грамотность. И где же её формировать, как не на уроках русского языка и литературы.</w:t>
      </w:r>
    </w:p>
    <w:p w:rsidR="00A43107" w:rsidRPr="00843D05" w:rsidRDefault="00A43107" w:rsidP="00A43107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Международное исследование качества чтения и понимания текста PIRLS даёт следующее определение: читательская грамотность - способность к чтению и пониманию учебных текстов, умение извлекать информацию из текста, интерпретировать и испол</w:t>
      </w:r>
      <w:r w:rsidR="003835D3" w:rsidRPr="00843D05">
        <w:rPr>
          <w:rFonts w:ascii="Times New Roman" w:hAnsi="Times New Roman" w:cs="Times New Roman"/>
          <w:sz w:val="24"/>
          <w:szCs w:val="24"/>
        </w:rPr>
        <w:t>ьзовать ее при решении учебных,</w:t>
      </w:r>
      <w:r w:rsidRPr="00843D05">
        <w:rPr>
          <w:rFonts w:ascii="Times New Roman" w:hAnsi="Times New Roman" w:cs="Times New Roman"/>
          <w:sz w:val="24"/>
          <w:szCs w:val="24"/>
        </w:rPr>
        <w:t xml:space="preserve"> учебно-практических задач и в повседневной жизни.</w:t>
      </w:r>
    </w:p>
    <w:p w:rsidR="00A43107" w:rsidRPr="00843D05" w:rsidRDefault="00A43107" w:rsidP="00A43107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Так чему мы должны научить ребёнка?</w:t>
      </w:r>
    </w:p>
    <w:p w:rsidR="00A43107" w:rsidRPr="00843D05" w:rsidRDefault="00A43107" w:rsidP="00A43107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Принято различать три основных читательских умения:</w:t>
      </w:r>
    </w:p>
    <w:p w:rsidR="00A43107" w:rsidRPr="00843D05" w:rsidRDefault="003835D3" w:rsidP="00A43107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найти и извлечь информацию;</w:t>
      </w:r>
    </w:p>
    <w:p w:rsidR="00A43107" w:rsidRPr="00843D05" w:rsidRDefault="003835D3" w:rsidP="00A43107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и</w:t>
      </w:r>
      <w:r w:rsidR="00A43107" w:rsidRPr="00843D05">
        <w:rPr>
          <w:rFonts w:ascii="Times New Roman" w:hAnsi="Times New Roman" w:cs="Times New Roman"/>
          <w:sz w:val="24"/>
          <w:szCs w:val="24"/>
        </w:rPr>
        <w:t>нте</w:t>
      </w:r>
      <w:r w:rsidRPr="00843D05">
        <w:rPr>
          <w:rFonts w:ascii="Times New Roman" w:hAnsi="Times New Roman" w:cs="Times New Roman"/>
          <w:sz w:val="24"/>
          <w:szCs w:val="24"/>
        </w:rPr>
        <w:t>грировать и интерпретировать её;</w:t>
      </w:r>
    </w:p>
    <w:p w:rsidR="00A43107" w:rsidRPr="00843D05" w:rsidRDefault="003835D3" w:rsidP="00A43107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о</w:t>
      </w:r>
      <w:r w:rsidR="00A43107" w:rsidRPr="00843D05">
        <w:rPr>
          <w:rFonts w:ascii="Times New Roman" w:hAnsi="Times New Roman" w:cs="Times New Roman"/>
          <w:sz w:val="24"/>
          <w:szCs w:val="24"/>
        </w:rPr>
        <w:t xml:space="preserve">смыслить и оценить информацию.   </w:t>
      </w:r>
    </w:p>
    <w:p w:rsidR="007B6F4E" w:rsidRPr="00843D05" w:rsidRDefault="007B6F4E" w:rsidP="00A43107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Чтобы научить ребёнка понимать и находить для себя нужную информацию, каждый учитель на своих уроках ищет наиболее эффективные методы</w:t>
      </w:r>
      <w:r w:rsidR="003835D3" w:rsidRPr="00843D05">
        <w:rPr>
          <w:rFonts w:ascii="Times New Roman" w:hAnsi="Times New Roman" w:cs="Times New Roman"/>
          <w:sz w:val="24"/>
          <w:szCs w:val="24"/>
        </w:rPr>
        <w:t>, приёмы</w:t>
      </w:r>
      <w:r w:rsidRPr="00843D05">
        <w:rPr>
          <w:rFonts w:ascii="Times New Roman" w:hAnsi="Times New Roman" w:cs="Times New Roman"/>
          <w:sz w:val="24"/>
          <w:szCs w:val="24"/>
        </w:rPr>
        <w:t xml:space="preserve"> и технологии обучения, которые бы давали стабильный результат в освоении предмета, стимулировали учащихся к познавательной и творческой активно</w:t>
      </w:r>
      <w:r w:rsidR="009174E1" w:rsidRPr="00843D05">
        <w:rPr>
          <w:rFonts w:ascii="Times New Roman" w:hAnsi="Times New Roman" w:cs="Times New Roman"/>
          <w:sz w:val="24"/>
          <w:szCs w:val="24"/>
        </w:rPr>
        <w:t>сти. У каждого из учи</w:t>
      </w:r>
      <w:r w:rsidR="00DA29CB" w:rsidRPr="00843D05">
        <w:rPr>
          <w:rFonts w:ascii="Times New Roman" w:hAnsi="Times New Roman" w:cs="Times New Roman"/>
          <w:sz w:val="24"/>
          <w:szCs w:val="24"/>
        </w:rPr>
        <w:t>т</w:t>
      </w:r>
      <w:r w:rsidR="009174E1" w:rsidRPr="00843D05">
        <w:rPr>
          <w:rFonts w:ascii="Times New Roman" w:hAnsi="Times New Roman" w:cs="Times New Roman"/>
          <w:sz w:val="24"/>
          <w:szCs w:val="24"/>
        </w:rPr>
        <w:t>елей</w:t>
      </w:r>
      <w:r w:rsidRPr="00843D05">
        <w:rPr>
          <w:rFonts w:ascii="Times New Roman" w:hAnsi="Times New Roman" w:cs="Times New Roman"/>
          <w:sz w:val="24"/>
          <w:szCs w:val="24"/>
        </w:rPr>
        <w:t xml:space="preserve"> есть свои излюбленные приёмы. Хочу поделиться с вами своим опытом формированию читательской грамотности на уро</w:t>
      </w:r>
      <w:r w:rsidR="003835D3" w:rsidRPr="00843D05">
        <w:rPr>
          <w:rFonts w:ascii="Times New Roman" w:hAnsi="Times New Roman" w:cs="Times New Roman"/>
          <w:sz w:val="24"/>
          <w:szCs w:val="24"/>
        </w:rPr>
        <w:t>ках русского языка и литературы.</w:t>
      </w:r>
    </w:p>
    <w:p w:rsidR="003835D3" w:rsidRPr="00843D05" w:rsidRDefault="006A7CE9" w:rsidP="00A43107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b/>
          <w:sz w:val="24"/>
          <w:szCs w:val="24"/>
        </w:rPr>
        <w:t>1.Прием «Реконструкция предложения».</w:t>
      </w:r>
      <w:r w:rsidRPr="00843D05">
        <w:rPr>
          <w:rFonts w:ascii="Times New Roman" w:hAnsi="Times New Roman" w:cs="Times New Roman"/>
          <w:sz w:val="24"/>
          <w:szCs w:val="24"/>
        </w:rPr>
        <w:t xml:space="preserve"> Нужно составить новое предложение, взяв из предложенных по определенному слову. Данный приём учит внимательному прочтению заданий (5-8 классы):</w:t>
      </w:r>
    </w:p>
    <w:p w:rsidR="006A7CE9" w:rsidRPr="00843D05" w:rsidRDefault="006A7CE9" w:rsidP="00A43107">
      <w:pPr>
        <w:rPr>
          <w:rFonts w:ascii="Times New Roman" w:hAnsi="Times New Roman" w:cs="Times New Roman"/>
          <w:b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 xml:space="preserve">1. Из предложения </w:t>
      </w:r>
      <w:r w:rsidRPr="00843D05">
        <w:rPr>
          <w:rFonts w:ascii="Times New Roman" w:hAnsi="Times New Roman" w:cs="Times New Roman"/>
          <w:b/>
          <w:sz w:val="24"/>
          <w:szCs w:val="24"/>
        </w:rPr>
        <w:t xml:space="preserve">Осень- любимая пора </w:t>
      </w:r>
      <w:proofErr w:type="spellStart"/>
      <w:r w:rsidRPr="00843D05">
        <w:rPr>
          <w:rFonts w:ascii="Times New Roman" w:hAnsi="Times New Roman" w:cs="Times New Roman"/>
          <w:b/>
          <w:sz w:val="24"/>
          <w:szCs w:val="24"/>
        </w:rPr>
        <w:t>А.С.Пушкина</w:t>
      </w:r>
      <w:proofErr w:type="spellEnd"/>
      <w:r w:rsidRPr="0084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3D05">
        <w:rPr>
          <w:rFonts w:ascii="Times New Roman" w:hAnsi="Times New Roman" w:cs="Times New Roman"/>
          <w:sz w:val="24"/>
          <w:szCs w:val="24"/>
        </w:rPr>
        <w:t>взять подлежащее</w:t>
      </w:r>
      <w:r w:rsidRPr="00843D05">
        <w:rPr>
          <w:rFonts w:ascii="Times New Roman" w:hAnsi="Times New Roman" w:cs="Times New Roman"/>
          <w:b/>
          <w:sz w:val="24"/>
          <w:szCs w:val="24"/>
        </w:rPr>
        <w:t>.</w:t>
      </w:r>
    </w:p>
    <w:p w:rsidR="006A7CE9" w:rsidRPr="00843D05" w:rsidRDefault="006A7CE9" w:rsidP="006A7CE9">
      <w:pPr>
        <w:rPr>
          <w:rFonts w:ascii="Times New Roman" w:hAnsi="Times New Roman" w:cs="Times New Roman"/>
          <w:b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2</w:t>
      </w:r>
      <w:r w:rsidRPr="00843D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43D05">
        <w:rPr>
          <w:rFonts w:ascii="Times New Roman" w:hAnsi="Times New Roman" w:cs="Times New Roman"/>
          <w:sz w:val="24"/>
          <w:szCs w:val="24"/>
        </w:rPr>
        <w:t xml:space="preserve">Из предложения </w:t>
      </w:r>
      <w:r w:rsidRPr="00843D05">
        <w:rPr>
          <w:rFonts w:ascii="Times New Roman" w:hAnsi="Times New Roman" w:cs="Times New Roman"/>
          <w:b/>
          <w:sz w:val="24"/>
          <w:szCs w:val="24"/>
        </w:rPr>
        <w:t xml:space="preserve">Земля покрыла всё вокруг листьями </w:t>
      </w:r>
      <w:r w:rsidRPr="00843D05">
        <w:rPr>
          <w:rFonts w:ascii="Times New Roman" w:hAnsi="Times New Roman" w:cs="Times New Roman"/>
          <w:sz w:val="24"/>
          <w:szCs w:val="24"/>
        </w:rPr>
        <w:t>взять сказуемое</w:t>
      </w:r>
      <w:r w:rsidRPr="00843D05">
        <w:rPr>
          <w:rFonts w:ascii="Times New Roman" w:hAnsi="Times New Roman" w:cs="Times New Roman"/>
          <w:b/>
          <w:sz w:val="24"/>
          <w:szCs w:val="24"/>
        </w:rPr>
        <w:t>.</w:t>
      </w:r>
    </w:p>
    <w:p w:rsidR="006A7CE9" w:rsidRPr="00843D05" w:rsidRDefault="006A7CE9" w:rsidP="006A7CE9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 xml:space="preserve">3. Из предложения </w:t>
      </w:r>
      <w:r w:rsidRPr="00843D05">
        <w:rPr>
          <w:rFonts w:ascii="Times New Roman" w:hAnsi="Times New Roman" w:cs="Times New Roman"/>
          <w:b/>
          <w:sz w:val="24"/>
          <w:szCs w:val="24"/>
        </w:rPr>
        <w:t>Леса, поля радуют нас своей красотой</w:t>
      </w:r>
      <w:r w:rsidR="004521FE" w:rsidRPr="0084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21FE" w:rsidRPr="00843D05">
        <w:rPr>
          <w:rFonts w:ascii="Times New Roman" w:hAnsi="Times New Roman" w:cs="Times New Roman"/>
          <w:sz w:val="24"/>
          <w:szCs w:val="24"/>
        </w:rPr>
        <w:t>взять</w:t>
      </w:r>
      <w:r w:rsidRPr="0084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3D05">
        <w:rPr>
          <w:rFonts w:ascii="Times New Roman" w:hAnsi="Times New Roman" w:cs="Times New Roman"/>
          <w:sz w:val="24"/>
          <w:szCs w:val="24"/>
        </w:rPr>
        <w:t xml:space="preserve">подлежащие и употребить их в </w:t>
      </w:r>
      <w:proofErr w:type="spellStart"/>
      <w:r w:rsidRPr="00843D05">
        <w:rPr>
          <w:rFonts w:ascii="Times New Roman" w:hAnsi="Times New Roman" w:cs="Times New Roman"/>
          <w:sz w:val="24"/>
          <w:szCs w:val="24"/>
        </w:rPr>
        <w:t>В.п</w:t>
      </w:r>
      <w:proofErr w:type="spellEnd"/>
      <w:r w:rsidRPr="00843D05">
        <w:rPr>
          <w:rFonts w:ascii="Times New Roman" w:hAnsi="Times New Roman" w:cs="Times New Roman"/>
          <w:sz w:val="24"/>
          <w:szCs w:val="24"/>
        </w:rPr>
        <w:t xml:space="preserve">., соединив союзом </w:t>
      </w:r>
      <w:r w:rsidRPr="00843D05">
        <w:rPr>
          <w:rFonts w:ascii="Times New Roman" w:hAnsi="Times New Roman" w:cs="Times New Roman"/>
          <w:b/>
          <w:sz w:val="24"/>
          <w:szCs w:val="24"/>
        </w:rPr>
        <w:t>и.</w:t>
      </w:r>
    </w:p>
    <w:p w:rsidR="006A7CE9" w:rsidRPr="00843D05" w:rsidRDefault="006A7CE9" w:rsidP="004521FE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 xml:space="preserve">4. </w:t>
      </w:r>
      <w:r w:rsidR="004521FE" w:rsidRPr="00843D05">
        <w:rPr>
          <w:rFonts w:ascii="Times New Roman" w:hAnsi="Times New Roman" w:cs="Times New Roman"/>
          <w:sz w:val="24"/>
          <w:szCs w:val="24"/>
        </w:rPr>
        <w:t xml:space="preserve">Из предложения </w:t>
      </w:r>
      <w:proofErr w:type="gramStart"/>
      <w:r w:rsidR="004521FE" w:rsidRPr="00843D05">
        <w:rPr>
          <w:rFonts w:ascii="Times New Roman" w:hAnsi="Times New Roman" w:cs="Times New Roman"/>
          <w:b/>
          <w:sz w:val="24"/>
          <w:szCs w:val="24"/>
        </w:rPr>
        <w:t>Закружилась</w:t>
      </w:r>
      <w:proofErr w:type="gramEnd"/>
      <w:r w:rsidR="004521FE" w:rsidRPr="00843D05">
        <w:rPr>
          <w:rFonts w:ascii="Times New Roman" w:hAnsi="Times New Roman" w:cs="Times New Roman"/>
          <w:b/>
          <w:sz w:val="24"/>
          <w:szCs w:val="24"/>
        </w:rPr>
        <w:t xml:space="preserve"> листва в разноцветном хороводе </w:t>
      </w:r>
      <w:r w:rsidR="004521FE" w:rsidRPr="00843D05">
        <w:rPr>
          <w:rFonts w:ascii="Times New Roman" w:hAnsi="Times New Roman" w:cs="Times New Roman"/>
          <w:sz w:val="24"/>
          <w:szCs w:val="24"/>
        </w:rPr>
        <w:t>взять</w:t>
      </w:r>
      <w:r w:rsidR="004521FE" w:rsidRPr="0084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21FE" w:rsidRPr="00843D05">
        <w:rPr>
          <w:rFonts w:ascii="Times New Roman" w:hAnsi="Times New Roman" w:cs="Times New Roman"/>
          <w:sz w:val="24"/>
          <w:szCs w:val="24"/>
        </w:rPr>
        <w:t>определение, употребить в Т.п. и согласовать с существительным ковёр.</w:t>
      </w:r>
    </w:p>
    <w:p w:rsidR="004521FE" w:rsidRPr="00843D05" w:rsidRDefault="004521FE" w:rsidP="004521FE">
      <w:pPr>
        <w:rPr>
          <w:rFonts w:ascii="Times New Roman" w:hAnsi="Times New Roman" w:cs="Times New Roman"/>
          <w:b/>
          <w:sz w:val="24"/>
          <w:szCs w:val="24"/>
        </w:rPr>
      </w:pPr>
      <w:r w:rsidRPr="00843D05">
        <w:rPr>
          <w:rFonts w:ascii="Times New Roman" w:hAnsi="Times New Roman" w:cs="Times New Roman"/>
          <w:b/>
          <w:sz w:val="24"/>
          <w:szCs w:val="24"/>
        </w:rPr>
        <w:t>Осень покрыла леса и поля разноцветным ковром.</w:t>
      </w:r>
    </w:p>
    <w:p w:rsidR="004521FE" w:rsidRPr="00843D05" w:rsidRDefault="004521FE" w:rsidP="004521FE">
      <w:pPr>
        <w:rPr>
          <w:rFonts w:ascii="Times New Roman" w:hAnsi="Times New Roman" w:cs="Times New Roman"/>
          <w:b/>
          <w:sz w:val="24"/>
          <w:szCs w:val="24"/>
        </w:rPr>
      </w:pPr>
      <w:r w:rsidRPr="00843D05">
        <w:rPr>
          <w:rFonts w:ascii="Times New Roman" w:hAnsi="Times New Roman" w:cs="Times New Roman"/>
          <w:b/>
          <w:sz w:val="24"/>
          <w:szCs w:val="24"/>
        </w:rPr>
        <w:lastRenderedPageBreak/>
        <w:t>2. Прием «Мозаика». «Реконструкция текста».</w:t>
      </w:r>
    </w:p>
    <w:p w:rsidR="003761CF" w:rsidRPr="00843D05" w:rsidRDefault="003761CF" w:rsidP="003761CF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Сложение целого текста из частей, предложений. Эффективен при изучении, например, в 5-6 классах тем: “Текст”, “ Тема текста”.</w:t>
      </w:r>
    </w:p>
    <w:p w:rsidR="003761CF" w:rsidRPr="00843D05" w:rsidRDefault="003761CF" w:rsidP="003761CF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Текст разделяется на части (предложения, абзацы).</w:t>
      </w:r>
    </w:p>
    <w:p w:rsidR="003761CF" w:rsidRPr="00843D05" w:rsidRDefault="003761CF" w:rsidP="003761CF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Ученикам предлагается собрать текст из разрозненных частей, разложив их в правильной последовательности. В качестве варианта выполнения задания ученики могут предложить несколько различных путей последовательного соединения.</w:t>
      </w:r>
    </w:p>
    <w:p w:rsidR="003761CF" w:rsidRDefault="003761CF" w:rsidP="003761CF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В случае необходимости ученики могут вносить в текст небольшие коррективы, добавляя скрепляющие фразы, п</w:t>
      </w:r>
      <w:r w:rsidR="009174E1" w:rsidRPr="00843D05">
        <w:rPr>
          <w:rFonts w:ascii="Times New Roman" w:hAnsi="Times New Roman" w:cs="Times New Roman"/>
          <w:sz w:val="24"/>
          <w:szCs w:val="24"/>
        </w:rPr>
        <w:t>ереходы</w:t>
      </w:r>
      <w:r w:rsidR="003B5C73">
        <w:rPr>
          <w:rFonts w:ascii="Times New Roman" w:hAnsi="Times New Roman" w:cs="Times New Roman"/>
          <w:sz w:val="24"/>
          <w:szCs w:val="24"/>
        </w:rPr>
        <w:t>:</w:t>
      </w:r>
    </w:p>
    <w:p w:rsidR="00843D05" w:rsidRPr="003B5C73" w:rsidRDefault="00843D05" w:rsidP="003761CF">
      <w:pPr>
        <w:rPr>
          <w:rFonts w:ascii="Times New Roman" w:hAnsi="Times New Roman" w:cs="Times New Roman"/>
          <w:b/>
          <w:sz w:val="24"/>
          <w:szCs w:val="24"/>
        </w:rPr>
      </w:pPr>
      <w:r w:rsidRPr="003B5C73">
        <w:rPr>
          <w:rFonts w:ascii="Times New Roman" w:hAnsi="Times New Roman" w:cs="Times New Roman"/>
          <w:b/>
          <w:sz w:val="24"/>
          <w:szCs w:val="24"/>
        </w:rPr>
        <w:t>Найдите предложение, которое организует текст и должно быть первым; поставьте его на место.</w:t>
      </w:r>
    </w:p>
    <w:p w:rsidR="003B5C73" w:rsidRDefault="003B5C73" w:rsidP="003761CF">
      <w:pPr>
        <w:rPr>
          <w:rFonts w:ascii="Times New Roman" w:hAnsi="Times New Roman" w:cs="Times New Roman"/>
          <w:b/>
          <w:sz w:val="24"/>
          <w:szCs w:val="24"/>
        </w:rPr>
      </w:pPr>
      <w:r w:rsidRPr="003B5C73">
        <w:rPr>
          <w:rFonts w:ascii="Times New Roman" w:hAnsi="Times New Roman" w:cs="Times New Roman"/>
          <w:b/>
          <w:sz w:val="24"/>
          <w:szCs w:val="24"/>
        </w:rPr>
        <w:t>Озаглавьте текст; спишите его, дополнив заключительным предложением.</w:t>
      </w:r>
    </w:p>
    <w:p w:rsidR="00B267AE" w:rsidRDefault="003B5C73" w:rsidP="00B267AE">
      <w:pPr>
        <w:rPr>
          <w:rFonts w:ascii="Times New Roman" w:hAnsi="Times New Roman" w:cs="Times New Roman"/>
          <w:sz w:val="24"/>
          <w:szCs w:val="24"/>
        </w:rPr>
      </w:pPr>
      <w:r w:rsidRPr="003B5C73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Светит луна на окружённую лесом поляну. 2) Стрекочут ночные кузнечики, заливаются в кустах соловьи. 3) Наступила тёплая ночь в лесу. 4)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высокой траве без отдыха кричат длинноногие, проворные коростели. 5) Беззвучно носятся в воздухе летучие мыши. 6)У края тропинки там и там зажглись зелёные фонарики светляков. </w:t>
      </w:r>
      <w:r w:rsidR="00B267AE">
        <w:rPr>
          <w:rFonts w:ascii="Times New Roman" w:hAnsi="Times New Roman" w:cs="Times New Roman"/>
          <w:sz w:val="24"/>
          <w:szCs w:val="24"/>
        </w:rPr>
        <w:t>7) Тихо в ночном лесу. 8) Чуть слышно журчит скрытый лесной ручеёк. 9) Душисто пахнут ночные красавицы – фиалки.</w:t>
      </w:r>
    </w:p>
    <w:p w:rsidR="005525FC" w:rsidRPr="00843D05" w:rsidRDefault="003761CF" w:rsidP="00B267AE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b/>
          <w:sz w:val="24"/>
          <w:szCs w:val="24"/>
        </w:rPr>
        <w:t xml:space="preserve">3. Реставрация текста. </w:t>
      </w:r>
      <w:r w:rsidRPr="00843D05">
        <w:rPr>
          <w:rFonts w:ascii="Times New Roman" w:hAnsi="Times New Roman" w:cs="Times New Roman"/>
          <w:sz w:val="24"/>
          <w:szCs w:val="24"/>
        </w:rPr>
        <w:t>Один из продуктивных приемов работы с текстом на уроке русского языка является «ПИСЬМО С ДЫРКАМИ». Этот прием подойдет в качестве проверки усвоенных ранее знаний и для работы с параграфом при изучении нового матери</w:t>
      </w:r>
      <w:r w:rsidR="005525FC" w:rsidRPr="00843D05">
        <w:rPr>
          <w:rFonts w:ascii="Times New Roman" w:hAnsi="Times New Roman" w:cs="Times New Roman"/>
          <w:sz w:val="24"/>
          <w:szCs w:val="24"/>
        </w:rPr>
        <w:t>ала. При выполнении 26 задания Е</w:t>
      </w:r>
      <w:r w:rsidR="005525FC" w:rsidRPr="00843D05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25FC" w:rsidRPr="00843D05">
        <w:rPr>
          <w:rFonts w:ascii="Times New Roman" w:hAnsi="Times New Roman" w:cs="Times New Roman"/>
          <w:sz w:val="24"/>
          <w:szCs w:val="24"/>
        </w:rPr>
        <w:t>ГЭ по русскому языку</w:t>
      </w:r>
    </w:p>
    <w:p w:rsidR="005525FC" w:rsidRPr="00843D05" w:rsidRDefault="005525FC" w:rsidP="005525FC">
      <w:pPr>
        <w:pStyle w:val="a3"/>
        <w:shd w:val="clear" w:color="auto" w:fill="FFFFFF"/>
        <w:rPr>
          <w:color w:val="000000"/>
        </w:rPr>
      </w:pPr>
      <w:r w:rsidRPr="00B267AE">
        <w:rPr>
          <w:rStyle w:val="a5"/>
          <w:b/>
          <w:color w:val="000000"/>
        </w:rPr>
        <w:t xml:space="preserve"> Задание</w:t>
      </w:r>
      <w:r w:rsidRPr="00843D05">
        <w:rPr>
          <w:rStyle w:val="a5"/>
          <w:color w:val="000000"/>
        </w:rPr>
        <w:t>:</w:t>
      </w:r>
      <w:r w:rsidRPr="00843D05">
        <w:rPr>
          <w:color w:val="000000"/>
        </w:rPr>
        <w:t> на месте пропусков вставьте подходящие по смыслу причастия.</w:t>
      </w:r>
    </w:p>
    <w:p w:rsidR="005525FC" w:rsidRPr="00843D05" w:rsidRDefault="005525FC" w:rsidP="005525FC">
      <w:pPr>
        <w:pStyle w:val="a3"/>
        <w:shd w:val="clear" w:color="auto" w:fill="FFFFFF"/>
        <w:rPr>
          <w:color w:val="000000"/>
        </w:rPr>
      </w:pPr>
      <w:r w:rsidRPr="00843D05">
        <w:rPr>
          <w:color w:val="000000"/>
        </w:rPr>
        <w:t>… по тропинке девочка услышала шум и оглянулась. В … у обочины траве кто-то копошился. Переборов … страх, девочка медленно подошла поближе. В … траве она увидела … от страха ёжика.</w:t>
      </w:r>
    </w:p>
    <w:p w:rsidR="005525FC" w:rsidRPr="00843D05" w:rsidRDefault="005525FC" w:rsidP="005525FC">
      <w:pPr>
        <w:pStyle w:val="a3"/>
        <w:shd w:val="clear" w:color="auto" w:fill="FFFFFF"/>
        <w:rPr>
          <w:color w:val="000000"/>
        </w:rPr>
      </w:pPr>
      <w:r w:rsidRPr="00843D05">
        <w:rPr>
          <w:rStyle w:val="a5"/>
          <w:color w:val="000000"/>
        </w:rPr>
        <w:t>Слова для справок:</w:t>
      </w:r>
      <w:r w:rsidRPr="00843D05">
        <w:rPr>
          <w:color w:val="000000"/>
        </w:rPr>
        <w:t> идти, расти, подступать, примять, притихнуть.</w:t>
      </w:r>
    </w:p>
    <w:p w:rsidR="005525FC" w:rsidRPr="00843D05" w:rsidRDefault="005525FC" w:rsidP="005525FC">
      <w:pPr>
        <w:pStyle w:val="a3"/>
        <w:shd w:val="clear" w:color="auto" w:fill="FFFFFF"/>
        <w:rPr>
          <w:color w:val="000000"/>
        </w:rPr>
      </w:pPr>
      <w:r w:rsidRPr="00B267AE">
        <w:rPr>
          <w:b/>
          <w:color w:val="000000"/>
        </w:rPr>
        <w:t>Задание:</w:t>
      </w:r>
      <w:r w:rsidRPr="00843D05">
        <w:rPr>
          <w:color w:val="000000"/>
        </w:rPr>
        <w:t xml:space="preserve"> запишите определение имени существительного, вставив недостающие слова.</w:t>
      </w:r>
    </w:p>
    <w:p w:rsidR="005525FC" w:rsidRDefault="005525FC" w:rsidP="004521F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43D05">
        <w:rPr>
          <w:rFonts w:ascii="Times New Roman" w:hAnsi="Times New Roman" w:cs="Times New Roman"/>
          <w:color w:val="000000"/>
          <w:sz w:val="24"/>
          <w:szCs w:val="24"/>
        </w:rPr>
        <w:t>Существительное – это … часть речи, которая обозначает … и отвечает на вопросы … или … Существительные изменяются по …, … и …</w:t>
      </w:r>
    </w:p>
    <w:p w:rsidR="00B267AE" w:rsidRDefault="00B267AE" w:rsidP="004521F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267AE">
        <w:rPr>
          <w:rFonts w:ascii="Times New Roman" w:hAnsi="Times New Roman" w:cs="Times New Roman"/>
          <w:b/>
          <w:color w:val="000000"/>
          <w:sz w:val="24"/>
          <w:szCs w:val="24"/>
        </w:rPr>
        <w:t>Задание: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B267AE">
        <w:rPr>
          <w:rFonts w:ascii="Times New Roman" w:hAnsi="Times New Roman" w:cs="Times New Roman"/>
          <w:color w:val="000000"/>
          <w:sz w:val="24"/>
          <w:szCs w:val="24"/>
        </w:rPr>
        <w:t>акончите выска</w:t>
      </w:r>
      <w:r>
        <w:rPr>
          <w:rFonts w:ascii="Times New Roman" w:hAnsi="Times New Roman" w:cs="Times New Roman"/>
          <w:color w:val="000000"/>
          <w:sz w:val="24"/>
          <w:szCs w:val="24"/>
        </w:rPr>
        <w:t>зывание.</w:t>
      </w:r>
    </w:p>
    <w:p w:rsidR="00B267AE" w:rsidRDefault="00B267AE" w:rsidP="004521F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слова языка образуют его словарный состав или …</w:t>
      </w:r>
    </w:p>
    <w:p w:rsidR="00B267AE" w:rsidRDefault="00B267AE" w:rsidP="004521F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То, что обозначает слово, это …</w:t>
      </w:r>
    </w:p>
    <w:p w:rsidR="00B267AE" w:rsidRDefault="00B267AE" w:rsidP="004521F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Слова, имеющие несколько лексических значений, называются …</w:t>
      </w:r>
    </w:p>
    <w:p w:rsidR="00B267AE" w:rsidRDefault="00B267AE" w:rsidP="004521F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Слова, имеющие одно лексическое значение, называются …</w:t>
      </w:r>
    </w:p>
    <w:p w:rsidR="00B267AE" w:rsidRDefault="00B267AE" w:rsidP="004521F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 одной и той же части речи с противоположным лексическим значением</w:t>
      </w:r>
      <w:r w:rsidR="00353D1D">
        <w:rPr>
          <w:rFonts w:ascii="Times New Roman" w:hAnsi="Times New Roman" w:cs="Times New Roman"/>
          <w:color w:val="000000"/>
          <w:sz w:val="24"/>
          <w:szCs w:val="24"/>
        </w:rPr>
        <w:t xml:space="preserve"> …</w:t>
      </w:r>
    </w:p>
    <w:p w:rsidR="00353D1D" w:rsidRDefault="00353D1D" w:rsidP="00353D1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53D1D">
        <w:rPr>
          <w:rFonts w:ascii="Times New Roman" w:hAnsi="Times New Roman" w:cs="Times New Roman"/>
          <w:color w:val="000000"/>
          <w:sz w:val="24"/>
          <w:szCs w:val="24"/>
        </w:rPr>
        <w:t>Слова одной и той же части речи</w:t>
      </w:r>
      <w:r>
        <w:rPr>
          <w:rFonts w:ascii="Times New Roman" w:hAnsi="Times New Roman" w:cs="Times New Roman"/>
          <w:color w:val="000000"/>
          <w:sz w:val="24"/>
          <w:szCs w:val="24"/>
        </w:rPr>
        <w:t>, отличающиеся оттенками лексического значения …</w:t>
      </w:r>
    </w:p>
    <w:p w:rsidR="00583DB1" w:rsidRDefault="00583DB1" w:rsidP="004521FE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4.Приём «Диктант значений». </w:t>
      </w:r>
      <w:r w:rsidRPr="00843D05">
        <w:rPr>
          <w:rFonts w:ascii="Times New Roman" w:hAnsi="Times New Roman" w:cs="Times New Roman"/>
          <w:sz w:val="24"/>
          <w:szCs w:val="24"/>
        </w:rPr>
        <w:t>Способ словарного диктанта, во время которого учащимся диктуется не слово, а его лексическое значение. Ученики должны по значениям определить слова и написать их. Проводится для проверки усвоения правописания слов.</w:t>
      </w:r>
    </w:p>
    <w:p w:rsidR="00353D1D" w:rsidRDefault="00353D1D" w:rsidP="00452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53D1D">
        <w:rPr>
          <w:rFonts w:ascii="Times New Roman" w:hAnsi="Times New Roman" w:cs="Times New Roman"/>
          <w:sz w:val="24"/>
          <w:szCs w:val="24"/>
        </w:rPr>
        <w:t>пред</w:t>
      </w:r>
      <w:r>
        <w:rPr>
          <w:rFonts w:ascii="Times New Roman" w:hAnsi="Times New Roman" w:cs="Times New Roman"/>
          <w:sz w:val="24"/>
          <w:szCs w:val="24"/>
        </w:rPr>
        <w:t>елите слово по его лексическому значению.</w:t>
      </w:r>
    </w:p>
    <w:p w:rsidR="00353D1D" w:rsidRDefault="00353D1D" w:rsidP="00452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Заранее намеченный путь следования</w:t>
      </w:r>
      <w:r>
        <w:rPr>
          <w:rFonts w:ascii="Times New Roman" w:hAnsi="Times New Roman" w:cs="Times New Roman"/>
          <w:sz w:val="24"/>
          <w:szCs w:val="24"/>
        </w:rPr>
        <w:softHyphen/>
        <w:t>-</w:t>
      </w:r>
    </w:p>
    <w:p w:rsidR="00353D1D" w:rsidRDefault="00353D1D" w:rsidP="00452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Мысленно представить себе что-либо-</w:t>
      </w:r>
    </w:p>
    <w:p w:rsidR="00353D1D" w:rsidRDefault="00353D1D" w:rsidP="00452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большой, огромный-</w:t>
      </w:r>
    </w:p>
    <w:p w:rsidR="00353D1D" w:rsidRDefault="00353D1D" w:rsidP="00452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Жёлтый с красноватым оттенком-</w:t>
      </w:r>
    </w:p>
    <w:p w:rsidR="00353D1D" w:rsidRDefault="00353D1D" w:rsidP="00452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Слова, употребляемые жителями одной местности, -</w:t>
      </w:r>
    </w:p>
    <w:p w:rsidR="00353D1D" w:rsidRPr="00353D1D" w:rsidRDefault="00353D1D" w:rsidP="004521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слова без окончания -</w:t>
      </w:r>
    </w:p>
    <w:p w:rsidR="00583DB1" w:rsidRPr="00843D05" w:rsidRDefault="00353D1D" w:rsidP="00583D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«</w:t>
      </w:r>
      <w:r w:rsidR="00583DB1" w:rsidRPr="00843D05">
        <w:rPr>
          <w:rFonts w:ascii="Times New Roman" w:hAnsi="Times New Roman" w:cs="Times New Roman"/>
          <w:b/>
          <w:sz w:val="24"/>
          <w:szCs w:val="24"/>
        </w:rPr>
        <w:t>Правописан</w:t>
      </w:r>
      <w:r w:rsidR="005961E5">
        <w:rPr>
          <w:rFonts w:ascii="Times New Roman" w:hAnsi="Times New Roman" w:cs="Times New Roman"/>
          <w:b/>
          <w:sz w:val="24"/>
          <w:szCs w:val="24"/>
        </w:rPr>
        <w:t>ие слов с удвоенными согласными</w:t>
      </w:r>
      <w:r w:rsidR="00583DB1" w:rsidRPr="00843D05">
        <w:rPr>
          <w:rFonts w:ascii="Times New Roman" w:hAnsi="Times New Roman" w:cs="Times New Roman"/>
          <w:b/>
          <w:sz w:val="24"/>
          <w:szCs w:val="24"/>
        </w:rPr>
        <w:t>»</w:t>
      </w:r>
    </w:p>
    <w:p w:rsidR="00583DB1" w:rsidRPr="00843D05" w:rsidRDefault="00583DB1" w:rsidP="00583DB1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Лицо, наход</w:t>
      </w:r>
      <w:r w:rsidR="00353D1D">
        <w:rPr>
          <w:rFonts w:ascii="Times New Roman" w:hAnsi="Times New Roman" w:cs="Times New Roman"/>
          <w:sz w:val="24"/>
          <w:szCs w:val="24"/>
        </w:rPr>
        <w:t>ящееся в переписке с кем-нибудь</w:t>
      </w:r>
      <w:r w:rsidRPr="00843D05">
        <w:rPr>
          <w:rFonts w:ascii="Times New Roman" w:hAnsi="Times New Roman" w:cs="Times New Roman"/>
          <w:sz w:val="24"/>
          <w:szCs w:val="24"/>
        </w:rPr>
        <w:t xml:space="preserve"> (Корреспондент)</w:t>
      </w:r>
    </w:p>
    <w:p w:rsidR="00583DB1" w:rsidRPr="00843D05" w:rsidRDefault="00583DB1" w:rsidP="00583DB1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Система взглядов, воззрен</w:t>
      </w:r>
      <w:r w:rsidR="00B854C9">
        <w:rPr>
          <w:rFonts w:ascii="Times New Roman" w:hAnsi="Times New Roman" w:cs="Times New Roman"/>
          <w:sz w:val="24"/>
          <w:szCs w:val="24"/>
        </w:rPr>
        <w:t>ий на жизнь, природу и общество</w:t>
      </w:r>
      <w:r w:rsidRPr="00843D05">
        <w:rPr>
          <w:rFonts w:ascii="Times New Roman" w:hAnsi="Times New Roman" w:cs="Times New Roman"/>
          <w:sz w:val="24"/>
          <w:szCs w:val="24"/>
        </w:rPr>
        <w:t xml:space="preserve"> (Мировоззрение)</w:t>
      </w:r>
    </w:p>
    <w:p w:rsidR="00583DB1" w:rsidRPr="00843D05" w:rsidRDefault="00583DB1" w:rsidP="00583DB1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Игра на льду на кон</w:t>
      </w:r>
      <w:r w:rsidR="00B854C9">
        <w:rPr>
          <w:rFonts w:ascii="Times New Roman" w:hAnsi="Times New Roman" w:cs="Times New Roman"/>
          <w:sz w:val="24"/>
          <w:szCs w:val="24"/>
        </w:rPr>
        <w:t>ьках в небольшой мяч или шайбу</w:t>
      </w:r>
      <w:r w:rsidR="00E3161D" w:rsidRPr="00E3161D">
        <w:rPr>
          <w:rFonts w:ascii="Times New Roman" w:hAnsi="Times New Roman" w:cs="Times New Roman"/>
          <w:sz w:val="24"/>
          <w:szCs w:val="24"/>
        </w:rPr>
        <w:t xml:space="preserve"> </w:t>
      </w:r>
      <w:r w:rsidR="00E3161D">
        <w:rPr>
          <w:rFonts w:ascii="Times New Roman" w:hAnsi="Times New Roman" w:cs="Times New Roman"/>
          <w:sz w:val="24"/>
          <w:szCs w:val="24"/>
        </w:rPr>
        <w:t>(</w:t>
      </w:r>
      <w:r w:rsidRPr="00843D05">
        <w:rPr>
          <w:rFonts w:ascii="Times New Roman" w:hAnsi="Times New Roman" w:cs="Times New Roman"/>
          <w:sz w:val="24"/>
          <w:szCs w:val="24"/>
        </w:rPr>
        <w:t>Хоккей)</w:t>
      </w:r>
    </w:p>
    <w:p w:rsidR="00583DB1" w:rsidRPr="00843D05" w:rsidRDefault="00B854C9" w:rsidP="00583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Место, где продают билеты(</w:t>
      </w:r>
      <w:r w:rsidR="00583DB1" w:rsidRPr="00843D05">
        <w:rPr>
          <w:rFonts w:ascii="Times New Roman" w:hAnsi="Times New Roman" w:cs="Times New Roman"/>
          <w:sz w:val="24"/>
          <w:szCs w:val="24"/>
        </w:rPr>
        <w:t>Касса)</w:t>
      </w:r>
    </w:p>
    <w:p w:rsidR="00583DB1" w:rsidRPr="00843D05" w:rsidRDefault="00583DB1" w:rsidP="00583DB1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Дорог</w:t>
      </w:r>
      <w:r w:rsidR="00B854C9">
        <w:rPr>
          <w:rFonts w:ascii="Times New Roman" w:hAnsi="Times New Roman" w:cs="Times New Roman"/>
          <w:sz w:val="24"/>
          <w:szCs w:val="24"/>
        </w:rPr>
        <w:t>а с рядами деревьев по сторонам</w:t>
      </w:r>
      <w:r w:rsidR="00E3161D">
        <w:rPr>
          <w:rFonts w:ascii="Times New Roman" w:hAnsi="Times New Roman" w:cs="Times New Roman"/>
          <w:sz w:val="24"/>
          <w:szCs w:val="24"/>
        </w:rPr>
        <w:t>(</w:t>
      </w:r>
      <w:r w:rsidRPr="00843D05">
        <w:rPr>
          <w:rFonts w:ascii="Times New Roman" w:hAnsi="Times New Roman" w:cs="Times New Roman"/>
          <w:sz w:val="24"/>
          <w:szCs w:val="24"/>
        </w:rPr>
        <w:t>Аллея)</w:t>
      </w:r>
    </w:p>
    <w:p w:rsidR="00AB1F28" w:rsidRPr="00843D05" w:rsidRDefault="00583DB1" w:rsidP="004521FE">
      <w:pPr>
        <w:rPr>
          <w:rFonts w:ascii="Times New Roman" w:hAnsi="Times New Roman" w:cs="Times New Roman"/>
          <w:b/>
          <w:sz w:val="24"/>
          <w:szCs w:val="24"/>
        </w:rPr>
      </w:pPr>
      <w:r w:rsidRPr="00843D05">
        <w:rPr>
          <w:rFonts w:ascii="Times New Roman" w:hAnsi="Times New Roman" w:cs="Times New Roman"/>
          <w:b/>
          <w:sz w:val="24"/>
          <w:szCs w:val="24"/>
        </w:rPr>
        <w:t>5. Логически-поисковые задачи.</w:t>
      </w:r>
    </w:p>
    <w:p w:rsidR="00AB1F28" w:rsidRPr="00843D05" w:rsidRDefault="00AB1F28" w:rsidP="00AB1F28">
      <w:pPr>
        <w:rPr>
          <w:rFonts w:ascii="Times New Roman" w:hAnsi="Times New Roman" w:cs="Times New Roman"/>
          <w:b/>
          <w:sz w:val="24"/>
          <w:szCs w:val="24"/>
        </w:rPr>
      </w:pPr>
      <w:r w:rsidRPr="00843D05">
        <w:rPr>
          <w:rFonts w:ascii="Times New Roman" w:hAnsi="Times New Roman" w:cs="Times New Roman"/>
          <w:b/>
          <w:sz w:val="24"/>
          <w:szCs w:val="24"/>
        </w:rPr>
        <w:t>Назвать лишнее слово из ряда</w:t>
      </w:r>
    </w:p>
    <w:p w:rsidR="00AB1F28" w:rsidRPr="00843D05" w:rsidRDefault="00AB1F28" w:rsidP="00AB1F28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А)</w:t>
      </w:r>
      <w:r w:rsidR="00B854C9">
        <w:rPr>
          <w:rFonts w:ascii="Times New Roman" w:hAnsi="Times New Roman" w:cs="Times New Roman"/>
          <w:sz w:val="24"/>
          <w:szCs w:val="24"/>
        </w:rPr>
        <w:t xml:space="preserve"> </w:t>
      </w:r>
      <w:r w:rsidRPr="00843D05">
        <w:rPr>
          <w:rFonts w:ascii="Times New Roman" w:hAnsi="Times New Roman" w:cs="Times New Roman"/>
          <w:sz w:val="24"/>
          <w:szCs w:val="24"/>
        </w:rPr>
        <w:t>Красивый, любимый, солнце, яркий, желтый.</w:t>
      </w:r>
    </w:p>
    <w:p w:rsidR="00AB1F28" w:rsidRPr="00843D05" w:rsidRDefault="00AB1F28" w:rsidP="00AB1F28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Б)</w:t>
      </w:r>
      <w:r w:rsidR="00B854C9">
        <w:rPr>
          <w:rFonts w:ascii="Times New Roman" w:hAnsi="Times New Roman" w:cs="Times New Roman"/>
          <w:sz w:val="24"/>
          <w:szCs w:val="24"/>
        </w:rPr>
        <w:t xml:space="preserve"> </w:t>
      </w:r>
      <w:r w:rsidRPr="00843D05">
        <w:rPr>
          <w:rFonts w:ascii="Times New Roman" w:hAnsi="Times New Roman" w:cs="Times New Roman"/>
          <w:sz w:val="24"/>
          <w:szCs w:val="24"/>
        </w:rPr>
        <w:t>Мороз, погода, хорошо, облако</w:t>
      </w:r>
    </w:p>
    <w:p w:rsidR="00AB1F28" w:rsidRPr="00843D05" w:rsidRDefault="00AB1F28" w:rsidP="00AB1F28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Ответы:</w:t>
      </w:r>
    </w:p>
    <w:p w:rsidR="00AB1F28" w:rsidRPr="00843D05" w:rsidRDefault="00AB1F28" w:rsidP="00AB1F28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Хорошо – это наречие</w:t>
      </w:r>
    </w:p>
    <w:p w:rsidR="00AB1F28" w:rsidRPr="00843D05" w:rsidRDefault="00AB1F28" w:rsidP="00AB1F28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Мороз – 2 слога</w:t>
      </w:r>
    </w:p>
    <w:p w:rsidR="00AB1F28" w:rsidRDefault="00AB1F28" w:rsidP="00AB1F28">
      <w:pPr>
        <w:rPr>
          <w:rFonts w:ascii="Times New Roman" w:hAnsi="Times New Roman" w:cs="Times New Roman"/>
          <w:sz w:val="24"/>
          <w:szCs w:val="24"/>
        </w:rPr>
      </w:pPr>
      <w:r w:rsidRPr="00843D05">
        <w:rPr>
          <w:rFonts w:ascii="Times New Roman" w:hAnsi="Times New Roman" w:cs="Times New Roman"/>
          <w:sz w:val="24"/>
          <w:szCs w:val="24"/>
        </w:rPr>
        <w:t>Облако – начинается с гласной «о»</w:t>
      </w:r>
    </w:p>
    <w:p w:rsidR="00B854C9" w:rsidRDefault="00B854C9" w:rsidP="00AB1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Какое слово в каждой группе «лишнее»?</w:t>
      </w:r>
    </w:p>
    <w:p w:rsidR="00B854C9" w:rsidRPr="00B854C9" w:rsidRDefault="00B854C9" w:rsidP="00B85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854C9">
        <w:rPr>
          <w:rFonts w:ascii="Times New Roman" w:hAnsi="Times New Roman" w:cs="Times New Roman"/>
          <w:sz w:val="24"/>
          <w:szCs w:val="24"/>
        </w:rPr>
        <w:t>Беззаботный, легкомысленный, ветреный, беспечный, беспокойный.</w:t>
      </w:r>
      <w:r>
        <w:rPr>
          <w:rFonts w:ascii="Times New Roman" w:hAnsi="Times New Roman" w:cs="Times New Roman"/>
          <w:sz w:val="24"/>
          <w:szCs w:val="24"/>
        </w:rPr>
        <w:t xml:space="preserve"> 2. Бесчувственный, бездушный, жестокий, бессердечный. 3.Безгрничный, бесконечный, бесперебойный.</w:t>
      </w:r>
    </w:p>
    <w:p w:rsidR="00B854C9" w:rsidRDefault="005F1B07" w:rsidP="00AB1F28">
      <w:pPr>
        <w:rPr>
          <w:rFonts w:ascii="Times New Roman" w:hAnsi="Times New Roman" w:cs="Times New Roman"/>
          <w:b/>
          <w:sz w:val="24"/>
          <w:szCs w:val="24"/>
        </w:rPr>
      </w:pPr>
      <w:r w:rsidRPr="005F1B07"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>йдите «четвёртое лишнее»</w:t>
      </w:r>
    </w:p>
    <w:p w:rsidR="005F1B07" w:rsidRPr="005F1B07" w:rsidRDefault="005F1B07" w:rsidP="005F1B07">
      <w:pPr>
        <w:rPr>
          <w:rFonts w:ascii="Times New Roman" w:hAnsi="Times New Roman" w:cs="Times New Roman"/>
          <w:sz w:val="24"/>
          <w:szCs w:val="24"/>
        </w:rPr>
      </w:pPr>
      <w:r w:rsidRPr="005F1B07">
        <w:rPr>
          <w:rFonts w:ascii="Times New Roman" w:hAnsi="Times New Roman" w:cs="Times New Roman"/>
          <w:sz w:val="24"/>
          <w:szCs w:val="24"/>
        </w:rPr>
        <w:t>Обувь: кеды, босоножки, кроссовки, ботфорты.</w:t>
      </w:r>
    </w:p>
    <w:p w:rsidR="00B854C9" w:rsidRPr="00843D05" w:rsidRDefault="005F1B07" w:rsidP="00AB1F28">
      <w:pPr>
        <w:rPr>
          <w:rFonts w:ascii="Times New Roman" w:hAnsi="Times New Roman" w:cs="Times New Roman"/>
          <w:sz w:val="24"/>
          <w:szCs w:val="24"/>
        </w:rPr>
      </w:pPr>
      <w:r w:rsidRPr="005F1B07">
        <w:rPr>
          <w:rFonts w:ascii="Times New Roman" w:hAnsi="Times New Roman" w:cs="Times New Roman"/>
          <w:sz w:val="24"/>
          <w:szCs w:val="24"/>
        </w:rPr>
        <w:t>Одежда: пальто, плащ, кафтан, шуба.</w:t>
      </w:r>
    </w:p>
    <w:p w:rsidR="00583DB1" w:rsidRDefault="00B854C9" w:rsidP="00AB1F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Сделаем вывод о том, </w:t>
      </w:r>
      <w:r w:rsidR="00AB1F28" w:rsidRPr="00843D05">
        <w:rPr>
          <w:rFonts w:ascii="Times New Roman" w:hAnsi="Times New Roman" w:cs="Times New Roman"/>
          <w:sz w:val="24"/>
          <w:szCs w:val="24"/>
        </w:rPr>
        <w:t>что приученные видеть много аспектов решения одной и той же задачи</w:t>
      </w:r>
      <w:r>
        <w:rPr>
          <w:rFonts w:ascii="Times New Roman" w:hAnsi="Times New Roman" w:cs="Times New Roman"/>
          <w:sz w:val="24"/>
          <w:szCs w:val="24"/>
        </w:rPr>
        <w:t>, ученики выделят не один ответ.</w:t>
      </w:r>
    </w:p>
    <w:p w:rsidR="00AB1F28" w:rsidRPr="00843D05" w:rsidRDefault="005525FC" w:rsidP="00AB1F28">
      <w:pPr>
        <w:pStyle w:val="a3"/>
        <w:shd w:val="clear" w:color="auto" w:fill="FFFFFF"/>
        <w:rPr>
          <w:color w:val="000000"/>
        </w:rPr>
      </w:pPr>
      <w:r w:rsidRPr="00843D05">
        <w:rPr>
          <w:rStyle w:val="a4"/>
          <w:color w:val="000000"/>
        </w:rPr>
        <w:t>6.</w:t>
      </w:r>
      <w:r w:rsidR="00AB1F28" w:rsidRPr="00843D05">
        <w:rPr>
          <w:rStyle w:val="a4"/>
          <w:color w:val="000000"/>
        </w:rPr>
        <w:t>Составление схемы.</w:t>
      </w:r>
    </w:p>
    <w:p w:rsidR="00AB1F28" w:rsidRPr="00843D05" w:rsidRDefault="00AB1F28" w:rsidP="00AB1F28">
      <w:pPr>
        <w:pStyle w:val="a3"/>
        <w:shd w:val="clear" w:color="auto" w:fill="FFFFFF"/>
        <w:rPr>
          <w:color w:val="000000"/>
        </w:rPr>
      </w:pPr>
      <w:r w:rsidRPr="00843D05">
        <w:rPr>
          <w:color w:val="000000"/>
        </w:rPr>
        <w:t>Учащимся нужно прочитать правило и записать материал в виде схемы.</w:t>
      </w:r>
    </w:p>
    <w:p w:rsidR="00AB1F28" w:rsidRPr="00843D05" w:rsidRDefault="00AB1F28" w:rsidP="00AB1F28">
      <w:pPr>
        <w:pStyle w:val="a3"/>
        <w:shd w:val="clear" w:color="auto" w:fill="FFFFFF"/>
        <w:rPr>
          <w:color w:val="000000"/>
        </w:rPr>
      </w:pPr>
      <w:r w:rsidRPr="00843D05">
        <w:rPr>
          <w:noProof/>
          <w:color w:val="000000"/>
        </w:rPr>
        <w:lastRenderedPageBreak/>
        <w:drawing>
          <wp:inline distT="0" distB="0" distL="0" distR="0" wp14:anchorId="77148077" wp14:editId="393DED24">
            <wp:extent cx="4131310" cy="934720"/>
            <wp:effectExtent l="0" t="0" r="2540" b="0"/>
            <wp:docPr id="1" name="Рисунок 1" descr="https://www.uchportal.ru/_pu/118/35713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chportal.ru/_pu/118/357136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28" w:rsidRDefault="00AB1F28" w:rsidP="00AB1F28">
      <w:pPr>
        <w:pStyle w:val="a3"/>
        <w:shd w:val="clear" w:color="auto" w:fill="FFFFFF"/>
        <w:rPr>
          <w:color w:val="000000"/>
        </w:rPr>
      </w:pPr>
      <w:r w:rsidRPr="00843D05">
        <w:rPr>
          <w:noProof/>
          <w:color w:val="000000"/>
        </w:rPr>
        <w:drawing>
          <wp:inline distT="0" distB="0" distL="0" distR="0" wp14:anchorId="68915C2D" wp14:editId="527FC0C0">
            <wp:extent cx="4745355" cy="1775460"/>
            <wp:effectExtent l="0" t="0" r="0" b="0"/>
            <wp:docPr id="2" name="Рисунок 2" descr="https://www.uchportal.ru/_pu/118/87599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uchportal.ru/_pu/118/875997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48" w:rsidRPr="00A442D7" w:rsidRDefault="00E02A48" w:rsidP="00E02A48">
      <w:pPr>
        <w:pStyle w:val="a3"/>
        <w:shd w:val="clear" w:color="auto" w:fill="FFFFFF"/>
        <w:jc w:val="center"/>
        <w:rPr>
          <w:color w:val="000000"/>
        </w:rPr>
      </w:pPr>
      <w:r w:rsidRPr="00A442D7">
        <w:rPr>
          <w:color w:val="000000"/>
        </w:rPr>
        <w:t>Гласные в личных окончаниях глаголов</w:t>
      </w:r>
    </w:p>
    <w:p w:rsidR="00E02A48" w:rsidRPr="00A442D7" w:rsidRDefault="00D73DB6" w:rsidP="00E02A48">
      <w:pPr>
        <w:pStyle w:val="a3"/>
        <w:shd w:val="clear" w:color="auto" w:fill="FFFFFF"/>
        <w:jc w:val="center"/>
        <w:rPr>
          <w:color w:val="000000"/>
        </w:rPr>
      </w:pPr>
      <w:r w:rsidRPr="00A442D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AFF8F" wp14:editId="1A3AD403">
                <wp:simplePos x="0" y="0"/>
                <wp:positionH relativeFrom="column">
                  <wp:posOffset>3739515</wp:posOffset>
                </wp:positionH>
                <wp:positionV relativeFrom="paragraph">
                  <wp:posOffset>45085</wp:posOffset>
                </wp:positionV>
                <wp:extent cx="571500" cy="596900"/>
                <wp:effectExtent l="0" t="0" r="19050" b="317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96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C96D0" id="Прямая соединительная линия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3.55pt" to="339.4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Pr="00A442D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DB57B" wp14:editId="13180854">
                <wp:simplePos x="0" y="0"/>
                <wp:positionH relativeFrom="column">
                  <wp:posOffset>2031365</wp:posOffset>
                </wp:positionH>
                <wp:positionV relativeFrom="paragraph">
                  <wp:posOffset>6985</wp:posOffset>
                </wp:positionV>
                <wp:extent cx="755650" cy="660400"/>
                <wp:effectExtent l="0" t="0" r="25400" b="254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0" cy="660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ED54A" id="Прямая соединительная линия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5pt,.55pt" to="219.4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</w:p>
    <w:p w:rsidR="00E02A48" w:rsidRPr="00A442D7" w:rsidRDefault="00E02A48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442D7" w:rsidRPr="00A442D7" w:rsidRDefault="00A442D7" w:rsidP="00A442D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442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1 спряжение                                                   2 спряжение</w:t>
      </w:r>
    </w:p>
    <w:p w:rsidR="00E02A48" w:rsidRPr="00A442D7" w:rsidRDefault="00A442D7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95991" wp14:editId="2A3DFA27">
                <wp:simplePos x="0" y="0"/>
                <wp:positionH relativeFrom="column">
                  <wp:posOffset>4704715</wp:posOffset>
                </wp:positionH>
                <wp:positionV relativeFrom="paragraph">
                  <wp:posOffset>4445</wp:posOffset>
                </wp:positionV>
                <wp:extent cx="6350" cy="304800"/>
                <wp:effectExtent l="0" t="0" r="317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610A1" id="Прямая соединительная линия 1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45pt,.35pt" to="370.9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AE858" wp14:editId="6A803508">
                <wp:simplePos x="0" y="0"/>
                <wp:positionH relativeFrom="column">
                  <wp:posOffset>1682115</wp:posOffset>
                </wp:positionH>
                <wp:positionV relativeFrom="paragraph">
                  <wp:posOffset>4445</wp:posOffset>
                </wp:positionV>
                <wp:extent cx="12700" cy="336550"/>
                <wp:effectExtent l="0" t="0" r="25400" b="254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336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3321B" id="Прямая соединительная линия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5pt,.35pt" to="133.4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</w:p>
    <w:p w:rsidR="00A442D7" w:rsidRPr="00A442D7" w:rsidRDefault="00E02A48" w:rsidP="00A442D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A442D7"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30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442D7"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>е(ё) –</w:t>
      </w:r>
      <w:r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442D7"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>у(ю)</w:t>
      </w:r>
      <w:r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A442D7"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  <w:r w:rsidR="00530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A442D7"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>и – а ( я)</w:t>
      </w:r>
    </w:p>
    <w:p w:rsidR="00E02A48" w:rsidRPr="00A442D7" w:rsidRDefault="00E02A48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42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A442D7" w:rsidRPr="00A442D7" w:rsidRDefault="00A442D7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442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Построение схемы по ранее изученному материалу</w:t>
      </w:r>
    </w:p>
    <w:p w:rsidR="005F1B07" w:rsidRDefault="00A442D7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Постройте схему, используя данные слова: </w:t>
      </w:r>
      <w:r w:rsidR="00D73D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фольклор (народная мудрость), детский фольклор, загадки, </w:t>
      </w:r>
      <w:proofErr w:type="spellStart"/>
      <w:r w:rsidR="00D73D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пестушки</w:t>
      </w:r>
      <w:proofErr w:type="spellEnd"/>
      <w:r w:rsidR="00D73D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дразнилки.</w:t>
      </w:r>
    </w:p>
    <w:p w:rsidR="00D73DB6" w:rsidRPr="00A442D7" w:rsidRDefault="00D73DB6" w:rsidP="00D73D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2266950" cy="662940"/>
                <wp:effectExtent l="0" t="0" r="19050" b="2286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629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DB6" w:rsidRPr="00B33115" w:rsidRDefault="00D73DB6" w:rsidP="00D73D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33115">
                              <w:rPr>
                                <w:color w:val="000000" w:themeColor="text1"/>
                              </w:rPr>
                              <w:t xml:space="preserve">Детский фольклор </w:t>
                            </w:r>
                            <w:r w:rsidR="00530A87" w:rsidRPr="00B33115">
                              <w:rPr>
                                <w:color w:val="000000" w:themeColor="text1"/>
                              </w:rPr>
                              <w:t>(</w:t>
                            </w:r>
                            <w:r w:rsidRPr="00B33115">
                              <w:rPr>
                                <w:color w:val="000000" w:themeColor="text1"/>
                              </w:rPr>
                              <w:t>народная мудрость)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3" o:spid="_x0000_s1026" type="#_x0000_t109" style="position:absolute;left:0;text-align:left;margin-left:0;margin-top:.25pt;width:178.5pt;height:52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" fillcolor="white [3201]" strokecolor="#70ad47 [3209]" strokeweight="1pt">
                <v:textbox>
                  <w:txbxContent>
                    <w:p w:rsidR="00D73DB6" w:rsidRPr="00B33115" w:rsidRDefault="00D73DB6" w:rsidP="00D73DB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33115">
                        <w:rPr>
                          <w:color w:val="000000" w:themeColor="text1"/>
                        </w:rPr>
                        <w:t xml:space="preserve">Детский фольклор </w:t>
                      </w:r>
                      <w:r w:rsidR="00530A87" w:rsidRPr="00B33115">
                        <w:rPr>
                          <w:color w:val="000000" w:themeColor="text1"/>
                        </w:rPr>
                        <w:t>(</w:t>
                      </w:r>
                      <w:r w:rsidRPr="00B33115">
                        <w:rPr>
                          <w:color w:val="000000" w:themeColor="text1"/>
                        </w:rPr>
                        <w:t>народная мудрость)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B07" w:rsidRPr="00B33115" w:rsidRDefault="005F1B07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73DB6" w:rsidRDefault="00530A87" w:rsidP="00D73D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4E85A" wp14:editId="446285F5">
                <wp:simplePos x="0" y="0"/>
                <wp:positionH relativeFrom="column">
                  <wp:posOffset>2056765</wp:posOffset>
                </wp:positionH>
                <wp:positionV relativeFrom="paragraph">
                  <wp:posOffset>132715</wp:posOffset>
                </wp:positionV>
                <wp:extent cx="1936750" cy="412750"/>
                <wp:effectExtent l="0" t="0" r="25400" b="25400"/>
                <wp:wrapNone/>
                <wp:docPr id="15" name="Блок-схема: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4127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DB6" w:rsidRPr="00B33115" w:rsidRDefault="00D73DB6" w:rsidP="00D73D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33115">
                              <w:rPr>
                                <w:color w:val="000000" w:themeColor="text1"/>
                              </w:rPr>
                              <w:t>Детский фольклор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4E85A" id="Блок-схема: процесс 15" o:spid="_x0000_s1027" type="#_x0000_t109" style="position:absolute;left:0;text-align:left;margin-left:161.95pt;margin-top:10.45pt;width:152.5pt;height:3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" fillcolor="white [3201]" strokecolor="#70ad47 [3209]" strokeweight="1pt">
                <v:textbox>
                  <w:txbxContent>
                    <w:p w:rsidR="00D73DB6" w:rsidRPr="00B33115" w:rsidRDefault="00D73DB6" w:rsidP="00D73DB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33115">
                        <w:rPr>
                          <w:color w:val="000000" w:themeColor="text1"/>
                        </w:rPr>
                        <w:t>Детский фольклор</w:t>
                      </w:r>
                    </w:p>
                  </w:txbxContent>
                </v:textbox>
              </v:shape>
            </w:pict>
          </mc:Fallback>
        </mc:AlternateContent>
      </w:r>
      <w:r w:rsidR="00D73DB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C2EFE3" wp14:editId="0F79C34A">
                <wp:simplePos x="0" y="0"/>
                <wp:positionH relativeFrom="column">
                  <wp:posOffset>2964815</wp:posOffset>
                </wp:positionH>
                <wp:positionV relativeFrom="paragraph">
                  <wp:posOffset>3175</wp:posOffset>
                </wp:positionV>
                <wp:extent cx="19050" cy="298450"/>
                <wp:effectExtent l="0" t="0" r="19050" b="2540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98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BFC1E" id="Прямая соединительная линия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45pt,.25pt" to="234.9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:rsidR="00D73DB6" w:rsidRDefault="00530A87" w:rsidP="00D73D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CEDC29" wp14:editId="13E0FA19">
                <wp:simplePos x="0" y="0"/>
                <wp:positionH relativeFrom="column">
                  <wp:posOffset>3961765</wp:posOffset>
                </wp:positionH>
                <wp:positionV relativeFrom="paragraph">
                  <wp:posOffset>139065</wp:posOffset>
                </wp:positionV>
                <wp:extent cx="457200" cy="41910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EEE42" id="Прямая соединительная линия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95pt,10.95pt" to="347.9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F29049" wp14:editId="3F9608FA">
                <wp:simplePos x="0" y="0"/>
                <wp:positionH relativeFrom="column">
                  <wp:posOffset>2964815</wp:posOffset>
                </wp:positionH>
                <wp:positionV relativeFrom="paragraph">
                  <wp:posOffset>139065</wp:posOffset>
                </wp:positionV>
                <wp:extent cx="6350" cy="552450"/>
                <wp:effectExtent l="0" t="0" r="317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60E50" id="Прямая соединительная линия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45pt,10.95pt" to="233.95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32B18" wp14:editId="1AF9347A">
                <wp:simplePos x="0" y="0"/>
                <wp:positionH relativeFrom="column">
                  <wp:posOffset>1510665</wp:posOffset>
                </wp:positionH>
                <wp:positionV relativeFrom="paragraph">
                  <wp:posOffset>158115</wp:posOffset>
                </wp:positionV>
                <wp:extent cx="520700" cy="368300"/>
                <wp:effectExtent l="0" t="0" r="31750" b="317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410CC" id="Прямая соединительная линия 1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12.45pt" to="159.9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D73DB6" w:rsidRPr="00A442D7" w:rsidRDefault="00D73DB6" w:rsidP="00530A8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0A87" w:rsidRPr="00530A87" w:rsidRDefault="00530A87" w:rsidP="00530A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загадки                         </w:t>
      </w:r>
      <w:r w:rsidR="00B33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пестушки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дразнилки</w:t>
      </w:r>
    </w:p>
    <w:p w:rsidR="00530A87" w:rsidRDefault="00530A87" w:rsidP="00530A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25FC" w:rsidRPr="00A442D7" w:rsidRDefault="005525FC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4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7.«Тонкие» и «толстые» вопросы.</w:t>
      </w:r>
    </w:p>
    <w:p w:rsidR="005525FC" w:rsidRPr="00A442D7" w:rsidRDefault="005525FC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4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уроках литературы работа с текстом занимает основное место. Можно дать учащимся вопросы, требующие короткого однозначного ответа («тонкие») и вопросы, требующие развёрнутых ответов («толстые»).</w:t>
      </w:r>
    </w:p>
    <w:p w:rsidR="005525FC" w:rsidRPr="00843D05" w:rsidRDefault="005525FC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Например, при изучении в 6 классе произведения </w:t>
      </w:r>
      <w:proofErr w:type="spellStart"/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А.С.Пушкина</w:t>
      </w:r>
      <w:proofErr w:type="spellEnd"/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«Дубровский» можно использовать следующие вопросы:</w:t>
      </w:r>
    </w:p>
    <w:p w:rsidR="005525FC" w:rsidRPr="00843D05" w:rsidRDefault="005525FC" w:rsidP="005525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называлось имение Троекурова?</w:t>
      </w:r>
    </w:p>
    <w:p w:rsidR="005525FC" w:rsidRPr="00843D05" w:rsidRDefault="005525FC" w:rsidP="005525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заставило Владимира Дубровского стать разбойником?</w:t>
      </w:r>
    </w:p>
    <w:p w:rsidR="005525FC" w:rsidRPr="00843D05" w:rsidRDefault="005525FC" w:rsidP="005525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вариант: предложить учащимся составить по содержанию изученного текс</w:t>
      </w:r>
      <w:r w:rsidR="00B33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«тонкий» и «толстый» вопросы.</w:t>
      </w:r>
    </w:p>
    <w:p w:rsidR="005525FC" w:rsidRPr="00843D05" w:rsidRDefault="005525FC" w:rsidP="005525FC">
      <w:pPr>
        <w:pStyle w:val="a3"/>
        <w:shd w:val="clear" w:color="auto" w:fill="FFFFFF"/>
        <w:rPr>
          <w:color w:val="000000"/>
        </w:rPr>
      </w:pPr>
      <w:r w:rsidRPr="00843D05">
        <w:rPr>
          <w:b/>
        </w:rPr>
        <w:t>7.</w:t>
      </w:r>
      <w:r w:rsidRPr="00843D05">
        <w:rPr>
          <w:rStyle w:val="a4"/>
          <w:color w:val="000000"/>
        </w:rPr>
        <w:t xml:space="preserve"> Таблица.</w:t>
      </w:r>
    </w:p>
    <w:p w:rsidR="002664C2" w:rsidRDefault="005525FC" w:rsidP="005525FC">
      <w:pPr>
        <w:pStyle w:val="a3"/>
        <w:shd w:val="clear" w:color="auto" w:fill="FFFFFF"/>
        <w:rPr>
          <w:color w:val="000000"/>
        </w:rPr>
      </w:pPr>
      <w:r w:rsidRPr="00843D05">
        <w:rPr>
          <w:color w:val="000000"/>
        </w:rPr>
        <w:t xml:space="preserve">В своей практике я часто использую этот приём для сравнительной характеристики. Например, можно сравнить народную и авторскую сказку (5 </w:t>
      </w:r>
      <w:proofErr w:type="spellStart"/>
      <w:r w:rsidRPr="00843D05">
        <w:rPr>
          <w:color w:val="000000"/>
        </w:rPr>
        <w:t>кл</w:t>
      </w:r>
      <w:proofErr w:type="spellEnd"/>
      <w:r w:rsidRPr="00843D05">
        <w:rPr>
          <w:color w:val="000000"/>
        </w:rPr>
        <w:t>.), Дубровского и Троекурова (</w:t>
      </w:r>
      <w:proofErr w:type="spellStart"/>
      <w:r w:rsidRPr="00843D05">
        <w:rPr>
          <w:color w:val="000000"/>
        </w:rPr>
        <w:t>А.С.Пушкин</w:t>
      </w:r>
      <w:proofErr w:type="spellEnd"/>
      <w:r w:rsidRPr="00843D05">
        <w:rPr>
          <w:color w:val="000000"/>
        </w:rPr>
        <w:t xml:space="preserve"> «Дубровский», 6 </w:t>
      </w:r>
      <w:proofErr w:type="spellStart"/>
      <w:r w:rsidRPr="00843D05">
        <w:rPr>
          <w:color w:val="000000"/>
        </w:rPr>
        <w:t>кл</w:t>
      </w:r>
      <w:proofErr w:type="spellEnd"/>
      <w:r w:rsidRPr="00843D05">
        <w:rPr>
          <w:color w:val="000000"/>
        </w:rPr>
        <w:t>.), Гринёва и Швабрина (</w:t>
      </w:r>
      <w:proofErr w:type="spellStart"/>
      <w:r w:rsidRPr="00843D05">
        <w:rPr>
          <w:color w:val="000000"/>
        </w:rPr>
        <w:t>А.С.Пушкин</w:t>
      </w:r>
      <w:proofErr w:type="spellEnd"/>
      <w:r w:rsidRPr="00843D05">
        <w:rPr>
          <w:color w:val="000000"/>
        </w:rPr>
        <w:t xml:space="preserve"> «Капитанская дочка», 8 </w:t>
      </w:r>
      <w:proofErr w:type="spellStart"/>
      <w:r w:rsidRPr="00843D05">
        <w:rPr>
          <w:color w:val="000000"/>
        </w:rPr>
        <w:t>кл</w:t>
      </w:r>
      <w:proofErr w:type="spellEnd"/>
      <w:r w:rsidRPr="00843D05">
        <w:rPr>
          <w:color w:val="000000"/>
        </w:rPr>
        <w:t>.), «век нынешний» и «век минувший» (</w:t>
      </w:r>
      <w:proofErr w:type="spellStart"/>
      <w:r w:rsidRPr="00843D05">
        <w:rPr>
          <w:color w:val="000000"/>
        </w:rPr>
        <w:t>А.С.Грибоедов</w:t>
      </w:r>
      <w:proofErr w:type="spellEnd"/>
      <w:r w:rsidRPr="00843D05">
        <w:rPr>
          <w:color w:val="000000"/>
        </w:rPr>
        <w:t xml:space="preserve"> «Горе от ума», 9 </w:t>
      </w:r>
      <w:proofErr w:type="spellStart"/>
      <w:r w:rsidRPr="00843D05">
        <w:rPr>
          <w:color w:val="000000"/>
        </w:rPr>
        <w:t>кл</w:t>
      </w:r>
      <w:proofErr w:type="spellEnd"/>
      <w:r w:rsidRPr="00843D05">
        <w:rPr>
          <w:color w:val="000000"/>
        </w:rPr>
        <w:t>.). Во время заполнения таких таблиц дети учатся анализировать текст, находить нужные цитаты, делать выводы.</w:t>
      </w:r>
    </w:p>
    <w:p w:rsidR="00331366" w:rsidRDefault="00331366" w:rsidP="00331366">
      <w:pPr>
        <w:pStyle w:val="a3"/>
        <w:shd w:val="clear" w:color="auto" w:fill="FFFFFF"/>
        <w:jc w:val="center"/>
        <w:rPr>
          <w:b/>
          <w:color w:val="000000"/>
        </w:rPr>
      </w:pPr>
      <w:proofErr w:type="spellStart"/>
      <w:r w:rsidRPr="00331366">
        <w:rPr>
          <w:b/>
          <w:color w:val="000000"/>
        </w:rPr>
        <w:t>Н.А.Островский</w:t>
      </w:r>
      <w:proofErr w:type="spellEnd"/>
      <w:r w:rsidRPr="00331366">
        <w:rPr>
          <w:b/>
          <w:color w:val="000000"/>
        </w:rPr>
        <w:t xml:space="preserve"> «Гроза»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31366" w:rsidTr="00331366">
        <w:tc>
          <w:tcPr>
            <w:tcW w:w="4672" w:type="dxa"/>
          </w:tcPr>
          <w:p w:rsidR="00331366" w:rsidRDefault="00331366" w:rsidP="00331366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 детстве</w:t>
            </w:r>
          </w:p>
        </w:tc>
        <w:tc>
          <w:tcPr>
            <w:tcW w:w="4673" w:type="dxa"/>
          </w:tcPr>
          <w:p w:rsidR="00331366" w:rsidRDefault="00331366" w:rsidP="00331366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 семье Кабановых</w:t>
            </w:r>
          </w:p>
        </w:tc>
      </w:tr>
      <w:tr w:rsidR="00331366" w:rsidRPr="00331366" w:rsidTr="00331366">
        <w:trPr>
          <w:trHeight w:val="1866"/>
        </w:trPr>
        <w:tc>
          <w:tcPr>
            <w:tcW w:w="4672" w:type="dxa"/>
            <w:hideMark/>
          </w:tcPr>
          <w:p w:rsidR="00331366" w:rsidRDefault="00331366" w:rsidP="00331366">
            <w:pPr>
              <w:pStyle w:val="a3"/>
              <w:shd w:val="clear" w:color="auto" w:fill="FFFFFF"/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</w:t>
            </w:r>
            <w:r w:rsidRPr="00331366">
              <w:rPr>
                <w:bCs/>
                <w:color w:val="000000"/>
              </w:rPr>
              <w:t>«</w:t>
            </w:r>
            <w:r>
              <w:rPr>
                <w:bCs/>
                <w:color w:val="000000"/>
              </w:rPr>
              <w:t>Точно птичка на воле»; «</w:t>
            </w:r>
            <w:r w:rsidRPr="00331366">
              <w:rPr>
                <w:bCs/>
                <w:color w:val="000000"/>
              </w:rPr>
              <w:t xml:space="preserve">маменька души </w:t>
            </w:r>
            <w:proofErr w:type="gramStart"/>
            <w:r w:rsidRPr="00331366">
              <w:rPr>
                <w:bCs/>
                <w:color w:val="000000"/>
              </w:rPr>
              <w:t>не  чаяла</w:t>
            </w:r>
            <w:proofErr w:type="gramEnd"/>
            <w:r w:rsidRPr="00331366">
              <w:rPr>
                <w:bCs/>
                <w:color w:val="000000"/>
              </w:rPr>
              <w:t>»; « работать не принуждала». Занятия    Катерины: ухаживала за цветами, ходила в церковь, слушала странниц и богомолок, вышивала по бархату золотом, гуляла в саду.</w:t>
            </w:r>
          </w:p>
          <w:p w:rsidR="00331366" w:rsidRPr="00331366" w:rsidRDefault="00331366" w:rsidP="00331366">
            <w:pPr>
              <w:pStyle w:val="a3"/>
              <w:shd w:val="clear" w:color="auto" w:fill="FFFFFF"/>
              <w:rPr>
                <w:color w:val="000000"/>
              </w:rPr>
            </w:pPr>
          </w:p>
        </w:tc>
        <w:tc>
          <w:tcPr>
            <w:tcW w:w="4673" w:type="dxa"/>
            <w:hideMark/>
          </w:tcPr>
          <w:p w:rsidR="00331366" w:rsidRPr="00331366" w:rsidRDefault="00331366" w:rsidP="00331366">
            <w:pPr>
              <w:pStyle w:val="a3"/>
              <w:shd w:val="clear" w:color="auto" w:fill="FFFFFF"/>
              <w:jc w:val="center"/>
              <w:rPr>
                <w:color w:val="000000"/>
              </w:rPr>
            </w:pPr>
            <w:r w:rsidRPr="00331366">
              <w:rPr>
                <w:bCs/>
                <w:color w:val="000000"/>
              </w:rPr>
              <w:t>«</w:t>
            </w:r>
            <w:r>
              <w:rPr>
                <w:bCs/>
                <w:color w:val="000000"/>
              </w:rPr>
              <w:t>Я у вас завяла совсем»; «</w:t>
            </w:r>
            <w:r w:rsidRPr="00331366">
              <w:rPr>
                <w:bCs/>
                <w:color w:val="000000"/>
              </w:rPr>
              <w:t>да здесь всё как будто из-под неволи».</w:t>
            </w:r>
          </w:p>
          <w:p w:rsidR="00331366" w:rsidRPr="00331366" w:rsidRDefault="00331366" w:rsidP="00331366">
            <w:pPr>
              <w:pStyle w:val="a3"/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Атмосфера дома- страх. «</w:t>
            </w:r>
            <w:r w:rsidRPr="00331366">
              <w:rPr>
                <w:bCs/>
                <w:color w:val="000000"/>
              </w:rPr>
              <w:t>Тебя не станет бояться, меня и подавно. Какой же это порядок-то в доме будет?»</w:t>
            </w:r>
          </w:p>
        </w:tc>
      </w:tr>
      <w:tr w:rsidR="00331366" w:rsidRPr="00331366" w:rsidTr="00331366">
        <w:trPr>
          <w:trHeight w:val="1385"/>
        </w:trPr>
        <w:tc>
          <w:tcPr>
            <w:tcW w:w="4672" w:type="dxa"/>
            <w:hideMark/>
          </w:tcPr>
          <w:p w:rsidR="00331366" w:rsidRPr="00331366" w:rsidRDefault="00331366" w:rsidP="00331366">
            <w:pPr>
              <w:pStyle w:val="a3"/>
              <w:shd w:val="clear" w:color="auto" w:fill="FFFFFF"/>
              <w:jc w:val="center"/>
              <w:rPr>
                <w:color w:val="000000"/>
              </w:rPr>
            </w:pPr>
            <w:r w:rsidRPr="00331366">
              <w:rPr>
                <w:bCs/>
                <w:color w:val="000000"/>
              </w:rPr>
              <w:t>Черты Катерины: свободолюбие ( образ птицы); независимость; чувство собственного достоинства; мечтательность и поэтичность ( рассказ о посещении церкви, о снах); религиозность; решительность( рассказ о поступке с лодкой)</w:t>
            </w:r>
          </w:p>
        </w:tc>
        <w:tc>
          <w:tcPr>
            <w:tcW w:w="4673" w:type="dxa"/>
            <w:hideMark/>
          </w:tcPr>
          <w:p w:rsidR="00331366" w:rsidRPr="00331366" w:rsidRDefault="00331366" w:rsidP="00F841C2">
            <w:pPr>
              <w:pStyle w:val="a3"/>
              <w:shd w:val="clear" w:color="auto" w:fill="FFFFFF"/>
              <w:jc w:val="center"/>
              <w:rPr>
                <w:color w:val="000000"/>
              </w:rPr>
            </w:pPr>
            <w:r w:rsidRPr="00331366">
              <w:rPr>
                <w:bCs/>
                <w:color w:val="000000"/>
              </w:rPr>
              <w:t>Принци</w:t>
            </w:r>
            <w:r w:rsidR="00F841C2">
              <w:rPr>
                <w:bCs/>
                <w:color w:val="000000"/>
              </w:rPr>
              <w:t>пы дома Кабановых: полное подчи</w:t>
            </w:r>
            <w:r w:rsidRPr="00331366">
              <w:rPr>
                <w:bCs/>
                <w:color w:val="000000"/>
              </w:rPr>
              <w:t>нение; отказ от своей воли; унижение попрёками и подозрениями; отсутствие духовных начал; религиозное лицемерие</w:t>
            </w:r>
          </w:p>
        </w:tc>
      </w:tr>
      <w:tr w:rsidR="00331366" w:rsidRPr="00331366" w:rsidTr="00331366">
        <w:trPr>
          <w:trHeight w:val="1385"/>
        </w:trPr>
        <w:tc>
          <w:tcPr>
            <w:tcW w:w="4672" w:type="dxa"/>
            <w:hideMark/>
          </w:tcPr>
          <w:p w:rsidR="00331366" w:rsidRPr="00331366" w:rsidRDefault="00331366" w:rsidP="00331366">
            <w:pPr>
              <w:pStyle w:val="a3"/>
              <w:shd w:val="clear" w:color="auto" w:fill="FFFFFF"/>
              <w:jc w:val="center"/>
              <w:rPr>
                <w:color w:val="000000"/>
              </w:rPr>
            </w:pPr>
            <w:r w:rsidRPr="00331366">
              <w:rPr>
                <w:color w:val="000000"/>
              </w:rPr>
              <w:t>Вывод. Для Катерины главное- жить согласно своей душе</w:t>
            </w:r>
          </w:p>
        </w:tc>
        <w:tc>
          <w:tcPr>
            <w:tcW w:w="4673" w:type="dxa"/>
            <w:hideMark/>
          </w:tcPr>
          <w:p w:rsidR="00331366" w:rsidRPr="00331366" w:rsidRDefault="00331366" w:rsidP="00331366">
            <w:pPr>
              <w:pStyle w:val="a3"/>
              <w:shd w:val="clear" w:color="auto" w:fill="FFFFFF"/>
              <w:jc w:val="center"/>
              <w:rPr>
                <w:color w:val="000000"/>
              </w:rPr>
            </w:pPr>
            <w:r w:rsidRPr="00331366">
              <w:rPr>
                <w:color w:val="000000"/>
              </w:rPr>
              <w:t>Вывод. Для Кабанихи главное- подчинить, не дать жить по-своему</w:t>
            </w:r>
          </w:p>
        </w:tc>
      </w:tr>
    </w:tbl>
    <w:p w:rsidR="00331366" w:rsidRPr="00331366" w:rsidRDefault="00331366" w:rsidP="00F841C2">
      <w:pPr>
        <w:pStyle w:val="a3"/>
        <w:shd w:val="clear" w:color="auto" w:fill="FFFFFF"/>
        <w:rPr>
          <w:b/>
          <w:color w:val="000000"/>
        </w:rPr>
      </w:pPr>
    </w:p>
    <w:p w:rsidR="00E3161D" w:rsidRDefault="00E3161D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161D" w:rsidRDefault="00E3161D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16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49850" cy="3784600"/>
            <wp:effectExtent l="0" t="0" r="0" b="6350"/>
            <wp:docPr id="5" name="Рисунок 5" descr="C:\Users\mou_p\Desktop\4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_p\Desktop\4 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1D" w:rsidRDefault="00E3161D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16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65700" cy="4584700"/>
            <wp:effectExtent l="0" t="0" r="6350" b="6350"/>
            <wp:docPr id="6" name="Рисунок 6" descr="C:\Users\mou_p\Desktop\4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u_p\Desktop\4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A0" w:rsidRDefault="00A85BC9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</w:t>
      </w:r>
    </w:p>
    <w:p w:rsidR="00CE0EA0" w:rsidRDefault="00CE0EA0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0EA0" w:rsidRDefault="00CE0EA0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5BC9" w:rsidRDefault="006D5290" w:rsidP="00CE0EA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Сравнительная характеристика</w:t>
      </w:r>
    </w:p>
    <w:p w:rsidR="00A85BC9" w:rsidRDefault="007F4186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D529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27D8090" wp14:editId="03B9F127">
            <wp:extent cx="4864100" cy="4940300"/>
            <wp:effectExtent l="0" t="0" r="0" b="0"/>
            <wp:docPr id="8" name="Рисунок 8" descr="C:\Users\mou_p\Desktop\5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u_p\Desktop\5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0"/>
        <w:gridCol w:w="3116"/>
      </w:tblGrid>
      <w:tr w:rsidR="00A85BC9" w:rsidRPr="00843D05" w:rsidTr="0061317D">
        <w:trPr>
          <w:gridAfter w:val="1"/>
          <w:wAfter w:w="3116" w:type="dxa"/>
        </w:trPr>
        <w:tc>
          <w:tcPr>
            <w:tcW w:w="6240" w:type="dxa"/>
            <w:shd w:val="clear" w:color="auto" w:fill="FFFFFF"/>
            <w:vAlign w:val="center"/>
            <w:hideMark/>
          </w:tcPr>
          <w:p w:rsidR="00A85BC9" w:rsidRPr="00843D05" w:rsidRDefault="00A85BC9" w:rsidP="007F418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3D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Концептуальная таблица</w:t>
            </w:r>
          </w:p>
        </w:tc>
      </w:tr>
      <w:tr w:rsidR="00A85BC9" w:rsidRPr="00843D05" w:rsidTr="0061317D">
        <w:tc>
          <w:tcPr>
            <w:tcW w:w="9356" w:type="dxa"/>
            <w:gridSpan w:val="2"/>
            <w:shd w:val="clear" w:color="auto" w:fill="FFFFFF"/>
            <w:vAlign w:val="center"/>
            <w:hideMark/>
          </w:tcPr>
          <w:p w:rsidR="0061317D" w:rsidRPr="00843D05" w:rsidRDefault="00A85BC9" w:rsidP="00C555D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3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"концептуальная таблица" особенно полезен, когда предполагается сравнение трех и более аспектов или вопросов. Таблица строится так: по горизонтали располагается то, что подлежит сравнению, а по вертикали различные черты и свойства, по которым это сравнение происх</w:t>
            </w:r>
            <w:r w:rsidR="00C5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одит. </w:t>
            </w:r>
          </w:p>
        </w:tc>
      </w:tr>
    </w:tbl>
    <w:p w:rsidR="00A85BC9" w:rsidRDefault="00A85BC9" w:rsidP="00A85BC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Образы помещиков в поэме Н.В. Гоголя «Мёртвые души», Женские образы в романе </w:t>
      </w:r>
      <w:proofErr w:type="spellStart"/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Л.Н.Толстого</w:t>
      </w:r>
      <w:proofErr w:type="spellEnd"/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«Война мир», образы казаков в романе «Тихий Дон» (Отношение к гражданской войне)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7F4186" w:rsidTr="007F4186"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Помещик</w:t>
            </w: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Окружающая обстановка</w:t>
            </w: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ортрет</w:t>
            </w: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арактер</w:t>
            </w: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к просьбе Чичикова</w:t>
            </w:r>
          </w:p>
        </w:tc>
      </w:tr>
      <w:tr w:rsidR="007F4186" w:rsidTr="007F4186"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Манилов (познакомился в городе, ехал по приглашению)</w:t>
            </w:r>
          </w:p>
        </w:tc>
        <w:tc>
          <w:tcPr>
            <w:tcW w:w="1869" w:type="dxa"/>
          </w:tcPr>
          <w:p w:rsidR="007F4186" w:rsidRPr="007F4186" w:rsidRDefault="007F4186" w:rsidP="007F418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Дом господский стоял одиноко на возвышении; скучно- синеватый лес; день не то ясный, не то мрачный, светло-серый; в </w:t>
            </w: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доме чего-нибудь вечно недоставало; стены выкрашены какой-то голубенькой красной вроде серенькой</w:t>
            </w:r>
          </w:p>
          <w:p w:rsidR="007F4186" w:rsidRDefault="007F4186" w:rsidP="007F418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Небольшой домик, полный двор птиц, старенькие обои, картины с птицами, старинные маленькие зеркала, огромные перины</w:t>
            </w: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взгляд человек видный, приятный, улыбался заманчиво; был белокур, с голубыми глазами</w:t>
            </w: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так себе, ни то ни сё, ни в городе Богдан, ни в селе Селифан; дома говорил очень мало; много думал, фантазировал; уже 2 года </w:t>
            </w: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читал 14-ю страницу</w:t>
            </w: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Удивился, согласился передать бесплатно; не знает, сколько у него умерло крестьян</w:t>
            </w:r>
          </w:p>
        </w:tc>
      </w:tr>
      <w:tr w:rsidR="007F4186" w:rsidTr="007F4186"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Коробочка (попал случайно во время дождя)</w:t>
            </w:r>
          </w:p>
        </w:tc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Небольшой домик, полный двор птиц, старенькие обои, картины с птицами, старинные маленькие зеркала, огромные перины</w:t>
            </w:r>
          </w:p>
        </w:tc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Женщина пожилых лет, в спальном чепце, с фланелью на шее</w:t>
            </w:r>
          </w:p>
        </w:tc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Гостеприимная, торгует мёдом, пенькой, салом, перьями</w:t>
            </w:r>
          </w:p>
        </w:tc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Интересуется, зачем они ему; знает точное количество умерших (18 душ), боится понести убытку, хочет немного подождать, согласилась продать за 15 ассигнаций</w:t>
            </w:r>
          </w:p>
        </w:tc>
      </w:tr>
      <w:tr w:rsidR="007F4186" w:rsidTr="007F4186"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Ноздрев (познакомился в городе, встретился в трактире в пути к Собакевичу)</w:t>
            </w:r>
          </w:p>
        </w:tc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Конюшня, где 2 лошади; пруд; псарня в отличном состоянии: был среди псов как отец семейства; плохие земли; в кабинете висели сабли и ружья, кинжалы, шарманка, трубки</w:t>
            </w:r>
          </w:p>
        </w:tc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 роста, черные густые волосы, румяные щеки, белые зубы, черные бакенбарды, свеж</w:t>
            </w:r>
          </w:p>
        </w:tc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Играет в карты, лихач, кутила, любит погулять; дома больше дня не может усидеть; исторический человек, рассказывает небылицы, врёт</w:t>
            </w:r>
          </w:p>
        </w:tc>
        <w:tc>
          <w:tcPr>
            <w:tcW w:w="1869" w:type="dxa"/>
          </w:tcPr>
          <w:p w:rsidR="007F4186" w:rsidRDefault="00483941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они тебе? Верно, что-нибудь затеял? Пока не скажешь, не сделаю»; не верит объяснениям Чичикова, называет его мошенником, предлагает купить в придачу коня, собак, шарманку; затеял драку, Чичиков еле-</w:t>
            </w:r>
            <w:r w:rsidRPr="00483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еле убежал от него</w:t>
            </w:r>
          </w:p>
        </w:tc>
      </w:tr>
      <w:tr w:rsidR="007F4186" w:rsidTr="007F4186">
        <w:tc>
          <w:tcPr>
            <w:tcW w:w="1869" w:type="dxa"/>
          </w:tcPr>
          <w:p w:rsidR="007F4186" w:rsidRPr="005961E5" w:rsidRDefault="005961E5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C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обакевич</w:t>
            </w:r>
            <w:proofErr w:type="spellEnd"/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4186" w:rsidTr="007F4186">
        <w:tc>
          <w:tcPr>
            <w:tcW w:w="1869" w:type="dxa"/>
          </w:tcPr>
          <w:p w:rsidR="007F4186" w:rsidRDefault="005961E5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Плюшкин</w:t>
            </w: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7F4186" w:rsidRDefault="007F4186" w:rsidP="00A85BC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85BC9" w:rsidRDefault="00A85BC9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5BC9" w:rsidRDefault="00A85BC9" w:rsidP="00A85BC9">
      <w:pPr>
        <w:pStyle w:val="a3"/>
        <w:shd w:val="clear" w:color="auto" w:fill="FFFFFF"/>
        <w:rPr>
          <w:color w:val="000000"/>
        </w:rPr>
      </w:pPr>
      <w:r w:rsidRPr="00843D05">
        <w:rPr>
          <w:color w:val="000000"/>
        </w:rPr>
        <w:t>На уроках русского языка это могут быть таблицы «НЕ с разными частями речи», «Ь после шипящих на конце имён существительных» и другие.</w:t>
      </w:r>
    </w:p>
    <w:p w:rsidR="00A85BC9" w:rsidRDefault="00A85BC9" w:rsidP="00A85BC9">
      <w:pPr>
        <w:pStyle w:val="a3"/>
        <w:shd w:val="clear" w:color="auto" w:fill="FFFFFF"/>
        <w:jc w:val="center"/>
        <w:rPr>
          <w:b/>
          <w:color w:val="000000"/>
        </w:rPr>
      </w:pPr>
      <w:r w:rsidRPr="006B3803">
        <w:rPr>
          <w:b/>
          <w:color w:val="000000"/>
        </w:rPr>
        <w:t>Правописание ы/и на стыке приставки и корня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5BC9" w:rsidTr="005D7BF8">
        <w:tc>
          <w:tcPr>
            <w:tcW w:w="4672" w:type="dxa"/>
          </w:tcPr>
          <w:p w:rsidR="00A85BC9" w:rsidRDefault="00A85BC9" w:rsidP="005D7BF8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ы</w:t>
            </w:r>
          </w:p>
        </w:tc>
        <w:tc>
          <w:tcPr>
            <w:tcW w:w="4673" w:type="dxa"/>
          </w:tcPr>
          <w:p w:rsidR="00A85BC9" w:rsidRDefault="00A85BC9" w:rsidP="005D7BF8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</w:t>
            </w:r>
          </w:p>
        </w:tc>
      </w:tr>
      <w:tr w:rsidR="00A85BC9" w:rsidTr="005D7BF8">
        <w:tc>
          <w:tcPr>
            <w:tcW w:w="4672" w:type="dxa"/>
          </w:tcPr>
          <w:p w:rsidR="00A85BC9" w:rsidRDefault="00A85BC9" w:rsidP="005D7BF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После русских приставок на согласную без-, раз-, с</w:t>
            </w:r>
            <w:proofErr w:type="gramStart"/>
            <w:r>
              <w:rPr>
                <w:color w:val="000000"/>
              </w:rPr>
              <w:t>-,под</w:t>
            </w:r>
            <w:proofErr w:type="gramEnd"/>
            <w:r>
              <w:rPr>
                <w:color w:val="000000"/>
              </w:rPr>
              <w:t>- и др.</w:t>
            </w:r>
          </w:p>
          <w:p w:rsidR="00A85BC9" w:rsidRDefault="00A85BC9" w:rsidP="005D7BF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подытожить</w:t>
            </w:r>
          </w:p>
          <w:p w:rsidR="00A85BC9" w:rsidRDefault="00A85BC9" w:rsidP="005D7BF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сыграть</w:t>
            </w:r>
          </w:p>
          <w:p w:rsidR="00A85BC9" w:rsidRPr="00564E90" w:rsidRDefault="00A85BC9" w:rsidP="005D7BF8">
            <w:pPr>
              <w:pStyle w:val="a3"/>
              <w:rPr>
                <w:color w:val="000000"/>
              </w:rPr>
            </w:pPr>
            <w:r>
              <w:rPr>
                <w:b/>
                <w:color w:val="000000"/>
              </w:rPr>
              <w:t>Запомни!</w:t>
            </w:r>
            <w:r>
              <w:rPr>
                <w:color w:val="000000"/>
              </w:rPr>
              <w:t xml:space="preserve"> взимать, но изымать</w:t>
            </w:r>
          </w:p>
          <w:p w:rsidR="00A85BC9" w:rsidRPr="006B3803" w:rsidRDefault="00A85BC9" w:rsidP="005D7BF8">
            <w:pPr>
              <w:pStyle w:val="a3"/>
              <w:rPr>
                <w:color w:val="000000"/>
              </w:rPr>
            </w:pPr>
          </w:p>
        </w:tc>
        <w:tc>
          <w:tcPr>
            <w:tcW w:w="4673" w:type="dxa"/>
          </w:tcPr>
          <w:p w:rsidR="00A85BC9" w:rsidRDefault="00A85BC9" w:rsidP="005D7BF8">
            <w:pPr>
              <w:pStyle w:val="a3"/>
              <w:rPr>
                <w:color w:val="000000"/>
              </w:rPr>
            </w:pPr>
            <w:r w:rsidRPr="00564E90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После приставок сверх-, меж-: </w:t>
            </w:r>
          </w:p>
          <w:p w:rsidR="00A85BC9" w:rsidRDefault="00A85BC9" w:rsidP="005D7BF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межинститутский, </w:t>
            </w:r>
            <w:proofErr w:type="spellStart"/>
            <w:r>
              <w:rPr>
                <w:color w:val="000000"/>
              </w:rPr>
              <w:t>сверхидейный</w:t>
            </w:r>
            <w:proofErr w:type="spellEnd"/>
          </w:p>
          <w:p w:rsidR="00A85BC9" w:rsidRDefault="00A85BC9" w:rsidP="005D7BF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2.После приставок на гласную:</w:t>
            </w:r>
          </w:p>
          <w:p w:rsidR="00A85BC9" w:rsidRDefault="00A85BC9" w:rsidP="005D7BF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проиграть, поиск</w:t>
            </w:r>
          </w:p>
          <w:p w:rsidR="00A85BC9" w:rsidRDefault="00A85BC9" w:rsidP="005D7BF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3. После иноязычных приставок контр-, </w:t>
            </w:r>
            <w:proofErr w:type="spellStart"/>
            <w:r>
              <w:rPr>
                <w:color w:val="000000"/>
              </w:rPr>
              <w:t>дез</w:t>
            </w:r>
            <w:proofErr w:type="spellEnd"/>
            <w:r>
              <w:rPr>
                <w:color w:val="000000"/>
              </w:rPr>
              <w:t xml:space="preserve">-, пан-, пост-, </w:t>
            </w:r>
            <w:proofErr w:type="spellStart"/>
            <w:r>
              <w:rPr>
                <w:color w:val="000000"/>
              </w:rPr>
              <w:t>суб</w:t>
            </w:r>
            <w:proofErr w:type="spellEnd"/>
            <w:r>
              <w:rPr>
                <w:color w:val="000000"/>
              </w:rPr>
              <w:t>-, супер-, транс-:</w:t>
            </w:r>
          </w:p>
          <w:p w:rsidR="00A85BC9" w:rsidRDefault="00A85BC9" w:rsidP="005D7BF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контригра, дезинформация</w:t>
            </w:r>
          </w:p>
          <w:p w:rsidR="00A85BC9" w:rsidRPr="00564E90" w:rsidRDefault="00A85BC9" w:rsidP="005D7BF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4.В сложносокращённых словах: спортинвентарь</w:t>
            </w:r>
          </w:p>
        </w:tc>
      </w:tr>
    </w:tbl>
    <w:p w:rsidR="006D5290" w:rsidRDefault="006D5290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59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.При работе над заданием 27 ЕГЭ</w:t>
      </w: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особую сложность представляет для учащихся умение находить проблемы текста (их, как правило, несколько). Поможет в этом составление кластера. Это способ графической организации материала, позволяющий сделать наглядными те мыслительные процессы, которые происходят при погружении в ту или иную тему.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действий проста:</w:t>
      </w:r>
    </w:p>
    <w:p w:rsidR="002664C2" w:rsidRPr="00843D05" w:rsidRDefault="002664C2" w:rsidP="002664C2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Посередине чистого листа написать ключевое слово или предложение («сердце» идеи, темы);</w:t>
      </w:r>
    </w:p>
    <w:p w:rsidR="002664C2" w:rsidRPr="00843D05" w:rsidRDefault="002664C2" w:rsidP="002664C2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Вокруг «накидать» слова или предложения, выражающие идеи, факты, образы;</w:t>
      </w:r>
    </w:p>
    <w:p w:rsidR="002664C2" w:rsidRPr="00843D05" w:rsidRDefault="002664C2" w:rsidP="002664C2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мере записи появившиеся слова соединяются линиями с ключевым словом. У каждого слова в свою очередь тоже появляются «спутники».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итоге получается структура, кото</w:t>
      </w:r>
      <w:r w:rsidR="00C555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рая графически отображает наши </w:t>
      </w: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размышления, определяет информационное поле данной теме.</w:t>
      </w:r>
    </w:p>
    <w:p w:rsidR="002664C2" w:rsidRDefault="005961E5" w:rsidP="005961E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2664C2"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анный прием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постоянно использую </w:t>
      </w:r>
      <w:r w:rsidR="00CE0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составлении характеристики литературных героев.</w:t>
      </w:r>
    </w:p>
    <w:p w:rsidR="00CE0EA0" w:rsidRDefault="00CE0EA0" w:rsidP="005961E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5FE8" w:rsidRDefault="00C05FE8" w:rsidP="005961E5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7C5F" w:rsidRPr="00247C5F" w:rsidRDefault="00247C5F" w:rsidP="005961E5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7C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Качества хара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ктера главного героя и Саньки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Pr="00247C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 Конь</w:t>
      </w:r>
      <w:proofErr w:type="gramEnd"/>
      <w:r w:rsidRPr="00247C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 розовой гривой»)</w:t>
      </w:r>
    </w:p>
    <w:p w:rsidR="00FB0554" w:rsidRDefault="00FB0554" w:rsidP="005961E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</w:t>
      </w:r>
    </w:p>
    <w:p w:rsidR="00CE0EA0" w:rsidRPr="00843D05" w:rsidRDefault="00FB0554" w:rsidP="005961E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совестливый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впечатлительный</w:t>
      </w:r>
    </w:p>
    <w:p w:rsidR="002664C2" w:rsidRPr="00843D05" w:rsidRDefault="00247C5F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02CF77" wp14:editId="34DDB87C">
                <wp:simplePos x="0" y="0"/>
                <wp:positionH relativeFrom="column">
                  <wp:posOffset>564515</wp:posOffset>
                </wp:positionH>
                <wp:positionV relativeFrom="paragraph">
                  <wp:posOffset>46355</wp:posOffset>
                </wp:positionV>
                <wp:extent cx="279400" cy="527050"/>
                <wp:effectExtent l="38100" t="38100" r="25400" b="254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52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244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44.45pt;margin-top:3.65pt;width:22pt;height:41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F5110D" wp14:editId="559C1E93">
                <wp:simplePos x="0" y="0"/>
                <wp:positionH relativeFrom="column">
                  <wp:posOffset>1377315</wp:posOffset>
                </wp:positionH>
                <wp:positionV relativeFrom="paragraph">
                  <wp:posOffset>46355</wp:posOffset>
                </wp:positionV>
                <wp:extent cx="285750" cy="565150"/>
                <wp:effectExtent l="0" t="38100" r="57150" b="254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565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B7AF" id="Прямая со стрелкой 19" o:spid="_x0000_s1026" type="#_x0000_t32" style="position:absolute;margin-left:108.45pt;margin-top:3.65pt;width:22.5pt;height:44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  <w:r w:rsidR="00FB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CE0EA0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206157" wp14:editId="51430B8A">
                <wp:simplePos x="0" y="0"/>
                <wp:positionH relativeFrom="column">
                  <wp:posOffset>647065</wp:posOffset>
                </wp:positionH>
                <wp:positionV relativeFrom="paragraph">
                  <wp:posOffset>6985</wp:posOffset>
                </wp:positionV>
                <wp:extent cx="914400" cy="914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C5F" w:rsidRPr="00FB0554" w:rsidRDefault="00FB0554" w:rsidP="00FB055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B05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</w:t>
                            </w:r>
                            <w:r w:rsidR="00247C5F" w:rsidRPr="00FB05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лавны</w:t>
                            </w:r>
                            <w:r w:rsidRPr="00FB05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й</w:t>
                            </w:r>
                            <w:r w:rsidRPr="00FB05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B05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герой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206157" id="Овал 4" o:spid="_x0000_s1028" style="position:absolute;margin-left:50.95pt;margin-top:.5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" fillcolor="white [3201]" strokecolor="#70ad47 [3209]" strokeweight="1pt">
                <v:stroke joinstyle="miter"/>
                <v:textbox>
                  <w:txbxContent>
                    <w:p w:rsidR="00247C5F" w:rsidRPr="00FB0554" w:rsidRDefault="00FB0554" w:rsidP="00FB055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B05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</w:t>
                      </w:r>
                      <w:r w:rsidR="00247C5F" w:rsidRPr="00FB05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лавны</w:t>
                      </w:r>
                      <w:r w:rsidRPr="00FB05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й</w:t>
                      </w:r>
                      <w:r w:rsidRPr="00FB055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FB05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герой</w:t>
                      </w:r>
                    </w:p>
                  </w:txbxContent>
                </v:textbox>
              </v:oval>
            </w:pict>
          </mc:Fallback>
        </mc:AlternateContent>
      </w:r>
    </w:p>
    <w:p w:rsidR="002664C2" w:rsidRPr="00843D05" w:rsidRDefault="00FB0554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A2CC27" wp14:editId="307EE7B5">
                <wp:simplePos x="0" y="0"/>
                <wp:positionH relativeFrom="column">
                  <wp:posOffset>1656715</wp:posOffset>
                </wp:positionH>
                <wp:positionV relativeFrom="paragraph">
                  <wp:posOffset>144780</wp:posOffset>
                </wp:positionV>
                <wp:extent cx="565150" cy="45719"/>
                <wp:effectExtent l="0" t="57150" r="25400" b="5016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F68E" id="Прямая со стрелкой 20" o:spid="_x0000_s1026" type="#_x0000_t32" style="position:absolute;margin-left:130.45pt;margin-top:11.4pt;width:44.5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 w:rsidR="00247C5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AB8D7D" wp14:editId="045FCBEE">
                <wp:simplePos x="0" y="0"/>
                <wp:positionH relativeFrom="column">
                  <wp:posOffset>-51435</wp:posOffset>
                </wp:positionH>
                <wp:positionV relativeFrom="paragraph">
                  <wp:posOffset>173355</wp:posOffset>
                </wp:positionV>
                <wp:extent cx="704850" cy="45719"/>
                <wp:effectExtent l="0" t="57150" r="19050" b="5016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EE96D" id="Прямая со стрелкой 21" o:spid="_x0000_s1026" type="#_x0000_t32" style="position:absolute;margin-left:-4.05pt;margin-top:13.65pt;width:55.5pt;height:3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наивный                                          ответственный</w:t>
      </w:r>
    </w:p>
    <w:p w:rsidR="002664C2" w:rsidRPr="00843D05" w:rsidRDefault="00247C5F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266065</wp:posOffset>
                </wp:positionV>
                <wp:extent cx="527050" cy="463550"/>
                <wp:effectExtent l="0" t="0" r="63500" b="508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0" cy="46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76B3" id="Прямая со стрелкой 23" o:spid="_x0000_s1026" type="#_x0000_t32" style="position:absolute;margin-left:117.45pt;margin-top:20.95pt;width:41.5pt;height:3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</w:p>
    <w:p w:rsidR="002664C2" w:rsidRPr="00843D05" w:rsidRDefault="00247C5F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59055</wp:posOffset>
                </wp:positionV>
                <wp:extent cx="641350" cy="355600"/>
                <wp:effectExtent l="38100" t="0" r="25400" b="635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35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BDF13" id="Прямая со стрелкой 22" o:spid="_x0000_s1026" type="#_x0000_t32" style="position:absolute;margin-left:17.95pt;margin-top:4.65pt;width:50.5pt;height:2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C05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B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C05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FB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05FE8" w:rsidRDefault="00C05FE8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C05FE8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гордый                           </w:t>
      </w:r>
      <w:r w:rsidRPr="00C05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благородный</w:t>
      </w:r>
      <w:r w:rsidRPr="00843D0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F973B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0BC32D" wp14:editId="4B4B79C0">
                <wp:simplePos x="0" y="0"/>
                <wp:positionH relativeFrom="column">
                  <wp:posOffset>2063115</wp:posOffset>
                </wp:positionH>
                <wp:positionV relativeFrom="paragraph">
                  <wp:posOffset>118745</wp:posOffset>
                </wp:positionV>
                <wp:extent cx="381000" cy="635000"/>
                <wp:effectExtent l="0" t="38100" r="57150" b="317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324AA" id="Прямая со стрелкой 26" o:spid="_x0000_s1026" type="#_x0000_t32" style="position:absolute;margin-left:162.45pt;margin-top:9.35pt;width:30pt;height:50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C7BA27" wp14:editId="623D3AF0">
                <wp:simplePos x="0" y="0"/>
                <wp:positionH relativeFrom="column">
                  <wp:posOffset>1332865</wp:posOffset>
                </wp:positionH>
                <wp:positionV relativeFrom="paragraph">
                  <wp:posOffset>150495</wp:posOffset>
                </wp:positionV>
                <wp:extent cx="266700" cy="685800"/>
                <wp:effectExtent l="38100" t="38100" r="19050" b="190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47BA" id="Прямая со стрелкой 29" o:spid="_x0000_s1026" type="#_x0000_t32" style="position:absolute;margin-left:104.95pt;margin-top:11.85pt;width:21pt;height:54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смелый                   заботливый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C05FE8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497E30" wp14:editId="457AE3A2">
                <wp:simplePos x="0" y="0"/>
                <wp:positionH relativeFrom="column">
                  <wp:posOffset>1428115</wp:posOffset>
                </wp:positionH>
                <wp:positionV relativeFrom="paragraph">
                  <wp:posOffset>174625</wp:posOffset>
                </wp:positionV>
                <wp:extent cx="914400" cy="914400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3B2" w:rsidRDefault="00F973B2" w:rsidP="00F973B2">
                            <w:r>
                              <w:t>Санька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497E30" id="Овал 25" o:spid="_x0000_s1029" style="position:absolute;margin-left:112.45pt;margin-top:13.7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F973B2" w:rsidRDefault="00F973B2" w:rsidP="00F973B2">
                      <w:r>
                        <w:t>Санька</w:t>
                      </w:r>
                    </w:p>
                  </w:txbxContent>
                </v:textbox>
              </v:oval>
            </w:pict>
          </mc:Fallback>
        </mc:AlternateContent>
      </w:r>
    </w:p>
    <w:p w:rsidR="00C05FE8" w:rsidRDefault="00C05FE8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5FE8" w:rsidRPr="00F973B2" w:rsidRDefault="00F973B2" w:rsidP="002664C2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973B2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536390" wp14:editId="521F4CA6">
                <wp:simplePos x="0" y="0"/>
                <wp:positionH relativeFrom="column">
                  <wp:posOffset>2342515</wp:posOffset>
                </wp:positionH>
                <wp:positionV relativeFrom="paragraph">
                  <wp:posOffset>91439</wp:posOffset>
                </wp:positionV>
                <wp:extent cx="819150" cy="45719"/>
                <wp:effectExtent l="0" t="38100" r="38100" b="8826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5A9E" id="Прямая со стрелкой 27" o:spid="_x0000_s1026" type="#_x0000_t32" style="position:absolute;margin-left:184.45pt;margin-top:7.2pt;width:64.5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C05FE8" w:rsidRPr="00F973B2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E67B64" wp14:editId="59187F06">
                <wp:simplePos x="0" y="0"/>
                <wp:positionH relativeFrom="column">
                  <wp:posOffset>666115</wp:posOffset>
                </wp:positionH>
                <wp:positionV relativeFrom="paragraph">
                  <wp:posOffset>46355</wp:posOffset>
                </wp:positionV>
                <wp:extent cx="730250" cy="45719"/>
                <wp:effectExtent l="38100" t="38100" r="12700" b="8826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50DF" id="Прямая со стрелкой 30" o:spid="_x0000_s1026" type="#_x0000_t32" style="position:absolute;margin-left:52.45pt;margin-top:3.65pt;width:57.5pt;height:3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  <w:r w:rsidRPr="00F973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грубый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хитрый</w:t>
      </w:r>
    </w:p>
    <w:p w:rsidR="00C05FE8" w:rsidRDefault="00F973B2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213995</wp:posOffset>
                </wp:positionV>
                <wp:extent cx="717550" cy="450850"/>
                <wp:effectExtent l="38100" t="0" r="25400" b="635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A3A0" id="Прямая со стрелкой 31" o:spid="_x0000_s1026" type="#_x0000_t32" style="position:absolute;margin-left:69.45pt;margin-top:16.85pt;width:56.5pt;height:35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C05FE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BCBD42" wp14:editId="2EB56FCF">
                <wp:simplePos x="0" y="0"/>
                <wp:positionH relativeFrom="page">
                  <wp:posOffset>3282950</wp:posOffset>
                </wp:positionH>
                <wp:positionV relativeFrom="paragraph">
                  <wp:posOffset>74295</wp:posOffset>
                </wp:positionV>
                <wp:extent cx="558800" cy="558800"/>
                <wp:effectExtent l="0" t="0" r="69850" b="508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55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E319" id="Прямая со стрелкой 28" o:spid="_x0000_s1026" type="#_x0000_t32" style="position:absolute;margin-left:258.5pt;margin-top:5.85pt;width:44pt;height:4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</w:p>
    <w:p w:rsidR="00C05FE8" w:rsidRDefault="00C05FE8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5FE8" w:rsidRPr="00F973B2" w:rsidRDefault="00F973B2" w:rsidP="002664C2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973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независимый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шантажист</w:t>
      </w:r>
    </w:p>
    <w:p w:rsidR="00C05FE8" w:rsidRDefault="00C05FE8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5FE8" w:rsidRDefault="00C05FE8" w:rsidP="002664C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64C2" w:rsidRPr="00843D05" w:rsidRDefault="002664C2" w:rsidP="00C05FE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 работе по формированию читательской грамотности уч</w:t>
      </w:r>
      <w:r w:rsidR="007A5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ащихся полезен прием «</w:t>
      </w:r>
      <w:proofErr w:type="spellStart"/>
      <w:proofErr w:type="gramStart"/>
      <w:r w:rsidR="007A5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="007A5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61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сжатое изложение в 9 классе)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используют?</w:t>
      </w:r>
    </w:p>
    <w:p w:rsidR="002664C2" w:rsidRPr="00843D05" w:rsidRDefault="002664C2" w:rsidP="002664C2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Обогащает словарный запас</w:t>
      </w:r>
    </w:p>
    <w:p w:rsidR="002664C2" w:rsidRPr="00843D05" w:rsidRDefault="002664C2" w:rsidP="002664C2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Подготавливает к краткому пересказу</w:t>
      </w:r>
    </w:p>
    <w:p w:rsidR="002664C2" w:rsidRPr="00843D05" w:rsidRDefault="002664C2" w:rsidP="002664C2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 формировать ключевую фразу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форма свободного творчества, но по особым правилам.  Ценность заключается в том, что всё это собрано в пяти строках. Так, в нестандартной ситуации, дети усваивают понятия, применяют знания, умения. Рождаются мысли, развиваются мыслительные навыки. Развивать мышление – значит развивать умение думать, читать тексты целенаправленно, осмысленно.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10.Приём «Опорный конспект» или «Мои шпаргалки» (этот приём особенно актуален для уч-ся 9-11 классов при подготовке к ГИА)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формирования </w:t>
      </w:r>
      <w:r w:rsidRPr="00843D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читательского умения находить и извлекать информацию из текста </w:t>
      </w: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 задания, в которых требуется работать с графической информацией:</w:t>
      </w:r>
      <w:r w:rsidR="00F97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информацию, ориентируясь на слова (подписи под рисунками, названия столбиков диаграммы, название таблиц, схем); понимать язык графика, схемы, диаграммы.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 шпаргалке нет текста, а информация представлена отдельными словами, условными знаками, схематичными рисунками, стрелками, расположением единиц информации относительно друг друга.</w:t>
      </w:r>
    </w:p>
    <w:p w:rsidR="002664C2" w:rsidRDefault="00F973B2" w:rsidP="00F973B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73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Опорные слова при изучении</w:t>
      </w:r>
      <w:r w:rsidR="007A5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самостоятельных</w:t>
      </w:r>
      <w:r w:rsidRPr="00F973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частей речи</w:t>
      </w:r>
    </w:p>
    <w:p w:rsidR="00F973B2" w:rsidRPr="00F973B2" w:rsidRDefault="00F973B2" w:rsidP="00F973B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73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Отвечает</w:t>
      </w:r>
    </w:p>
    <w:p w:rsidR="00F973B2" w:rsidRPr="00F973B2" w:rsidRDefault="00F973B2" w:rsidP="00F973B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73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Обозначает</w:t>
      </w:r>
    </w:p>
    <w:p w:rsidR="00F973B2" w:rsidRPr="00F973B2" w:rsidRDefault="00F973B2" w:rsidP="00F973B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73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Относится</w:t>
      </w:r>
    </w:p>
    <w:p w:rsidR="00F973B2" w:rsidRPr="00F973B2" w:rsidRDefault="00F973B2" w:rsidP="00F973B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73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Изменяется</w:t>
      </w:r>
    </w:p>
    <w:p w:rsidR="00F973B2" w:rsidRPr="00F973B2" w:rsidRDefault="00F973B2" w:rsidP="00F973B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73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Является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особое внимание уделяю такому виду работы, как комплексная работа с текстом.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11.Комплексный анализ текста.</w:t>
      </w: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Интерес к этому приему работы с текстом продиктован необходимостью подготовки учащихся к выпускным экзаменам в 9, 11 классах. Работа над анализом текста начинается в 5 классе на уроках русского языка и продолжается до 11 с учетом возраста и полученных знаний, но уже не только на уроках русского языка, но и на уроках литературы.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12.Проектная технология развивает</w:t>
      </w: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школьников умения самостоятельно конструировать свои знания и ориентироваться в информационном пространстве, проявлять компетенцию в вопросах, связанных с темой проекта, развивать критическое мышление.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проектной деятельности является создание творческо</w:t>
      </w:r>
      <w:r w:rsidR="007A5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продукта, который позволяет </w:t>
      </w: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ряд задач: расширить систему образов и представлений об изучаемом произведении и жанре, развить познавательные навыки, навыков презентации и рефлексии деятельности.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работы по формированию читательской грамотно информационно-коммуникационная технология особенно актуальна. Это, прежде всего, работа с разными источниками информации.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ЕГЭ и ОГЭ (работа с текстами)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13."Чтение про себя с вопросами"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формирование умений вдумчивого чтения.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самостоятельно читает текст, фиксируя по ходу чтения вопросы,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он задал бы автору, ведет своеобразный «диалог с автором»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14.Приём – «Чтение с остановками»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Материалом для его проведения служит повествовательный текст. На начальной стадии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урока учащиеся по названию текста определяют, о чём пойдёт речь в произведении. На основной части урока текст читается по частям. После чтения каждого фрагмента ученики высказывают предположения о дальнейшем развитии сюжета.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15.</w:t>
      </w:r>
      <w:r w:rsidRPr="0084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3D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Приём «Написание творческих работ»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зарекомендовал себя на этапе закрепления изученной темы. Например, детям предлагается написать продолжение понравившегося произведения из раздела или самому напи</w:t>
      </w:r>
      <w:bookmarkStart w:id="0" w:name="_GoBack"/>
      <w:bookmarkEnd w:id="0"/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сать сказку или стихотворение.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16.</w:t>
      </w:r>
      <w:r w:rsidRPr="0084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3D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Приём «Лови ошибку»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Описание: универсальный приём, активизирующий внимание учащихся.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Формирует: умение анализировать информацию; умение применять знания в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нестандартной ситуации; умение критически оценивать полученную информацию.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предлагает учащимся информацию, содержащую неизвестное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ошибок. Учащиеся ищут ошибку группой или индивидуально, спорят,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совещаются. Придя к определенному мнению, группа выбирает спикера. Спикер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передает результаты учителю или оглашает задание и результат его решения перед</w:t>
      </w:r>
    </w:p>
    <w:p w:rsidR="005D50F5" w:rsidRPr="00843D05" w:rsidRDefault="005D50F5" w:rsidP="005D50F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классом. Чтобы обсуждение не затянулось, заранее определите на него время</w:t>
      </w:r>
    </w:p>
    <w:p w:rsidR="002664C2" w:rsidRPr="007A5297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5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Таким образом, продуманная и целенаправленная работа с текстом позволяет вычерпывать учащемуся из большого объема информации нужную и полезную, а также приобретать социально – нравственный опыт и заставляет думать, познавая окружающий мир.</w:t>
      </w:r>
    </w:p>
    <w:p w:rsidR="002664C2" w:rsidRPr="00843D05" w:rsidRDefault="007A5297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Изложенные в моей статье </w:t>
      </w:r>
      <w:r w:rsidR="002664C2"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способствуют формирован</w:t>
      </w:r>
      <w:r w:rsidR="00613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 активной читательской грамотности</w:t>
      </w:r>
      <w:r w:rsidR="002664C2"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современного школьника.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64C2" w:rsidRPr="00843D05" w:rsidRDefault="002664C2" w:rsidP="002664C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664C2" w:rsidRPr="00843D05" w:rsidRDefault="002664C2" w:rsidP="005525FC">
      <w:pPr>
        <w:pStyle w:val="a3"/>
        <w:shd w:val="clear" w:color="auto" w:fill="FFFFFF"/>
        <w:rPr>
          <w:color w:val="000000"/>
        </w:rPr>
      </w:pPr>
    </w:p>
    <w:p w:rsidR="00AB1F28" w:rsidRPr="00843D05" w:rsidRDefault="00AB1F28" w:rsidP="004521FE">
      <w:pPr>
        <w:rPr>
          <w:rFonts w:ascii="Times New Roman" w:hAnsi="Times New Roman" w:cs="Times New Roman"/>
          <w:b/>
          <w:sz w:val="24"/>
          <w:szCs w:val="24"/>
        </w:rPr>
      </w:pPr>
    </w:p>
    <w:p w:rsidR="004521FE" w:rsidRPr="00843D05" w:rsidRDefault="004521FE" w:rsidP="004521FE">
      <w:pPr>
        <w:rPr>
          <w:rFonts w:ascii="Times New Roman" w:hAnsi="Times New Roman" w:cs="Times New Roman"/>
          <w:b/>
          <w:sz w:val="24"/>
          <w:szCs w:val="24"/>
        </w:rPr>
      </w:pPr>
    </w:p>
    <w:p w:rsidR="004521FE" w:rsidRPr="00843D05" w:rsidRDefault="004521FE" w:rsidP="004521FE">
      <w:pPr>
        <w:rPr>
          <w:rFonts w:ascii="Times New Roman" w:hAnsi="Times New Roman" w:cs="Times New Roman"/>
          <w:b/>
          <w:sz w:val="24"/>
          <w:szCs w:val="24"/>
        </w:rPr>
      </w:pPr>
    </w:p>
    <w:p w:rsidR="004521FE" w:rsidRPr="00843D05" w:rsidRDefault="004521FE" w:rsidP="004521FE">
      <w:pPr>
        <w:rPr>
          <w:rFonts w:ascii="Times New Roman" w:hAnsi="Times New Roman" w:cs="Times New Roman"/>
          <w:b/>
          <w:sz w:val="24"/>
          <w:szCs w:val="24"/>
        </w:rPr>
      </w:pPr>
    </w:p>
    <w:p w:rsidR="004521FE" w:rsidRDefault="004521FE" w:rsidP="004521FE">
      <w:pPr>
        <w:rPr>
          <w:b/>
        </w:rPr>
      </w:pPr>
    </w:p>
    <w:p w:rsidR="004521FE" w:rsidRDefault="004521FE" w:rsidP="004521FE">
      <w:pPr>
        <w:rPr>
          <w:b/>
        </w:rPr>
      </w:pPr>
    </w:p>
    <w:p w:rsidR="004521FE" w:rsidRDefault="004521FE" w:rsidP="004521FE">
      <w:pPr>
        <w:rPr>
          <w:b/>
        </w:rPr>
      </w:pPr>
    </w:p>
    <w:p w:rsidR="004521FE" w:rsidRPr="004521FE" w:rsidRDefault="004521FE" w:rsidP="004521FE">
      <w:pPr>
        <w:rPr>
          <w:b/>
        </w:rPr>
      </w:pPr>
    </w:p>
    <w:sectPr w:rsidR="004521FE" w:rsidRPr="004521FE" w:rsidSect="00CE0EA0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53856"/>
    <w:multiLevelType w:val="multilevel"/>
    <w:tmpl w:val="D166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932CA"/>
    <w:multiLevelType w:val="multilevel"/>
    <w:tmpl w:val="41A0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850FEE"/>
    <w:multiLevelType w:val="multilevel"/>
    <w:tmpl w:val="8C9E1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B8661D"/>
    <w:multiLevelType w:val="hybridMultilevel"/>
    <w:tmpl w:val="15E2C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07"/>
    <w:rsid w:val="001D5328"/>
    <w:rsid w:val="00247C5F"/>
    <w:rsid w:val="002664C2"/>
    <w:rsid w:val="00330C0C"/>
    <w:rsid w:val="00331366"/>
    <w:rsid w:val="00353D1D"/>
    <w:rsid w:val="003761CF"/>
    <w:rsid w:val="003835D3"/>
    <w:rsid w:val="003B5C73"/>
    <w:rsid w:val="004521FE"/>
    <w:rsid w:val="00483941"/>
    <w:rsid w:val="00530A87"/>
    <w:rsid w:val="005525FC"/>
    <w:rsid w:val="00564E90"/>
    <w:rsid w:val="00583DB1"/>
    <w:rsid w:val="005961E5"/>
    <w:rsid w:val="005D50F5"/>
    <w:rsid w:val="005F1B07"/>
    <w:rsid w:val="0061317D"/>
    <w:rsid w:val="006A7CE9"/>
    <w:rsid w:val="006B3803"/>
    <w:rsid w:val="006D5290"/>
    <w:rsid w:val="007A5297"/>
    <w:rsid w:val="007B6F4E"/>
    <w:rsid w:val="007D3DFE"/>
    <w:rsid w:val="007F4186"/>
    <w:rsid w:val="00843D05"/>
    <w:rsid w:val="008C1C45"/>
    <w:rsid w:val="009174E1"/>
    <w:rsid w:val="009846C8"/>
    <w:rsid w:val="00A43107"/>
    <w:rsid w:val="00A442D7"/>
    <w:rsid w:val="00A85BC9"/>
    <w:rsid w:val="00AB1F28"/>
    <w:rsid w:val="00B267AE"/>
    <w:rsid w:val="00B33115"/>
    <w:rsid w:val="00B854C9"/>
    <w:rsid w:val="00C05FE8"/>
    <w:rsid w:val="00C43C04"/>
    <w:rsid w:val="00C555D2"/>
    <w:rsid w:val="00CE0EA0"/>
    <w:rsid w:val="00D43D00"/>
    <w:rsid w:val="00D73DB6"/>
    <w:rsid w:val="00DA29CB"/>
    <w:rsid w:val="00DD13E5"/>
    <w:rsid w:val="00E02A48"/>
    <w:rsid w:val="00E3161D"/>
    <w:rsid w:val="00F841C2"/>
    <w:rsid w:val="00F973B2"/>
    <w:rsid w:val="00FB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30D9F"/>
  <w15:chartTrackingRefBased/>
  <w15:docId w15:val="{FA009921-7483-428A-9AC1-E69D36D4E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5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1F28"/>
    <w:rPr>
      <w:b/>
      <w:bCs/>
    </w:rPr>
  </w:style>
  <w:style w:type="character" w:styleId="a5">
    <w:name w:val="Emphasis"/>
    <w:basedOn w:val="a0"/>
    <w:uiPriority w:val="20"/>
    <w:qFormat/>
    <w:rsid w:val="00AB1F28"/>
    <w:rPr>
      <w:i/>
      <w:iCs/>
    </w:rPr>
  </w:style>
  <w:style w:type="paragraph" w:styleId="a6">
    <w:name w:val="List Paragraph"/>
    <w:basedOn w:val="a"/>
    <w:uiPriority w:val="34"/>
    <w:qFormat/>
    <w:rsid w:val="00B854C9"/>
    <w:pPr>
      <w:ind w:left="720"/>
      <w:contextualSpacing/>
    </w:pPr>
  </w:style>
  <w:style w:type="table" w:styleId="a7">
    <w:name w:val="Table Grid"/>
    <w:basedOn w:val="a1"/>
    <w:uiPriority w:val="39"/>
    <w:rsid w:val="006B3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6F257-EA84-4772-B344-7C8627383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2647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mou_p</dc:creator>
  <cp:keywords/>
  <dc:description/>
  <cp:lastModifiedBy>mou_p</cp:lastModifiedBy>
  <cp:revision>17</cp:revision>
  <dcterms:created xsi:type="dcterms:W3CDTF">2023-10-30T05:34:00Z</dcterms:created>
  <dcterms:modified xsi:type="dcterms:W3CDTF">2024-03-27T07:08:00Z</dcterms:modified>
</cp:coreProperties>
</file>