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CB" w:rsidRPr="000F4151" w:rsidRDefault="007F4FCB" w:rsidP="007F4F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15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F4FCB" w:rsidRPr="000F4151" w:rsidRDefault="007F4FCB" w:rsidP="007F4F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FCB" w:rsidRPr="000F4151" w:rsidRDefault="007F4FCB" w:rsidP="007F4F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15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0F415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F4151">
        <w:rPr>
          <w:rFonts w:ascii="Times New Roman" w:hAnsi="Times New Roman"/>
          <w:b/>
          <w:sz w:val="24"/>
          <w:szCs w:val="24"/>
        </w:rPr>
        <w:t>. Иркутска</w:t>
      </w:r>
    </w:p>
    <w:p w:rsidR="007F4FCB" w:rsidRPr="000F4151" w:rsidRDefault="007F4FCB" w:rsidP="007F4FC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F4151">
        <w:rPr>
          <w:rFonts w:ascii="Times New Roman" w:hAnsi="Times New Roman"/>
          <w:b/>
          <w:sz w:val="24"/>
          <w:szCs w:val="24"/>
        </w:rPr>
        <w:t>средняя общеобразовательная школа №3</w:t>
      </w:r>
    </w:p>
    <w:p w:rsidR="007F4FCB" w:rsidRPr="000F4151" w:rsidRDefault="007F4FCB" w:rsidP="007F4FC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F4151">
        <w:rPr>
          <w:rFonts w:ascii="Times New Roman" w:hAnsi="Times New Roman"/>
          <w:b/>
          <w:sz w:val="24"/>
          <w:szCs w:val="24"/>
        </w:rPr>
        <w:t>(МБОУ г. Иркутска СОШ № 3)</w:t>
      </w:r>
    </w:p>
    <w:p w:rsidR="007F4FCB" w:rsidRPr="000F4151" w:rsidRDefault="007F4FCB" w:rsidP="007F4FCB">
      <w:pPr>
        <w:rPr>
          <w:sz w:val="18"/>
          <w:szCs w:val="18"/>
        </w:rPr>
      </w:pPr>
      <w:r w:rsidRPr="000F4151">
        <w:rPr>
          <w:b/>
          <w:i/>
          <w:sz w:val="18"/>
          <w:szCs w:val="18"/>
        </w:rPr>
        <w:t xml:space="preserve">664001  г. Иркутск, </w:t>
      </w:r>
      <w:proofErr w:type="gramStart"/>
      <w:r w:rsidRPr="000F4151">
        <w:rPr>
          <w:b/>
          <w:i/>
          <w:sz w:val="18"/>
          <w:szCs w:val="18"/>
        </w:rPr>
        <w:t>Госпитальная</w:t>
      </w:r>
      <w:proofErr w:type="gramEnd"/>
      <w:r w:rsidRPr="000F4151">
        <w:rPr>
          <w:b/>
          <w:i/>
          <w:sz w:val="18"/>
          <w:szCs w:val="18"/>
        </w:rPr>
        <w:t>,</w:t>
      </w:r>
      <w:r>
        <w:rPr>
          <w:b/>
          <w:i/>
          <w:sz w:val="18"/>
          <w:szCs w:val="18"/>
        </w:rPr>
        <w:t xml:space="preserve"> </w:t>
      </w:r>
      <w:r w:rsidRPr="000F4151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  <w:r w:rsidRPr="000F4151">
        <w:rPr>
          <w:b/>
          <w:i/>
          <w:sz w:val="18"/>
          <w:szCs w:val="18"/>
        </w:rPr>
        <w:t xml:space="preserve">тел.77-86-01 </w:t>
      </w:r>
      <w:r w:rsidRPr="000F4151">
        <w:rPr>
          <w:b/>
          <w:i/>
          <w:sz w:val="18"/>
          <w:szCs w:val="18"/>
          <w:lang w:val="de-DE"/>
        </w:rPr>
        <w:t>E</w:t>
      </w:r>
      <w:r w:rsidRPr="000F4151">
        <w:rPr>
          <w:b/>
          <w:i/>
          <w:sz w:val="18"/>
          <w:szCs w:val="18"/>
        </w:rPr>
        <w:t>-</w:t>
      </w:r>
      <w:r w:rsidRPr="000F4151">
        <w:rPr>
          <w:b/>
          <w:i/>
          <w:sz w:val="18"/>
          <w:szCs w:val="18"/>
          <w:lang w:val="de-DE"/>
        </w:rPr>
        <w:t>Mail</w:t>
      </w:r>
      <w:r w:rsidRPr="000F4151">
        <w:rPr>
          <w:b/>
          <w:i/>
          <w:sz w:val="18"/>
          <w:szCs w:val="18"/>
        </w:rPr>
        <w:t xml:space="preserve">: </w:t>
      </w:r>
      <w:hyperlink r:id="rId7" w:history="1">
        <w:r w:rsidRPr="000F4151">
          <w:rPr>
            <w:rStyle w:val="a9"/>
            <w:b/>
            <w:i/>
            <w:sz w:val="18"/>
            <w:szCs w:val="18"/>
            <w:lang w:val="de-DE"/>
          </w:rPr>
          <w:t>School</w:t>
        </w:r>
        <w:r w:rsidRPr="000F4151">
          <w:rPr>
            <w:rStyle w:val="a9"/>
            <w:b/>
            <w:i/>
            <w:sz w:val="18"/>
            <w:szCs w:val="18"/>
          </w:rPr>
          <w:t>3_</w:t>
        </w:r>
        <w:r w:rsidRPr="000F4151">
          <w:rPr>
            <w:rStyle w:val="a9"/>
            <w:b/>
            <w:i/>
            <w:sz w:val="18"/>
            <w:szCs w:val="18"/>
            <w:lang w:val="de-DE"/>
          </w:rPr>
          <w:t>irkutsk</w:t>
        </w:r>
        <w:r w:rsidRPr="000F4151">
          <w:rPr>
            <w:rStyle w:val="a9"/>
            <w:b/>
            <w:i/>
            <w:sz w:val="18"/>
            <w:szCs w:val="18"/>
          </w:rPr>
          <w:t>@</w:t>
        </w:r>
        <w:r w:rsidRPr="000F4151">
          <w:rPr>
            <w:rStyle w:val="a9"/>
            <w:b/>
            <w:i/>
            <w:sz w:val="18"/>
            <w:szCs w:val="18"/>
            <w:lang w:val="de-DE"/>
          </w:rPr>
          <w:t>mail</w:t>
        </w:r>
        <w:r w:rsidRPr="000F4151">
          <w:rPr>
            <w:rStyle w:val="a9"/>
            <w:b/>
            <w:i/>
            <w:sz w:val="18"/>
            <w:szCs w:val="18"/>
          </w:rPr>
          <w:t>.</w:t>
        </w:r>
        <w:r w:rsidRPr="000F4151">
          <w:rPr>
            <w:rStyle w:val="a9"/>
            <w:b/>
            <w:i/>
            <w:sz w:val="18"/>
            <w:szCs w:val="18"/>
            <w:lang w:val="de-DE"/>
          </w:rPr>
          <w:t>ru</w:t>
        </w:r>
      </w:hyperlink>
    </w:p>
    <w:p w:rsidR="007F4FCB" w:rsidRDefault="007F4FCB" w:rsidP="007F4FCB">
      <w:pPr>
        <w:jc w:val="center"/>
        <w:rPr>
          <w:rFonts w:ascii="Times New Roman" w:hAnsi="Times New Roman" w:cs="Times New Roman"/>
        </w:rPr>
      </w:pPr>
    </w:p>
    <w:p w:rsidR="007F4FCB" w:rsidRPr="003A6EB8" w:rsidRDefault="007F4FCB" w:rsidP="007F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B8">
        <w:rPr>
          <w:rFonts w:ascii="Times New Roman" w:hAnsi="Times New Roman" w:cs="Times New Roman"/>
          <w:b/>
          <w:sz w:val="28"/>
          <w:szCs w:val="28"/>
        </w:rPr>
        <w:t>Урок английского языка. Ещё раз о тестировании…</w:t>
      </w:r>
    </w:p>
    <w:p w:rsidR="007F4FCB" w:rsidRPr="00D15F79" w:rsidRDefault="007F4FCB" w:rsidP="007F4FCB">
      <w:pPr>
        <w:jc w:val="center"/>
        <w:rPr>
          <w:rFonts w:ascii="Times New Roman" w:hAnsi="Times New Roman" w:cs="Times New Roman"/>
        </w:rPr>
      </w:pPr>
    </w:p>
    <w:p w:rsidR="007F4FCB" w:rsidRDefault="007F4FCB" w:rsidP="007F4F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49D">
        <w:rPr>
          <w:rFonts w:ascii="Times New Roman" w:hAnsi="Times New Roman" w:cs="Times New Roman"/>
          <w:b/>
          <w:sz w:val="24"/>
          <w:szCs w:val="24"/>
        </w:rPr>
        <w:t>Горячева Н.Г.</w:t>
      </w:r>
      <w:r w:rsidRPr="00FD749D">
        <w:rPr>
          <w:rFonts w:ascii="Times New Roman" w:hAnsi="Times New Roman" w:cs="Times New Roman"/>
          <w:sz w:val="24"/>
          <w:szCs w:val="24"/>
        </w:rPr>
        <w:t>,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FCB" w:rsidRPr="00FD749D" w:rsidRDefault="007F4FCB" w:rsidP="007F4F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</w:t>
      </w:r>
      <w:r w:rsidRPr="00FD749D">
        <w:rPr>
          <w:rFonts w:ascii="Times New Roman" w:hAnsi="Times New Roman" w:cs="Times New Roman"/>
          <w:sz w:val="24"/>
          <w:szCs w:val="24"/>
        </w:rPr>
        <w:t>рия</w:t>
      </w:r>
    </w:p>
    <w:p w:rsidR="007F4FCB" w:rsidRPr="00D15F79" w:rsidRDefault="007F4FCB" w:rsidP="007F4FCB">
      <w:pPr>
        <w:jc w:val="right"/>
        <w:rPr>
          <w:rFonts w:ascii="Times New Roman" w:hAnsi="Times New Roman" w:cs="Times New Roman"/>
        </w:rPr>
      </w:pPr>
    </w:p>
    <w:p w:rsidR="007F4FCB" w:rsidRPr="00F43E45" w:rsidRDefault="007F4FCB" w:rsidP="007F4FCB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79">
        <w:rPr>
          <w:rFonts w:ascii="Times New Roman" w:hAnsi="Times New Roman" w:cs="Times New Roman"/>
          <w:sz w:val="24"/>
          <w:szCs w:val="24"/>
        </w:rPr>
        <w:t xml:space="preserve">Уважаемые учителя английского языка! </w:t>
      </w:r>
      <w:r>
        <w:rPr>
          <w:rFonts w:ascii="Times New Roman" w:hAnsi="Times New Roman" w:cs="Times New Roman"/>
          <w:sz w:val="24"/>
          <w:szCs w:val="24"/>
        </w:rPr>
        <w:t xml:space="preserve">Тема моей статьи достаточно хорошо исследована в методической литературе, ведь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естирование как средство контроля  широко распространено в современной школе.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необходимо определить </w:t>
      </w:r>
      <w:r w:rsidRPr="00F43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Pr="00F4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реальным уровнем </w:t>
      </w:r>
      <w:proofErr w:type="spellStart"/>
      <w:r w:rsidRPr="00F43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4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языковой, речевой и </w:t>
      </w:r>
      <w:proofErr w:type="spellStart"/>
      <w:r w:rsidRPr="00F43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  <w:r w:rsidRPr="00F43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 программы. Учитель в результате осуществления контроля получает информацию о качестве своей работы, об эффективности тех или иных приемов и методов обучения. Для ученика значение контроля заключается в том, что он стимулирует деятельность, повышает мотивацию к учению, показывает движение вперед в обучении.</w:t>
      </w:r>
    </w:p>
    <w:p w:rsidR="007F4FCB" w:rsidRPr="00D15F79" w:rsidRDefault="007F4FCB" w:rsidP="007F4FCB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79">
        <w:rPr>
          <w:rFonts w:ascii="Times New Roman" w:hAnsi="Times New Roman" w:cs="Times New Roman"/>
          <w:sz w:val="24"/>
          <w:szCs w:val="24"/>
        </w:rPr>
        <w:t xml:space="preserve">Всегда встает вопрос как это сделать с наименьшими временными затратами  и ускорить проверку работ учащихся. Сейчас с развитием  компьютерных технологий педагоги используют и контрольные работы </w:t>
      </w:r>
      <w:proofErr w:type="spellStart"/>
      <w:r w:rsidRPr="00D15F7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D15F79">
        <w:rPr>
          <w:rFonts w:ascii="Times New Roman" w:hAnsi="Times New Roman" w:cs="Times New Roman"/>
          <w:sz w:val="24"/>
          <w:szCs w:val="24"/>
        </w:rPr>
        <w:t xml:space="preserve">, и  электронно-образовательные ресурсы, и  автоматически проверяемые тесты.  </w:t>
      </w:r>
      <w:r>
        <w:rPr>
          <w:rFonts w:ascii="Times New Roman" w:hAnsi="Times New Roman" w:cs="Times New Roman"/>
          <w:sz w:val="24"/>
          <w:szCs w:val="24"/>
        </w:rPr>
        <w:t>Но, н</w:t>
      </w:r>
      <w:r w:rsidRPr="00D15F79">
        <w:rPr>
          <w:rFonts w:ascii="Times New Roman" w:hAnsi="Times New Roman" w:cs="Times New Roman"/>
          <w:sz w:val="24"/>
          <w:szCs w:val="24"/>
        </w:rPr>
        <w:t xml:space="preserve">е все и не всегда обеспечены необходимыми носителями информации, да и не мы не можем постоянно  использовать одни и те же виды грамматических и лексических тестов. </w:t>
      </w:r>
    </w:p>
    <w:p w:rsidR="007F4FCB" w:rsidRPr="00D15F79" w:rsidRDefault="007F4FCB" w:rsidP="007F4FCB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тестов и тестовых заданий удается более точно определить уровень </w:t>
      </w:r>
      <w:proofErr w:type="spellStart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лексических и грамматических навыков по английскому языку, ведь учитель опирается на большее количество баллов, т.е. сумму баллов за каждое из выполненных заданий, поскольку тест состоит из ряда заданий.</w:t>
      </w:r>
    </w:p>
    <w:p w:rsidR="007F4FCB" w:rsidRPr="00D15F79" w:rsidRDefault="007F4FCB" w:rsidP="007F4FCB">
      <w:pPr>
        <w:pStyle w:val="a3"/>
        <w:spacing w:line="360" w:lineRule="auto"/>
        <w:ind w:left="-56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 английского языка дают следующие значения этого слова </w:t>
      </w:r>
      <w:r w:rsidRPr="00D15F79">
        <w:rPr>
          <w:rFonts w:ascii="Times New Roman" w:hAnsi="Times New Roman" w:cs="Times New Roman"/>
          <w:sz w:val="24"/>
          <w:szCs w:val="24"/>
        </w:rPr>
        <w:t xml:space="preserve">-  испытание, тестирование, проверка, проба, </w:t>
      </w:r>
      <w:proofErr w:type="spellStart"/>
      <w:r w:rsidRPr="00D15F79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D1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79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15F79">
        <w:rPr>
          <w:rFonts w:ascii="Times New Roman" w:hAnsi="Times New Roman" w:cs="Times New Roman"/>
          <w:sz w:val="24"/>
          <w:szCs w:val="24"/>
        </w:rPr>
        <w:t xml:space="preserve"> – сравнительное тестирование,  </w:t>
      </w:r>
      <w:r w:rsidRPr="00D15F79">
        <w:rPr>
          <w:rFonts w:ascii="Times New Roman" w:hAnsi="Times New Roman" w:cs="Times New Roman"/>
          <w:sz w:val="24"/>
          <w:szCs w:val="24"/>
        </w:rPr>
        <w:br/>
        <w:t xml:space="preserve">тест, экзамен, </w:t>
      </w:r>
      <w:proofErr w:type="spellStart"/>
      <w:r w:rsidRPr="00D15F79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D1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79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15F79">
        <w:rPr>
          <w:rFonts w:ascii="Times New Roman" w:hAnsi="Times New Roman" w:cs="Times New Roman"/>
          <w:sz w:val="24"/>
          <w:szCs w:val="24"/>
        </w:rPr>
        <w:t xml:space="preserve"> – квалификационный экзамен. Таким образом, </w:t>
      </w: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термин «</w:t>
      </w:r>
      <w:proofErr w:type="spellStart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 употребляться в зарубежной методике для обозначения любого контролирующего задания, как синоним понятий «контрольная работа», «опрос», «зачет», «экзамен». </w:t>
      </w:r>
      <w:proofErr w:type="gramStart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отечественной методике под термином «тест» понимается «подготовленный в </w:t>
      </w: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определенными требованиями комплекс заданий, прошедший предварительное опробование и позволяющий выявить у тестируемых степень их языковой и/или речевой компетенции, результаты которого поддаются оценке по заранее установленным критериям» </w:t>
      </w:r>
      <w:r w:rsidRPr="00D15F79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комплекс заданий существует в форме совокупности вопросов, обеспечивающих однозначность ответов испытуемых.</w:t>
      </w:r>
      <w:proofErr w:type="gramEnd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отличает тщательность разработки в соответствии с определенными правилами и процедурами, предварительная экспериментальная проверка, наличие таких характеристик, как </w:t>
      </w:r>
      <w:proofErr w:type="spellStart"/>
      <w:r w:rsidRPr="00D1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валидность</w:t>
      </w:r>
      <w:proofErr w:type="spellEnd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D1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надежность</w:t>
      </w: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4FCB" w:rsidRPr="00D15F79" w:rsidRDefault="007F4FCB" w:rsidP="007F4FCB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1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Валидность</w:t>
      </w:r>
      <w:proofErr w:type="spellEnd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измеряет тест и насколько хорошо он это делает. </w:t>
      </w:r>
      <w:proofErr w:type="spellStart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степень пригодности теста для его использования с определенной целью. </w:t>
      </w:r>
    </w:p>
    <w:p w:rsidR="007F4FCB" w:rsidRPr="00D15F79" w:rsidRDefault="007F4FCB" w:rsidP="007F4FCB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Надежность</w:t>
      </w: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важный количественный показатель качества и эффективности теста - свидетельствует о том, насколько последовательны и устойчивы его результаты. </w:t>
      </w:r>
    </w:p>
    <w:p w:rsidR="007F4FCB" w:rsidRPr="00D15F79" w:rsidRDefault="007F4FCB" w:rsidP="007F4FCB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может сопровождаться набором ответов, называемых также выборочными ответами или альтернативами. Среди ответов содержится один правильный ответ и несколько неправильных, неподходящих, отвлекающих. Основы и варианты выбора в тесте могут быть представлены языковыми знаками разной величины: от звука или буквы до текста. Все варианты выбора должны быть приблизительно одной величины и относиться к одному уровню языковой трудности.</w:t>
      </w:r>
    </w:p>
    <w:p w:rsidR="007F4FCB" w:rsidRDefault="007F4FCB" w:rsidP="007F4FCB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79">
        <w:rPr>
          <w:rFonts w:ascii="Times New Roman" w:hAnsi="Times New Roman" w:cs="Times New Roman"/>
          <w:sz w:val="24"/>
          <w:szCs w:val="24"/>
        </w:rPr>
        <w:t xml:space="preserve">Я предлагаю Вам ещё одну разновидность теста, которые не требуют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D15F79">
        <w:rPr>
          <w:rFonts w:ascii="Times New Roman" w:hAnsi="Times New Roman" w:cs="Times New Roman"/>
          <w:sz w:val="24"/>
          <w:szCs w:val="24"/>
        </w:rPr>
        <w:t>имени и фамилии ученика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работы (из содержания текста, Вы поймете почему)</w:t>
      </w:r>
      <w:r w:rsidRPr="00D15F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Pr="00D15F79">
        <w:rPr>
          <w:rFonts w:ascii="Times New Roman" w:hAnsi="Times New Roman" w:cs="Times New Roman"/>
          <w:sz w:val="24"/>
          <w:szCs w:val="24"/>
        </w:rPr>
        <w:t>проверяются очень быстро. Такие тесты я включаю в проверочную работу вторым пунктом, после выполнения заданий по чтению, третьим пунктом может быть небольшое письменное сообщение или задание на Ваше усмотрение. Предлагаемый мною тест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F79">
        <w:rPr>
          <w:rFonts w:ascii="Times New Roman" w:hAnsi="Times New Roman" w:cs="Times New Roman"/>
          <w:sz w:val="24"/>
          <w:szCs w:val="24"/>
        </w:rPr>
        <w:t xml:space="preserve"> может использоваться на уроках </w:t>
      </w:r>
      <w:r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D15F79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е задание</w:t>
      </w:r>
      <w:r w:rsidRPr="00D15F79">
        <w:rPr>
          <w:rFonts w:ascii="Times New Roman" w:hAnsi="Times New Roman" w:cs="Times New Roman"/>
          <w:sz w:val="24"/>
          <w:szCs w:val="24"/>
        </w:rPr>
        <w:t xml:space="preserve">, занимая 15 минут времени. При составлении теста, я использую как </w:t>
      </w:r>
      <w:proofErr w:type="gramStart"/>
      <w:r w:rsidRPr="00D15F79">
        <w:rPr>
          <w:rFonts w:ascii="Times New Roman" w:hAnsi="Times New Roman" w:cs="Times New Roman"/>
          <w:sz w:val="24"/>
          <w:szCs w:val="24"/>
        </w:rPr>
        <w:t>лексический</w:t>
      </w:r>
      <w:proofErr w:type="gramEnd"/>
      <w:r w:rsidRPr="00D15F79">
        <w:rPr>
          <w:rFonts w:ascii="Times New Roman" w:hAnsi="Times New Roman" w:cs="Times New Roman"/>
          <w:sz w:val="24"/>
          <w:szCs w:val="24"/>
        </w:rPr>
        <w:t xml:space="preserve"> так и грамматический материал, вопросы общих знаний, забавные вопросы, бывают вопросы на логику и т.д. Достаточно иметь несколько таких заготовок, менять материал, менять вопросы, менять сложность. Единственный недостаток - бланк теста должен быть  у каждого ученика в печатном  виде, то есть большой расход бумаги. Но наши учителя используют вторую сторону листа (черновики). Ученики обводят правильный вариант либо пишут </w:t>
      </w:r>
      <w:r>
        <w:rPr>
          <w:rFonts w:ascii="Times New Roman" w:hAnsi="Times New Roman" w:cs="Times New Roman"/>
          <w:sz w:val="24"/>
          <w:szCs w:val="24"/>
        </w:rPr>
        <w:t xml:space="preserve">слово или </w:t>
      </w:r>
      <w:r w:rsidRPr="00D15F79">
        <w:rPr>
          <w:rFonts w:ascii="Times New Roman" w:hAnsi="Times New Roman" w:cs="Times New Roman"/>
          <w:sz w:val="24"/>
          <w:szCs w:val="24"/>
        </w:rPr>
        <w:t xml:space="preserve">предложение, учителя же ставят плюсы (минусы) или галочки рядом или на полях и </w:t>
      </w:r>
      <w:r>
        <w:rPr>
          <w:rFonts w:ascii="Times New Roman" w:hAnsi="Times New Roman" w:cs="Times New Roman"/>
          <w:sz w:val="24"/>
          <w:szCs w:val="24"/>
        </w:rPr>
        <w:t xml:space="preserve">тут же </w:t>
      </w:r>
      <w:r w:rsidRPr="00D15F79">
        <w:rPr>
          <w:rFonts w:ascii="Times New Roman" w:hAnsi="Times New Roman" w:cs="Times New Roman"/>
          <w:sz w:val="24"/>
          <w:szCs w:val="24"/>
        </w:rPr>
        <w:t>визуально виден уровень выполнения. Попробуйте сами! При работе над ошибками на следующем уроке дети стараются найти верный ответ. В группах английского языка не более 15 учащихся и проверка занимает у меня совсем мало времени, тем не менее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F79">
        <w:rPr>
          <w:rFonts w:ascii="Times New Roman" w:hAnsi="Times New Roman" w:cs="Times New Roman"/>
          <w:sz w:val="24"/>
          <w:szCs w:val="24"/>
        </w:rPr>
        <w:t xml:space="preserve"> я  </w:t>
      </w:r>
      <w:r w:rsidRPr="00D15F79">
        <w:rPr>
          <w:rFonts w:ascii="Times New Roman" w:hAnsi="Times New Roman" w:cs="Times New Roman"/>
          <w:sz w:val="24"/>
          <w:szCs w:val="24"/>
        </w:rPr>
        <w:lastRenderedPageBreak/>
        <w:t>уделяю внимание каждому ученику, разбирая его персональные ошибки.  Предлагаю Вам три варианта теста, хотя</w:t>
      </w:r>
      <w:r>
        <w:rPr>
          <w:rFonts w:ascii="Times New Roman" w:hAnsi="Times New Roman" w:cs="Times New Roman"/>
          <w:sz w:val="24"/>
          <w:szCs w:val="24"/>
        </w:rPr>
        <w:t xml:space="preserve"> у меня они сделаны для каждого  - практика списывания это частое явление в школах. Могу сказать,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разработанного теста и его надежность наглядно демонстрируется – тест проверяет знания разных грамматически структур, косвенную речь, множественное число, модальные глаголы, условные предложения, артикли и т.д.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C1A" w:rsidRPr="00D15F79" w:rsidRDefault="00B52C1A" w:rsidP="00B52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1.                                                                                                                                     </w:t>
      </w:r>
      <w:r w:rsidRPr="00D15F79">
        <w:rPr>
          <w:rFonts w:ascii="Times New Roman" w:hAnsi="Times New Roman" w:cs="Times New Roman"/>
        </w:rPr>
        <w:t>Вариант 1.</w:t>
      </w:r>
    </w:p>
    <w:tbl>
      <w:tblPr>
        <w:tblW w:w="0" w:type="auto"/>
        <w:tblInd w:w="-459" w:type="dxa"/>
        <w:tblLook w:val="04A0"/>
      </w:tblPr>
      <w:tblGrid>
        <w:gridCol w:w="4962"/>
        <w:gridCol w:w="5068"/>
      </w:tblGrid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5F79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were a sultan, I would have three …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wifes</w:t>
            </w:r>
            <w:proofErr w:type="spell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b) </w:t>
            </w: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wifs</w:t>
            </w:r>
            <w:proofErr w:type="spell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c) wives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2.You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 smoke, it’s bad for your health.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must  b) need  c) mustn’t   d) may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If we were in America, we … to see Washington.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will go b) go c) would go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We …………… to finish this work next week.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will can b) will have  c) can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The girl is a …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student,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wants to be the best in the class.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tense  b) relaxed c) perfectionist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English is an easy language to study, it … by more than 450 million people all over the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a)speak   b) are spoken  c) is spoken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They don’t get ……..with each other.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along b) down c) off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8.The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of the environment  is very important.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a)protect b) protection  c) protective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9.Listen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me very ______!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attentively b) attentive c) attention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10.The capital of the USA is ________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 b) New York  c) Washington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.What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are you in?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a)I’m in the 9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b) I’m 15 c) I’m from Irkutsk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12.People always fight against ____________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tolerance  b) happiness  c)discrimination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.We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______in Irkutsk since 2003.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a)have been living    b) live     c) are living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.She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said that she ____go to the theatre_____.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a)will…tomorrow b) would… 2 days ago 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would…the next day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.There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 no … of  life on the Mars.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people   b) snow   c) sign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16.We have a … to get education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place  b) right   c) school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17.She likes to read detective stories, she is a real …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bookworm b) fuss c) chatterbox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.What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name and surname?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7F4FCB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.People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respect each other’s ideas can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conflicts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peaceful way.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decide b) resolve c) have d) avoid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 – Do you know where … Amazon is? Is it in … South America or in … North America?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a)the, the, the      b)the, -,-      c)-,-,-</w:t>
            </w:r>
          </w:p>
        </w:tc>
      </w:tr>
    </w:tbl>
    <w:p w:rsidR="00B52C1A" w:rsidRPr="007F4FCB" w:rsidRDefault="00B52C1A" w:rsidP="00B52C1A">
      <w:pPr>
        <w:rPr>
          <w:rFonts w:ascii="Times New Roman" w:hAnsi="Times New Roman" w:cs="Times New Roman"/>
          <w:lang w:val="en-US"/>
        </w:rPr>
      </w:pPr>
    </w:p>
    <w:p w:rsidR="00B52C1A" w:rsidRPr="00D15F79" w:rsidRDefault="00B52C1A" w:rsidP="00B52C1A">
      <w:pPr>
        <w:jc w:val="right"/>
        <w:rPr>
          <w:rFonts w:ascii="Times New Roman" w:hAnsi="Times New Roman" w:cs="Times New Roman"/>
        </w:rPr>
      </w:pPr>
      <w:r w:rsidRPr="00D15F79">
        <w:rPr>
          <w:rFonts w:ascii="Times New Roman" w:hAnsi="Times New Roman" w:cs="Times New Roman"/>
        </w:rPr>
        <w:t>Вариант 2.</w:t>
      </w:r>
    </w:p>
    <w:tbl>
      <w:tblPr>
        <w:tblW w:w="0" w:type="auto"/>
        <w:tblInd w:w="-459" w:type="dxa"/>
        <w:tblLook w:val="04A0"/>
      </w:tblPr>
      <w:tblGrid>
        <w:gridCol w:w="4962"/>
        <w:gridCol w:w="5068"/>
      </w:tblGrid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ask Tom if I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tomorrow.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will see b) see c) sees d) saw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2.Tomorrow at 5 o’clock I … a computer 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a)will be playing   b) was playing   c) will  play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3.Children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saw many … in the fields.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a) ship  b) sheep   c) </w:t>
            </w: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sheeps</w:t>
            </w:r>
            <w:proofErr w:type="spell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ships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He knows everything about this business, he is a …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fraud b) buff c) businessman</w:t>
            </w:r>
          </w:p>
        </w:tc>
      </w:tr>
      <w:tr w:rsidR="00B52C1A" w:rsidRPr="00D15F79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5.You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 open the door to the strangers.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must  b) mustn’t  c) should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6.…Russian Federation has many kinds of climate</w:t>
            </w:r>
          </w:p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a)-   b) a   c)the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7.Tom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has got  good marks on ….</w:t>
            </w:r>
          </w:p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history     b) historical   c) historian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8.To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resolve conflicts you need good … 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memory  b) sense of humor c) TV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What is your name and surname?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I wanted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this poem by heart.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he b) him c) his d) me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11. What is the biggest?</w:t>
            </w:r>
          </w:p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camp  b) village  c) settlement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If I ……a princess, I would live in a palace.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be b) was c) were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They don’t get ……..with each other.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along b) down c) off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She is still trying to get ……. her cold.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away b) together c) over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15.Christopher Columbus … America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 opened  b) discovered  c) closed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.Irkutsk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in 1661. 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found   b) is founded    c) was founded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17.He said that he … living in London …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a)is…now  b) was…then   c) am…yesterday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It was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  all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 yesterday», said  Margaret.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a)Margaret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said it had been raining all day the day before.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Margaret said it was raining all day yesterday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Margaret said «it had been raining all day the day before»</w:t>
            </w:r>
          </w:p>
        </w:tc>
      </w:tr>
      <w:tr w:rsidR="00B52C1A" w:rsidRPr="00D15F79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 19.John’s father is a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worker  b) work  c) working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20.… London is situated on …Thames. 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-.-    b) the,-    c)-,the</w:t>
            </w:r>
          </w:p>
        </w:tc>
      </w:tr>
    </w:tbl>
    <w:p w:rsidR="00B52C1A" w:rsidRPr="00D15F79" w:rsidRDefault="00B52C1A" w:rsidP="00B52C1A">
      <w:pPr>
        <w:rPr>
          <w:rFonts w:ascii="Times New Roman" w:hAnsi="Times New Roman" w:cs="Times New Roman"/>
          <w:lang w:val="en-US"/>
        </w:rPr>
      </w:pPr>
    </w:p>
    <w:p w:rsidR="00B52C1A" w:rsidRPr="00D15F79" w:rsidRDefault="00B52C1A" w:rsidP="00B52C1A">
      <w:pPr>
        <w:jc w:val="right"/>
        <w:rPr>
          <w:rFonts w:ascii="Times New Roman" w:hAnsi="Times New Roman" w:cs="Times New Roman"/>
        </w:rPr>
      </w:pPr>
      <w:r w:rsidRPr="00D15F79">
        <w:rPr>
          <w:rFonts w:ascii="Times New Roman" w:hAnsi="Times New Roman" w:cs="Times New Roman"/>
        </w:rPr>
        <w:t>Вариант 3.</w:t>
      </w:r>
    </w:p>
    <w:tbl>
      <w:tblPr>
        <w:tblW w:w="0" w:type="auto"/>
        <w:tblInd w:w="-459" w:type="dxa"/>
        <w:tblLook w:val="04A0"/>
      </w:tblPr>
      <w:tblGrid>
        <w:gridCol w:w="4962"/>
        <w:gridCol w:w="5068"/>
      </w:tblGrid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 am going to be a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like animals and birds.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vet b) lawyer c) surgeon d) waiter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My sister-in-law spends all her free time reading books. She is a real …..</w:t>
            </w:r>
            <w:r w:rsidRPr="00D15F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bore b) bookworm c) chatterbox d) fusser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I will ask Tom if I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tomorrow.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will see b) see c) sees d) saw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4.… London is situated on …Thames. 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the, the   b) -.the   c) the, -   d)-,-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5.You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cross the street on the crossing.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  b) mustn’t    c) need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favorite … group is «The Scorpions».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music  b) musician     c) musical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My friend broke her leg last week. I hope she will get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along b) back c) over d) away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fine, thanks. b) I’m 17. 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very old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will have no conflicts with parents, if   he…</w:t>
            </w: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 the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problem.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talk about  b) talks about  c)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 talk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President of the USA?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a) Trump  b) Bush     c) Obama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Jane …Disneyland last summer.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visit  b) visited   c) will visit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People who respect each other’s ideas can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conflicts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peaceful way.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decide b) resolve c) have d) avoid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.It’s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one of the most …animals in the world.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danger   b) dangerous   c) cool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 She is still trying to get ….. a shock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up    b) in   c) over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.What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favorite kind of music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   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detective   c) nice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She would be happy if she ….. </w:t>
            </w:r>
            <w:proofErr w:type="gram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proofErr w:type="gramEnd"/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party.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meet b) had met c) met d) has met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What is your name and surname?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 …USA is </w:t>
            </w: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situated </w:t>
            </w:r>
            <w:proofErr w:type="gramStart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 …</w:t>
            </w:r>
            <w:proofErr w:type="gramEnd"/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North America.</w:t>
            </w:r>
          </w:p>
          <w:p w:rsidR="00B52C1A" w:rsidRPr="00D15F79" w:rsidRDefault="00B52C1A" w:rsidP="00EC6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a)-,-   b) the, the   c)the,-</w:t>
            </w:r>
          </w:p>
        </w:tc>
      </w:tr>
      <w:tr w:rsidR="00B52C1A" w:rsidRPr="00F07110" w:rsidTr="00EC6E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You should put a raincoat …, it’s raining.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   b) down   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We have a … to get education.</w:t>
            </w:r>
          </w:p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constitution  b) tolerance   c) right</w:t>
            </w:r>
          </w:p>
        </w:tc>
      </w:tr>
    </w:tbl>
    <w:p w:rsidR="00B52C1A" w:rsidRDefault="00B52C1A" w:rsidP="007F4FC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FCB" w:rsidRDefault="007F4FCB" w:rsidP="007F4FC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09">
        <w:rPr>
          <w:rFonts w:ascii="Times New Roman" w:hAnsi="Times New Roman" w:cs="Times New Roman"/>
          <w:sz w:val="24"/>
          <w:szCs w:val="24"/>
        </w:rPr>
        <w:t>Ещё один вид проверочной работы на знание лексических единиц, в данном случае я взяла под контроль знание прилагательных. Среди этих слов должны встречаться наиболее употребительные прилагательные, необходимые для общения. Но, я всегда вставляю недавно изученные прилагательные, при проверке которых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409">
        <w:rPr>
          <w:rFonts w:ascii="Times New Roman" w:hAnsi="Times New Roman" w:cs="Times New Roman"/>
          <w:sz w:val="24"/>
          <w:szCs w:val="24"/>
        </w:rPr>
        <w:t xml:space="preserve"> я вижу, знает ли ученик новый материал </w:t>
      </w:r>
      <w:r w:rsidRPr="00B33409">
        <w:rPr>
          <w:rFonts w:ascii="Times New Roman" w:hAnsi="Times New Roman" w:cs="Times New Roman"/>
          <w:sz w:val="24"/>
          <w:szCs w:val="24"/>
        </w:rPr>
        <w:lastRenderedPageBreak/>
        <w:t>или имеет «старую» базу. Задание также подлежит трансформации по Вашему желанию.</w:t>
      </w:r>
      <w:r>
        <w:rPr>
          <w:rFonts w:ascii="Times New Roman" w:hAnsi="Times New Roman" w:cs="Times New Roman"/>
          <w:sz w:val="24"/>
          <w:szCs w:val="24"/>
        </w:rPr>
        <w:t xml:space="preserve"> Желаю успеха Вам и Вашим ученикам!</w:t>
      </w:r>
    </w:p>
    <w:p w:rsidR="00B52C1A" w:rsidRDefault="00B52C1A" w:rsidP="007F4FC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B52C1A" w:rsidRPr="00B52C1A" w:rsidRDefault="00B52C1A" w:rsidP="00B52C1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5F79">
        <w:rPr>
          <w:rFonts w:ascii="Times New Roman" w:hAnsi="Times New Roman" w:cs="Times New Roman"/>
          <w:sz w:val="24"/>
          <w:szCs w:val="24"/>
        </w:rPr>
        <w:t xml:space="preserve">100 </w:t>
      </w:r>
      <w:r w:rsidRPr="00D15F79">
        <w:rPr>
          <w:rFonts w:ascii="Times New Roman" w:hAnsi="Times New Roman" w:cs="Times New Roman"/>
          <w:sz w:val="24"/>
          <w:szCs w:val="24"/>
          <w:lang w:val="en-US"/>
        </w:rPr>
        <w:t>adjectives__________________(name)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</w:p>
    <w:p w:rsidR="00B52C1A" w:rsidRPr="00B52C1A" w:rsidRDefault="00B52C1A" w:rsidP="00B52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empty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black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fashionable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dramatic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important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homeless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every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powerful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large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trendy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hungry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popular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friendly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lonely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psychological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sunny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known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hospitable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typical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extreme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curious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critical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famous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African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independent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musical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ancient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facinating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careful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environmental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puzzling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private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romantic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creative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aggressive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historical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boring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emotional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handsome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monotonous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unforgettable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similar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snowy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healthy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financial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historical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traditional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hot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useful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nice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wonderful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impossible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serious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interesting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unhappy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  <w:vAlign w:val="center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responsible</w:t>
            </w:r>
            <w:proofErr w:type="spellEnd"/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exotic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open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captivating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stunning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awesome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2C1A" w:rsidRPr="00D15F79" w:rsidTr="00EC6EE6">
        <w:tc>
          <w:tcPr>
            <w:tcW w:w="2392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tasty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speaking</w:t>
            </w:r>
          </w:p>
        </w:tc>
        <w:tc>
          <w:tcPr>
            <w:tcW w:w="2393" w:type="dxa"/>
          </w:tcPr>
          <w:p w:rsidR="00B52C1A" w:rsidRPr="00D15F79" w:rsidRDefault="00B52C1A" w:rsidP="00EC6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2C1A" w:rsidRPr="00B33409" w:rsidRDefault="00B52C1A" w:rsidP="007F4FCB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FCB" w:rsidRPr="00D15F79" w:rsidRDefault="007F4FCB" w:rsidP="007F4FCB">
      <w:pPr>
        <w:pStyle w:val="a3"/>
        <w:spacing w:before="240" w:line="60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7F4FCB" w:rsidRPr="007F4FCB" w:rsidRDefault="007F4FCB" w:rsidP="007F4FC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F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Глухов</w:t>
      </w:r>
      <w:proofErr w:type="spellEnd"/>
      <w:r w:rsidRPr="007F4FCB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7F4F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Pr="007F4F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4F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7F4FCB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7F4FCB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7F4F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Щукин</w:t>
      </w:r>
      <w:r w:rsidRPr="007F4FCB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7F4F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7F4F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4F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7F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Термины методики преподавания русского языка как иностранного. - М., 1993. 4. Живая методика / Аркадьева Э.В., </w:t>
      </w:r>
      <w:proofErr w:type="spellStart"/>
      <w:r w:rsidRPr="007F4FCB">
        <w:rPr>
          <w:rFonts w:ascii="Times New Roman" w:hAnsi="Times New Roman" w:cs="Times New Roman"/>
          <w:sz w:val="24"/>
          <w:szCs w:val="24"/>
          <w:shd w:val="clear" w:color="auto" w:fill="FFFFFF"/>
        </w:rPr>
        <w:t>Битехтина</w:t>
      </w:r>
      <w:proofErr w:type="spellEnd"/>
      <w:r w:rsidRPr="007F4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Н.Б. и др.</w:t>
      </w:r>
    </w:p>
    <w:p w:rsidR="007F4FCB" w:rsidRPr="007F4FCB" w:rsidRDefault="007F4FCB" w:rsidP="007F4FC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F4FCB">
        <w:rPr>
          <w:rStyle w:val="c0"/>
          <w:rFonts w:ascii="Times New Roman" w:hAnsi="Times New Roman" w:cs="Times New Roman"/>
          <w:sz w:val="24"/>
          <w:szCs w:val="24"/>
        </w:rPr>
        <w:t xml:space="preserve">Ефремова, Н.Ф. Тестовый контроль в образовании: учебное пособие Текст. / Н.Ф. Ефремова. М.: Логос, Университетская книга, 2007. -386 </w:t>
      </w:r>
      <w:proofErr w:type="gramStart"/>
      <w:r w:rsidRPr="007F4FCB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Pr="007F4FCB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7F4FCB" w:rsidRPr="007F4FCB" w:rsidRDefault="007F4FCB" w:rsidP="007F4FC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FCB">
        <w:rPr>
          <w:rFonts w:ascii="Times New Roman" w:hAnsi="Times New Roman" w:cs="Times New Roman"/>
          <w:sz w:val="24"/>
          <w:szCs w:val="24"/>
        </w:rPr>
        <w:t>«Английский с удовольствием» «</w:t>
      </w:r>
      <w:r w:rsidRPr="007F4FC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F4FCB">
        <w:rPr>
          <w:rFonts w:ascii="Times New Roman" w:hAnsi="Times New Roman" w:cs="Times New Roman"/>
          <w:sz w:val="24"/>
          <w:szCs w:val="24"/>
        </w:rPr>
        <w:t xml:space="preserve"> </w:t>
      </w:r>
      <w:r w:rsidRPr="007F4FC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F4FCB">
        <w:rPr>
          <w:rFonts w:ascii="Times New Roman" w:hAnsi="Times New Roman" w:cs="Times New Roman"/>
          <w:sz w:val="24"/>
          <w:szCs w:val="24"/>
        </w:rPr>
        <w:t xml:space="preserve">-8» </w:t>
      </w:r>
      <w:proofErr w:type="spellStart"/>
      <w:r w:rsidRPr="007F4FC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4FCB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7F4FC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F4FCB">
        <w:rPr>
          <w:rFonts w:ascii="Times New Roman" w:hAnsi="Times New Roman" w:cs="Times New Roman"/>
          <w:sz w:val="24"/>
          <w:szCs w:val="24"/>
        </w:rPr>
        <w:t xml:space="preserve"> И.Н. –Обнинск: Титул, 2015 -168с.</w:t>
      </w:r>
      <w:proofErr w:type="gramStart"/>
      <w:r w:rsidRPr="007F4FC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F4FCB">
        <w:rPr>
          <w:rFonts w:ascii="Times New Roman" w:hAnsi="Times New Roman" w:cs="Times New Roman"/>
          <w:sz w:val="24"/>
          <w:szCs w:val="24"/>
        </w:rPr>
        <w:t>л</w:t>
      </w:r>
    </w:p>
    <w:p w:rsidR="007F4FCB" w:rsidRPr="007F4FCB" w:rsidRDefault="007F4FCB" w:rsidP="007F4FC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FCB">
        <w:rPr>
          <w:rFonts w:ascii="Times New Roman" w:hAnsi="Times New Roman" w:cs="Times New Roman"/>
          <w:sz w:val="24"/>
          <w:szCs w:val="24"/>
        </w:rPr>
        <w:t>«Английский с удовольствием» «</w:t>
      </w:r>
      <w:r w:rsidRPr="007F4FC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F4FCB">
        <w:rPr>
          <w:rFonts w:ascii="Times New Roman" w:hAnsi="Times New Roman" w:cs="Times New Roman"/>
          <w:sz w:val="24"/>
          <w:szCs w:val="24"/>
        </w:rPr>
        <w:t xml:space="preserve"> </w:t>
      </w:r>
      <w:r w:rsidRPr="007F4FC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F4FCB">
        <w:rPr>
          <w:rFonts w:ascii="Times New Roman" w:hAnsi="Times New Roman" w:cs="Times New Roman"/>
          <w:sz w:val="24"/>
          <w:szCs w:val="24"/>
        </w:rPr>
        <w:t xml:space="preserve">-11» </w:t>
      </w:r>
      <w:proofErr w:type="spellStart"/>
      <w:r w:rsidRPr="007F4FC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4FCB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7F4FCB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7F4FCB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7F4FCB">
        <w:rPr>
          <w:rFonts w:ascii="Times New Roman" w:hAnsi="Times New Roman" w:cs="Times New Roman"/>
          <w:sz w:val="24"/>
          <w:szCs w:val="24"/>
        </w:rPr>
        <w:t>Снежко</w:t>
      </w:r>
      <w:proofErr w:type="spellEnd"/>
      <w:r w:rsidRPr="007F4FCB">
        <w:rPr>
          <w:rFonts w:ascii="Times New Roman" w:hAnsi="Times New Roman" w:cs="Times New Roman"/>
          <w:sz w:val="24"/>
          <w:szCs w:val="24"/>
        </w:rPr>
        <w:t xml:space="preserve"> Н.Д. –Обнинск: Титул, 2016 -200с.</w:t>
      </w:r>
      <w:proofErr w:type="gramStart"/>
      <w:r w:rsidRPr="007F4FC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F4FCB">
        <w:rPr>
          <w:rFonts w:ascii="Times New Roman" w:hAnsi="Times New Roman" w:cs="Times New Roman"/>
          <w:sz w:val="24"/>
          <w:szCs w:val="24"/>
        </w:rPr>
        <w:t>л</w:t>
      </w:r>
    </w:p>
    <w:p w:rsidR="007F4FCB" w:rsidRPr="000A5A10" w:rsidRDefault="007F4FCB" w:rsidP="007F4FCB">
      <w:pPr>
        <w:pStyle w:val="aa"/>
        <w:shd w:val="clear" w:color="auto" w:fill="FFFFFF"/>
        <w:spacing w:after="0" w:line="360" w:lineRule="auto"/>
        <w:ind w:left="-142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7F4FCB" w:rsidRPr="00D15F79" w:rsidRDefault="007F4FCB" w:rsidP="007F4FCB">
      <w:pPr>
        <w:pStyle w:val="a3"/>
        <w:spacing w:before="240" w:line="60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7F4FCB" w:rsidRPr="00D15F79" w:rsidRDefault="007F4FCB" w:rsidP="007F4FCB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D15F79">
        <w:rPr>
          <w:rStyle w:val="c1"/>
        </w:rPr>
        <w:t>http://www.academic.ru – словари и энциклопедии</w:t>
      </w:r>
    </w:p>
    <w:p w:rsidR="007F4FCB" w:rsidRPr="00D15F79" w:rsidRDefault="00D707A3" w:rsidP="007F4FCB">
      <w:pPr>
        <w:pStyle w:val="c33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hyperlink r:id="rId8" w:history="1">
        <w:r w:rsidR="007F4FCB" w:rsidRPr="00D15F79">
          <w:rPr>
            <w:rStyle w:val="a9"/>
            <w:rFonts w:eastAsiaTheme="majorEastAsia"/>
          </w:rPr>
          <w:t>http://www.menobr.ru/materials/370/5791/</w:t>
        </w:r>
      </w:hyperlink>
      <w:r w:rsidR="007F4FCB" w:rsidRPr="00D15F79">
        <w:rPr>
          <w:rStyle w:val="c1"/>
        </w:rPr>
        <w:t xml:space="preserve"> - система </w:t>
      </w:r>
      <w:proofErr w:type="spellStart"/>
      <w:r w:rsidR="007F4FCB" w:rsidRPr="00D15F79">
        <w:rPr>
          <w:rStyle w:val="c1"/>
        </w:rPr>
        <w:t>внутришкольного</w:t>
      </w:r>
      <w:proofErr w:type="spellEnd"/>
      <w:r w:rsidR="007F4FCB" w:rsidRPr="00D15F79">
        <w:rPr>
          <w:rStyle w:val="c1"/>
        </w:rPr>
        <w:t xml:space="preserve"> контроля</w:t>
      </w:r>
    </w:p>
    <w:p w:rsidR="007F4FCB" w:rsidRDefault="007F4FCB" w:rsidP="007F4FCB">
      <w:pPr>
        <w:rPr>
          <w:rFonts w:ascii="Times New Roman" w:hAnsi="Times New Roman" w:cs="Times New Roman"/>
        </w:rPr>
      </w:pPr>
    </w:p>
    <w:p w:rsidR="00F07110" w:rsidRDefault="00F07110" w:rsidP="007F4FCB">
      <w:pPr>
        <w:rPr>
          <w:rFonts w:ascii="Times New Roman" w:hAnsi="Times New Roman" w:cs="Times New Roman"/>
        </w:rPr>
      </w:pPr>
    </w:p>
    <w:p w:rsidR="00F07110" w:rsidRDefault="00F07110" w:rsidP="007F4FCB">
      <w:pPr>
        <w:rPr>
          <w:rFonts w:ascii="Times New Roman" w:hAnsi="Times New Roman" w:cs="Times New Roman"/>
        </w:rPr>
      </w:pPr>
    </w:p>
    <w:p w:rsidR="00F07110" w:rsidRDefault="00F07110" w:rsidP="007F4FCB">
      <w:pPr>
        <w:rPr>
          <w:rFonts w:ascii="Times New Roman" w:hAnsi="Times New Roman" w:cs="Times New Roman"/>
        </w:rPr>
      </w:pPr>
    </w:p>
    <w:p w:rsidR="00F07110" w:rsidRDefault="00F07110" w:rsidP="007F4FCB">
      <w:pPr>
        <w:rPr>
          <w:rFonts w:ascii="Times New Roman" w:hAnsi="Times New Roman" w:cs="Times New Roman"/>
        </w:rPr>
      </w:pPr>
    </w:p>
    <w:p w:rsidR="00F07110" w:rsidRDefault="00F07110" w:rsidP="007F4FCB">
      <w:pPr>
        <w:rPr>
          <w:rFonts w:ascii="Times New Roman" w:hAnsi="Times New Roman" w:cs="Times New Roman"/>
        </w:rPr>
      </w:pPr>
    </w:p>
    <w:p w:rsidR="00F07110" w:rsidRPr="00D15F79" w:rsidRDefault="00F07110" w:rsidP="00F07110">
      <w:pPr>
        <w:rPr>
          <w:rFonts w:ascii="Times New Roman" w:hAnsi="Times New Roman" w:cs="Times New Roman"/>
        </w:rPr>
      </w:pPr>
    </w:p>
    <w:p w:rsidR="00F07110" w:rsidRPr="00F07110" w:rsidRDefault="00F07110" w:rsidP="00F07110">
      <w:pPr>
        <w:rPr>
          <w:rFonts w:ascii="Times New Roman" w:hAnsi="Times New Roman" w:cs="Times New Roman"/>
        </w:rPr>
      </w:pPr>
    </w:p>
    <w:sectPr w:rsidR="00F07110" w:rsidRPr="00F07110" w:rsidSect="0012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88" w:rsidRDefault="00757F88" w:rsidP="002220A3">
      <w:pPr>
        <w:spacing w:after="0" w:line="240" w:lineRule="auto"/>
      </w:pPr>
      <w:r>
        <w:separator/>
      </w:r>
    </w:p>
  </w:endnote>
  <w:endnote w:type="continuationSeparator" w:id="0">
    <w:p w:rsidR="00757F88" w:rsidRDefault="00757F88" w:rsidP="0022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88" w:rsidRDefault="00757F88" w:rsidP="002220A3">
      <w:pPr>
        <w:spacing w:after="0" w:line="240" w:lineRule="auto"/>
      </w:pPr>
      <w:r>
        <w:separator/>
      </w:r>
    </w:p>
  </w:footnote>
  <w:footnote w:type="continuationSeparator" w:id="0">
    <w:p w:rsidR="00757F88" w:rsidRDefault="00757F88" w:rsidP="002220A3">
      <w:pPr>
        <w:spacing w:after="0" w:line="240" w:lineRule="auto"/>
      </w:pPr>
      <w:r>
        <w:continuationSeparator/>
      </w:r>
    </w:p>
  </w:footnote>
  <w:footnote w:id="1">
    <w:p w:rsidR="007F4FCB" w:rsidRPr="00AD53B8" w:rsidRDefault="007F4FCB" w:rsidP="007F4FCB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AD53B8">
        <w:rPr>
          <w:rFonts w:ascii="Times New Roman" w:hAnsi="Times New Roman" w:cs="Times New Roman"/>
          <w:bCs/>
          <w:color w:val="262626"/>
          <w:shd w:val="clear" w:color="auto" w:fill="FFFFFF"/>
        </w:rPr>
        <w:t>Глухов</w:t>
      </w:r>
      <w:proofErr w:type="spellEnd"/>
      <w:r w:rsidRPr="00AD53B8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 </w:t>
      </w:r>
      <w:r w:rsidRPr="00AD53B8">
        <w:rPr>
          <w:rFonts w:ascii="Times New Roman" w:hAnsi="Times New Roman" w:cs="Times New Roman"/>
          <w:bCs/>
          <w:color w:val="262626"/>
          <w:shd w:val="clear" w:color="auto" w:fill="FFFFFF"/>
        </w:rPr>
        <w:t>Б</w:t>
      </w:r>
      <w:r w:rsidRPr="00AD53B8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AD53B8">
        <w:rPr>
          <w:rFonts w:ascii="Times New Roman" w:hAnsi="Times New Roman" w:cs="Times New Roman"/>
          <w:bCs/>
          <w:color w:val="262626"/>
          <w:shd w:val="clear" w:color="auto" w:fill="FFFFFF"/>
        </w:rPr>
        <w:t>А</w:t>
      </w:r>
      <w:r w:rsidRPr="00AD53B8">
        <w:rPr>
          <w:rFonts w:ascii="Times New Roman" w:hAnsi="Times New Roman" w:cs="Times New Roman"/>
          <w:color w:val="262626"/>
          <w:shd w:val="clear" w:color="auto" w:fill="FFFFFF"/>
        </w:rPr>
        <w:t>.,</w:t>
      </w:r>
      <w:r w:rsidRPr="00AD53B8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 </w:t>
      </w:r>
      <w:r w:rsidRPr="00AD53B8">
        <w:rPr>
          <w:rFonts w:ascii="Times New Roman" w:hAnsi="Times New Roman" w:cs="Times New Roman"/>
          <w:bCs/>
          <w:color w:val="262626"/>
          <w:shd w:val="clear" w:color="auto" w:fill="FFFFFF"/>
        </w:rPr>
        <w:t>Щукин</w:t>
      </w:r>
      <w:r w:rsidRPr="00AD53B8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 </w:t>
      </w:r>
      <w:r w:rsidRPr="00AD53B8">
        <w:rPr>
          <w:rFonts w:ascii="Times New Roman" w:hAnsi="Times New Roman" w:cs="Times New Roman"/>
          <w:bCs/>
          <w:color w:val="262626"/>
          <w:shd w:val="clear" w:color="auto" w:fill="FFFFFF"/>
        </w:rPr>
        <w:t>А</w:t>
      </w:r>
      <w:r w:rsidRPr="00AD53B8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AD53B8">
        <w:rPr>
          <w:rFonts w:ascii="Times New Roman" w:hAnsi="Times New Roman" w:cs="Times New Roman"/>
          <w:bCs/>
          <w:color w:val="262626"/>
          <w:shd w:val="clear" w:color="auto" w:fill="FFFFFF"/>
        </w:rPr>
        <w:t>Н</w:t>
      </w:r>
      <w:r w:rsidRPr="00AD53B8">
        <w:rPr>
          <w:rFonts w:ascii="Times New Roman" w:hAnsi="Times New Roman" w:cs="Times New Roman"/>
          <w:color w:val="262626"/>
          <w:shd w:val="clear" w:color="auto" w:fill="FFFFFF"/>
        </w:rPr>
        <w:t xml:space="preserve">. Термины методики преподавания русского языка как иностранного. - М., 1993. 4. Живая методика / Аркадьева Э.В., </w:t>
      </w:r>
      <w:proofErr w:type="spellStart"/>
      <w:r w:rsidRPr="00AD53B8">
        <w:rPr>
          <w:rFonts w:ascii="Times New Roman" w:hAnsi="Times New Roman" w:cs="Times New Roman"/>
          <w:color w:val="262626"/>
          <w:shd w:val="clear" w:color="auto" w:fill="FFFFFF"/>
        </w:rPr>
        <w:t>Битехтина</w:t>
      </w:r>
      <w:proofErr w:type="spellEnd"/>
      <w:r w:rsidRPr="00AD53B8">
        <w:rPr>
          <w:rFonts w:ascii="Times New Roman" w:hAnsi="Times New Roman" w:cs="Times New Roman"/>
          <w:color w:val="262626"/>
          <w:shd w:val="clear" w:color="auto" w:fill="FFFFFF"/>
        </w:rPr>
        <w:t xml:space="preserve"> Н.Б. 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329"/>
    <w:multiLevelType w:val="hybridMultilevel"/>
    <w:tmpl w:val="CAE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B0E"/>
    <w:multiLevelType w:val="hybridMultilevel"/>
    <w:tmpl w:val="711E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8050BC"/>
    <w:multiLevelType w:val="hybridMultilevel"/>
    <w:tmpl w:val="10E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A3"/>
    <w:rsid w:val="000F3689"/>
    <w:rsid w:val="00120B49"/>
    <w:rsid w:val="00184A52"/>
    <w:rsid w:val="002220A3"/>
    <w:rsid w:val="00614A12"/>
    <w:rsid w:val="0067325B"/>
    <w:rsid w:val="00757F88"/>
    <w:rsid w:val="007F4FCB"/>
    <w:rsid w:val="00B52C1A"/>
    <w:rsid w:val="00D707A3"/>
    <w:rsid w:val="00F07110"/>
    <w:rsid w:val="00FA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0A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20A3"/>
  </w:style>
  <w:style w:type="table" w:styleId="a5">
    <w:name w:val="Table Grid"/>
    <w:basedOn w:val="a1"/>
    <w:uiPriority w:val="59"/>
    <w:rsid w:val="0022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220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20A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20A3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220A3"/>
    <w:rPr>
      <w:color w:val="0000FF"/>
      <w:u w:val="single"/>
    </w:rPr>
  </w:style>
  <w:style w:type="character" w:customStyle="1" w:styleId="c0">
    <w:name w:val="c0"/>
    <w:basedOn w:val="a0"/>
    <w:rsid w:val="002220A3"/>
  </w:style>
  <w:style w:type="paragraph" w:customStyle="1" w:styleId="c20">
    <w:name w:val="c20"/>
    <w:basedOn w:val="a"/>
    <w:rsid w:val="0022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0A3"/>
  </w:style>
  <w:style w:type="paragraph" w:customStyle="1" w:styleId="c33">
    <w:name w:val="c33"/>
    <w:basedOn w:val="a"/>
    <w:rsid w:val="0022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20A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2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enobr.ru/materials/370/5791/&amp;sa=D&amp;ust=1479974115761000&amp;usg=AFQjCNHI_r42wQRjxKbcYXKCGsih62TGJ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3_irkut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1921</Words>
  <Characters>10955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2019-02-14T10:16:00Z</dcterms:created>
  <dcterms:modified xsi:type="dcterms:W3CDTF">2019-02-14T11:17:00Z</dcterms:modified>
</cp:coreProperties>
</file>