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0C46A" w14:textId="5F25BCC4" w:rsidR="002E4788" w:rsidRDefault="002E4788" w:rsidP="002E478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E4788">
        <w:rPr>
          <w:rFonts w:ascii="Times New Roman" w:hAnsi="Times New Roman" w:cs="Times New Roman"/>
          <w:b/>
          <w:bCs/>
          <w:sz w:val="24"/>
          <w:szCs w:val="24"/>
        </w:rPr>
        <w:t>Тема: Формирование нравственных качеств обучающихся и сплочение ученического коллектива</w:t>
      </w:r>
      <w:r w:rsidRPr="002E4788">
        <w:rPr>
          <w:rFonts w:ascii="Times New Roman" w:hAnsi="Times New Roman" w:cs="Times New Roman"/>
          <w:sz w:val="24"/>
          <w:szCs w:val="24"/>
        </w:rPr>
        <w:t xml:space="preserve"> </w:t>
      </w:r>
      <w:r w:rsidRPr="002E4788">
        <w:rPr>
          <w:rFonts w:ascii="Times New Roman" w:hAnsi="Times New Roman" w:cs="Times New Roman"/>
          <w:b/>
          <w:bCs/>
          <w:sz w:val="24"/>
          <w:szCs w:val="24"/>
        </w:rPr>
        <w:t>через внеурочную деятельность «Дружбой умей дорожить»</w:t>
      </w:r>
    </w:p>
    <w:p w14:paraId="45C798AC" w14:textId="77777777" w:rsidR="002E4788" w:rsidRPr="002E4788" w:rsidRDefault="002E4788" w:rsidP="002E478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FA9F97E" w14:textId="1457E1DE" w:rsidR="002E4788" w:rsidRPr="002E4788" w:rsidRDefault="002E4788" w:rsidP="002E47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788">
        <w:rPr>
          <w:rFonts w:ascii="Times New Roman" w:hAnsi="Times New Roman" w:cs="Times New Roman"/>
          <w:sz w:val="24"/>
          <w:szCs w:val="24"/>
        </w:rPr>
        <w:t xml:space="preserve">В первом классе классные часы на тему «Дружба» особенно     </w:t>
      </w:r>
      <w:r w:rsidRPr="002E4788">
        <w:rPr>
          <w:rFonts w:ascii="Times New Roman" w:hAnsi="Times New Roman" w:cs="Times New Roman"/>
          <w:b/>
          <w:bCs/>
          <w:sz w:val="24"/>
          <w:szCs w:val="24"/>
          <w:u w:val="single"/>
        </w:rPr>
        <w:t>актуальны.</w:t>
      </w:r>
      <w:r w:rsidRPr="002E4788">
        <w:rPr>
          <w:rFonts w:ascii="Times New Roman" w:hAnsi="Times New Roman" w:cs="Times New Roman"/>
          <w:sz w:val="24"/>
          <w:szCs w:val="24"/>
        </w:rPr>
        <w:t xml:space="preserve"> Это обоснованно тем, что именно в этом возрасте ребята попадают в новые социальные условия – переходят из ДОУ в школу.   Большинство ребят мало общаются между собой или вовсе не понимают друг друга. Отсюда возникают трудности в налаживании дружеских взаимоотношений. </w:t>
      </w:r>
    </w:p>
    <w:p w14:paraId="36D56583" w14:textId="77777777" w:rsidR="002E4788" w:rsidRPr="002E4788" w:rsidRDefault="002E4788" w:rsidP="002E47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788">
        <w:rPr>
          <w:rFonts w:ascii="Times New Roman" w:hAnsi="Times New Roman" w:cs="Times New Roman"/>
          <w:b/>
          <w:bCs/>
          <w:sz w:val="24"/>
          <w:szCs w:val="24"/>
          <w:u w:val="single"/>
        </w:rPr>
        <w:t>Цель занятия</w:t>
      </w:r>
      <w:r w:rsidRPr="002E4788">
        <w:rPr>
          <w:rFonts w:ascii="Times New Roman" w:hAnsi="Times New Roman" w:cs="Times New Roman"/>
          <w:sz w:val="24"/>
          <w:szCs w:val="24"/>
        </w:rPr>
        <w:t>: формирование нравственных качеств и сплочение ученического коллектива.</w:t>
      </w:r>
    </w:p>
    <w:p w14:paraId="33A42D7B" w14:textId="77777777" w:rsidR="002E4788" w:rsidRPr="002E4788" w:rsidRDefault="002E4788" w:rsidP="002E47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788">
        <w:rPr>
          <w:rFonts w:ascii="Times New Roman" w:hAnsi="Times New Roman" w:cs="Times New Roman"/>
          <w:sz w:val="24"/>
          <w:szCs w:val="24"/>
        </w:rPr>
        <w:t>Цель достигалась путём решения следующих </w:t>
      </w:r>
      <w:r w:rsidRPr="002E4788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задач:</w:t>
      </w:r>
    </w:p>
    <w:p w14:paraId="3C7187D3" w14:textId="77777777" w:rsidR="002E4788" w:rsidRPr="002E4788" w:rsidRDefault="002E4788" w:rsidP="002E4788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E4788">
        <w:rPr>
          <w:rFonts w:ascii="Times New Roman" w:hAnsi="Times New Roman"/>
          <w:sz w:val="24"/>
          <w:szCs w:val="24"/>
        </w:rPr>
        <w:t>научить детей ценить друзей, дружбу;</w:t>
      </w:r>
    </w:p>
    <w:p w14:paraId="6A746FB5" w14:textId="77777777" w:rsidR="002E4788" w:rsidRPr="002E4788" w:rsidRDefault="002E4788" w:rsidP="002E4788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E4788">
        <w:rPr>
          <w:rFonts w:ascii="Times New Roman" w:hAnsi="Times New Roman"/>
          <w:sz w:val="24"/>
          <w:szCs w:val="24"/>
        </w:rPr>
        <w:t>дать понятие дружбы;</w:t>
      </w:r>
    </w:p>
    <w:p w14:paraId="0FEE6C97" w14:textId="77777777" w:rsidR="002E4788" w:rsidRPr="002E4788" w:rsidRDefault="002E4788" w:rsidP="002E4788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E4788">
        <w:rPr>
          <w:rFonts w:ascii="Times New Roman" w:hAnsi="Times New Roman"/>
          <w:sz w:val="24"/>
          <w:szCs w:val="24"/>
        </w:rPr>
        <w:t>ознакомить с правилами дружбы;</w:t>
      </w:r>
    </w:p>
    <w:p w14:paraId="48C89DAB" w14:textId="77777777" w:rsidR="002E4788" w:rsidRPr="002E4788" w:rsidRDefault="002E4788" w:rsidP="002E4788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E4788">
        <w:rPr>
          <w:rFonts w:ascii="Times New Roman" w:hAnsi="Times New Roman"/>
          <w:sz w:val="24"/>
          <w:szCs w:val="24"/>
        </w:rPr>
        <w:t>учить доброжелательности, стремлению понимать друг друга;</w:t>
      </w:r>
    </w:p>
    <w:p w14:paraId="53558788" w14:textId="77777777" w:rsidR="002E4788" w:rsidRPr="002E4788" w:rsidRDefault="002E4788" w:rsidP="002E4788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E4788">
        <w:rPr>
          <w:rFonts w:ascii="Times New Roman" w:hAnsi="Times New Roman"/>
          <w:sz w:val="24"/>
          <w:szCs w:val="24"/>
        </w:rPr>
        <w:t>развивать умения аргументировать свою точку зрения.</w:t>
      </w:r>
    </w:p>
    <w:p w14:paraId="133D4127" w14:textId="77777777" w:rsidR="002E4788" w:rsidRPr="002E4788" w:rsidRDefault="002E4788" w:rsidP="002E47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FF9395B" w14:textId="1538E6CA" w:rsidR="002E4788" w:rsidRPr="002E4788" w:rsidRDefault="002E4788" w:rsidP="002E47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788">
        <w:rPr>
          <w:rFonts w:ascii="Times New Roman" w:hAnsi="Times New Roman" w:cs="Times New Roman"/>
          <w:b/>
          <w:bCs/>
          <w:sz w:val="24"/>
          <w:szCs w:val="24"/>
          <w:u w:val="single"/>
        </w:rPr>
        <w:t>Универсальные Учебные Действия</w:t>
      </w:r>
      <w:r w:rsidRPr="002E4788">
        <w:rPr>
          <w:rFonts w:ascii="Times New Roman" w:hAnsi="Times New Roman" w:cs="Times New Roman"/>
          <w:sz w:val="24"/>
          <w:szCs w:val="24"/>
        </w:rPr>
        <w:t>:</w:t>
      </w:r>
    </w:p>
    <w:p w14:paraId="0EE8850C" w14:textId="42FA80DD" w:rsidR="002E4788" w:rsidRPr="002E4788" w:rsidRDefault="002E4788" w:rsidP="002E47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788">
        <w:rPr>
          <w:rFonts w:ascii="Times New Roman" w:hAnsi="Times New Roman" w:cs="Times New Roman"/>
          <w:sz w:val="24"/>
          <w:szCs w:val="24"/>
        </w:rPr>
        <w:t> </w:t>
      </w:r>
      <w:r w:rsidRPr="002E4788">
        <w:rPr>
          <w:rFonts w:ascii="Times New Roman" w:hAnsi="Times New Roman" w:cs="Times New Roman"/>
          <w:sz w:val="24"/>
          <w:szCs w:val="24"/>
          <w:u w:val="single"/>
        </w:rPr>
        <w:t>Личностные</w:t>
      </w:r>
      <w:r w:rsidRPr="002E4788">
        <w:rPr>
          <w:rFonts w:ascii="Times New Roman" w:hAnsi="Times New Roman" w:cs="Times New Roman"/>
          <w:sz w:val="24"/>
          <w:szCs w:val="24"/>
        </w:rPr>
        <w:t>: проявлять уважение друг к другу, ценить взаимопомощь и взаимоподдержку;</w:t>
      </w:r>
    </w:p>
    <w:p w14:paraId="0944CC0B" w14:textId="77777777" w:rsidR="002E4788" w:rsidRPr="002E4788" w:rsidRDefault="002E4788" w:rsidP="002E47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788">
        <w:rPr>
          <w:rFonts w:ascii="Times New Roman" w:hAnsi="Times New Roman" w:cs="Times New Roman"/>
          <w:sz w:val="24"/>
          <w:szCs w:val="24"/>
          <w:u w:val="single"/>
        </w:rPr>
        <w:t>Регулятивные</w:t>
      </w:r>
      <w:r w:rsidRPr="002E4788">
        <w:rPr>
          <w:rFonts w:ascii="Times New Roman" w:hAnsi="Times New Roman" w:cs="Times New Roman"/>
          <w:sz w:val="24"/>
          <w:szCs w:val="24"/>
        </w:rPr>
        <w:t>: в сотрудничестве друг с другом находить правильные решения, контролировать своё поведение, оценивать свои личностные качества.</w:t>
      </w:r>
    </w:p>
    <w:p w14:paraId="2F547BB1" w14:textId="77777777" w:rsidR="002E4788" w:rsidRPr="002E4788" w:rsidRDefault="002E4788" w:rsidP="002E47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788">
        <w:rPr>
          <w:rFonts w:ascii="Times New Roman" w:hAnsi="Times New Roman" w:cs="Times New Roman"/>
          <w:sz w:val="24"/>
          <w:szCs w:val="24"/>
          <w:u w:val="single"/>
        </w:rPr>
        <w:t>Познавательные:</w:t>
      </w:r>
      <w:r w:rsidRPr="002E4788">
        <w:rPr>
          <w:rFonts w:ascii="Times New Roman" w:hAnsi="Times New Roman" w:cs="Times New Roman"/>
          <w:sz w:val="24"/>
          <w:szCs w:val="24"/>
        </w:rPr>
        <w:t xml:space="preserve"> понимать информацию.</w:t>
      </w:r>
    </w:p>
    <w:p w14:paraId="571A09E5" w14:textId="77777777" w:rsidR="002E4788" w:rsidRPr="002E4788" w:rsidRDefault="002E4788" w:rsidP="002E47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788">
        <w:rPr>
          <w:rFonts w:ascii="Times New Roman" w:hAnsi="Times New Roman" w:cs="Times New Roman"/>
          <w:sz w:val="24"/>
          <w:szCs w:val="24"/>
          <w:u w:val="single"/>
        </w:rPr>
        <w:t>Коммуникативные:</w:t>
      </w:r>
      <w:r w:rsidRPr="002E4788">
        <w:rPr>
          <w:rFonts w:ascii="Times New Roman" w:hAnsi="Times New Roman" w:cs="Times New Roman"/>
          <w:sz w:val="24"/>
          <w:szCs w:val="24"/>
        </w:rPr>
        <w:t> соблюдать нормы речевого этикета, вступать в диалог, сотрудничать с товарищами, научиться понимать различные мнения других людей, участвовать в коллективном обсуждении. </w:t>
      </w:r>
    </w:p>
    <w:p w14:paraId="1CFA72CE" w14:textId="77777777" w:rsidR="002E4788" w:rsidRPr="002E4788" w:rsidRDefault="002E4788" w:rsidP="002E47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F130FCB" w14:textId="77777777" w:rsidR="002E4788" w:rsidRPr="002E4788" w:rsidRDefault="002E4788" w:rsidP="002E47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788">
        <w:rPr>
          <w:rFonts w:ascii="Times New Roman" w:hAnsi="Times New Roman" w:cs="Times New Roman"/>
          <w:sz w:val="24"/>
          <w:szCs w:val="24"/>
        </w:rPr>
        <w:t>В начале урока была создана проблемная ситуация с детьми, способствующая определению темы занятия. </w:t>
      </w:r>
    </w:p>
    <w:p w14:paraId="2951B91C" w14:textId="3F66AC36" w:rsidR="002E4788" w:rsidRPr="002E4788" w:rsidRDefault="002E4788" w:rsidP="002E47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788">
        <w:rPr>
          <w:rFonts w:ascii="Times New Roman" w:hAnsi="Times New Roman" w:cs="Times New Roman"/>
          <w:sz w:val="24"/>
          <w:szCs w:val="24"/>
        </w:rPr>
        <w:t>При проведении классного часа учитыва</w:t>
      </w:r>
      <w:r>
        <w:rPr>
          <w:rFonts w:ascii="Times New Roman" w:hAnsi="Times New Roman" w:cs="Times New Roman"/>
          <w:sz w:val="24"/>
          <w:szCs w:val="24"/>
        </w:rPr>
        <w:t>ются</w:t>
      </w:r>
      <w:r w:rsidRPr="002E4788">
        <w:rPr>
          <w:rFonts w:ascii="Times New Roman" w:hAnsi="Times New Roman" w:cs="Times New Roman"/>
          <w:sz w:val="24"/>
          <w:szCs w:val="24"/>
        </w:rPr>
        <w:t xml:space="preserve"> возрастные, индивидуальные и психологические особенности младшего школьника, так как в этом возрасте происходит развитие не только познавательных интересов, но и личности ребенка. В связи с этим классный час личностно-ориентированны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2E4788">
        <w:rPr>
          <w:rFonts w:ascii="Times New Roman" w:hAnsi="Times New Roman" w:cs="Times New Roman"/>
          <w:sz w:val="24"/>
          <w:szCs w:val="24"/>
        </w:rPr>
        <w:t>. Ребята уч</w:t>
      </w:r>
      <w:r>
        <w:rPr>
          <w:rFonts w:ascii="Times New Roman" w:hAnsi="Times New Roman" w:cs="Times New Roman"/>
          <w:sz w:val="24"/>
          <w:szCs w:val="24"/>
        </w:rPr>
        <w:t>атся</w:t>
      </w:r>
      <w:r w:rsidRPr="002E4788">
        <w:rPr>
          <w:rFonts w:ascii="Times New Roman" w:hAnsi="Times New Roman" w:cs="Times New Roman"/>
          <w:sz w:val="24"/>
          <w:szCs w:val="24"/>
        </w:rPr>
        <w:t xml:space="preserve"> социальному познанию, приобрета</w:t>
      </w:r>
      <w:r>
        <w:rPr>
          <w:rFonts w:ascii="Times New Roman" w:hAnsi="Times New Roman" w:cs="Times New Roman"/>
          <w:sz w:val="24"/>
          <w:szCs w:val="24"/>
        </w:rPr>
        <w:t>ют</w:t>
      </w:r>
      <w:r w:rsidRPr="002E4788">
        <w:rPr>
          <w:rFonts w:ascii="Times New Roman" w:hAnsi="Times New Roman" w:cs="Times New Roman"/>
          <w:sz w:val="24"/>
          <w:szCs w:val="24"/>
        </w:rPr>
        <w:t xml:space="preserve"> социальный опыт.</w:t>
      </w:r>
    </w:p>
    <w:p w14:paraId="1337948A" w14:textId="77777777" w:rsidR="00D30F93" w:rsidRDefault="002E4788" w:rsidP="002E4788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</w:pPr>
      <w:r w:rsidRPr="002E4788">
        <w:t>Работа в группах позвол</w:t>
      </w:r>
      <w:r w:rsidR="00D30F93">
        <w:t>яет</w:t>
      </w:r>
      <w:r w:rsidRPr="002E4788">
        <w:t xml:space="preserve"> организовать взаимодействие обучающихся между собой, создать условия для самообучения и </w:t>
      </w:r>
      <w:proofErr w:type="spellStart"/>
      <w:r w:rsidRPr="002E4788">
        <w:t>взаимообучения</w:t>
      </w:r>
      <w:proofErr w:type="spellEnd"/>
      <w:r w:rsidRPr="002E4788">
        <w:t>.</w:t>
      </w:r>
    </w:p>
    <w:p w14:paraId="41ACBFFC" w14:textId="77777777" w:rsidR="00D30F93" w:rsidRDefault="00D30F93" w:rsidP="002E4788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</w:pPr>
      <w:r w:rsidRPr="00D30F93">
        <w:rPr>
          <w:b/>
          <w:bCs/>
          <w:u w:val="single"/>
        </w:rPr>
        <w:lastRenderedPageBreak/>
        <w:t>Ход занятия</w:t>
      </w:r>
      <w:r>
        <w:t>:</w:t>
      </w:r>
    </w:p>
    <w:p w14:paraId="48D77B93" w14:textId="029C4FC4" w:rsidR="00EF4A9E" w:rsidRPr="002E4788" w:rsidRDefault="00CF480F" w:rsidP="002E4788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000000"/>
        </w:rPr>
      </w:pPr>
      <w:r w:rsidRPr="002E4788">
        <w:rPr>
          <w:color w:val="000000"/>
        </w:rPr>
        <w:t>Добрый день, ребята.</w:t>
      </w:r>
    </w:p>
    <w:p w14:paraId="0DAC85C1" w14:textId="77777777" w:rsidR="00191F88" w:rsidRPr="002E4788" w:rsidRDefault="00EF4A9E" w:rsidP="00A131BD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000000"/>
        </w:rPr>
      </w:pPr>
      <w:r w:rsidRPr="002E4788">
        <w:rPr>
          <w:color w:val="000000"/>
        </w:rPr>
        <w:t>-Скажите, а вы любите читать журнал</w:t>
      </w:r>
      <w:r w:rsidR="00F50B6F" w:rsidRPr="002E4788">
        <w:rPr>
          <w:color w:val="000000"/>
        </w:rPr>
        <w:t>ы</w:t>
      </w:r>
      <w:r w:rsidRPr="002E4788">
        <w:rPr>
          <w:color w:val="000000"/>
        </w:rPr>
        <w:t xml:space="preserve">? Какие журналы вы чаще всего читаете? А знаете ли </w:t>
      </w:r>
      <w:r w:rsidR="00F50B6F" w:rsidRPr="002E4788">
        <w:rPr>
          <w:color w:val="000000"/>
        </w:rPr>
        <w:t xml:space="preserve">вы профессии </w:t>
      </w:r>
      <w:r w:rsidRPr="002E4788">
        <w:rPr>
          <w:color w:val="000000"/>
        </w:rPr>
        <w:t>люд</w:t>
      </w:r>
      <w:r w:rsidR="00F50B6F" w:rsidRPr="002E4788">
        <w:rPr>
          <w:color w:val="000000"/>
        </w:rPr>
        <w:t xml:space="preserve">ей, которые </w:t>
      </w:r>
      <w:r w:rsidRPr="002E4788">
        <w:rPr>
          <w:color w:val="000000"/>
        </w:rPr>
        <w:t>эти журналы созда</w:t>
      </w:r>
      <w:r w:rsidR="00F50B6F" w:rsidRPr="002E4788">
        <w:rPr>
          <w:color w:val="000000"/>
        </w:rPr>
        <w:t>ю</w:t>
      </w:r>
      <w:r w:rsidRPr="002E4788">
        <w:rPr>
          <w:color w:val="000000"/>
        </w:rPr>
        <w:t>т?</w:t>
      </w:r>
    </w:p>
    <w:p w14:paraId="2E93FE4D" w14:textId="77777777" w:rsidR="00191F88" w:rsidRPr="002E4788" w:rsidRDefault="00191F88" w:rsidP="00A131BD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000000"/>
        </w:rPr>
      </w:pPr>
      <w:r w:rsidRPr="002E4788">
        <w:rPr>
          <w:color w:val="000000"/>
        </w:rPr>
        <w:t>-Над созданием журнала работает ни один человек, это и редакторы, и журналисты, и фотожурналисты. Все они вместе создают макет журнала, который потом выходит в печать и попадает на полки в нашу библиотеку или магазин.</w:t>
      </w:r>
      <w:r w:rsidR="0093210B" w:rsidRPr="002E4788">
        <w:rPr>
          <w:color w:val="000000"/>
        </w:rPr>
        <w:t xml:space="preserve"> </w:t>
      </w:r>
      <w:r w:rsidRPr="002E4788">
        <w:rPr>
          <w:color w:val="000000"/>
        </w:rPr>
        <w:t>Хотели бы вы попробовать тоже создать макет журнала?</w:t>
      </w:r>
    </w:p>
    <w:p w14:paraId="7E8FAADB" w14:textId="77777777" w:rsidR="00540172" w:rsidRPr="002E4788" w:rsidRDefault="00191F88" w:rsidP="00A131BD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000000"/>
        </w:rPr>
      </w:pPr>
      <w:r w:rsidRPr="002E4788">
        <w:rPr>
          <w:color w:val="000000"/>
        </w:rPr>
        <w:t xml:space="preserve">- Замечательно! Я </w:t>
      </w:r>
      <w:r w:rsidR="00F50B6F" w:rsidRPr="002E4788">
        <w:rPr>
          <w:color w:val="000000"/>
        </w:rPr>
        <w:t>у</w:t>
      </w:r>
      <w:r w:rsidRPr="002E4788">
        <w:rPr>
          <w:color w:val="000000"/>
        </w:rPr>
        <w:t>же подготовила некоторый материал для нашего журнала, но</w:t>
      </w:r>
      <w:r w:rsidR="00F50B6F" w:rsidRPr="002E4788">
        <w:rPr>
          <w:color w:val="000000"/>
        </w:rPr>
        <w:t>,</w:t>
      </w:r>
      <w:r w:rsidR="00C25057" w:rsidRPr="002E4788">
        <w:rPr>
          <w:color w:val="000000"/>
        </w:rPr>
        <w:t xml:space="preserve"> когда я шла к вам на урок, на улице порыв ветра</w:t>
      </w:r>
      <w:r w:rsidR="00540172" w:rsidRPr="002E4788">
        <w:rPr>
          <w:color w:val="000000"/>
        </w:rPr>
        <w:t> </w:t>
      </w:r>
      <w:r w:rsidR="00C25057" w:rsidRPr="002E4788">
        <w:rPr>
          <w:color w:val="000000"/>
        </w:rPr>
        <w:t xml:space="preserve">вырвал из мои рук </w:t>
      </w:r>
      <w:r w:rsidR="00CF480F" w:rsidRPr="002E4788">
        <w:rPr>
          <w:color w:val="000000"/>
        </w:rPr>
        <w:t>папку</w:t>
      </w:r>
      <w:r w:rsidR="00C25057" w:rsidRPr="002E4788">
        <w:rPr>
          <w:color w:val="000000"/>
        </w:rPr>
        <w:t xml:space="preserve">.  </w:t>
      </w:r>
      <w:r w:rsidR="00A0492E" w:rsidRPr="002E4788">
        <w:rPr>
          <w:color w:val="000000"/>
        </w:rPr>
        <w:t xml:space="preserve">Я </w:t>
      </w:r>
      <w:r w:rsidR="00CF480F" w:rsidRPr="002E4788">
        <w:rPr>
          <w:color w:val="000000"/>
        </w:rPr>
        <w:t>всё</w:t>
      </w:r>
      <w:r w:rsidR="00A0492E" w:rsidRPr="002E4788">
        <w:rPr>
          <w:color w:val="000000"/>
        </w:rPr>
        <w:t xml:space="preserve"> собрала, но </w:t>
      </w:r>
      <w:r w:rsidR="00CF480F" w:rsidRPr="002E4788">
        <w:rPr>
          <w:color w:val="000000"/>
        </w:rPr>
        <w:t xml:space="preserve">все задания </w:t>
      </w:r>
      <w:r w:rsidR="00A0492E" w:rsidRPr="002E4788">
        <w:rPr>
          <w:color w:val="000000"/>
        </w:rPr>
        <w:t xml:space="preserve">перемешались. </w:t>
      </w:r>
      <w:r w:rsidR="00CF480F" w:rsidRPr="002E4788">
        <w:rPr>
          <w:color w:val="000000"/>
        </w:rPr>
        <w:t>Вот и название тем</w:t>
      </w:r>
      <w:r w:rsidR="001B4EEE" w:rsidRPr="002E4788">
        <w:rPr>
          <w:color w:val="000000"/>
        </w:rPr>
        <w:t>ы</w:t>
      </w:r>
      <w:r w:rsidR="00CF480F" w:rsidRPr="002E4788">
        <w:rPr>
          <w:color w:val="000000"/>
        </w:rPr>
        <w:t xml:space="preserve"> нашего </w:t>
      </w:r>
      <w:r w:rsidRPr="002E4788">
        <w:rPr>
          <w:color w:val="000000"/>
        </w:rPr>
        <w:t>журнала</w:t>
      </w:r>
      <w:r w:rsidR="0093210B" w:rsidRPr="002E4788">
        <w:rPr>
          <w:color w:val="000000"/>
        </w:rPr>
        <w:t xml:space="preserve"> </w:t>
      </w:r>
      <w:r w:rsidR="001B4EEE" w:rsidRPr="002E4788">
        <w:rPr>
          <w:color w:val="000000"/>
        </w:rPr>
        <w:t>разлетелось</w:t>
      </w:r>
      <w:r w:rsidR="00CF480F" w:rsidRPr="002E4788">
        <w:rPr>
          <w:color w:val="000000"/>
        </w:rPr>
        <w:t xml:space="preserve">. Чтобы </w:t>
      </w:r>
      <w:r w:rsidR="00F50B6F" w:rsidRPr="002E4788">
        <w:rPr>
          <w:color w:val="000000"/>
        </w:rPr>
        <w:t>понять,</w:t>
      </w:r>
      <w:r w:rsidR="00CF480F" w:rsidRPr="002E4788">
        <w:rPr>
          <w:color w:val="000000"/>
        </w:rPr>
        <w:t xml:space="preserve"> о чём сегодня пойдёт речь</w:t>
      </w:r>
      <w:r w:rsidR="001B4EEE" w:rsidRPr="002E4788">
        <w:rPr>
          <w:color w:val="000000"/>
        </w:rPr>
        <w:t>, вы должны мне помочь.</w:t>
      </w:r>
      <w:r w:rsidR="0093210B" w:rsidRPr="002E4788">
        <w:rPr>
          <w:color w:val="000000"/>
        </w:rPr>
        <w:t xml:space="preserve"> </w:t>
      </w:r>
      <w:r w:rsidR="00540172" w:rsidRPr="002E4788">
        <w:rPr>
          <w:color w:val="000000"/>
        </w:rPr>
        <w:t xml:space="preserve">У вас </w:t>
      </w:r>
      <w:r w:rsidR="00A0492E" w:rsidRPr="002E4788">
        <w:rPr>
          <w:color w:val="000000"/>
        </w:rPr>
        <w:t xml:space="preserve">на столах </w:t>
      </w:r>
      <w:r w:rsidR="00540172" w:rsidRPr="002E4788">
        <w:rPr>
          <w:color w:val="000000"/>
        </w:rPr>
        <w:t xml:space="preserve">лежат </w:t>
      </w:r>
      <w:r w:rsidR="004152A1" w:rsidRPr="002E4788">
        <w:rPr>
          <w:color w:val="000000"/>
        </w:rPr>
        <w:t>синие</w:t>
      </w:r>
      <w:r w:rsidR="0093210B" w:rsidRPr="002E4788">
        <w:rPr>
          <w:color w:val="000000"/>
        </w:rPr>
        <w:t xml:space="preserve"> </w:t>
      </w:r>
      <w:r w:rsidR="00540172" w:rsidRPr="002E4788">
        <w:rPr>
          <w:color w:val="000000"/>
        </w:rPr>
        <w:t>конверты, в которых находятся слова из пословиц. Вам необходимо собрать правильно пословицу и выбрать того, кто прочитает её.</w:t>
      </w:r>
    </w:p>
    <w:p w14:paraId="689AA06C" w14:textId="77777777" w:rsidR="00540172" w:rsidRPr="002E4788" w:rsidRDefault="00540172" w:rsidP="00A131BD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000000"/>
        </w:rPr>
      </w:pPr>
      <w:r w:rsidRPr="002E4788">
        <w:rPr>
          <w:color w:val="000000"/>
        </w:rPr>
        <w:t>1-я группа</w:t>
      </w:r>
    </w:p>
    <w:p w14:paraId="0F093BA9" w14:textId="77777777" w:rsidR="00540172" w:rsidRPr="002E4788" w:rsidRDefault="00540172" w:rsidP="00A131BD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000000"/>
        </w:rPr>
      </w:pPr>
      <w:r w:rsidRPr="002E4788">
        <w:rPr>
          <w:b/>
          <w:bCs/>
          <w:color w:val="000000"/>
        </w:rPr>
        <w:t>«Дружба крепка не лестью, а правдой и честью»</w:t>
      </w:r>
    </w:p>
    <w:p w14:paraId="70426F80" w14:textId="77777777" w:rsidR="00540172" w:rsidRPr="002E4788" w:rsidRDefault="00540172" w:rsidP="00A131BD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000000"/>
        </w:rPr>
      </w:pPr>
      <w:r w:rsidRPr="002E4788">
        <w:rPr>
          <w:color w:val="000000"/>
        </w:rPr>
        <w:t>2-я группа </w:t>
      </w:r>
    </w:p>
    <w:p w14:paraId="3FBC68AD" w14:textId="77777777" w:rsidR="00540172" w:rsidRPr="002E4788" w:rsidRDefault="00540172" w:rsidP="00A131BD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000000"/>
        </w:rPr>
      </w:pPr>
      <w:r w:rsidRPr="002E4788">
        <w:rPr>
          <w:b/>
          <w:bCs/>
          <w:color w:val="000000"/>
        </w:rPr>
        <w:t>«Крепкую дружбу и топором не разрубишь».</w:t>
      </w:r>
    </w:p>
    <w:p w14:paraId="3A089355" w14:textId="77777777" w:rsidR="00540172" w:rsidRPr="002E4788" w:rsidRDefault="00540172" w:rsidP="00A131BD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000000"/>
        </w:rPr>
      </w:pPr>
      <w:r w:rsidRPr="002E4788">
        <w:rPr>
          <w:color w:val="000000"/>
        </w:rPr>
        <w:t>3-я группа</w:t>
      </w:r>
    </w:p>
    <w:p w14:paraId="7608FF97" w14:textId="77777777" w:rsidR="00540172" w:rsidRPr="002E4788" w:rsidRDefault="00540172" w:rsidP="00A131BD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b/>
          <w:bCs/>
          <w:color w:val="000000"/>
        </w:rPr>
      </w:pPr>
      <w:r w:rsidRPr="002E4788">
        <w:rPr>
          <w:b/>
          <w:bCs/>
          <w:color w:val="000000"/>
        </w:rPr>
        <w:t>«Нет друга – ищи, а нашёл – береги».</w:t>
      </w:r>
    </w:p>
    <w:p w14:paraId="4F5CF1AF" w14:textId="77777777" w:rsidR="00540172" w:rsidRPr="002E4788" w:rsidRDefault="00540172" w:rsidP="00A131BD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000000"/>
        </w:rPr>
      </w:pPr>
      <w:r w:rsidRPr="002E4788">
        <w:rPr>
          <w:b/>
          <w:bCs/>
          <w:color w:val="000000"/>
        </w:rPr>
        <w:t>- </w:t>
      </w:r>
      <w:r w:rsidRPr="002E4788">
        <w:rPr>
          <w:color w:val="000000"/>
        </w:rPr>
        <w:t>Молодцы!</w:t>
      </w:r>
    </w:p>
    <w:p w14:paraId="3BB0A522" w14:textId="77777777" w:rsidR="00540172" w:rsidRPr="002E4788" w:rsidRDefault="00540172" w:rsidP="00A131BD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000000"/>
        </w:rPr>
      </w:pPr>
      <w:r w:rsidRPr="002E4788">
        <w:rPr>
          <w:color w:val="000000"/>
        </w:rPr>
        <w:t xml:space="preserve">- </w:t>
      </w:r>
      <w:r w:rsidR="00F50B6F" w:rsidRPr="002E4788">
        <w:rPr>
          <w:color w:val="000000"/>
        </w:rPr>
        <w:t>О чём все эти пословицы</w:t>
      </w:r>
      <w:r w:rsidRPr="002E4788">
        <w:rPr>
          <w:color w:val="000000"/>
        </w:rPr>
        <w:t>?</w:t>
      </w:r>
      <w:r w:rsidRPr="002E4788">
        <w:rPr>
          <w:b/>
          <w:bCs/>
          <w:color w:val="000000"/>
        </w:rPr>
        <w:t> </w:t>
      </w:r>
      <w:r w:rsidRPr="002E4788">
        <w:rPr>
          <w:color w:val="000000"/>
        </w:rPr>
        <w:t>(дружба)</w:t>
      </w:r>
      <w:r w:rsidR="006A030C" w:rsidRPr="002E4788">
        <w:rPr>
          <w:color w:val="000000"/>
        </w:rPr>
        <w:t xml:space="preserve"> Чему же будет посвящён выпуск нашего журнала?</w:t>
      </w:r>
      <w:r w:rsidR="00F50B6F" w:rsidRPr="002E4788">
        <w:rPr>
          <w:color w:val="000000"/>
        </w:rPr>
        <w:t xml:space="preserve"> (на доску вывешивается 1 лист с заголовком «Дружба»)</w:t>
      </w:r>
    </w:p>
    <w:p w14:paraId="02BBEC09" w14:textId="77777777" w:rsidR="001B4EEE" w:rsidRPr="002E4788" w:rsidRDefault="001B4EEE" w:rsidP="00A131BD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000000"/>
        </w:rPr>
      </w:pPr>
      <w:r w:rsidRPr="002E4788">
        <w:rPr>
          <w:color w:val="000000"/>
        </w:rPr>
        <w:t xml:space="preserve">Давайте </w:t>
      </w:r>
      <w:r w:rsidR="00F50B6F" w:rsidRPr="002E4788">
        <w:rPr>
          <w:color w:val="000000"/>
        </w:rPr>
        <w:t>посмотрим</w:t>
      </w:r>
      <w:r w:rsidR="006A030C" w:rsidRPr="002E4788">
        <w:rPr>
          <w:color w:val="000000"/>
        </w:rPr>
        <w:t xml:space="preserve">, </w:t>
      </w:r>
      <w:r w:rsidR="00F50B6F" w:rsidRPr="002E4788">
        <w:rPr>
          <w:color w:val="000000"/>
        </w:rPr>
        <w:t>о чём в нашем журнале</w:t>
      </w:r>
      <w:r w:rsidR="006A030C" w:rsidRPr="002E4788">
        <w:rPr>
          <w:color w:val="000000"/>
        </w:rPr>
        <w:t xml:space="preserve">, </w:t>
      </w:r>
      <w:r w:rsidR="00F50B6F" w:rsidRPr="002E4788">
        <w:rPr>
          <w:color w:val="000000"/>
        </w:rPr>
        <w:t>мы можем рассказать</w:t>
      </w:r>
      <w:r w:rsidR="006A030C" w:rsidRPr="002E4788">
        <w:rPr>
          <w:color w:val="000000"/>
        </w:rPr>
        <w:t>?</w:t>
      </w:r>
    </w:p>
    <w:p w14:paraId="7E5AD135" w14:textId="77777777" w:rsidR="00F50B6F" w:rsidRPr="002E4788" w:rsidRDefault="00F50B6F" w:rsidP="00A131BD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000000"/>
        </w:rPr>
      </w:pPr>
      <w:r w:rsidRPr="002E4788">
        <w:rPr>
          <w:color w:val="000000"/>
        </w:rPr>
        <w:t>(</w:t>
      </w:r>
      <w:r w:rsidR="0048137A" w:rsidRPr="002E4788">
        <w:rPr>
          <w:b/>
          <w:color w:val="000000"/>
        </w:rPr>
        <w:t>плакаты</w:t>
      </w:r>
      <w:r w:rsidRPr="002E4788">
        <w:rPr>
          <w:b/>
          <w:color w:val="000000"/>
        </w:rPr>
        <w:t xml:space="preserve"> – 2 страница – Качества друга, 3 страница – Правила дружбы</w:t>
      </w:r>
      <w:r w:rsidRPr="002E4788">
        <w:rPr>
          <w:color w:val="000000"/>
        </w:rPr>
        <w:t>)</w:t>
      </w:r>
    </w:p>
    <w:p w14:paraId="7D18EA72" w14:textId="77777777" w:rsidR="00540172" w:rsidRPr="002E4788" w:rsidRDefault="00540172" w:rsidP="00A131BD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000000"/>
        </w:rPr>
      </w:pPr>
      <w:r w:rsidRPr="002E4788">
        <w:rPr>
          <w:color w:val="000000"/>
        </w:rPr>
        <w:t xml:space="preserve">- А как вы понимаете </w:t>
      </w:r>
      <w:r w:rsidR="00A12394" w:rsidRPr="002E4788">
        <w:rPr>
          <w:color w:val="000000"/>
        </w:rPr>
        <w:t xml:space="preserve">значение </w:t>
      </w:r>
      <w:r w:rsidRPr="002E4788">
        <w:rPr>
          <w:color w:val="000000"/>
        </w:rPr>
        <w:t>слов</w:t>
      </w:r>
      <w:r w:rsidR="00A12394" w:rsidRPr="002E4788">
        <w:rPr>
          <w:color w:val="000000"/>
        </w:rPr>
        <w:t>а</w:t>
      </w:r>
      <w:r w:rsidRPr="002E4788">
        <w:rPr>
          <w:color w:val="000000"/>
        </w:rPr>
        <w:t xml:space="preserve"> "дружба”? (ответы детей)</w:t>
      </w:r>
    </w:p>
    <w:p w14:paraId="3FE7027D" w14:textId="77777777" w:rsidR="00540172" w:rsidRPr="002E4788" w:rsidRDefault="00540172" w:rsidP="00A131BD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000000"/>
        </w:rPr>
      </w:pPr>
      <w:r w:rsidRPr="002E4788">
        <w:rPr>
          <w:color w:val="000000"/>
        </w:rPr>
        <w:t xml:space="preserve">- Давайте заглянем в </w:t>
      </w:r>
      <w:r w:rsidR="00F50B6F" w:rsidRPr="002E4788">
        <w:rPr>
          <w:color w:val="000000"/>
        </w:rPr>
        <w:t xml:space="preserve">толковый </w:t>
      </w:r>
      <w:r w:rsidRPr="002E4788">
        <w:rPr>
          <w:color w:val="000000"/>
        </w:rPr>
        <w:t>словарь</w:t>
      </w:r>
    </w:p>
    <w:p w14:paraId="1C573E9E" w14:textId="77777777" w:rsidR="00540172" w:rsidRPr="002E4788" w:rsidRDefault="00540172" w:rsidP="00A131BD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b/>
          <w:i/>
          <w:iCs/>
          <w:color w:val="000000"/>
        </w:rPr>
      </w:pPr>
      <w:r w:rsidRPr="002E4788">
        <w:rPr>
          <w:iCs/>
          <w:color w:val="000000"/>
          <w:u w:val="single"/>
        </w:rPr>
        <w:lastRenderedPageBreak/>
        <w:t>Дружба</w:t>
      </w:r>
      <w:r w:rsidRPr="002E4788">
        <w:rPr>
          <w:iCs/>
          <w:color w:val="000000"/>
        </w:rPr>
        <w:t xml:space="preserve"> – это близкие отношения, взаимная расположенность, привязанность друг к другу, основанные на взаимном доверии, преданности, общности интересов, идей, целей.</w:t>
      </w:r>
      <w:r w:rsidR="00F50B6F" w:rsidRPr="002E4788">
        <w:rPr>
          <w:i/>
          <w:iCs/>
          <w:color w:val="000000"/>
        </w:rPr>
        <w:t xml:space="preserve"> (</w:t>
      </w:r>
      <w:r w:rsidR="00F50B6F" w:rsidRPr="002E4788">
        <w:rPr>
          <w:b/>
          <w:i/>
          <w:iCs/>
          <w:color w:val="000000"/>
        </w:rPr>
        <w:t>Добавить на 1 страницу определение)</w:t>
      </w:r>
      <w:r w:rsidR="004152A1" w:rsidRPr="002E4788">
        <w:rPr>
          <w:b/>
          <w:i/>
          <w:iCs/>
          <w:color w:val="000000"/>
        </w:rPr>
        <w:t>.</w:t>
      </w:r>
    </w:p>
    <w:p w14:paraId="5A09F8A2" w14:textId="77777777" w:rsidR="004152A1" w:rsidRPr="002E4788" w:rsidRDefault="004152A1" w:rsidP="00A131BD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iCs/>
          <w:color w:val="000000"/>
        </w:rPr>
      </w:pPr>
      <w:r w:rsidRPr="002E4788">
        <w:rPr>
          <w:bCs/>
          <w:color w:val="000000"/>
        </w:rPr>
        <w:t>Я п</w:t>
      </w:r>
      <w:r w:rsidRPr="002E4788">
        <w:rPr>
          <w:iCs/>
          <w:color w:val="000000"/>
        </w:rPr>
        <w:t>редлагаю добавить это определение на нашу страницу.</w:t>
      </w:r>
    </w:p>
    <w:p w14:paraId="4B943265" w14:textId="77777777" w:rsidR="00F50B6F" w:rsidRPr="002E4788" w:rsidRDefault="00F50B6F" w:rsidP="00A131BD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iCs/>
          <w:color w:val="000000"/>
        </w:rPr>
      </w:pPr>
      <w:r w:rsidRPr="002E4788">
        <w:rPr>
          <w:iCs/>
          <w:color w:val="000000"/>
        </w:rPr>
        <w:t xml:space="preserve">На нашей 1 странице не хватает только иллюстрации. </w:t>
      </w:r>
      <w:r w:rsidR="00852B25" w:rsidRPr="002E4788">
        <w:rPr>
          <w:iCs/>
          <w:color w:val="000000"/>
        </w:rPr>
        <w:t>Я предлагаю вам на выбор две картинки. Какая из них подойдёт для нашего журнала?</w:t>
      </w:r>
    </w:p>
    <w:p w14:paraId="0F5E3AD7" w14:textId="06D66631" w:rsidR="00F50B6F" w:rsidRPr="002E4788" w:rsidRDefault="008F5161" w:rsidP="00A131BD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 wp14:anchorId="7462090E" wp14:editId="19B58C06">
            <wp:extent cx="1950208" cy="3438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86" cy="345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3FE08" w14:textId="77777777" w:rsidR="00C51DEC" w:rsidRPr="002E4788" w:rsidRDefault="00C51DEC" w:rsidP="00A131BD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000000"/>
          <w:u w:val="single"/>
        </w:rPr>
      </w:pPr>
      <w:r w:rsidRPr="002E4788">
        <w:rPr>
          <w:b/>
          <w:bCs/>
          <w:color w:val="000000"/>
          <w:u w:val="single"/>
        </w:rPr>
        <w:t xml:space="preserve">Составление цветка "Дружбы” из качеств </w:t>
      </w:r>
      <w:r w:rsidR="00C25057" w:rsidRPr="002E4788">
        <w:rPr>
          <w:b/>
          <w:bCs/>
          <w:color w:val="000000"/>
          <w:u w:val="single"/>
        </w:rPr>
        <w:t>человека</w:t>
      </w:r>
      <w:r w:rsidRPr="002E4788">
        <w:rPr>
          <w:b/>
          <w:bCs/>
          <w:color w:val="000000"/>
          <w:u w:val="single"/>
        </w:rPr>
        <w:t>.</w:t>
      </w:r>
    </w:p>
    <w:p w14:paraId="0D354E07" w14:textId="77777777" w:rsidR="00D139B7" w:rsidRPr="002E4788" w:rsidRDefault="00D139B7" w:rsidP="00A131BD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000000"/>
        </w:rPr>
      </w:pPr>
      <w:r w:rsidRPr="002E4788">
        <w:rPr>
          <w:color w:val="000000"/>
        </w:rPr>
        <w:t>- А как называется человек, который связан с кем-нибудь дружбой? (друг/подруга)</w:t>
      </w:r>
    </w:p>
    <w:p w14:paraId="49684F94" w14:textId="77777777" w:rsidR="00E55D5A" w:rsidRPr="002E4788" w:rsidRDefault="00C51DEC" w:rsidP="00A131BD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000000"/>
        </w:rPr>
      </w:pPr>
      <w:r w:rsidRPr="002E4788">
        <w:rPr>
          <w:color w:val="000000"/>
        </w:rPr>
        <w:t xml:space="preserve">- </w:t>
      </w:r>
      <w:r w:rsidR="004E25D2" w:rsidRPr="002E4788">
        <w:rPr>
          <w:color w:val="000000"/>
        </w:rPr>
        <w:t xml:space="preserve">Поднимите руку, у </w:t>
      </w:r>
      <w:r w:rsidR="001731D1" w:rsidRPr="002E4788">
        <w:rPr>
          <w:color w:val="000000"/>
        </w:rPr>
        <w:t>к</w:t>
      </w:r>
      <w:r w:rsidR="004E25D2" w:rsidRPr="002E4788">
        <w:rPr>
          <w:color w:val="000000"/>
        </w:rPr>
        <w:t xml:space="preserve">ого есть друг? </w:t>
      </w:r>
      <w:r w:rsidR="00E55D5A" w:rsidRPr="002E4788">
        <w:rPr>
          <w:color w:val="000000"/>
        </w:rPr>
        <w:t>А расскажите о своём друге. Как его зовут? Чем вы любите с ним заниматься?</w:t>
      </w:r>
    </w:p>
    <w:p w14:paraId="50FF2335" w14:textId="41656F5E" w:rsidR="00C51DEC" w:rsidRPr="002E4788" w:rsidRDefault="00E55D5A" w:rsidP="00A131BD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000000"/>
        </w:rPr>
      </w:pPr>
      <w:r w:rsidRPr="002E4788">
        <w:rPr>
          <w:color w:val="000000"/>
        </w:rPr>
        <w:t xml:space="preserve">- </w:t>
      </w:r>
      <w:r w:rsidR="004E25D2" w:rsidRPr="002E4788">
        <w:rPr>
          <w:color w:val="000000"/>
        </w:rPr>
        <w:t>К</w:t>
      </w:r>
      <w:r w:rsidR="00C51DEC" w:rsidRPr="002E4788">
        <w:rPr>
          <w:color w:val="000000"/>
        </w:rPr>
        <w:t>аки</w:t>
      </w:r>
      <w:r w:rsidR="00A12394" w:rsidRPr="002E4788">
        <w:rPr>
          <w:color w:val="000000"/>
        </w:rPr>
        <w:t>ми</w:t>
      </w:r>
      <w:r w:rsidR="00C51DEC" w:rsidRPr="002E4788">
        <w:rPr>
          <w:color w:val="000000"/>
        </w:rPr>
        <w:t xml:space="preserve"> же качества</w:t>
      </w:r>
      <w:r w:rsidR="00A12394" w:rsidRPr="002E4788">
        <w:rPr>
          <w:color w:val="000000"/>
        </w:rPr>
        <w:t>ми</w:t>
      </w:r>
      <w:r w:rsidR="00C51DEC" w:rsidRPr="002E4788">
        <w:rPr>
          <w:color w:val="000000"/>
        </w:rPr>
        <w:t xml:space="preserve"> должен </w:t>
      </w:r>
      <w:r w:rsidR="00A12394" w:rsidRPr="002E4788">
        <w:rPr>
          <w:color w:val="000000"/>
        </w:rPr>
        <w:t>обладать</w:t>
      </w:r>
      <w:r w:rsidR="00C51DEC" w:rsidRPr="002E4788">
        <w:rPr>
          <w:color w:val="000000"/>
        </w:rPr>
        <w:t xml:space="preserve"> настоящий друг?</w:t>
      </w:r>
    </w:p>
    <w:p w14:paraId="66F678BA" w14:textId="77777777" w:rsidR="001731D1" w:rsidRPr="002E4788" w:rsidRDefault="001731D1" w:rsidP="001731D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2E47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Я хочу предложить вам составить цветок Дружбы. Его лепестки – это качества, которыми должен обладать друг. </w:t>
      </w:r>
    </w:p>
    <w:p w14:paraId="1882548F" w14:textId="77777777" w:rsidR="001731D1" w:rsidRPr="002E4788" w:rsidRDefault="001731D1" w:rsidP="001731D1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000000"/>
        </w:rPr>
      </w:pPr>
      <w:r w:rsidRPr="002E4788">
        <w:rPr>
          <w:color w:val="000000"/>
        </w:rPr>
        <w:t xml:space="preserve">Возьмите </w:t>
      </w:r>
      <w:r w:rsidR="00852B25" w:rsidRPr="002E4788">
        <w:rPr>
          <w:color w:val="000000"/>
        </w:rPr>
        <w:t>оранже</w:t>
      </w:r>
      <w:r w:rsidR="004152A1" w:rsidRPr="002E4788">
        <w:rPr>
          <w:color w:val="000000"/>
        </w:rPr>
        <w:t xml:space="preserve">вый </w:t>
      </w:r>
      <w:r w:rsidRPr="002E4788">
        <w:rPr>
          <w:color w:val="000000"/>
        </w:rPr>
        <w:t xml:space="preserve">конверт на вашем столе. Прочитайте качества, посоветуйтесь и выберите только те, которыми должен обладать настоящий друг. </w:t>
      </w:r>
    </w:p>
    <w:p w14:paraId="5AF2B562" w14:textId="3A6EF0C8" w:rsidR="00F30F7F" w:rsidRPr="002E4788" w:rsidRDefault="00F30F7F" w:rsidP="00F30F7F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000000"/>
        </w:rPr>
      </w:pPr>
      <w:r w:rsidRPr="002E4788">
        <w:rPr>
          <w:color w:val="000000"/>
        </w:rPr>
        <w:t>1. честность</w:t>
      </w:r>
      <w:r w:rsidR="00852B25" w:rsidRPr="002E4788">
        <w:rPr>
          <w:color w:val="000000"/>
        </w:rPr>
        <w:tab/>
      </w:r>
      <w:r w:rsidR="00D30F93">
        <w:rPr>
          <w:color w:val="000000"/>
        </w:rPr>
        <w:tab/>
      </w:r>
      <w:r w:rsidRPr="002E4788">
        <w:rPr>
          <w:color w:val="000000"/>
        </w:rPr>
        <w:t xml:space="preserve">2. </w:t>
      </w:r>
      <w:r w:rsidR="00852B25" w:rsidRPr="002E4788">
        <w:rPr>
          <w:color w:val="000000"/>
        </w:rPr>
        <w:t>В</w:t>
      </w:r>
      <w:r w:rsidRPr="002E4788">
        <w:rPr>
          <w:color w:val="000000"/>
        </w:rPr>
        <w:t>раньё</w:t>
      </w:r>
      <w:r w:rsidR="00852B25" w:rsidRPr="002E4788">
        <w:rPr>
          <w:color w:val="000000"/>
        </w:rPr>
        <w:tab/>
      </w:r>
      <w:r w:rsidR="00D30F93">
        <w:rPr>
          <w:color w:val="000000"/>
        </w:rPr>
        <w:tab/>
      </w:r>
      <w:r w:rsidRPr="002E4788">
        <w:rPr>
          <w:color w:val="000000"/>
        </w:rPr>
        <w:t xml:space="preserve">3. </w:t>
      </w:r>
      <w:r w:rsidR="00852B25" w:rsidRPr="002E4788">
        <w:rPr>
          <w:color w:val="000000"/>
        </w:rPr>
        <w:t>Д</w:t>
      </w:r>
      <w:r w:rsidRPr="002E4788">
        <w:rPr>
          <w:color w:val="000000"/>
        </w:rPr>
        <w:t>оброта</w:t>
      </w:r>
      <w:r w:rsidR="00852B25" w:rsidRPr="002E4788">
        <w:rPr>
          <w:color w:val="000000"/>
        </w:rPr>
        <w:tab/>
      </w:r>
      <w:r w:rsidR="00852B25" w:rsidRPr="002E4788">
        <w:rPr>
          <w:color w:val="000000"/>
        </w:rPr>
        <w:tab/>
      </w:r>
      <w:r w:rsidR="00D30F93">
        <w:rPr>
          <w:color w:val="000000"/>
        </w:rPr>
        <w:tab/>
      </w:r>
      <w:r w:rsidRPr="002E4788">
        <w:rPr>
          <w:color w:val="000000"/>
        </w:rPr>
        <w:t xml:space="preserve">4. </w:t>
      </w:r>
      <w:r w:rsidR="00852B25" w:rsidRPr="002E4788">
        <w:rPr>
          <w:color w:val="000000"/>
        </w:rPr>
        <w:t>Н</w:t>
      </w:r>
      <w:r w:rsidRPr="002E4788">
        <w:rPr>
          <w:color w:val="000000"/>
        </w:rPr>
        <w:t>адёжность</w:t>
      </w:r>
      <w:r w:rsidR="00852B25" w:rsidRPr="002E4788">
        <w:rPr>
          <w:color w:val="000000"/>
        </w:rPr>
        <w:tab/>
      </w:r>
      <w:r w:rsidRPr="002E4788">
        <w:rPr>
          <w:color w:val="000000"/>
        </w:rPr>
        <w:t xml:space="preserve">5. </w:t>
      </w:r>
      <w:r w:rsidR="00852B25" w:rsidRPr="002E4788">
        <w:rPr>
          <w:color w:val="000000"/>
        </w:rPr>
        <w:t>Г</w:t>
      </w:r>
      <w:r w:rsidRPr="002E4788">
        <w:rPr>
          <w:color w:val="000000"/>
        </w:rPr>
        <w:t>рубость</w:t>
      </w:r>
      <w:r w:rsidR="00852B25" w:rsidRPr="002E4788">
        <w:rPr>
          <w:color w:val="000000"/>
        </w:rPr>
        <w:tab/>
      </w:r>
      <w:r w:rsidR="00852B25" w:rsidRPr="002E4788">
        <w:rPr>
          <w:color w:val="000000"/>
        </w:rPr>
        <w:tab/>
      </w:r>
      <w:r w:rsidRPr="002E4788">
        <w:rPr>
          <w:color w:val="000000"/>
        </w:rPr>
        <w:t>6. умение прощать</w:t>
      </w:r>
      <w:r w:rsidR="00852B25" w:rsidRPr="002E4788">
        <w:rPr>
          <w:color w:val="000000"/>
        </w:rPr>
        <w:tab/>
      </w:r>
      <w:r w:rsidR="00852B25" w:rsidRPr="002E4788">
        <w:rPr>
          <w:color w:val="000000"/>
        </w:rPr>
        <w:tab/>
      </w:r>
      <w:r w:rsidRPr="002E4788">
        <w:rPr>
          <w:color w:val="000000"/>
        </w:rPr>
        <w:t xml:space="preserve">7. </w:t>
      </w:r>
      <w:r w:rsidR="00852B25" w:rsidRPr="002E4788">
        <w:rPr>
          <w:color w:val="000000"/>
        </w:rPr>
        <w:t>П</w:t>
      </w:r>
      <w:r w:rsidRPr="002E4788">
        <w:rPr>
          <w:color w:val="000000"/>
        </w:rPr>
        <w:t>редательство</w:t>
      </w:r>
      <w:r w:rsidR="00852B25" w:rsidRPr="002E4788">
        <w:rPr>
          <w:color w:val="000000"/>
        </w:rPr>
        <w:tab/>
      </w:r>
      <w:r w:rsidRPr="002E4788">
        <w:rPr>
          <w:color w:val="000000"/>
        </w:rPr>
        <w:t xml:space="preserve">8. </w:t>
      </w:r>
      <w:r w:rsidR="00852B25" w:rsidRPr="002E4788">
        <w:rPr>
          <w:color w:val="000000"/>
        </w:rPr>
        <w:t>Д</w:t>
      </w:r>
      <w:r w:rsidRPr="002E4788">
        <w:rPr>
          <w:color w:val="000000"/>
        </w:rPr>
        <w:t>рачливость</w:t>
      </w:r>
      <w:r w:rsidR="00852B25" w:rsidRPr="002E4788">
        <w:rPr>
          <w:color w:val="000000"/>
        </w:rPr>
        <w:tab/>
      </w:r>
      <w:r w:rsidRPr="002E4788">
        <w:rPr>
          <w:color w:val="000000"/>
        </w:rPr>
        <w:t xml:space="preserve">9. </w:t>
      </w:r>
      <w:r w:rsidR="00852B25" w:rsidRPr="002E4788">
        <w:rPr>
          <w:color w:val="000000"/>
        </w:rPr>
        <w:t>Д</w:t>
      </w:r>
      <w:r w:rsidRPr="002E4788">
        <w:rPr>
          <w:color w:val="000000"/>
        </w:rPr>
        <w:t>оверие</w:t>
      </w:r>
      <w:r w:rsidR="00852B25" w:rsidRPr="002E4788">
        <w:rPr>
          <w:color w:val="000000"/>
        </w:rPr>
        <w:tab/>
      </w:r>
      <w:r w:rsidR="00852B25" w:rsidRPr="002E4788">
        <w:rPr>
          <w:color w:val="000000"/>
        </w:rPr>
        <w:tab/>
      </w:r>
      <w:r w:rsidRPr="002E4788">
        <w:rPr>
          <w:color w:val="000000"/>
        </w:rPr>
        <w:t>10. заботливый</w:t>
      </w:r>
    </w:p>
    <w:p w14:paraId="2C255CBA" w14:textId="7403817F" w:rsidR="00FA4795" w:rsidRPr="002E4788" w:rsidRDefault="008F5161" w:rsidP="00A131BD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2848" behindDoc="1" locked="0" layoutInCell="1" allowOverlap="1" wp14:anchorId="11B329CE" wp14:editId="4FD3F7ED">
            <wp:simplePos x="0" y="0"/>
            <wp:positionH relativeFrom="column">
              <wp:posOffset>3615690</wp:posOffset>
            </wp:positionH>
            <wp:positionV relativeFrom="paragraph">
              <wp:posOffset>-396240</wp:posOffset>
            </wp:positionV>
            <wp:extent cx="2515870" cy="3920490"/>
            <wp:effectExtent l="0" t="0" r="0" b="0"/>
            <wp:wrapTight wrapText="bothSides">
              <wp:wrapPolygon edited="0">
                <wp:start x="0" y="0"/>
                <wp:lineTo x="0" y="21516"/>
                <wp:lineTo x="21426" y="21516"/>
                <wp:lineTo x="2142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39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795" w:rsidRPr="002E4788">
        <w:rPr>
          <w:color w:val="000000"/>
        </w:rPr>
        <w:t>Давайте приклеим качества, которые вы выбрали к нашему цветку</w:t>
      </w:r>
      <w:r w:rsidR="00025A58" w:rsidRPr="002E4788">
        <w:rPr>
          <w:color w:val="000000"/>
        </w:rPr>
        <w:t>.</w:t>
      </w:r>
      <w:r w:rsidR="002E4788" w:rsidRPr="002E4788">
        <w:rPr>
          <w:color w:val="000000"/>
        </w:rPr>
        <w:t xml:space="preserve"> </w:t>
      </w:r>
      <w:r w:rsidR="00FA4795" w:rsidRPr="002E4788">
        <w:rPr>
          <w:b/>
          <w:color w:val="000000"/>
        </w:rPr>
        <w:t>(оформление второго листа)</w:t>
      </w:r>
    </w:p>
    <w:p w14:paraId="3063032B" w14:textId="18451B22" w:rsidR="00C51DEC" w:rsidRPr="002E4788" w:rsidRDefault="00C51DEC" w:rsidP="00A131BD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000000"/>
        </w:rPr>
      </w:pPr>
    </w:p>
    <w:p w14:paraId="617D59EB" w14:textId="1750801A" w:rsidR="00C51DEC" w:rsidRPr="002E4788" w:rsidRDefault="00C51DEC" w:rsidP="00A131BD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000000"/>
        </w:rPr>
      </w:pPr>
      <w:r w:rsidRPr="002E4788">
        <w:rPr>
          <w:color w:val="000000"/>
        </w:rPr>
        <w:t xml:space="preserve">- </w:t>
      </w:r>
      <w:r w:rsidR="001731D1" w:rsidRPr="002E4788">
        <w:rPr>
          <w:color w:val="000000"/>
        </w:rPr>
        <w:t>Какие ка</w:t>
      </w:r>
      <w:r w:rsidR="0006031C" w:rsidRPr="002E4788">
        <w:rPr>
          <w:color w:val="000000"/>
        </w:rPr>
        <w:t>чества</w:t>
      </w:r>
      <w:r w:rsidR="001731D1" w:rsidRPr="002E4788">
        <w:rPr>
          <w:color w:val="000000"/>
        </w:rPr>
        <w:t xml:space="preserve"> остались? Почему</w:t>
      </w:r>
      <w:r w:rsidRPr="002E4788">
        <w:rPr>
          <w:color w:val="000000"/>
        </w:rPr>
        <w:t>?</w:t>
      </w:r>
    </w:p>
    <w:p w14:paraId="20EF6949" w14:textId="7815B573" w:rsidR="001731D1" w:rsidRPr="002E4788" w:rsidRDefault="001731D1" w:rsidP="001731D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2E4788">
        <w:rPr>
          <w:color w:val="000000"/>
        </w:rPr>
        <w:t>- Правильно – эти качества могут разрушить дружбу. Чтобы дружбу сохранить, нужно соблюдать правила. Давайте попробуем назвать правила дружбы, используя лепестки.</w:t>
      </w:r>
    </w:p>
    <w:p w14:paraId="1BA6D1FD" w14:textId="4E137283" w:rsidR="001731D1" w:rsidRPr="002E4788" w:rsidRDefault="001731D1" w:rsidP="00A131BD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9D2A0CA" w14:textId="14CE507F" w:rsidR="00BA60D7" w:rsidRPr="002E4788" w:rsidRDefault="00E55D5A" w:rsidP="00A131BD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788">
        <w:rPr>
          <w:rFonts w:ascii="Times New Roman" w:hAnsi="Times New Roman" w:cs="Times New Roman"/>
          <w:sz w:val="24"/>
          <w:szCs w:val="24"/>
        </w:rPr>
        <w:t xml:space="preserve">- </w:t>
      </w:r>
      <w:r w:rsidR="00FA4795" w:rsidRPr="002E4788">
        <w:rPr>
          <w:rFonts w:ascii="Times New Roman" w:hAnsi="Times New Roman" w:cs="Times New Roman"/>
          <w:sz w:val="24"/>
          <w:szCs w:val="24"/>
        </w:rPr>
        <w:t xml:space="preserve">Вы мне назвали много правил. Выберите из </w:t>
      </w:r>
      <w:r w:rsidRPr="002E4788">
        <w:rPr>
          <w:rFonts w:ascii="Times New Roman" w:hAnsi="Times New Roman" w:cs="Times New Roman"/>
          <w:sz w:val="24"/>
          <w:szCs w:val="24"/>
        </w:rPr>
        <w:t xml:space="preserve">самого большого </w:t>
      </w:r>
      <w:r w:rsidR="00FA4795" w:rsidRPr="002E4788">
        <w:rPr>
          <w:rFonts w:ascii="Times New Roman" w:hAnsi="Times New Roman" w:cs="Times New Roman"/>
          <w:sz w:val="24"/>
          <w:szCs w:val="24"/>
        </w:rPr>
        <w:t xml:space="preserve">конверта, только те правила, которые помогут сохранить дружбу. </w:t>
      </w:r>
    </w:p>
    <w:p w14:paraId="5A5036D5" w14:textId="26D623CD" w:rsidR="00912222" w:rsidRDefault="008F5161" w:rsidP="00A131BD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1E43CE45" wp14:editId="006445D9">
            <wp:simplePos x="0" y="0"/>
            <wp:positionH relativeFrom="column">
              <wp:posOffset>3548380</wp:posOffset>
            </wp:positionH>
            <wp:positionV relativeFrom="paragraph">
              <wp:posOffset>217170</wp:posOffset>
            </wp:positionV>
            <wp:extent cx="2610485" cy="3785235"/>
            <wp:effectExtent l="0" t="0" r="0" b="0"/>
            <wp:wrapTight wrapText="bothSides">
              <wp:wrapPolygon edited="0">
                <wp:start x="0" y="0"/>
                <wp:lineTo x="0" y="21524"/>
                <wp:lineTo x="21437" y="21524"/>
                <wp:lineTo x="2143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5D5A" w:rsidRPr="002E4788">
        <w:rPr>
          <w:rFonts w:ascii="Times New Roman" w:hAnsi="Times New Roman" w:cs="Times New Roman"/>
          <w:sz w:val="24"/>
          <w:szCs w:val="24"/>
        </w:rPr>
        <w:t xml:space="preserve">- </w:t>
      </w:r>
      <w:r w:rsidR="00272730" w:rsidRPr="002E4788">
        <w:rPr>
          <w:rFonts w:ascii="Times New Roman" w:hAnsi="Times New Roman" w:cs="Times New Roman"/>
          <w:sz w:val="24"/>
          <w:szCs w:val="24"/>
        </w:rPr>
        <w:t>Давайте приклеим правила дружбы на третью страницу.</w:t>
      </w:r>
    </w:p>
    <w:p w14:paraId="2CB3E9D2" w14:textId="2CB7EB99" w:rsidR="008F5161" w:rsidRPr="002E4788" w:rsidRDefault="008F5161" w:rsidP="00A131BD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98C173C" w14:textId="16763C11" w:rsidR="0006031C" w:rsidRPr="002E4788" w:rsidRDefault="00E55D5A" w:rsidP="00A131BD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788">
        <w:rPr>
          <w:rFonts w:ascii="Times New Roman" w:hAnsi="Times New Roman" w:cs="Times New Roman"/>
          <w:sz w:val="24"/>
          <w:szCs w:val="24"/>
        </w:rPr>
        <w:t xml:space="preserve">- </w:t>
      </w:r>
      <w:r w:rsidR="0006031C" w:rsidRPr="002E4788">
        <w:rPr>
          <w:rFonts w:ascii="Times New Roman" w:hAnsi="Times New Roman" w:cs="Times New Roman"/>
          <w:sz w:val="24"/>
          <w:szCs w:val="24"/>
        </w:rPr>
        <w:t xml:space="preserve">Будете ли вы соблюдать эти правила? </w:t>
      </w:r>
    </w:p>
    <w:p w14:paraId="5E641E7B" w14:textId="2141FE29" w:rsidR="006A030C" w:rsidRPr="002E4788" w:rsidRDefault="00E55D5A" w:rsidP="00A131BD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788">
        <w:rPr>
          <w:rFonts w:ascii="Times New Roman" w:hAnsi="Times New Roman" w:cs="Times New Roman"/>
          <w:sz w:val="24"/>
          <w:szCs w:val="24"/>
        </w:rPr>
        <w:t xml:space="preserve">- </w:t>
      </w:r>
      <w:r w:rsidR="006A030C" w:rsidRPr="002E4788">
        <w:rPr>
          <w:rFonts w:ascii="Times New Roman" w:hAnsi="Times New Roman" w:cs="Times New Roman"/>
          <w:sz w:val="24"/>
          <w:szCs w:val="24"/>
        </w:rPr>
        <w:t>Посмотрите</w:t>
      </w:r>
      <w:r w:rsidR="0006031C" w:rsidRPr="002E4788">
        <w:rPr>
          <w:rFonts w:ascii="Times New Roman" w:hAnsi="Times New Roman" w:cs="Times New Roman"/>
          <w:sz w:val="24"/>
          <w:szCs w:val="24"/>
        </w:rPr>
        <w:t>,</w:t>
      </w:r>
      <w:r w:rsidR="006A030C" w:rsidRPr="002E4788">
        <w:rPr>
          <w:rFonts w:ascii="Times New Roman" w:hAnsi="Times New Roman" w:cs="Times New Roman"/>
          <w:sz w:val="24"/>
          <w:szCs w:val="24"/>
        </w:rPr>
        <w:t xml:space="preserve"> какой макет журнала у нас получился. </w:t>
      </w:r>
      <w:r w:rsidRPr="002E4788">
        <w:rPr>
          <w:rFonts w:ascii="Times New Roman" w:hAnsi="Times New Roman" w:cs="Times New Roman"/>
          <w:sz w:val="24"/>
          <w:szCs w:val="24"/>
        </w:rPr>
        <w:t>Вам нравится?</w:t>
      </w:r>
    </w:p>
    <w:p w14:paraId="0F24C691" w14:textId="519C2D44" w:rsidR="00E55D5A" w:rsidRPr="002E4788" w:rsidRDefault="00E55D5A" w:rsidP="00A131BD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</w:pPr>
      <w:r w:rsidRPr="002E4788">
        <w:t>- А теперь я попрошу вас всех встать и подойти ко мне.</w:t>
      </w:r>
    </w:p>
    <w:p w14:paraId="41F22BAD" w14:textId="38777ADC" w:rsidR="00093F78" w:rsidRPr="002E4788" w:rsidRDefault="00093F78" w:rsidP="00A131BD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</w:pPr>
      <w:r w:rsidRPr="002E4788">
        <w:t xml:space="preserve">Встаньте, дети, встаньте в круг, </w:t>
      </w:r>
      <w:r w:rsidRPr="002E4788">
        <w:rPr>
          <w:color w:val="000000"/>
        </w:rPr>
        <w:t>(Длительная пауза, вытягиваем руки и встаём в круг)</w:t>
      </w:r>
    </w:p>
    <w:p w14:paraId="02826145" w14:textId="77777777" w:rsidR="00093F78" w:rsidRPr="002E4788" w:rsidRDefault="00093F78" w:rsidP="00A131BD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</w:pPr>
      <w:r w:rsidRPr="002E4788">
        <w:t xml:space="preserve">Я твой друг и ты мой друг, </w:t>
      </w:r>
    </w:p>
    <w:p w14:paraId="5EDA4A3D" w14:textId="77777777" w:rsidR="00093F78" w:rsidRPr="002E4788" w:rsidRDefault="00093F78" w:rsidP="00A131BD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</w:pPr>
      <w:r w:rsidRPr="002E4788">
        <w:t>Пусть будет шире Дружбы круг.</w:t>
      </w:r>
    </w:p>
    <w:p w14:paraId="775EEC83" w14:textId="77777777" w:rsidR="00093F78" w:rsidRPr="002E4788" w:rsidRDefault="00093F78" w:rsidP="00A131BD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</w:pPr>
      <w:r w:rsidRPr="002E4788">
        <w:t xml:space="preserve"> В кругу стоят друзья твои, </w:t>
      </w:r>
    </w:p>
    <w:p w14:paraId="0FA45315" w14:textId="5CB5B397" w:rsidR="00093F78" w:rsidRPr="002E4788" w:rsidRDefault="00093F78" w:rsidP="00A131BD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</w:pPr>
      <w:r w:rsidRPr="002E4788">
        <w:t>Ты им улыбку подари. (смотрим по сторонам и улыбаемся)</w:t>
      </w:r>
    </w:p>
    <w:p w14:paraId="2E13F8EA" w14:textId="77777777" w:rsidR="00272730" w:rsidRPr="002E4788" w:rsidRDefault="00272730" w:rsidP="00A131BD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333333"/>
        </w:rPr>
      </w:pPr>
    </w:p>
    <w:p w14:paraId="4F40E9E5" w14:textId="77777777" w:rsidR="00C25057" w:rsidRPr="002E4788" w:rsidRDefault="00C25057" w:rsidP="00A131BD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333333"/>
        </w:rPr>
      </w:pPr>
      <w:r w:rsidRPr="002E4788">
        <w:rPr>
          <w:color w:val="333333"/>
        </w:rPr>
        <w:t>Я хочу вам пожелать найти настоящего друга.</w:t>
      </w:r>
    </w:p>
    <w:p w14:paraId="0859DB93" w14:textId="77777777" w:rsidR="00A131BD" w:rsidRPr="002E4788" w:rsidRDefault="00C25057" w:rsidP="00A131BD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333333"/>
        </w:rPr>
      </w:pPr>
      <w:r w:rsidRPr="002E4788">
        <w:rPr>
          <w:color w:val="333333"/>
        </w:rPr>
        <w:lastRenderedPageBreak/>
        <w:t>Не дразнись, не зазнавайся,</w:t>
      </w:r>
    </w:p>
    <w:p w14:paraId="7A4940A9" w14:textId="77777777" w:rsidR="00A131BD" w:rsidRPr="002E4788" w:rsidRDefault="00C25057" w:rsidP="00A131BD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333333"/>
        </w:rPr>
      </w:pPr>
      <w:r w:rsidRPr="002E4788">
        <w:rPr>
          <w:color w:val="333333"/>
        </w:rPr>
        <w:t>В школе всем помочь старайся.</w:t>
      </w:r>
    </w:p>
    <w:p w14:paraId="67427E51" w14:textId="77777777" w:rsidR="00A131BD" w:rsidRPr="002E4788" w:rsidRDefault="00C25057" w:rsidP="00A131BD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333333"/>
        </w:rPr>
      </w:pPr>
      <w:r w:rsidRPr="002E4788">
        <w:rPr>
          <w:color w:val="333333"/>
        </w:rPr>
        <w:t>Зря не хмурься, будь смелей</w:t>
      </w:r>
    </w:p>
    <w:p w14:paraId="7CF4CB0E" w14:textId="77777777" w:rsidR="00C25057" w:rsidRPr="002E4788" w:rsidRDefault="00C25057" w:rsidP="00A131BD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333333"/>
        </w:rPr>
      </w:pPr>
      <w:r w:rsidRPr="002E4788">
        <w:rPr>
          <w:color w:val="333333"/>
        </w:rPr>
        <w:t>И найдешь себе друзей.</w:t>
      </w:r>
    </w:p>
    <w:p w14:paraId="561ECBED" w14:textId="7A14045B" w:rsidR="00C25057" w:rsidRDefault="00C25057" w:rsidP="00A131BD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CF8171C" w14:textId="152CFA01" w:rsidR="00EE0A35" w:rsidRDefault="00EE0A35" w:rsidP="00A131BD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Список литературы:</w:t>
      </w:r>
    </w:p>
    <w:p w14:paraId="409B1812" w14:textId="0A9B0AC7" w:rsidR="00EE0A35" w:rsidRPr="004D09FE" w:rsidRDefault="00EE0A35" w:rsidP="004D09FE">
      <w:pPr>
        <w:pStyle w:val="a5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4D09FE">
        <w:rPr>
          <w:rFonts w:ascii="Times New Roman" w:hAnsi="Times New Roman"/>
          <w:sz w:val="24"/>
          <w:szCs w:val="24"/>
        </w:rPr>
        <w:t>Как научить детей дружбе? Психологическая работа с подростками</w:t>
      </w:r>
      <w:r w:rsidR="004D09FE">
        <w:rPr>
          <w:rFonts w:ascii="Times New Roman" w:hAnsi="Times New Roman"/>
          <w:sz w:val="24"/>
          <w:szCs w:val="24"/>
        </w:rPr>
        <w:t xml:space="preserve">. </w:t>
      </w:r>
      <w:hyperlink r:id="rId8" w:history="1">
        <w:r w:rsidRPr="004D09FE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Дедушка Александр</w:t>
        </w:r>
      </w:hyperlink>
      <w:r w:rsidRPr="004D09FE">
        <w:rPr>
          <w:rFonts w:ascii="Times New Roman" w:hAnsi="Times New Roman"/>
          <w:sz w:val="24"/>
          <w:szCs w:val="24"/>
        </w:rPr>
        <w:t xml:space="preserve">, Издательство </w:t>
      </w:r>
      <w:r w:rsidR="00DC7755" w:rsidRPr="004D09FE">
        <w:rPr>
          <w:rFonts w:ascii="Times New Roman" w:hAnsi="Times New Roman"/>
          <w:sz w:val="24"/>
          <w:szCs w:val="24"/>
        </w:rPr>
        <w:t xml:space="preserve">«Речь», </w:t>
      </w:r>
      <w:r w:rsidRPr="004D09FE">
        <w:rPr>
          <w:rFonts w:ascii="Times New Roman" w:hAnsi="Times New Roman"/>
          <w:sz w:val="24"/>
          <w:szCs w:val="24"/>
        </w:rPr>
        <w:t>2007</w:t>
      </w:r>
    </w:p>
    <w:p w14:paraId="2256EDE5" w14:textId="5F8AAAB4" w:rsidR="00DC7755" w:rsidRPr="004D09FE" w:rsidRDefault="00DC7755" w:rsidP="004D09FE">
      <w:pPr>
        <w:pStyle w:val="a5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4D09FE">
        <w:rPr>
          <w:rFonts w:ascii="Times New Roman" w:hAnsi="Times New Roman"/>
          <w:sz w:val="24"/>
          <w:szCs w:val="24"/>
        </w:rPr>
        <w:t>Биография дружбы. - М.: Прогресс, Наука и искусство, 1984.</w:t>
      </w:r>
    </w:p>
    <w:p w14:paraId="780AACF4" w14:textId="68C94911" w:rsidR="00DC7755" w:rsidRPr="004D09FE" w:rsidRDefault="00DC7755" w:rsidP="004D09FE">
      <w:pPr>
        <w:pStyle w:val="a5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4D09FE">
        <w:rPr>
          <w:rFonts w:ascii="Times New Roman" w:hAnsi="Times New Roman"/>
          <w:sz w:val="24"/>
          <w:szCs w:val="24"/>
        </w:rPr>
        <w:t>Детям о дружбе. - М.: Издательство Белорусского Экзархата - Белорусской Православной Церкви, 2013</w:t>
      </w:r>
    </w:p>
    <w:p w14:paraId="797FA3E5" w14:textId="17C53D9E" w:rsidR="00EE0A35" w:rsidRPr="004D09FE" w:rsidRDefault="004D09FE" w:rsidP="004D09FE">
      <w:pPr>
        <w:pStyle w:val="a5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4D09FE">
        <w:rPr>
          <w:rFonts w:ascii="Times New Roman" w:hAnsi="Times New Roman"/>
          <w:sz w:val="24"/>
          <w:szCs w:val="24"/>
        </w:rPr>
        <w:t>Чуб, Наталия Азбука дружбы / Наталия Чуб. - М.: АСТ, 2015</w:t>
      </w:r>
    </w:p>
    <w:sectPr w:rsidR="00EE0A35" w:rsidRPr="004D09FE" w:rsidSect="00272730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B0093"/>
    <w:multiLevelType w:val="hybridMultilevel"/>
    <w:tmpl w:val="E0966764"/>
    <w:lvl w:ilvl="0" w:tplc="DDDE37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1E1B03"/>
    <w:multiLevelType w:val="hybridMultilevel"/>
    <w:tmpl w:val="EDF8F5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7E7236DC"/>
    <w:multiLevelType w:val="hybridMultilevel"/>
    <w:tmpl w:val="0E2A9EE6"/>
    <w:lvl w:ilvl="0" w:tplc="183286C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6190898">
    <w:abstractNumId w:val="1"/>
  </w:num>
  <w:num w:numId="2" w16cid:durableId="300964262">
    <w:abstractNumId w:val="2"/>
  </w:num>
  <w:num w:numId="3" w16cid:durableId="10244013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40172"/>
    <w:rsid w:val="00025A58"/>
    <w:rsid w:val="0006031C"/>
    <w:rsid w:val="00093F78"/>
    <w:rsid w:val="001731D1"/>
    <w:rsid w:val="00191F88"/>
    <w:rsid w:val="001B4EEE"/>
    <w:rsid w:val="00272730"/>
    <w:rsid w:val="002E4788"/>
    <w:rsid w:val="003321F0"/>
    <w:rsid w:val="003F192E"/>
    <w:rsid w:val="004152A1"/>
    <w:rsid w:val="0048137A"/>
    <w:rsid w:val="004D09FE"/>
    <w:rsid w:val="004E25D2"/>
    <w:rsid w:val="004E2E78"/>
    <w:rsid w:val="00540172"/>
    <w:rsid w:val="006A030C"/>
    <w:rsid w:val="007B7F3F"/>
    <w:rsid w:val="0083412C"/>
    <w:rsid w:val="00852B25"/>
    <w:rsid w:val="008F5161"/>
    <w:rsid w:val="00912222"/>
    <w:rsid w:val="0093210B"/>
    <w:rsid w:val="009B087B"/>
    <w:rsid w:val="00A0492E"/>
    <w:rsid w:val="00A12394"/>
    <w:rsid w:val="00A131BD"/>
    <w:rsid w:val="00B01FF3"/>
    <w:rsid w:val="00BA60D7"/>
    <w:rsid w:val="00C25057"/>
    <w:rsid w:val="00C51DEC"/>
    <w:rsid w:val="00C65C63"/>
    <w:rsid w:val="00CF480F"/>
    <w:rsid w:val="00D139B7"/>
    <w:rsid w:val="00D30F93"/>
    <w:rsid w:val="00DC7755"/>
    <w:rsid w:val="00DD2514"/>
    <w:rsid w:val="00E55D5A"/>
    <w:rsid w:val="00EE0A35"/>
    <w:rsid w:val="00EF4A9E"/>
    <w:rsid w:val="00F27D78"/>
    <w:rsid w:val="00F30F7F"/>
    <w:rsid w:val="00F50B6F"/>
    <w:rsid w:val="00FA47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480C1"/>
  <w15:docId w15:val="{39BDBDD5-C631-4DFD-BB90-D54F80859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1FF3"/>
  </w:style>
  <w:style w:type="paragraph" w:styleId="2">
    <w:name w:val="heading 2"/>
    <w:basedOn w:val="a"/>
    <w:link w:val="20"/>
    <w:uiPriority w:val="9"/>
    <w:qFormat/>
    <w:rsid w:val="00EE0A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0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1731D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2E4788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EE0A3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unhideWhenUsed/>
    <w:rsid w:val="00EE0A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4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4831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1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41393">
          <w:blockQuote w:val="1"/>
          <w:marLeft w:val="720"/>
          <w:marRight w:val="720"/>
          <w:marTop w:val="100"/>
          <w:marBottom w:val="100"/>
          <w:divBdr>
            <w:top w:val="single" w:sz="2" w:space="2" w:color="CCCCCC"/>
            <w:left w:val="single" w:sz="36" w:space="15" w:color="CCCCCC"/>
            <w:bottom w:val="single" w:sz="2" w:space="2" w:color="CCCCCC"/>
            <w:right w:val="single" w:sz="2" w:space="6" w:color="CCCCCC"/>
          </w:divBdr>
          <w:divsChild>
            <w:div w:id="144862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35647">
          <w:blockQuote w:val="1"/>
          <w:marLeft w:val="720"/>
          <w:marRight w:val="720"/>
          <w:marTop w:val="100"/>
          <w:marBottom w:val="100"/>
          <w:divBdr>
            <w:top w:val="single" w:sz="2" w:space="2" w:color="CCCCCC"/>
            <w:left w:val="single" w:sz="36" w:space="15" w:color="CCCCCC"/>
            <w:bottom w:val="single" w:sz="2" w:space="2" w:color="CCCCCC"/>
            <w:right w:val="single" w:sz="2" w:space="6" w:color="CCCCCC"/>
          </w:divBdr>
          <w:divsChild>
            <w:div w:id="55712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abirint.ru/authors/52865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5</Pages>
  <Words>864</Words>
  <Characters>4930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Колесникова</dc:creator>
  <cp:keywords/>
  <dc:description/>
  <cp:lastModifiedBy>Елена Колесникова</cp:lastModifiedBy>
  <cp:revision>11</cp:revision>
  <cp:lastPrinted>2022-02-09T18:51:00Z</cp:lastPrinted>
  <dcterms:created xsi:type="dcterms:W3CDTF">2021-12-19T10:58:00Z</dcterms:created>
  <dcterms:modified xsi:type="dcterms:W3CDTF">2022-04-27T18:45:00Z</dcterms:modified>
</cp:coreProperties>
</file>