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  <w:r w:rsidRPr="00BC6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2A25C" wp14:editId="68FB8533">
            <wp:extent cx="6188710" cy="5675731"/>
            <wp:effectExtent l="0" t="0" r="2540" b="1270"/>
            <wp:docPr id="1" name="Рисунок 1" descr="C:\Users\79246\Downloads\20230524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46\Downloads\20230524_112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6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  <w:r w:rsidRPr="00BC6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1F74E" wp14:editId="5BE935E3">
            <wp:extent cx="6188710" cy="3979827"/>
            <wp:effectExtent l="0" t="0" r="2540" b="1905"/>
            <wp:docPr id="2" name="Рисунок 2" descr="C:\Users\79246\Downloads\20230606_08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46\Downloads\20230606_082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92" w:rsidRPr="00712B62" w:rsidRDefault="000C0992" w:rsidP="000C09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2B62">
        <w:rPr>
          <w:rFonts w:ascii="Times New Roman" w:hAnsi="Times New Roman" w:cs="Times New Roman"/>
          <w:i/>
          <w:sz w:val="24"/>
          <w:szCs w:val="24"/>
        </w:rPr>
        <w:t xml:space="preserve">Прочтите отрывок из жизнеописания исторического деятеля и определите, к какому государству относится. </w:t>
      </w:r>
    </w:p>
    <w:p w:rsidR="000C0992" w:rsidRDefault="000C0992" w:rsidP="000C0992">
      <w:pPr>
        <w:pStyle w:val="a3"/>
        <w:rPr>
          <w:rFonts w:ascii="Times New Roman" w:hAnsi="Times New Roman" w:cs="Times New Roman"/>
          <w:sz w:val="24"/>
          <w:szCs w:val="24"/>
        </w:rPr>
      </w:pPr>
      <w:r w:rsidRPr="00712B62">
        <w:rPr>
          <w:rFonts w:ascii="Times New Roman" w:hAnsi="Times New Roman" w:cs="Times New Roman"/>
          <w:sz w:val="24"/>
          <w:szCs w:val="24"/>
        </w:rPr>
        <w:t>«После ж того, как его величество перебил соседние азиатские племена, он поплыл вверх по Нилу в северную Нубию с целью истребить нубийских кочевников. И его величество произвёл среди них страшное опустошение. И я захватил там добычу: 2 живых мужчин и 3 руки. И меня снова одарили золотом. И вот мне дали 2 рабынь. Его величество поплыл вниз по Нилу, с радостным сердцем, сильный и победоносный, пленив южан и северян»</w:t>
      </w:r>
    </w:p>
    <w:p w:rsidR="000C0992" w:rsidRPr="00712B62" w:rsidRDefault="000C0992" w:rsidP="000C09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0992" w:rsidRPr="00712B62" w:rsidRDefault="000C0992" w:rsidP="000C099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712B62">
        <w:rPr>
          <w:rFonts w:ascii="Times New Roman" w:hAnsi="Times New Roman" w:cs="Times New Roman"/>
          <w:i/>
          <w:sz w:val="24"/>
          <w:szCs w:val="24"/>
        </w:rPr>
        <w:t xml:space="preserve">Прочтите отрывок из жизнеописания исторического деятеля и определите, к какому государству относится. </w:t>
      </w:r>
    </w:p>
    <w:p w:rsidR="000C0992" w:rsidRPr="008328E9" w:rsidRDefault="000C0992" w:rsidP="000C099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Одиссей был сыном </w:t>
      </w:r>
      <w:proofErr w:type="spellStart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Лаэрта</w:t>
      </w:r>
      <w:proofErr w:type="spellEnd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Являлся царем Итаки и очень умным человеком. Он уже был средних лет на момент начала Троянской войны. У него была жена Пенелопа и сын </w:t>
      </w:r>
      <w:proofErr w:type="spellStart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Телемах</w:t>
      </w:r>
      <w:proofErr w:type="spellEnd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Одиссей должен был принят участие в войне, но он не хотел уходить от своей семьи, как и не хотел, чтобы семья потеряла его. Поэтому Одиссей попытался схитрить, но не вышло: </w:t>
      </w:r>
      <w:proofErr w:type="spellStart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Паламей</w:t>
      </w:r>
      <w:proofErr w:type="spellEnd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воспользовался сыном Одиссея и распознал его обман, за что Одиссей возненавидел </w:t>
      </w:r>
      <w:proofErr w:type="spellStart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Паламея</w:t>
      </w:r>
      <w:proofErr w:type="spellEnd"/>
      <w:r w:rsidRPr="008328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хотел отомстить.</w:t>
      </w:r>
    </w:p>
    <w:p w:rsidR="000C0992" w:rsidRDefault="000C0992" w:rsidP="000C099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C0992" w:rsidRPr="00712B62" w:rsidRDefault="000C0992" w:rsidP="000C09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2B62">
        <w:rPr>
          <w:rFonts w:ascii="Times New Roman" w:hAnsi="Times New Roman" w:cs="Times New Roman"/>
          <w:i/>
          <w:sz w:val="24"/>
          <w:szCs w:val="24"/>
        </w:rPr>
        <w:t>Прочтите отрывок из жизнеописания исторического деятеля и определите, к какому государству относится.</w:t>
      </w:r>
    </w:p>
    <w:p w:rsidR="000C0992" w:rsidRDefault="000C0992" w:rsidP="000C099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«Я — заботливый, покорный великим богам могучий царь… Чтобы сильный не притеснял слабого, чтобы оказать справедливость сироте и вдове, чтобы в Вавилоне судить суд страны, выносить решения страны и притесненному оказать справедливость, я начертал свои драгоценные слова на своем памятнике со своим изображением»</w:t>
      </w:r>
    </w:p>
    <w:p w:rsidR="000C0992" w:rsidRPr="00712B62" w:rsidRDefault="000C0992" w:rsidP="000C099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992" w:rsidRPr="00712B62" w:rsidRDefault="000C0992" w:rsidP="000C09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647D">
        <w:rPr>
          <w:rFonts w:ascii="Times New Roman" w:hAnsi="Times New Roman" w:cs="Times New Roman"/>
          <w:i/>
          <w:sz w:val="24"/>
          <w:szCs w:val="24"/>
        </w:rPr>
        <w:lastRenderedPageBreak/>
        <w:t>Прочтите отрывок из жизнеописания исторического деятеля и определите, к какому государству относится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C0992" w:rsidRDefault="000C0992" w:rsidP="000C099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«Всякая жизнь сопровождается страданиями, но можно улучшить свою участь, если всегда говорить правду, стремиться к добру, не брать чужого и ни к кому не чувствовать злобы и зависти. Человек должен освободиться от бесконечных желаний все новых богатств и удовольствий. Тогда он не будет более вновь и вновь рождаться на этой земле»</w:t>
      </w:r>
    </w:p>
    <w:p w:rsidR="000C0992" w:rsidRPr="0034647D" w:rsidRDefault="000C0992" w:rsidP="000C099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992" w:rsidRPr="00712B62" w:rsidRDefault="000C0992" w:rsidP="000C09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2B62">
        <w:rPr>
          <w:rFonts w:ascii="Times New Roman" w:hAnsi="Times New Roman" w:cs="Times New Roman"/>
          <w:i/>
          <w:sz w:val="24"/>
          <w:szCs w:val="24"/>
        </w:rPr>
        <w:t>Прочтите отрывок из жизнеописания исторического деятеля и определите, к какому государству относится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C0992" w:rsidRPr="00712B62" w:rsidRDefault="000C0992" w:rsidP="000C099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>Цинь</w:t>
      </w:r>
      <w:proofErr w:type="spellEnd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>Шихуанди</w:t>
      </w:r>
      <w:proofErr w:type="spellEnd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ввел суровые законы. Население империи правитель обложил большими податями. Чтобы избежать мятежей, он приказал переселить знатных людей из завоеванных им государств в свою столицу, где за ними был установлен неусыпный надзор. </w:t>
      </w:r>
      <w:proofErr w:type="spellStart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>Цинь</w:t>
      </w:r>
      <w:proofErr w:type="spellEnd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>Шихуанди</w:t>
      </w:r>
      <w:proofErr w:type="spellEnd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разделил огромную империю на области. Во главе каждой он поставил наместников – чиновников высокого ранга. Они собирали налоги, следили за порядком, осуществляли суд. Различные области империи были соединены дорогами. Заботился </w:t>
      </w:r>
      <w:proofErr w:type="spellStart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>Цинь</w:t>
      </w:r>
      <w:proofErr w:type="spellEnd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>Шихуанди</w:t>
      </w:r>
      <w:proofErr w:type="spellEnd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 сооружении оросительных каналов и дамб. Он ввел единые для всей империи меры веса и длины, единые деньги. Это облегчило занятие торговлей и способствовало ее расцвету.</w:t>
      </w:r>
    </w:p>
    <w:p w:rsidR="000C0992" w:rsidRPr="0034647D" w:rsidRDefault="000C0992" w:rsidP="000C099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992" w:rsidRPr="00712B62" w:rsidRDefault="000C0992" w:rsidP="000C09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2B62">
        <w:rPr>
          <w:rFonts w:ascii="Times New Roman" w:hAnsi="Times New Roman" w:cs="Times New Roman"/>
          <w:i/>
          <w:sz w:val="24"/>
          <w:szCs w:val="24"/>
        </w:rPr>
        <w:t>Прочтите отрывок из жизнеописания исторического деятеля и определите, к какому государству относится.</w:t>
      </w:r>
    </w:p>
    <w:p w:rsidR="000C0992" w:rsidRPr="00712B62" w:rsidRDefault="000C0992" w:rsidP="000C099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gramStart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>Однажды  торговый</w:t>
      </w:r>
      <w:proofErr w:type="gramEnd"/>
      <w:r w:rsidRPr="00712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корабль, ведший груз соды, пристал к песчаному берегу. Купцы решили пообедать, развели огонь, достали котелки, но не нашли камней, на которые можно было бы поставить. Тогда они вместо камней использовали взятые с корабли куски каменной соды. Огонь был сильным, сода расплавилась и смешалась с песком и ракушками: от костра потекли струи прозрачной жидкости. Эта жидкость и была стекло.</w:t>
      </w:r>
    </w:p>
    <w:p w:rsidR="000C0992" w:rsidRPr="008328E9" w:rsidRDefault="000C0992" w:rsidP="000C09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0992" w:rsidRPr="0034647D" w:rsidRDefault="000C0992" w:rsidP="000C09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647D">
        <w:rPr>
          <w:rFonts w:ascii="Times New Roman" w:hAnsi="Times New Roman" w:cs="Times New Roman"/>
          <w:i/>
          <w:sz w:val="24"/>
          <w:szCs w:val="24"/>
        </w:rPr>
        <w:t xml:space="preserve">Прочтите отрывок из жизнеописания исторического деятеля и определите, к какому государству относится. </w:t>
      </w: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Гай Юлий Цезарь – </w:t>
      </w:r>
      <w:r w:rsidRPr="008328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военачальник и диктатор</w:t>
      </w:r>
      <w:r w:rsidRPr="00832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Юлий Цезарь обладал огромной личной властью, фактичес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 этим он положил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конец </w:t>
      </w:r>
      <w:r w:rsidRPr="00832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республике</w:t>
      </w:r>
      <w:proofErr w:type="gramEnd"/>
      <w:r w:rsidRPr="008328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это и послужило причиной его убийства. Уже при жизни сторонники Юлия стали именовать его императором. Но полной абсолютной императорской власти он на себя так и не принял. Или просто не успел?</w:t>
      </w: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992" w:rsidRDefault="000C0992" w:rsidP="000C0992">
      <w:pPr>
        <w:pStyle w:val="a3"/>
        <w:spacing w:before="100" w:beforeAutospacing="1" w:after="100" w:afterAutospacing="1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1"/>
        <w:gridCol w:w="216"/>
        <w:gridCol w:w="2761"/>
        <w:gridCol w:w="216"/>
        <w:gridCol w:w="3041"/>
      </w:tblGrid>
      <w:tr w:rsidR="000C0992" w:rsidRPr="00AB0DD3" w:rsidTr="008112DC">
        <w:tc>
          <w:tcPr>
            <w:tcW w:w="3314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C53B68" wp14:editId="5584B482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39370</wp:posOffset>
                  </wp:positionV>
                  <wp:extent cx="1798955" cy="2616835"/>
                  <wp:effectExtent l="0" t="0" r="0" b="0"/>
                  <wp:wrapThrough wrapText="bothSides">
                    <wp:wrapPolygon edited="0">
                      <wp:start x="0" y="0"/>
                      <wp:lineTo x="0" y="21385"/>
                      <wp:lineTo x="21272" y="21385"/>
                      <wp:lineTo x="21272" y="0"/>
                      <wp:lineTo x="0" y="0"/>
                    </wp:wrapPolygon>
                  </wp:wrapThrough>
                  <wp:docPr id="3" name="Рисунок 3" descr="Жизнь и трудовая деятельность В.Б.База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знь и трудовая деятельность В.Б.Базаро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t="2370" r="3621" b="2107"/>
                          <a:stretch/>
                        </pic:blipFill>
                        <pic:spPr bwMode="auto">
                          <a:xfrm>
                            <a:off x="0" y="0"/>
                            <a:ext cx="1798955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4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F0DD41D" wp14:editId="308F442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97790</wp:posOffset>
                  </wp:positionV>
                  <wp:extent cx="1826260" cy="2567305"/>
                  <wp:effectExtent l="0" t="0" r="2540" b="4445"/>
                  <wp:wrapThrough wrapText="bothSides">
                    <wp:wrapPolygon edited="0">
                      <wp:start x="0" y="0"/>
                      <wp:lineTo x="0" y="21477"/>
                      <wp:lineTo x="21405" y="21477"/>
                      <wp:lineTo x="21405" y="0"/>
                      <wp:lineTo x="0" y="0"/>
                    </wp:wrapPolygon>
                  </wp:wrapThrough>
                  <wp:docPr id="4" name="Рисунок 4" descr="Мужанов Базар Ребизеевич Базар Ребиз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ужанов Базар Ребизеевич Базар Ребизе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" t="5093" r="10369" b="3230"/>
                          <a:stretch/>
                        </pic:blipFill>
                        <pic:spPr bwMode="auto">
                          <a:xfrm>
                            <a:off x="0" y="0"/>
                            <a:ext cx="1826260" cy="256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336BAC1" wp14:editId="65A73A21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75565</wp:posOffset>
                  </wp:positionV>
                  <wp:extent cx="1695450" cy="2552700"/>
                  <wp:effectExtent l="0" t="0" r="0" b="0"/>
                  <wp:wrapThrough wrapText="bothSides">
                    <wp:wrapPolygon edited="0">
                      <wp:start x="0" y="0"/>
                      <wp:lineTo x="0" y="21439"/>
                      <wp:lineTo x="21357" y="21439"/>
                      <wp:lineTo x="21357" y="0"/>
                      <wp:lineTo x="0" y="0"/>
                    </wp:wrapPolygon>
                  </wp:wrapThrough>
                  <wp:docPr id="5" name="Рисунок 5" descr="http://selorodnoe.ru/images/big_09_28_12_06_05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elorodnoe.ru/images/big_09_28_12_06_05_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8" t="4900" r="39713" b="6984"/>
                          <a:stretch/>
                        </pic:blipFill>
                        <pic:spPr bwMode="auto">
                          <a:xfrm>
                            <a:off x="0" y="0"/>
                            <a:ext cx="16954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0992" w:rsidRPr="00AB0DD3" w:rsidTr="008112DC">
        <w:tc>
          <w:tcPr>
            <w:tcW w:w="3314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B6DF0C9" wp14:editId="23BB35F9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228600</wp:posOffset>
                  </wp:positionV>
                  <wp:extent cx="1974850" cy="2745740"/>
                  <wp:effectExtent l="0" t="0" r="6350" b="0"/>
                  <wp:wrapThrough wrapText="bothSides">
                    <wp:wrapPolygon edited="0">
                      <wp:start x="0" y="0"/>
                      <wp:lineTo x="0" y="21430"/>
                      <wp:lineTo x="21461" y="21430"/>
                      <wp:lineTo x="21461" y="0"/>
                      <wp:lineTo x="0" y="0"/>
                    </wp:wrapPolygon>
                  </wp:wrapThrough>
                  <wp:docPr id="6" name="Рисунок 6" descr="Эрхитуев Николай Доржиевич Николай Дорж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рхитуев Николай Доржиевич Николай Доржи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4" b="2901"/>
                          <a:stretch/>
                        </pic:blipFill>
                        <pic:spPr bwMode="auto">
                          <a:xfrm>
                            <a:off x="0" y="0"/>
                            <a:ext cx="1974850" cy="27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4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0125AF6" wp14:editId="3B38707A">
                  <wp:simplePos x="0" y="0"/>
                  <wp:positionH relativeFrom="margin">
                    <wp:posOffset>15875</wp:posOffset>
                  </wp:positionH>
                  <wp:positionV relativeFrom="paragraph">
                    <wp:posOffset>235585</wp:posOffset>
                  </wp:positionV>
                  <wp:extent cx="1813560" cy="2698750"/>
                  <wp:effectExtent l="0" t="0" r="0" b="6350"/>
                  <wp:wrapThrough wrapText="bothSides">
                    <wp:wrapPolygon edited="0">
                      <wp:start x="0" y="0"/>
                      <wp:lineTo x="0" y="21498"/>
                      <wp:lineTo x="21328" y="21498"/>
                      <wp:lineTo x="21328" y="0"/>
                      <wp:lineTo x="0" y="0"/>
                    </wp:wrapPolygon>
                  </wp:wrapThrough>
                  <wp:docPr id="7" name="Рисунок 7" descr="Бадмаев Санжи Бадмаевич Санжи Бадм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адмаев Санжи Бадмаевич Санжи Бадма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74" b="10971"/>
                          <a:stretch/>
                        </pic:blipFill>
                        <pic:spPr bwMode="auto">
                          <a:xfrm>
                            <a:off x="0" y="0"/>
                            <a:ext cx="1813560" cy="26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F3FBB61" wp14:editId="4B0467E2">
                  <wp:simplePos x="0" y="0"/>
                  <wp:positionH relativeFrom="margin">
                    <wp:posOffset>-65303</wp:posOffset>
                  </wp:positionH>
                  <wp:positionV relativeFrom="paragraph">
                    <wp:posOffset>294488</wp:posOffset>
                  </wp:positionV>
                  <wp:extent cx="2013287" cy="2604211"/>
                  <wp:effectExtent l="0" t="0" r="6350" b="5715"/>
                  <wp:wrapThrough wrapText="bothSides">
                    <wp:wrapPolygon edited="0">
                      <wp:start x="0" y="0"/>
                      <wp:lineTo x="0" y="21489"/>
                      <wp:lineTo x="21464" y="21489"/>
                      <wp:lineTo x="21464" y="0"/>
                      <wp:lineTo x="0" y="0"/>
                    </wp:wrapPolygon>
                  </wp:wrapThrough>
                  <wp:docPr id="8" name="Рисунок 8" descr="Музей имени Гомбо Цыденжап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узей имени Гомбо Цыденжапо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9" t="5849" r="11411" b="10210"/>
                          <a:stretch/>
                        </pic:blipFill>
                        <pic:spPr bwMode="auto">
                          <a:xfrm>
                            <a:off x="0" y="0"/>
                            <a:ext cx="2019117" cy="26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0992" w:rsidRPr="00AB0DD3" w:rsidTr="008112DC">
        <w:tc>
          <w:tcPr>
            <w:tcW w:w="3314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3121575" wp14:editId="67CDE080">
                  <wp:simplePos x="0" y="0"/>
                  <wp:positionH relativeFrom="margin">
                    <wp:posOffset>-65359</wp:posOffset>
                  </wp:positionH>
                  <wp:positionV relativeFrom="paragraph">
                    <wp:posOffset>176530</wp:posOffset>
                  </wp:positionV>
                  <wp:extent cx="2142698" cy="2443277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318" y="21392"/>
                      <wp:lineTo x="21318" y="0"/>
                      <wp:lineTo x="0" y="0"/>
                    </wp:wrapPolygon>
                  </wp:wrapThrough>
                  <wp:docPr id="9" name="Рисунок 9" descr="Создатель мель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оздатель мель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3" cy="244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4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02A74C7" wp14:editId="57CEE4D0">
                  <wp:simplePos x="0" y="0"/>
                  <wp:positionH relativeFrom="margin">
                    <wp:posOffset>-65091</wp:posOffset>
                  </wp:positionH>
                  <wp:positionV relativeFrom="paragraph">
                    <wp:posOffset>220421</wp:posOffset>
                  </wp:positionV>
                  <wp:extent cx="2032041" cy="2370125"/>
                  <wp:effectExtent l="0" t="0" r="6350" b="0"/>
                  <wp:wrapThrough wrapText="bothSides">
                    <wp:wrapPolygon edited="0">
                      <wp:start x="0" y="0"/>
                      <wp:lineTo x="0" y="21357"/>
                      <wp:lineTo x="21465" y="21357"/>
                      <wp:lineTo x="21465" y="0"/>
                      <wp:lineTo x="0" y="0"/>
                    </wp:wrapPolygon>
                  </wp:wrapThrough>
                  <wp:docPr id="10" name="Рисунок 10" descr="Боянова Вера Ринчи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оянова Вера Ринчи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22" cy="23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72CD655" wp14:editId="4E273B64">
                  <wp:simplePos x="0" y="0"/>
                  <wp:positionH relativeFrom="column">
                    <wp:posOffset>-2617</wp:posOffset>
                  </wp:positionH>
                  <wp:positionV relativeFrom="paragraph">
                    <wp:posOffset>176530</wp:posOffset>
                  </wp:positionV>
                  <wp:extent cx="1995017" cy="2412268"/>
                  <wp:effectExtent l="0" t="0" r="5715" b="7620"/>
                  <wp:wrapThrough wrapText="bothSides">
                    <wp:wrapPolygon edited="0">
                      <wp:start x="0" y="0"/>
                      <wp:lineTo x="0" y="21498"/>
                      <wp:lineTo x="21456" y="21498"/>
                      <wp:lineTo x="21456" y="0"/>
                      <wp:lineTo x="0" y="0"/>
                    </wp:wrapPolygon>
                  </wp:wrapThrough>
                  <wp:docPr id="11" name="Рисунок 11" descr="Эрдэн Раднаевич Радн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Эрдэн Раднаевич Раднае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6" t="6411" r="8496" b="2530"/>
                          <a:stretch/>
                        </pic:blipFill>
                        <pic:spPr bwMode="auto">
                          <a:xfrm>
                            <a:off x="0" y="0"/>
                            <a:ext cx="1998512" cy="241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0992" w:rsidRPr="00AB0DD3" w:rsidTr="008112DC">
        <w:tc>
          <w:tcPr>
            <w:tcW w:w="3199" w:type="dxa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21E543A" wp14:editId="70921A4C">
                  <wp:simplePos x="0" y="0"/>
                  <wp:positionH relativeFrom="margin">
                    <wp:posOffset>-65253</wp:posOffset>
                  </wp:positionH>
                  <wp:positionV relativeFrom="paragraph">
                    <wp:posOffset>169215</wp:posOffset>
                  </wp:positionV>
                  <wp:extent cx="2037817" cy="2751739"/>
                  <wp:effectExtent l="0" t="0" r="635" b="0"/>
                  <wp:wrapThrough wrapText="bothSides">
                    <wp:wrapPolygon edited="0">
                      <wp:start x="0" y="0"/>
                      <wp:lineTo x="0" y="21386"/>
                      <wp:lineTo x="21405" y="21386"/>
                      <wp:lineTo x="21405" y="0"/>
                      <wp:lineTo x="0" y="0"/>
                    </wp:wrapPolygon>
                  </wp:wrapThrough>
                  <wp:docPr id="12" name="Рисунок 12" descr="Бубеев Радна Сага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убеев Радна Сагала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3935"/>
                          <a:stretch/>
                        </pic:blipFill>
                        <pic:spPr bwMode="auto">
                          <a:xfrm>
                            <a:off x="0" y="0"/>
                            <a:ext cx="2039417" cy="275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007BEA9" wp14:editId="342A2659">
                  <wp:simplePos x="0" y="0"/>
                  <wp:positionH relativeFrom="column">
                    <wp:posOffset>-61104</wp:posOffset>
                  </wp:positionH>
                  <wp:positionV relativeFrom="paragraph">
                    <wp:posOffset>171883</wp:posOffset>
                  </wp:positionV>
                  <wp:extent cx="1953328" cy="2706624"/>
                  <wp:effectExtent l="0" t="0" r="8890" b="0"/>
                  <wp:wrapThrough wrapText="bothSides">
                    <wp:wrapPolygon edited="0">
                      <wp:start x="0" y="0"/>
                      <wp:lineTo x="0" y="21438"/>
                      <wp:lineTo x="21488" y="21438"/>
                      <wp:lineTo x="21488" y="0"/>
                      <wp:lineTo x="0" y="0"/>
                    </wp:wrapPolygon>
                  </wp:wrapThrough>
                  <wp:docPr id="13" name="Рисунок 13" descr="Эрдыниев Ринчин Ванюшк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Эрдыниев Ринчин Ванюшке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r="7298" b="10902"/>
                          <a:stretch/>
                        </pic:blipFill>
                        <pic:spPr bwMode="auto">
                          <a:xfrm>
                            <a:off x="0" y="0"/>
                            <a:ext cx="1954753" cy="270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2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00DECB6" wp14:editId="413EEDCA">
                  <wp:simplePos x="0" y="0"/>
                  <wp:positionH relativeFrom="margin">
                    <wp:posOffset>24866</wp:posOffset>
                  </wp:positionH>
                  <wp:positionV relativeFrom="paragraph">
                    <wp:posOffset>171882</wp:posOffset>
                  </wp:positionV>
                  <wp:extent cx="2076551" cy="2716159"/>
                  <wp:effectExtent l="0" t="0" r="0" b="8255"/>
                  <wp:wrapThrough wrapText="bothSides">
                    <wp:wrapPolygon edited="0">
                      <wp:start x="0" y="0"/>
                      <wp:lineTo x="0" y="21514"/>
                      <wp:lineTo x="21402" y="21514"/>
                      <wp:lineTo x="21402" y="0"/>
                      <wp:lineTo x="0" y="0"/>
                    </wp:wrapPolygon>
                  </wp:wrapThrough>
                  <wp:docPr id="14" name="Рисунок 14" descr="Чойропов Санжижап Баянду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Чойропов Санжижап Баянду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14" b="3270"/>
                          <a:stretch/>
                        </pic:blipFill>
                        <pic:spPr bwMode="auto">
                          <a:xfrm>
                            <a:off x="0" y="0"/>
                            <a:ext cx="2082831" cy="272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0992" w:rsidRPr="00AB0DD3" w:rsidTr="008112DC">
        <w:tc>
          <w:tcPr>
            <w:tcW w:w="3199" w:type="dxa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63538E6" wp14:editId="62D49337">
                  <wp:simplePos x="0" y="0"/>
                  <wp:positionH relativeFrom="column">
                    <wp:posOffset>-64856</wp:posOffset>
                  </wp:positionH>
                  <wp:positionV relativeFrom="paragraph">
                    <wp:posOffset>176531</wp:posOffset>
                  </wp:positionV>
                  <wp:extent cx="2036785" cy="2728570"/>
                  <wp:effectExtent l="0" t="0" r="1905" b="0"/>
                  <wp:wrapThrough wrapText="bothSides">
                    <wp:wrapPolygon edited="0">
                      <wp:start x="0" y="0"/>
                      <wp:lineTo x="0" y="21419"/>
                      <wp:lineTo x="21418" y="21419"/>
                      <wp:lineTo x="21418" y="0"/>
                      <wp:lineTo x="0" y="0"/>
                    </wp:wrapPolygon>
                  </wp:wrapThrough>
                  <wp:docPr id="15" name="Рисунок 15" descr="Цыремпилов Доржи Тибочки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Цыремпилов Доржи Тибочки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8" t="3968" r="1657" b="8287"/>
                          <a:stretch/>
                        </pic:blipFill>
                        <pic:spPr bwMode="auto">
                          <a:xfrm>
                            <a:off x="0" y="0"/>
                            <a:ext cx="2038168" cy="273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0207FA6" wp14:editId="49CDAE8A">
                  <wp:simplePos x="0" y="0"/>
                  <wp:positionH relativeFrom="margin">
                    <wp:posOffset>-65152</wp:posOffset>
                  </wp:positionH>
                  <wp:positionV relativeFrom="paragraph">
                    <wp:posOffset>176530</wp:posOffset>
                  </wp:positionV>
                  <wp:extent cx="1979041" cy="2763155"/>
                  <wp:effectExtent l="0" t="0" r="2540" b="0"/>
                  <wp:wrapThrough wrapText="bothSides">
                    <wp:wrapPolygon edited="0">
                      <wp:start x="0" y="0"/>
                      <wp:lineTo x="0" y="21446"/>
                      <wp:lineTo x="21420" y="21446"/>
                      <wp:lineTo x="21420" y="0"/>
                      <wp:lineTo x="0" y="0"/>
                    </wp:wrapPolygon>
                  </wp:wrapThrough>
                  <wp:docPr id="16" name="Рисунок 16" descr="Тэхэ  Бадмаевич База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эхэ  Бадмаевич Базар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" t="1193" r="5932" b="28958"/>
                          <a:stretch/>
                        </pic:blipFill>
                        <pic:spPr bwMode="auto">
                          <a:xfrm>
                            <a:off x="0" y="0"/>
                            <a:ext cx="1982489" cy="276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2" w:type="dxa"/>
            <w:gridSpan w:val="2"/>
          </w:tcPr>
          <w:p w:rsidR="000C0992" w:rsidRPr="00AB0DD3" w:rsidRDefault="000C0992" w:rsidP="008112DC">
            <w:r w:rsidRPr="00AB0DD3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2ADB68D" wp14:editId="0D4137F0">
                  <wp:simplePos x="0" y="0"/>
                  <wp:positionH relativeFrom="column">
                    <wp:posOffset>-65099</wp:posOffset>
                  </wp:positionH>
                  <wp:positionV relativeFrom="paragraph">
                    <wp:posOffset>169215</wp:posOffset>
                  </wp:positionV>
                  <wp:extent cx="2181807" cy="2770200"/>
                  <wp:effectExtent l="0" t="0" r="9525" b="0"/>
                  <wp:wrapThrough wrapText="bothSides">
                    <wp:wrapPolygon edited="0">
                      <wp:start x="0" y="0"/>
                      <wp:lineTo x="0" y="21392"/>
                      <wp:lineTo x="21506" y="21392"/>
                      <wp:lineTo x="21506" y="0"/>
                      <wp:lineTo x="0" y="0"/>
                    </wp:wrapPolygon>
                  </wp:wrapThrough>
                  <wp:docPr id="17" name="Рисунок 17" descr="Боянова Надежда Бужиг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янова Надежда Бужиг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06" cy="278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C0992" w:rsidRPr="00AB0DD3" w:rsidRDefault="000C0992" w:rsidP="000C0992"/>
    <w:p w:rsidR="000C0992" w:rsidRPr="00AB0DD3" w:rsidRDefault="000C0992" w:rsidP="000C0992"/>
    <w:p w:rsidR="000C0992" w:rsidRPr="00AB0DD3" w:rsidRDefault="000C0992" w:rsidP="000C0992"/>
    <w:p w:rsidR="000C0992" w:rsidRPr="00AB0DD3" w:rsidRDefault="000C0992" w:rsidP="000C0992"/>
    <w:p w:rsidR="000C0992" w:rsidRPr="00AB0DD3" w:rsidRDefault="000C0992" w:rsidP="000C0992"/>
    <w:p w:rsidR="000C0992" w:rsidRPr="00AB0DD3" w:rsidRDefault="000C0992" w:rsidP="000C0992"/>
    <w:p w:rsidR="000C0992" w:rsidRPr="00AB0DD3" w:rsidRDefault="000C0992" w:rsidP="000C0992"/>
    <w:p w:rsidR="000C0992" w:rsidRDefault="000C0992" w:rsidP="000C0992"/>
    <w:p w:rsidR="000C0992" w:rsidRPr="00AB0DD3" w:rsidRDefault="000C0992" w:rsidP="000C099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3"/>
        <w:gridCol w:w="3036"/>
        <w:gridCol w:w="3186"/>
      </w:tblGrid>
      <w:tr w:rsidR="000C0992" w:rsidRPr="00AB0DD3" w:rsidTr="008112DC">
        <w:tc>
          <w:tcPr>
            <w:tcW w:w="3227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lastRenderedPageBreak/>
              <w:t>Цыденжапов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Гомбо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proofErr w:type="gram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Цыденжапович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  –</w:t>
            </w:r>
            <w:proofErr w:type="gram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один из основателей театрального искусства Бурятии, народный артист СССР, лауреат Сталинской премии, депутат Верховного Совета РСФСР 4-х созывов, кавалер ордена Ленина. двух орденов Трудового Красного знамени, руководитель </w:t>
            </w:r>
            <w:r w:rsidRPr="00AB0DD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 I 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Декады бурят-монгольского искусства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в Москве -1940 год, под его руководством в 1952 году построен театр оперы и балета в г. Улан-Удэ;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2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Тараскин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Сергей Иннокентьевич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– видный хозяйственный, общественный, политический деятель Бурятии, председатель колхоза имени ХХII-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го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партсъезда в 1961-1972 годах, отличник народного просвещения СССР, член Союза журналистов СССР;</w:t>
            </w:r>
          </w:p>
        </w:tc>
        <w:tc>
          <w:tcPr>
            <w:tcW w:w="3297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Базаров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Вандан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Бадмаевич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– видный общественный</w:t>
            </w:r>
            <w:proofErr w:type="gram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, ,политический</w:t>
            </w:r>
            <w:proofErr w:type="gram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деятель Бурятии , кандидат исторических наук, кавалер орденов Ленина, Дружбы народов, «Знак Почета», ордена МНР «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Найрамдал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»; Руководил с</w:t>
            </w:r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троительством оросительных систем </w:t>
            </w:r>
            <w:proofErr w:type="spellStart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Заиграевского</w:t>
            </w:r>
            <w:proofErr w:type="spellEnd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района в 1953 году.</w:t>
            </w:r>
            <w:r w:rsidRPr="00AB0DD3">
              <w:rPr>
                <w:rFonts w:ascii="Tahoma" w:hAnsi="Tahoma" w:cs="Tahoma"/>
                <w:color w:val="000000"/>
                <w:sz w:val="18"/>
                <w:szCs w:val="18"/>
                <w:shd w:val="clear" w:color="auto" w:fill="F8F8F8"/>
              </w:rPr>
              <w:t xml:space="preserve">  </w:t>
            </w:r>
            <w:proofErr w:type="spellStart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Вандан</w:t>
            </w:r>
            <w:proofErr w:type="spellEnd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Базарович</w:t>
            </w:r>
            <w:proofErr w:type="spellEnd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занимал посты первого секретаря в </w:t>
            </w:r>
            <w:proofErr w:type="spellStart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Баргузинском</w:t>
            </w:r>
            <w:proofErr w:type="spellEnd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, </w:t>
            </w:r>
            <w:proofErr w:type="spellStart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Селенгинском</w:t>
            </w:r>
            <w:proofErr w:type="spellEnd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, </w:t>
            </w:r>
            <w:proofErr w:type="spellStart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Тункинском</w:t>
            </w:r>
            <w:proofErr w:type="spellEnd"/>
            <w:r w:rsidRPr="00AB0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районах.</w:t>
            </w:r>
          </w:p>
        </w:tc>
      </w:tr>
      <w:tr w:rsidR="000C0992" w:rsidRPr="00AB0DD3" w:rsidTr="008112DC">
        <w:tc>
          <w:tcPr>
            <w:tcW w:w="3227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Цыремпилов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 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Доржи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Тибочкиевич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– видный государственный , общественный, политический деятель Бурятии, депутат Верховного Совета Бурятской АССР, министр культуры Бурятской АССР  с 1985 по 1994 годы , кандидат исторических наук, кавалер ордена «Знак Почета».</w:t>
            </w:r>
          </w:p>
        </w:tc>
        <w:tc>
          <w:tcPr>
            <w:tcW w:w="3212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Мужанов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Базар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Ребизеевич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, советский партийный и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военно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- политический работник РККА. Секретарь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Улюнского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сельского Совета, секретарь райкома КПСС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Баргузинского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</w:t>
            </w:r>
            <w:proofErr w:type="gram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района,  С</w:t>
            </w:r>
            <w:proofErr w:type="gram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1953 г. по 1964г редактор сельскохозяйственной и политической литератур Бурятского книжного издательства.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t>Эрхитуев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t xml:space="preserve"> Николай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t>Доржиевич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t>.</w:t>
            </w:r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8F8F8"/>
                <w:lang w:eastAsia="ru-RU"/>
              </w:rPr>
              <w:t xml:space="preserve"> </w:t>
            </w:r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в 1900 году в улусе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Дагальжин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Заместитель наркома просвещения Бурят-Монгольской АССР.</w:t>
            </w:r>
            <w:r w:rsidRPr="00AB0DD3">
              <w:rPr>
                <w:rFonts w:ascii="Tahoma" w:hAnsi="Tahoma" w:cs="Tahoma"/>
                <w:sz w:val="24"/>
                <w:szCs w:val="24"/>
                <w:shd w:val="clear" w:color="auto" w:fill="FCFEFF"/>
              </w:rPr>
              <w:t xml:space="preserve"> 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CFEFF"/>
              </w:rPr>
              <w:t>В 1931 году под его руководством открыта политико- педагогическая станция.</w:t>
            </w:r>
          </w:p>
          <w:p w:rsidR="000C0992" w:rsidRPr="00AB0DD3" w:rsidRDefault="000C0992" w:rsidP="008112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Позже назначен заместитель министра лёгкой промышленности. </w:t>
            </w:r>
          </w:p>
          <w:p w:rsidR="000C0992" w:rsidRPr="00AB0DD3" w:rsidRDefault="000C0992" w:rsidP="008112DC">
            <w:pPr>
              <w:rPr>
                <w:sz w:val="24"/>
                <w:szCs w:val="24"/>
              </w:rPr>
            </w:pPr>
          </w:p>
        </w:tc>
      </w:tr>
      <w:tr w:rsidR="000C0992" w:rsidRPr="00AB0DD3" w:rsidTr="008112DC">
        <w:tc>
          <w:tcPr>
            <w:tcW w:w="3227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Боянова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Вера </w:t>
            </w:r>
            <w:proofErr w:type="spellStart"/>
            <w:proofErr w:type="gram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Ринчиновна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  -</w:t>
            </w:r>
            <w:proofErr w:type="gram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  родилась в 1913 году. Депутат Верховного Совета СССР 2-х созывов, член президиума Верховного Совета СССР, Заслуженный врач РСФСР, Бур АССР, отличник здравоохранения, награждена орденом «Труда Красного знамени», министр здравоохранения Бурятской АССР с 1948 -1963годы.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</w:p>
        </w:tc>
        <w:tc>
          <w:tcPr>
            <w:tcW w:w="3212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Боянова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Надежда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Бужиглаевна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– родилась в 1932 году. Заслуженный врач Бур АССР, кандидат медицинских наук, главный офтальмолог Министерства здравоохранения Бурятской АССР, заведующая глазным отделением РБ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им.Н.Семашко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,  награждена орденом «Дружбы народов», медалью «За доблестный труд».</w:t>
            </w:r>
          </w:p>
        </w:tc>
        <w:tc>
          <w:tcPr>
            <w:tcW w:w="3297" w:type="dxa"/>
          </w:tcPr>
          <w:p w:rsidR="000C0992" w:rsidRPr="00AB0DD3" w:rsidRDefault="000C0992" w:rsidP="008112DC">
            <w:pPr>
              <w:rPr>
                <w:rFonts w:ascii="Times New Roman" w:eastAsia="Times New Roman" w:hAnsi="Times New Roman" w:cs="Times New Roman"/>
                <w:color w:val="564B47"/>
                <w:sz w:val="24"/>
                <w:szCs w:val="24"/>
                <w:shd w:val="clear" w:color="auto" w:fill="F8F8F8"/>
                <w:lang w:eastAsia="ru-RU"/>
              </w:rPr>
            </w:pPr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Бадмаев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Санжи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Бадмаевич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– родился в 1896 году. Первый секретарь колхоза «Улан-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Ошон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, председатель колхоза «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Арбижил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», секретарь партийной организации колхоза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им.Кирова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Улюнского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сомонного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совета, кавалер ордена Трудового Красного знамени  медалью «За трудовую доблесть».</w:t>
            </w:r>
          </w:p>
        </w:tc>
      </w:tr>
      <w:tr w:rsidR="000C0992" w:rsidRPr="00AB0DD3" w:rsidTr="008112DC">
        <w:tc>
          <w:tcPr>
            <w:tcW w:w="3227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Бубеев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Радна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Сагалаевич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–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родился в 1905 году. В 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lastRenderedPageBreak/>
              <w:t xml:space="preserve">1937 г. избран председателем колхоза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им.Кирова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Улюнского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сомонного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совета. В годы войны воевал на Западном и Ленинградском фронтах. Награжден орденом </w:t>
            </w:r>
            <w:proofErr w:type="spellStart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Отечетсвенной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войны 2 степени, медалью " За оборону Ленинграда" и другими. В 1946 г. вновь становится председателем колхоза им. Кирова. В 1947 г присвоено звание Героя Социалистического труда за высокие урожаи зерновых.</w:t>
            </w:r>
          </w:p>
        </w:tc>
        <w:tc>
          <w:tcPr>
            <w:tcW w:w="3212" w:type="dxa"/>
          </w:tcPr>
          <w:p w:rsidR="000C0992" w:rsidRPr="00AB0DD3" w:rsidRDefault="000C0992" w:rsidP="008112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lastRenderedPageBreak/>
              <w:t>Тэхэ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t>Бадмаевич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8F8F8"/>
                <w:lang w:eastAsia="ru-RU"/>
              </w:rPr>
              <w:t xml:space="preserve"> Базаров</w:t>
            </w:r>
          </w:p>
          <w:p w:rsidR="000C0992" w:rsidRPr="00AB0DD3" w:rsidRDefault="000C0992" w:rsidP="008112DC">
            <w:pPr>
              <w:shd w:val="clear" w:color="auto" w:fill="F8F8F8"/>
              <w:spacing w:before="120" w:after="240"/>
              <w:ind w:firstLine="48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Т.Б.Базаров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в 1913 г. в </w:t>
            </w:r>
            <w:proofErr w:type="gram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улусе 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Улюкчикан</w:t>
            </w:r>
            <w:proofErr w:type="spellEnd"/>
            <w:proofErr w:type="gram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Упорным трудом колхозники колхоза им. </w:t>
            </w:r>
            <w:proofErr w:type="gram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Кирова 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Улюнского</w:t>
            </w:r>
            <w:proofErr w:type="spellEnd"/>
            <w:proofErr w:type="gram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сомонного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Совета в 1947 г. добились высокого урожая зерновых,  За высокие показатели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Т.Б.Базаров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удостоен высшей правительственной награды - ордена Ленина.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</w:p>
        </w:tc>
        <w:tc>
          <w:tcPr>
            <w:tcW w:w="3297" w:type="dxa"/>
          </w:tcPr>
          <w:p w:rsidR="000C0992" w:rsidRPr="00AB0DD3" w:rsidRDefault="000C0992" w:rsidP="008112DC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lastRenderedPageBreak/>
              <w:t>Чойропов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  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Сандажап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 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proofErr w:type="gram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Баяндуевич</w:t>
            </w:r>
            <w:proofErr w:type="spell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  –</w:t>
            </w:r>
            <w:proofErr w:type="gramEnd"/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родился 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lastRenderedPageBreak/>
              <w:t xml:space="preserve">21 августа 1926 года. Бригадир полеводческого 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звена колхоза им. Кирова. В 1947году был удостоен звания Героя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Социалистического труда, за высокие показатели урожая зерновых,</w:t>
            </w:r>
            <w:r w:rsidRPr="00AB0DD3">
              <w:rPr>
                <w:rFonts w:ascii="Times New Roman" w:eastAsia="Times New Roman" w:hAnsi="Times New Roman" w:cs="Times New Roman"/>
                <w:color w:val="564B47"/>
                <w:sz w:val="24"/>
                <w:szCs w:val="24"/>
                <w:lang w:eastAsia="ru-RU"/>
              </w:rPr>
              <w:t xml:space="preserve"> </w:t>
            </w:r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23 ц пшеницы с 1 га на 107 га и 16 ц. ржи с 1 га на  площади 52 га.</w:t>
            </w:r>
          </w:p>
        </w:tc>
      </w:tr>
      <w:tr w:rsidR="000C0992" w:rsidRPr="00AB0DD3" w:rsidTr="008112DC">
        <w:tc>
          <w:tcPr>
            <w:tcW w:w="3227" w:type="dxa"/>
          </w:tcPr>
          <w:p w:rsidR="000C0992" w:rsidRPr="00AB0DD3" w:rsidRDefault="000C0992" w:rsidP="008112DC">
            <w:pPr>
              <w:shd w:val="clear" w:color="auto" w:fill="F8F8F8"/>
              <w:ind w:firstLine="480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Шоно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Улзэтуев</w:t>
            </w:r>
            <w:proofErr w:type="spellEnd"/>
          </w:p>
          <w:p w:rsidR="000C0992" w:rsidRPr="00AB0DD3" w:rsidRDefault="000C0992" w:rsidP="008112DC">
            <w:pPr>
              <w:shd w:val="clear" w:color="auto" w:fill="F8F8F8"/>
              <w:ind w:firstLine="48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8F8F8"/>
                <w:lang w:eastAsia="ru-RU"/>
              </w:rPr>
            </w:pP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Шоно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Улзытуев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из рода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Буура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hэнгэлдэр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родился и жил в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Улюкчикане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Шоно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Улзэтуев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имел</w:t>
            </w:r>
            <w:proofErr w:type="gram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свою водяную мельницу на речке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Лугшахан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построил кожевенный завод по выделке дубленки. С 1929 года началась новая жизнь. Все свое имущество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Шоно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Улзэтуев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  вступив в колхоз, передал коммуне «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Ошон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212" w:type="dxa"/>
          </w:tcPr>
          <w:p w:rsidR="000C0992" w:rsidRPr="00AB0DD3" w:rsidRDefault="000C0992" w:rsidP="00811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</w:pP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Эрдэн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Раднаевич</w:t>
            </w:r>
            <w:proofErr w:type="spellEnd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AB0D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8F8F8"/>
              </w:rPr>
              <w:t>Раднаев</w:t>
            </w:r>
            <w:proofErr w:type="spellEnd"/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 В 1934 г. работал главным врачом республиканской больницы Бурятии. С 1949 г. занимает должность главного хирурга Минздрава Бурятии. В 1955 г. выступил на 26 съезде хирургов СССР по вопросам хирургии легочного туберкулеза. По его инициативе в 1950 г. на базе госпиталя было организовано травматологическое отделение, в 1959 г. - нейрохирургическое отделение .</w:t>
            </w:r>
          </w:p>
        </w:tc>
        <w:tc>
          <w:tcPr>
            <w:tcW w:w="3297" w:type="dxa"/>
          </w:tcPr>
          <w:p w:rsidR="000C0992" w:rsidRPr="00AB0DD3" w:rsidRDefault="000C0992" w:rsidP="008112DC">
            <w:pPr>
              <w:jc w:val="center"/>
              <w:rPr>
                <w:rFonts w:ascii="Times New Roman" w:eastAsia="Times New Roman" w:hAnsi="Times New Roman" w:cs="Times New Roman"/>
                <w:b/>
                <w:color w:val="564B47"/>
                <w:sz w:val="24"/>
                <w:szCs w:val="24"/>
                <w:shd w:val="clear" w:color="auto" w:fill="F8F8F8"/>
                <w:lang w:eastAsia="ru-RU"/>
              </w:rPr>
            </w:pP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color w:val="564B47"/>
                <w:sz w:val="24"/>
                <w:szCs w:val="24"/>
                <w:shd w:val="clear" w:color="auto" w:fill="F8F8F8"/>
                <w:lang w:eastAsia="ru-RU"/>
              </w:rPr>
              <w:t>Эрдыниев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b/>
                <w:color w:val="564B47"/>
                <w:sz w:val="24"/>
                <w:szCs w:val="24"/>
                <w:shd w:val="clear" w:color="auto" w:fill="F8F8F8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color w:val="564B47"/>
                <w:sz w:val="24"/>
                <w:szCs w:val="24"/>
                <w:shd w:val="clear" w:color="auto" w:fill="F8F8F8"/>
                <w:lang w:eastAsia="ru-RU"/>
              </w:rPr>
              <w:t>Ринчин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b/>
                <w:color w:val="564B47"/>
                <w:sz w:val="24"/>
                <w:szCs w:val="24"/>
                <w:shd w:val="clear" w:color="auto" w:fill="F8F8F8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b/>
                <w:color w:val="564B47"/>
                <w:sz w:val="24"/>
                <w:szCs w:val="24"/>
                <w:shd w:val="clear" w:color="auto" w:fill="F8F8F8"/>
                <w:lang w:eastAsia="ru-RU"/>
              </w:rPr>
              <w:t>Ванюшкеевич</w:t>
            </w:r>
            <w:proofErr w:type="spellEnd"/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AB0DD3">
              <w:rPr>
                <w:rFonts w:ascii="Times New Roman" w:eastAsia="Times New Roman" w:hAnsi="Times New Roman" w:cs="Times New Roman"/>
                <w:color w:val="564B47"/>
                <w:sz w:val="24"/>
                <w:szCs w:val="24"/>
                <w:lang w:eastAsia="ru-RU"/>
              </w:rPr>
              <w:t xml:space="preserve">Родился в улусе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color w:val="564B47"/>
                <w:sz w:val="24"/>
                <w:szCs w:val="24"/>
                <w:lang w:eastAsia="ru-RU"/>
              </w:rPr>
              <w:t>Дагальжин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color w:val="564B47"/>
                <w:sz w:val="24"/>
                <w:szCs w:val="24"/>
                <w:lang w:eastAsia="ru-RU"/>
              </w:rPr>
              <w:t xml:space="preserve"> в 1888 году.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В 1947году был удостоен звания Героя</w:t>
            </w:r>
          </w:p>
          <w:p w:rsidR="000C0992" w:rsidRPr="00AB0DD3" w:rsidRDefault="000C0992" w:rsidP="008112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 Социалистического труда, за 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ысокие показатели урожая зерновых</w:t>
            </w:r>
            <w:r w:rsidRPr="00AB0DD3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.</w:t>
            </w:r>
            <w:r w:rsidRPr="00AB0DD3">
              <w:rPr>
                <w:rFonts w:ascii="Times New Roman" w:eastAsia="Times New Roman" w:hAnsi="Times New Roman" w:cs="Times New Roman"/>
                <w:color w:val="564B47"/>
                <w:sz w:val="24"/>
                <w:szCs w:val="24"/>
                <w:lang w:eastAsia="ru-RU"/>
              </w:rPr>
              <w:t xml:space="preserve"> </w:t>
            </w:r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Работал в колхозе им. Кирова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Улюнского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сомонного</w:t>
            </w:r>
            <w:proofErr w:type="spellEnd"/>
            <w:r w:rsidRPr="00AB0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совета бригадиром полеводческой бригады.</w:t>
            </w:r>
          </w:p>
          <w:p w:rsidR="000C0992" w:rsidRPr="00AB0DD3" w:rsidRDefault="000C0992" w:rsidP="008112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</w:p>
        </w:tc>
      </w:tr>
    </w:tbl>
    <w:p w:rsidR="000C0992" w:rsidRPr="00AB0DD3" w:rsidRDefault="000C0992" w:rsidP="000C09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992" w:rsidRPr="0034647D" w:rsidRDefault="000C0992" w:rsidP="000C0992">
      <w:pPr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992" w:rsidRDefault="000C0992" w:rsidP="000C099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88C">
        <w:rPr>
          <w:rFonts w:ascii="Times New Roman" w:hAnsi="Times New Roman" w:cs="Times New Roman"/>
          <w:b/>
          <w:sz w:val="24"/>
          <w:szCs w:val="24"/>
        </w:rPr>
        <w:t>Памятники города Улан-Удэ, посвященные воинам Бурятии погибшим в годы Великой Отечественной войны 1941-1945гг.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9"/>
        <w:gridCol w:w="4836"/>
      </w:tblGrid>
      <w:tr w:rsidR="000C0992" w:rsidRPr="0073288C" w:rsidTr="008112DC">
        <w:tc>
          <w:tcPr>
            <w:tcW w:w="4672" w:type="dxa"/>
          </w:tcPr>
          <w:p w:rsidR="000C0992" w:rsidRPr="0073288C" w:rsidRDefault="000C0992" w:rsidP="00811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A0B9748" wp14:editId="49B75543">
                  <wp:simplePos x="0" y="0"/>
                  <wp:positionH relativeFrom="column">
                    <wp:posOffset>507034</wp:posOffset>
                  </wp:positionH>
                  <wp:positionV relativeFrom="paragraph">
                    <wp:posOffset>330</wp:posOffset>
                  </wp:positionV>
                  <wp:extent cx="1807210" cy="2728595"/>
                  <wp:effectExtent l="0" t="0" r="2540" b="0"/>
                  <wp:wrapThrough wrapText="bothSides">
                    <wp:wrapPolygon edited="0">
                      <wp:start x="0" y="0"/>
                      <wp:lineTo x="0" y="21414"/>
                      <wp:lineTo x="21403" y="21414"/>
                      <wp:lineTo x="21403" y="0"/>
                      <wp:lineTo x="0" y="0"/>
                    </wp:wrapPolygon>
                  </wp:wrapThrough>
                  <wp:docPr id="18" name="Рисунок 18" descr="https://avatars.mds.yandex.net/i?id=4c53f50ba276882721cfdd8e5699506f_l-534340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4c53f50ba276882721cfdd8e5699506f_l-534340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272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0C0992" w:rsidRPr="0073288C" w:rsidRDefault="000C0992" w:rsidP="00811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94EB659" wp14:editId="7BB620FC">
                  <wp:simplePos x="0" y="0"/>
                  <wp:positionH relativeFrom="column">
                    <wp:posOffset>44526</wp:posOffset>
                  </wp:positionH>
                  <wp:positionV relativeFrom="paragraph">
                    <wp:posOffset>395021</wp:posOffset>
                  </wp:positionV>
                  <wp:extent cx="2930677" cy="1954485"/>
                  <wp:effectExtent l="0" t="0" r="3175" b="8255"/>
                  <wp:wrapThrough wrapText="bothSides">
                    <wp:wrapPolygon edited="0">
                      <wp:start x="0" y="0"/>
                      <wp:lineTo x="0" y="21481"/>
                      <wp:lineTo x="21483" y="21481"/>
                      <wp:lineTo x="21483" y="0"/>
                      <wp:lineTo x="0" y="0"/>
                    </wp:wrapPolygon>
                  </wp:wrapThrough>
                  <wp:docPr id="19" name="Рисунок 19" descr="https://primamedia.ru/f/big/923/92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mamedia.ru/f/big/923/92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77" cy="19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0992" w:rsidRPr="0073288C" w:rsidTr="008112DC">
        <w:tc>
          <w:tcPr>
            <w:tcW w:w="4672" w:type="dxa"/>
          </w:tcPr>
          <w:p w:rsidR="000C0992" w:rsidRPr="0073288C" w:rsidRDefault="000C0992" w:rsidP="00811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51C6DA5" wp14:editId="7EA6FD6C">
                  <wp:simplePos x="0" y="0"/>
                  <wp:positionH relativeFrom="margin">
                    <wp:posOffset>456997</wp:posOffset>
                  </wp:positionH>
                  <wp:positionV relativeFrom="paragraph">
                    <wp:posOffset>82347</wp:posOffset>
                  </wp:positionV>
                  <wp:extent cx="2003425" cy="2324735"/>
                  <wp:effectExtent l="0" t="0" r="0" b="0"/>
                  <wp:wrapThrough wrapText="bothSides">
                    <wp:wrapPolygon edited="0">
                      <wp:start x="0" y="0"/>
                      <wp:lineTo x="0" y="21417"/>
                      <wp:lineTo x="21360" y="21417"/>
                      <wp:lineTo x="21360" y="0"/>
                      <wp:lineTo x="0" y="0"/>
                    </wp:wrapPolygon>
                  </wp:wrapThrough>
                  <wp:docPr id="20" name="Рисунок 20" descr="https://memory-map.1sept.ru/memorials/00/03/09/1/7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emory-map.1sept.ru/memorials/00/03/09/1/72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3425" cy="232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992" w:rsidRPr="0073288C" w:rsidRDefault="000C0992" w:rsidP="00811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0C0992" w:rsidRPr="0073288C" w:rsidRDefault="000C0992" w:rsidP="00811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755180F" wp14:editId="4688F328">
                  <wp:simplePos x="0" y="0"/>
                  <wp:positionH relativeFrom="column">
                    <wp:posOffset>305334</wp:posOffset>
                  </wp:positionH>
                  <wp:positionV relativeFrom="paragraph">
                    <wp:posOffset>109093</wp:posOffset>
                  </wp:positionV>
                  <wp:extent cx="2326234" cy="2150339"/>
                  <wp:effectExtent l="0" t="0" r="0" b="2540"/>
                  <wp:wrapThrough wrapText="bothSides">
                    <wp:wrapPolygon edited="0">
                      <wp:start x="0" y="0"/>
                      <wp:lineTo x="0" y="21434"/>
                      <wp:lineTo x="21405" y="21434"/>
                      <wp:lineTo x="21405" y="0"/>
                      <wp:lineTo x="0" y="0"/>
                    </wp:wrapPolygon>
                  </wp:wrapThrough>
                  <wp:docPr id="21" name="Рисунок 21" descr="https://gazeta-n1.ru/upload/resize_cache/iblock/a2e/870_575_0/id60xfbyy4u0gdkpirqwalqpqlhu4e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zeta-n1.ru/upload/resize_cache/iblock/a2e/870_575_0/id60xfbyy4u0gdkpirqwalqpqlhu4eq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2" t="9013" r="16294" b="8178"/>
                          <a:stretch/>
                        </pic:blipFill>
                        <pic:spPr bwMode="auto">
                          <a:xfrm>
                            <a:off x="0" y="0"/>
                            <a:ext cx="2326234" cy="215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0992" w:rsidRPr="0073288C" w:rsidTr="008112DC">
        <w:tc>
          <w:tcPr>
            <w:tcW w:w="4672" w:type="dxa"/>
          </w:tcPr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EE51B1A" wp14:editId="064D788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58522</wp:posOffset>
                  </wp:positionV>
                  <wp:extent cx="1788752" cy="2385620"/>
                  <wp:effectExtent l="0" t="0" r="2540" b="0"/>
                  <wp:wrapThrough wrapText="bothSides">
                    <wp:wrapPolygon edited="0">
                      <wp:start x="0" y="0"/>
                      <wp:lineTo x="0" y="21393"/>
                      <wp:lineTo x="21401" y="21393"/>
                      <wp:lineTo x="21401" y="0"/>
                      <wp:lineTo x="0" y="0"/>
                    </wp:wrapPolygon>
                  </wp:wrapThrough>
                  <wp:docPr id="22" name="Рисунок 22" descr="https://i7.photo.2gis.com/images/geo/37/5207287103536544_c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7.photo.2gis.com/images/geo/37/5207287103536544_c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52" cy="23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516BDB2" wp14:editId="347834E6">
                  <wp:simplePos x="0" y="0"/>
                  <wp:positionH relativeFrom="column">
                    <wp:posOffset>300864</wp:posOffset>
                  </wp:positionH>
                  <wp:positionV relativeFrom="paragraph">
                    <wp:posOffset>364871</wp:posOffset>
                  </wp:positionV>
                  <wp:extent cx="1989734" cy="1919961"/>
                  <wp:effectExtent l="0" t="0" r="0" b="4445"/>
                  <wp:wrapThrough wrapText="bothSides">
                    <wp:wrapPolygon edited="0">
                      <wp:start x="0" y="0"/>
                      <wp:lineTo x="0" y="21436"/>
                      <wp:lineTo x="21304" y="21436"/>
                      <wp:lineTo x="21304" y="0"/>
                      <wp:lineTo x="0" y="0"/>
                    </wp:wrapPolygon>
                  </wp:wrapThrough>
                  <wp:docPr id="23" name="Рисунок 23" descr="https://www.infpol.ru/upload/iblock/377/377522e76719796e6826c329bbac8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nfpol.ru/upload/iblock/377/377522e76719796e6826c329bbac82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5" t="379" r="20384" b="-2"/>
                          <a:stretch/>
                        </pic:blipFill>
                        <pic:spPr bwMode="auto">
                          <a:xfrm>
                            <a:off x="0" y="0"/>
                            <a:ext cx="1990640" cy="192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0992" w:rsidRPr="0073288C" w:rsidTr="008112DC">
        <w:tc>
          <w:tcPr>
            <w:tcW w:w="4672" w:type="dxa"/>
          </w:tcPr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292303A" wp14:editId="3D50DE4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2472055" cy="2062480"/>
                  <wp:effectExtent l="0" t="0" r="4445" b="0"/>
                  <wp:wrapThrough wrapText="bothSides">
                    <wp:wrapPolygon edited="0">
                      <wp:start x="0" y="0"/>
                      <wp:lineTo x="0" y="21347"/>
                      <wp:lineTo x="21472" y="21347"/>
                      <wp:lineTo x="21472" y="0"/>
                      <wp:lineTo x="0" y="0"/>
                    </wp:wrapPolygon>
                  </wp:wrapThrough>
                  <wp:docPr id="24" name="Рисунок 24" descr="https://i0.photo.2gis.com/images/geo/37/5207287087654501_5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photo.2gis.com/images/geo/37/5207287087654501_5d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5991" r="31891" b="49536"/>
                          <a:stretch/>
                        </pic:blipFill>
                        <pic:spPr bwMode="auto">
                          <a:xfrm>
                            <a:off x="0" y="0"/>
                            <a:ext cx="247205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26C7FB8" wp14:editId="776CA795">
                  <wp:simplePos x="0" y="0"/>
                  <wp:positionH relativeFrom="column">
                    <wp:posOffset>334416</wp:posOffset>
                  </wp:positionH>
                  <wp:positionV relativeFrom="paragraph">
                    <wp:posOffset>179756</wp:posOffset>
                  </wp:positionV>
                  <wp:extent cx="2157984" cy="2201215"/>
                  <wp:effectExtent l="0" t="0" r="0" b="8890"/>
                  <wp:wrapThrough wrapText="bothSides">
                    <wp:wrapPolygon edited="0">
                      <wp:start x="0" y="0"/>
                      <wp:lineTo x="0" y="21500"/>
                      <wp:lineTo x="21358" y="21500"/>
                      <wp:lineTo x="21358" y="0"/>
                      <wp:lineTo x="0" y="0"/>
                    </wp:wrapPolygon>
                  </wp:wrapThrough>
                  <wp:docPr id="25" name="Рисунок 25" descr="https://www.baikal-daily.ru/upload/iblock/17e/IMG_20200627_0759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aikal-daily.ru/upload/iblock/17e/IMG_20200627_075927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54" t="3678" r="33659" b="45985"/>
                          <a:stretch/>
                        </pic:blipFill>
                        <pic:spPr bwMode="auto">
                          <a:xfrm>
                            <a:off x="0" y="0"/>
                            <a:ext cx="2157984" cy="22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0992" w:rsidRPr="0073288C" w:rsidTr="008112DC">
        <w:tc>
          <w:tcPr>
            <w:tcW w:w="4672" w:type="dxa"/>
          </w:tcPr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</w:p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E65F4FE" wp14:editId="48748379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1905</wp:posOffset>
                  </wp:positionV>
                  <wp:extent cx="1594485" cy="1609090"/>
                  <wp:effectExtent l="0" t="0" r="5715" b="0"/>
                  <wp:wrapThrough wrapText="bothSides">
                    <wp:wrapPolygon edited="0">
                      <wp:start x="0" y="0"/>
                      <wp:lineTo x="0" y="21225"/>
                      <wp:lineTo x="21419" y="21225"/>
                      <wp:lineTo x="21419" y="0"/>
                      <wp:lineTo x="0" y="0"/>
                    </wp:wrapPolygon>
                  </wp:wrapThrough>
                  <wp:docPr id="26" name="Рисунок 26" descr="https://memory-map.1sept.ru/memorials/00/03/44/7/8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mory-map.1sept.ru/memorials/00/03/44/7/819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2" b="37469"/>
                          <a:stretch/>
                        </pic:blipFill>
                        <pic:spPr bwMode="auto">
                          <a:xfrm>
                            <a:off x="0" y="0"/>
                            <a:ext cx="159448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0C0992" w:rsidRPr="0073288C" w:rsidRDefault="000C0992" w:rsidP="008112DC">
            <w:pPr>
              <w:jc w:val="center"/>
              <w:rPr>
                <w:noProof/>
                <w:lang w:eastAsia="ru-RU"/>
              </w:rPr>
            </w:pPr>
            <w:r w:rsidRPr="0073288C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8E49292" wp14:editId="33D7CE2C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0</wp:posOffset>
                  </wp:positionV>
                  <wp:extent cx="1762760" cy="1887220"/>
                  <wp:effectExtent l="0" t="0" r="8890" b="0"/>
                  <wp:wrapThrough wrapText="bothSides">
                    <wp:wrapPolygon edited="0">
                      <wp:start x="0" y="0"/>
                      <wp:lineTo x="0" y="21367"/>
                      <wp:lineTo x="21476" y="21367"/>
                      <wp:lineTo x="21476" y="0"/>
                      <wp:lineTo x="0" y="0"/>
                    </wp:wrapPolygon>
                  </wp:wrapThrough>
                  <wp:docPr id="27" name="Рисунок 27" descr="https://gazeta-n1.ru/upload/resize_cache/iblock/cc6/870_575_0/cc65b0cf5d9e5e1987f916a8d4dda3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azeta-n1.ru/upload/resize_cache/iblock/cc6/870_575_0/cc65b0cf5d9e5e1987f916a8d4dda30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36" b="27639"/>
                          <a:stretch/>
                        </pic:blipFill>
                        <pic:spPr bwMode="auto">
                          <a:xfrm>
                            <a:off x="0" y="0"/>
                            <a:ext cx="176276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992" w:rsidRPr="0073288C" w:rsidRDefault="000C0992" w:rsidP="000C0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37"/>
        <w:gridCol w:w="4608"/>
      </w:tblGrid>
      <w:tr w:rsidR="000C0992" w:rsidRPr="0073288C" w:rsidTr="008112DC">
        <w:tc>
          <w:tcPr>
            <w:tcW w:w="4815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8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Мемориал с вечным огнем посвящен памяти жителей Бурятии, погибших в Великой Отечественной войне. Открытие памятника состоялось в 1968 году. На бетонном постаменте расположен всемирно известный танк Т-34. Справа и слева от него находятся барельефы – изображения воинов и тружеников тыла.</w:t>
            </w:r>
          </w:p>
          <w:p w:rsidR="000C0992" w:rsidRPr="0073288C" w:rsidRDefault="000C0992" w:rsidP="00811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Памятник воинам Бурятии, погибшим в годы Великой Отечественной войны, расположен на Комсомольской площади. Авторы проекта – скульптор А.И. Тимин, и В.Г. </w:t>
            </w:r>
            <w:proofErr w:type="spellStart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Бельгаев</w:t>
            </w:r>
            <w:proofErr w:type="spellEnd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Памятник был открыт 9 мая 1970 года. Поставлен под охрану государства в 1971 году как памятник военной истории.</w:t>
            </w:r>
            <w:r w:rsidRPr="0073288C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 xml:space="preserve"> </w:t>
            </w:r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Высота скульптурной композиции 3 метра, а пилона – 20 метров. Материал – бетон, гранит, мрамор</w:t>
            </w:r>
          </w:p>
        </w:tc>
      </w:tr>
      <w:tr w:rsidR="000C0992" w:rsidRPr="0073288C" w:rsidTr="008112DC">
        <w:tc>
          <w:tcPr>
            <w:tcW w:w="4815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мая 1970 года коллектив завода ЛВРЗ на площади Славы установил памятный мемориал своим рабочим, погибшим на фронтах в годы войны. На прямоугольных пилонах перечислены 400 имен воинов</w:t>
            </w:r>
          </w:p>
        </w:tc>
        <w:tc>
          <w:tcPr>
            <w:tcW w:w="4678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Этот памятник установлен в 1975 году на улице Бабушкина на могиле воинов, умерших от ран в госпиталях в годы Великой Отечественной войны.</w:t>
            </w:r>
          </w:p>
        </w:tc>
      </w:tr>
      <w:tr w:rsidR="000C0992" w:rsidRPr="0073288C" w:rsidTr="008112DC">
        <w:tc>
          <w:tcPr>
            <w:tcW w:w="4815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Памятник Герою Советского Союза </w:t>
            </w:r>
            <w:proofErr w:type="spellStart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Борсоеву</w:t>
            </w:r>
            <w:proofErr w:type="spellEnd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В.Б. поставлен на улице, носящей его имя. Награждён двумя орденами Ленина, орденами Красного Знамени, Отечественной войны 1-й </w:t>
            </w:r>
            <w:proofErr w:type="gramStart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степени ,Красной</w:t>
            </w:r>
            <w:proofErr w:type="gramEnd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Звезды, многими медалями, а также американским орденом «Легион заслуженных офицерской степени». Похоронен на холме Славы во Львове</w:t>
            </w:r>
          </w:p>
        </w:tc>
        <w:tc>
          <w:tcPr>
            <w:tcW w:w="4678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Памятник Герою Советского Союза </w:t>
            </w:r>
          </w:p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И.В. </w:t>
            </w:r>
            <w:proofErr w:type="spellStart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Балдынову</w:t>
            </w:r>
            <w:proofErr w:type="spellEnd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Ему первому из сынов бурятского народа было присвоено звание генерала, он награжден семнадцатью правительственными наградами.</w:t>
            </w:r>
          </w:p>
        </w:tc>
      </w:tr>
      <w:tr w:rsidR="000C0992" w:rsidRPr="0073288C" w:rsidTr="008112DC">
        <w:tc>
          <w:tcPr>
            <w:tcW w:w="4815" w:type="dxa"/>
          </w:tcPr>
          <w:p w:rsidR="000C0992" w:rsidRPr="0073288C" w:rsidRDefault="000C0992" w:rsidP="008112D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Памятник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Орешкову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С.Н.</w:t>
            </w:r>
          </w:p>
          <w:p w:rsidR="000C0992" w:rsidRPr="0073288C" w:rsidRDefault="000C0992" w:rsidP="008112D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 Н. Орешков в 1935 году прибыл на строительство Улан-Удэнского ПВЗ. Работал слесарем в паровозосборочном цехе.16 августа 1943 года он повторил подвиг А. Матросова - закрыл своим телом амбразуру дзота.</w:t>
            </w:r>
          </w:p>
          <w:p w:rsidR="000C0992" w:rsidRPr="0073288C" w:rsidRDefault="000C0992" w:rsidP="000C0992">
            <w:pPr>
              <w:numPr>
                <w:ilvl w:val="0"/>
                <w:numId w:val="2"/>
              </w:numPr>
              <w:shd w:val="clear" w:color="auto" w:fill="FFFFFF" w:themeFill="background1"/>
              <w:ind w:left="0"/>
              <w:rPr>
                <w:rFonts w:ascii="Times New Roman" w:eastAsia="Times New Roman" w:hAnsi="Times New Roman" w:cs="Times New Roman"/>
                <w:color w:val="242B2E"/>
                <w:sz w:val="24"/>
                <w:szCs w:val="24"/>
                <w:lang w:eastAsia="ru-RU"/>
              </w:rPr>
            </w:pPr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Указом Президиума Верховного Совета СССР от 20 декабря 1943 года присвоено звание Героя Советского Союза.</w:t>
            </w:r>
            <w:r w:rsidRPr="0073288C">
              <w:rPr>
                <w:rFonts w:ascii="Times New Roman" w:eastAsia="Times New Roman" w:hAnsi="Times New Roman" w:cs="Times New Roman"/>
                <w:color w:val="242B2E"/>
                <w:sz w:val="36"/>
                <w:szCs w:val="36"/>
                <w:lang w:eastAsia="ru-RU"/>
              </w:rPr>
              <w:t xml:space="preserve"> </w:t>
            </w:r>
            <w:r w:rsidRPr="0073288C">
              <w:rPr>
                <w:rFonts w:ascii="Times New Roman" w:eastAsia="Times New Roman" w:hAnsi="Times New Roman" w:cs="Times New Roman"/>
                <w:color w:val="242B2E"/>
                <w:sz w:val="24"/>
                <w:szCs w:val="24"/>
                <w:lang w:eastAsia="ru-RU"/>
              </w:rPr>
              <w:t xml:space="preserve">Скульптор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242B2E"/>
                <w:sz w:val="24"/>
                <w:szCs w:val="24"/>
                <w:lang w:eastAsia="ru-RU"/>
              </w:rPr>
              <w:t>Интизарьян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242B2E"/>
                <w:sz w:val="24"/>
                <w:szCs w:val="24"/>
                <w:lang w:eastAsia="ru-RU"/>
              </w:rPr>
              <w:t>, архитектор Смирнов,1967г.</w:t>
            </w:r>
          </w:p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8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Памятник </w:t>
            </w:r>
            <w:proofErr w:type="spellStart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Сенчихину</w:t>
            </w:r>
            <w:proofErr w:type="spellEnd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П.Ф.</w:t>
            </w:r>
          </w:p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Сенчихин</w:t>
            </w:r>
            <w:proofErr w:type="spellEnd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Прокофий Федорович родился 25 мая 1923 в селе </w:t>
            </w:r>
            <w:proofErr w:type="spellStart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Нижнекаменка</w:t>
            </w:r>
            <w:proofErr w:type="spellEnd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Алтайского края в семье крестьянина. Жил в Улан-Удэ, где окончил 7 классов. Работал слесарем на авто</w:t>
            </w:r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oftHyphen/>
              <w:t>тракторном заводе.</w:t>
            </w:r>
          </w:p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За мужество и героизм младшему лейтенанту </w:t>
            </w:r>
            <w:proofErr w:type="spellStart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Сенчихину</w:t>
            </w:r>
            <w:proofErr w:type="spellEnd"/>
            <w:r w:rsidRPr="00732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Прокофию Фёдоровичу присвоено звание Героя Советского Союза. Высокую награду получить не успел — погиб в бою 24 марта 1944 года.</w:t>
            </w:r>
          </w:p>
        </w:tc>
      </w:tr>
      <w:tr w:rsidR="000C0992" w:rsidRPr="0073288C" w:rsidTr="008112DC">
        <w:tc>
          <w:tcPr>
            <w:tcW w:w="4815" w:type="dxa"/>
          </w:tcPr>
          <w:p w:rsidR="000C0992" w:rsidRPr="0073288C" w:rsidRDefault="000C0992" w:rsidP="008112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Памятник Д.Ж.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Жанаеву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стоит в парке, который также назван в честь героя. Дарма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Жанаевич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проработал на Улан-Удэнском авиазаводе начальником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энергобюро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отдела главного энергетика.</w:t>
            </w:r>
          </w:p>
          <w:p w:rsidR="000C0992" w:rsidRPr="0073288C" w:rsidRDefault="000C0992" w:rsidP="008112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Указом Президиума Верховного Совета СССР от 27 июня 1945 года за мужество и героизм, гвардии капитану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Жанаеву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Дарме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Жанаевичу</w:t>
            </w:r>
            <w:proofErr w:type="spellEnd"/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посмертно присвоено звание Героя Советского Союза</w:t>
            </w:r>
          </w:p>
          <w:p w:rsidR="000C0992" w:rsidRPr="0073288C" w:rsidRDefault="000C0992" w:rsidP="008112D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C0992" w:rsidRPr="0073288C" w:rsidRDefault="000C0992" w:rsidP="008112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Ж.Е. </w:t>
            </w:r>
            <w:proofErr w:type="spellStart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Тулаев</w:t>
            </w:r>
            <w:proofErr w:type="spellEnd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родился 2(15) мая 1905 г. селе </w:t>
            </w:r>
            <w:proofErr w:type="spellStart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Тагархай</w:t>
            </w:r>
            <w:proofErr w:type="spellEnd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ныне </w:t>
            </w:r>
            <w:proofErr w:type="spellStart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Тункинского</w:t>
            </w:r>
            <w:proofErr w:type="spellEnd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района Бурятии. Немало героических поступков совершил </w:t>
            </w:r>
            <w:proofErr w:type="spellStart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Тулаев</w:t>
            </w:r>
            <w:proofErr w:type="spellEnd"/>
            <w:r w:rsidRPr="007328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годы войны. Свыше 30 раз вступал в опасные поединки с фашистами и всегда выходил победителем. Прославленный снайпер уничтожил 313 гитлеровцев. Им лично было подготовлено 30 снайперов.</w:t>
            </w:r>
            <w:r w:rsidRPr="007328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Указом Президиума Верховного Совета СССР от 14 февраля 1943 года присвоено звание Героя Советского Союза</w:t>
            </w:r>
          </w:p>
        </w:tc>
      </w:tr>
    </w:tbl>
    <w:p w:rsidR="008A03F5" w:rsidRDefault="008A03F5"/>
    <w:sectPr w:rsidR="008A0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2AD1"/>
    <w:multiLevelType w:val="multilevel"/>
    <w:tmpl w:val="AD3A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9E20E1"/>
    <w:multiLevelType w:val="hybridMultilevel"/>
    <w:tmpl w:val="1034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992"/>
    <w:rsid w:val="000C0992"/>
    <w:rsid w:val="008A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DB536"/>
  <w15:chartTrackingRefBased/>
  <w15:docId w15:val="{11A2CBBB-BC42-4CA9-BB30-BC537C4C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992"/>
    <w:pPr>
      <w:ind w:left="720"/>
      <w:contextualSpacing/>
    </w:pPr>
  </w:style>
  <w:style w:type="table" w:styleId="a4">
    <w:name w:val="Table Grid"/>
    <w:basedOn w:val="a1"/>
    <w:uiPriority w:val="39"/>
    <w:rsid w:val="000C0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1727</Words>
  <Characters>9845</Characters>
  <Application>Microsoft Office Word</Application>
  <DocSecurity>0</DocSecurity>
  <Lines>82</Lines>
  <Paragraphs>23</Paragraphs>
  <ScaleCrop>false</ScaleCrop>
  <Company/>
  <LinksUpToDate>false</LinksUpToDate>
  <CharactersWithSpaces>11549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Dampilova Lidiya</dc:creator>
  <cp:keywords/>
  <dc:description/>
  <cp:lastModifiedBy>Dampilova Lidiya</cp:lastModifiedBy>
  <cp:revision>1</cp:revision>
  <dcterms:created xsi:type="dcterms:W3CDTF">2023-06-06T08:17:00Z</dcterms:created>
  <dcterms:modified xsi:type="dcterms:W3CDTF">2023-06-06T08:18:00Z</dcterms:modified>
</cp:coreProperties>
</file>