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E4D" w:rsidRPr="00235E4D" w:rsidRDefault="00235E4D" w:rsidP="00FE4E17">
      <w:pPr>
        <w:shd w:val="clear" w:color="auto" w:fill="FFFFFF"/>
        <w:spacing w:after="0" w:line="360" w:lineRule="auto"/>
        <w:textAlignment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35E4D">
        <w:rPr>
          <w:rFonts w:ascii="Times New Roman" w:hAnsi="Times New Roman" w:cs="Times New Roman"/>
          <w:b/>
          <w:noProof/>
          <w:sz w:val="28"/>
          <w:szCs w:val="28"/>
        </w:rPr>
        <w:t>Приложение</w:t>
      </w:r>
    </w:p>
    <w:p w:rsidR="00FE4E17" w:rsidRDefault="00FE4E17" w:rsidP="00FE4E17">
      <w:pPr>
        <w:shd w:val="clear" w:color="auto" w:fill="FFFFFF"/>
        <w:spacing w:after="0" w:line="360" w:lineRule="auto"/>
        <w:textAlignment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738A" w:rsidRPr="00BA66F1" w:rsidRDefault="00AD56F7" w:rsidP="00FE4E17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95885</wp:posOffset>
            </wp:positionV>
            <wp:extent cx="4743450" cy="32385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6414" r="13896" b="6362"/>
                    <a:stretch/>
                  </pic:blipFill>
                  <pic:spPr bwMode="auto">
                    <a:xfrm>
                      <a:off x="0" y="0"/>
                      <a:ext cx="474345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738A" w:rsidRPr="005001E8" w:rsidRDefault="00235E4D" w:rsidP="00AA3F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6A0FE476" wp14:editId="61DBDA5C">
            <wp:extent cx="4657725" cy="28797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646" t="19496" r="9888" b="12776"/>
                    <a:stretch/>
                  </pic:blipFill>
                  <pic:spPr bwMode="auto">
                    <a:xfrm>
                      <a:off x="0" y="0"/>
                      <a:ext cx="4684824" cy="2896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4F738A" w:rsidRPr="00BA66F1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>
        <w:rPr>
          <w:noProof/>
        </w:rPr>
        <w:drawing>
          <wp:inline distT="0" distB="0" distL="0" distR="0" wp14:anchorId="381EA32A" wp14:editId="5C9E5C41">
            <wp:extent cx="4410075" cy="2428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84" t="20780" r="5078" b="13802"/>
                    <a:stretch/>
                  </pic:blipFill>
                  <pic:spPr bwMode="auto">
                    <a:xfrm>
                      <a:off x="0" y="0"/>
                      <a:ext cx="44100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E4D">
        <w:rPr>
          <w:noProof/>
        </w:rPr>
        <w:t xml:space="preserve">  </w:t>
      </w:r>
      <w:r>
        <w:rPr>
          <w:noProof/>
        </w:rPr>
        <w:lastRenderedPageBreak/>
        <w:drawing>
          <wp:inline distT="0" distB="0" distL="0" distR="0" wp14:anchorId="195AE1DD" wp14:editId="5342E0B0">
            <wp:extent cx="4162425" cy="2951987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221" t="21806" r="17744" b="16880"/>
                    <a:stretch/>
                  </pic:blipFill>
                  <pic:spPr bwMode="auto">
                    <a:xfrm>
                      <a:off x="0" y="0"/>
                      <a:ext cx="4165346" cy="295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E4D">
        <w:rPr>
          <w:noProof/>
        </w:rPr>
        <w:t xml:space="preserve"> </w:t>
      </w:r>
      <w:r w:rsidR="00AD56F7">
        <w:rPr>
          <w:noProof/>
        </w:rPr>
        <w:drawing>
          <wp:inline distT="0" distB="0" distL="0" distR="0" wp14:anchorId="72833283" wp14:editId="2E35C832">
            <wp:extent cx="4361282" cy="270510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098" t="20780" r="9567" b="16368"/>
                    <a:stretch/>
                  </pic:blipFill>
                  <pic:spPr bwMode="auto">
                    <a:xfrm>
                      <a:off x="0" y="0"/>
                      <a:ext cx="4374831" cy="2713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D7816" wp14:editId="32FEAD0A">
            <wp:extent cx="6343650" cy="3171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85" t="24115" r="4757" b="16881"/>
                    <a:stretch/>
                  </pic:blipFill>
                  <pic:spPr bwMode="auto">
                    <a:xfrm>
                      <a:off x="0" y="0"/>
                      <a:ext cx="634365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E4D">
        <w:rPr>
          <w:noProof/>
        </w:rPr>
        <w:t xml:space="preserve"> </w:t>
      </w:r>
    </w:p>
    <w:p w:rsidR="004F738A" w:rsidRPr="005001E8" w:rsidRDefault="004F738A" w:rsidP="004F738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738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Подвижная игра «Чье звено скорее соберется?»</w:t>
      </w:r>
    </w:p>
    <w:p w:rsidR="004F738A" w:rsidRPr="005001E8" w:rsidRDefault="004F738A" w:rsidP="004F738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A66F1">
        <w:rPr>
          <w:rFonts w:ascii="Times New Roman" w:eastAsia="Times New Roman" w:hAnsi="Times New Roman" w:cs="Times New Roman"/>
          <w:sz w:val="28"/>
          <w:szCs w:val="28"/>
        </w:rPr>
        <w:t>Играющие делятся на несколько групп с одинаковым числом детей. Каждая группа выбирает ведущего и становится за ним в колонну. Воспитатель раздает ведущим ленточки разного цвета. По цвету ленточки звено получает наименование – «зеленые», «синие», «красные», и т.п. Воспитатель ударяет в бубен, все играющие начинают ходить, бегать, прыгать по площадке в разных направлениях, меняя движения в зависимости от задаваемого воспитателем темпа и ритма. По сигналу «на места» водящие останавливаются на том месте, где их застал сигнал, и поднимают ленточку вверх. Остальные быстро собираются за водящим в колонны, равняются и стоят по стойке «смирно». Воспитатель отмечает, какое звено собралось первым.</w:t>
      </w:r>
    </w:p>
    <w:p w:rsidR="004F738A" w:rsidRPr="005001E8" w:rsidRDefault="004F738A" w:rsidP="004F738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A66F1">
        <w:rPr>
          <w:rFonts w:ascii="Times New Roman" w:eastAsia="Times New Roman" w:hAnsi="Times New Roman" w:cs="Times New Roman"/>
          <w:bCs/>
          <w:sz w:val="28"/>
          <w:szCs w:val="28"/>
        </w:rPr>
        <w:t>Вариант. </w:t>
      </w:r>
      <w:r w:rsidRPr="00BA66F1">
        <w:rPr>
          <w:rFonts w:ascii="Times New Roman" w:eastAsia="Times New Roman" w:hAnsi="Times New Roman" w:cs="Times New Roman"/>
          <w:sz w:val="28"/>
          <w:szCs w:val="28"/>
        </w:rPr>
        <w:t>Когда все находятся в движении, воспитатель говорит: «Стой!»  Все играющие останавливаются и закрывают глаза, а водящие тем временем перебегают на другие места, поднимают ленточки и замирают. Воспитатель произносит: «На места!» Дети открывают глаза и спешат построиться за своим водящим.</w:t>
      </w:r>
    </w:p>
    <w:p w:rsidR="004F738A" w:rsidRPr="005001E8" w:rsidRDefault="004F738A" w:rsidP="004F738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A66F1">
        <w:rPr>
          <w:rFonts w:ascii="Times New Roman" w:eastAsia="Times New Roman" w:hAnsi="Times New Roman" w:cs="Times New Roman"/>
          <w:bCs/>
          <w:sz w:val="28"/>
          <w:szCs w:val="28"/>
        </w:rPr>
        <w:t>Указания.</w:t>
      </w:r>
      <w:r w:rsidRPr="00BA66F1">
        <w:rPr>
          <w:rFonts w:ascii="Times New Roman" w:eastAsia="Times New Roman" w:hAnsi="Times New Roman" w:cs="Times New Roman"/>
          <w:sz w:val="28"/>
          <w:szCs w:val="28"/>
        </w:rPr>
        <w:t> В игре можно использовать разные построения и положения: в шеренги, в круги, сесть на пол по-турецки, остановиться на одной ноге и т.п. Можно ввести условие: «Делай, как водящий», тогда, построившись в звенья, дети принимают позу, показанную водящим.</w:t>
      </w:r>
    </w:p>
    <w:p w:rsidR="004F738A" w:rsidRPr="00BA66F1" w:rsidRDefault="004F738A" w:rsidP="004F738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738A" w:rsidRPr="005001E8" w:rsidRDefault="004F738A" w:rsidP="004F738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738A">
        <w:rPr>
          <w:rFonts w:ascii="Times New Roman" w:eastAsia="Times New Roman" w:hAnsi="Times New Roman" w:cs="Times New Roman"/>
          <w:b/>
          <w:bCs/>
          <w:sz w:val="28"/>
          <w:szCs w:val="28"/>
        </w:rPr>
        <w:t>Игра «Мышеловка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F738A" w:rsidRPr="005001E8" w:rsidRDefault="004F738A" w:rsidP="004F738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A66F1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  <w:r w:rsidRPr="00BA66F1">
        <w:rPr>
          <w:rFonts w:ascii="Times New Roman" w:eastAsia="Times New Roman" w:hAnsi="Times New Roman" w:cs="Times New Roman"/>
          <w:sz w:val="28"/>
          <w:szCs w:val="28"/>
        </w:rPr>
        <w:t> Развивать у детей выдержку, умение согласовывать движения со словами, ловкость. Упражнять в беге, приседании, построении в круг, ходьбе по кругу. Способствовать развитию речи.</w:t>
      </w:r>
    </w:p>
    <w:p w:rsidR="004F738A" w:rsidRPr="005001E8" w:rsidRDefault="004F738A" w:rsidP="004F738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A66F1">
        <w:rPr>
          <w:rFonts w:ascii="Times New Roman" w:eastAsia="Times New Roman" w:hAnsi="Times New Roman" w:cs="Times New Roman"/>
          <w:bCs/>
          <w:sz w:val="28"/>
          <w:szCs w:val="28"/>
        </w:rPr>
        <w:t>Описание:</w:t>
      </w:r>
      <w:r w:rsidRPr="00BA66F1">
        <w:rPr>
          <w:rFonts w:ascii="Times New Roman" w:eastAsia="Times New Roman" w:hAnsi="Times New Roman" w:cs="Times New Roman"/>
          <w:sz w:val="28"/>
          <w:szCs w:val="28"/>
        </w:rPr>
        <w:t xml:space="preserve"> Играющие делятся на 2 неравные группы. Меньшая, образует круг – мышеловку. Остальные – мыши, они находятся вне круга. Играющие, изображающие мышеловку берутся за руки и начинают ходить по кругу, приговаривая «Ах как мыши надоели, все погрызли, все поели. </w:t>
      </w:r>
      <w:r w:rsidRPr="00BA66F1">
        <w:rPr>
          <w:rFonts w:ascii="Times New Roman" w:eastAsia="Times New Roman" w:hAnsi="Times New Roman" w:cs="Times New Roman"/>
          <w:sz w:val="28"/>
          <w:szCs w:val="28"/>
        </w:rPr>
        <w:lastRenderedPageBreak/>
        <w:t>Берегитесь же плутовки, доберемся мы до вас, вот поставим мышеловку – переловим всех сейчас». Дети останавливаются и поднимают сцепленные руки вверх образуя ворота. Мыши вбегают в мышеловку и выбегают из нее, по слову воспитателя «Хлоп» дети, стоящие по кругу, опускают руки и приседают – мышеловка захлопнулась.  Играющие, не успевшие выбежать из круга, считаются пойманными. Пойманные мыши переходят в круг и увеличивают размер мышеловки. Когда большая часть мышей поймана, дети меняются ролями.</w:t>
      </w:r>
    </w:p>
    <w:p w:rsidR="004F738A" w:rsidRPr="005001E8" w:rsidRDefault="004F738A" w:rsidP="004F738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A66F1">
        <w:rPr>
          <w:rFonts w:ascii="Times New Roman" w:eastAsia="Times New Roman" w:hAnsi="Times New Roman" w:cs="Times New Roman"/>
          <w:bCs/>
          <w:sz w:val="28"/>
          <w:szCs w:val="28"/>
        </w:rPr>
        <w:t>Правила: </w:t>
      </w:r>
      <w:r w:rsidRPr="00BA66F1">
        <w:rPr>
          <w:rFonts w:ascii="Times New Roman" w:eastAsia="Times New Roman" w:hAnsi="Times New Roman" w:cs="Times New Roman"/>
          <w:sz w:val="28"/>
          <w:szCs w:val="28"/>
        </w:rPr>
        <w:t>Опускать сцепленные руки по слову «хлоп</w:t>
      </w:r>
      <w:r w:rsidRPr="00BA66F1">
        <w:rPr>
          <w:rFonts w:ascii="Times New Roman" w:eastAsia="Times New Roman" w:hAnsi="Times New Roman" w:cs="Times New Roman"/>
          <w:bCs/>
          <w:sz w:val="28"/>
          <w:szCs w:val="28"/>
        </w:rPr>
        <w:t>». </w:t>
      </w:r>
      <w:r w:rsidRPr="00BA66F1">
        <w:rPr>
          <w:rFonts w:ascii="Times New Roman" w:eastAsia="Times New Roman" w:hAnsi="Times New Roman" w:cs="Times New Roman"/>
          <w:sz w:val="28"/>
          <w:szCs w:val="28"/>
        </w:rPr>
        <w:t>После того, как мышеловка захлопнулась, нельзя подлезать под руки</w:t>
      </w:r>
    </w:p>
    <w:p w:rsidR="004F738A" w:rsidRPr="005001E8" w:rsidRDefault="004F738A" w:rsidP="004F738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A66F1">
        <w:rPr>
          <w:rFonts w:ascii="Times New Roman" w:eastAsia="Times New Roman" w:hAnsi="Times New Roman" w:cs="Times New Roman"/>
          <w:bCs/>
          <w:sz w:val="28"/>
          <w:szCs w:val="28"/>
        </w:rPr>
        <w:t>Варианты: </w:t>
      </w:r>
      <w:r w:rsidRPr="00BA66F1">
        <w:rPr>
          <w:rFonts w:ascii="Times New Roman" w:eastAsia="Times New Roman" w:hAnsi="Times New Roman" w:cs="Times New Roman"/>
          <w:sz w:val="28"/>
          <w:szCs w:val="28"/>
        </w:rPr>
        <w:t>Если в группе много детей, то можно организовать две мышеловки и дети будут бегать в двух.</w:t>
      </w:r>
    </w:p>
    <w:p w:rsidR="004F738A" w:rsidRPr="00BA66F1" w:rsidRDefault="004F738A" w:rsidP="004F738A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F738A">
        <w:rPr>
          <w:b/>
          <w:bCs/>
          <w:sz w:val="28"/>
          <w:szCs w:val="28"/>
        </w:rPr>
        <w:t>Игра «</w:t>
      </w:r>
      <w:proofErr w:type="gramStart"/>
      <w:r w:rsidRPr="004F738A">
        <w:rPr>
          <w:b/>
          <w:sz w:val="28"/>
          <w:szCs w:val="28"/>
        </w:rPr>
        <w:t>Эхо»</w:t>
      </w:r>
      <w:r w:rsidRPr="004F738A">
        <w:rPr>
          <w:b/>
          <w:bCs/>
          <w:sz w:val="28"/>
          <w:szCs w:val="28"/>
        </w:rPr>
        <w:br/>
      </w:r>
      <w:r w:rsidRPr="00BA66F1">
        <w:rPr>
          <w:rStyle w:val="c2"/>
          <w:sz w:val="28"/>
          <w:szCs w:val="28"/>
        </w:rPr>
        <w:t>Цель</w:t>
      </w:r>
      <w:proofErr w:type="gramEnd"/>
      <w:r w:rsidRPr="00BA66F1">
        <w:rPr>
          <w:rStyle w:val="c2"/>
          <w:sz w:val="28"/>
          <w:szCs w:val="28"/>
        </w:rPr>
        <w:t xml:space="preserve"> игры: помочь ребенку адаптироваться в коллективе, почувствовать себя его частью и таким образом повысить самооценку.</w:t>
      </w:r>
    </w:p>
    <w:p w:rsidR="004F738A" w:rsidRPr="00BA66F1" w:rsidRDefault="004F738A" w:rsidP="004F738A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A66F1">
        <w:rPr>
          <w:rStyle w:val="c2"/>
          <w:sz w:val="28"/>
          <w:szCs w:val="28"/>
        </w:rPr>
        <w:t xml:space="preserve">Ход игры. Расскажите детям про эхо, где его можно услышать, и предложите самим его изобразить. Разделите детей на две группы. Одна будет путешествовать по горным тропам и издавать разные звуки, </w:t>
      </w:r>
      <w:proofErr w:type="gramStart"/>
      <w:r w:rsidRPr="00BA66F1">
        <w:rPr>
          <w:rStyle w:val="c2"/>
          <w:sz w:val="28"/>
          <w:szCs w:val="28"/>
        </w:rPr>
        <w:t>например</w:t>
      </w:r>
      <w:proofErr w:type="gramEnd"/>
      <w:r w:rsidRPr="00BA66F1">
        <w:rPr>
          <w:rStyle w:val="c2"/>
          <w:sz w:val="28"/>
          <w:szCs w:val="28"/>
        </w:rPr>
        <w:t>: «ау-у-у-у», «э-</w:t>
      </w:r>
      <w:proofErr w:type="spellStart"/>
      <w:r w:rsidRPr="00BA66F1">
        <w:rPr>
          <w:rStyle w:val="c2"/>
          <w:sz w:val="28"/>
          <w:szCs w:val="28"/>
        </w:rPr>
        <w:t>ге</w:t>
      </w:r>
      <w:proofErr w:type="spellEnd"/>
      <w:r w:rsidRPr="00BA66F1">
        <w:rPr>
          <w:rStyle w:val="c2"/>
          <w:sz w:val="28"/>
          <w:szCs w:val="28"/>
        </w:rPr>
        <w:t>-е-ей», «</w:t>
      </w:r>
      <w:proofErr w:type="spellStart"/>
      <w:r w:rsidRPr="00BA66F1">
        <w:rPr>
          <w:rStyle w:val="c2"/>
          <w:sz w:val="28"/>
          <w:szCs w:val="28"/>
        </w:rPr>
        <w:t>др</w:t>
      </w:r>
      <w:proofErr w:type="spellEnd"/>
      <w:r w:rsidRPr="00BA66F1">
        <w:rPr>
          <w:rStyle w:val="c2"/>
          <w:sz w:val="28"/>
          <w:szCs w:val="28"/>
        </w:rPr>
        <w:t>-р-р». Детям из второй группы предложите изображать эхо. Пусть они спрячутся в разных местах и хором повторяют услышанные звуки путников. Объясните детям, что эхо должно звучать по команде ведущего. Помогайте им выдерживать паузы после звуков первой команды и подавайте сигнал каждый раз другому игроку. Следите за тем, чтобы эхо воспроизводило звуки точно, если они окажутся не синхронными, то это не беда.</w:t>
      </w:r>
      <w:r w:rsidRPr="00BA66F1">
        <w:rPr>
          <w:sz w:val="28"/>
          <w:szCs w:val="28"/>
        </w:rPr>
        <w:br/>
      </w:r>
      <w:r w:rsidRPr="00BA66F1">
        <w:rPr>
          <w:rStyle w:val="c2"/>
          <w:sz w:val="28"/>
          <w:szCs w:val="28"/>
        </w:rPr>
        <w:t>Первой команде помогайте выбирать маршрут для путешествия и при необходимости подсказывайте звуки.</w:t>
      </w:r>
    </w:p>
    <w:p w:rsidR="004F738A" w:rsidRPr="00BA66F1" w:rsidRDefault="004F738A" w:rsidP="004F738A">
      <w:pPr>
        <w:pStyle w:val="3"/>
        <w:shd w:val="clear" w:color="auto" w:fill="FFFFFF"/>
        <w:spacing w:before="0" w:line="360" w:lineRule="auto"/>
        <w:ind w:firstLine="709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4F738A" w:rsidRPr="004F738A" w:rsidRDefault="004F738A" w:rsidP="004F738A">
      <w:pPr>
        <w:pStyle w:val="3"/>
        <w:shd w:val="clear" w:color="auto" w:fill="FFFFFF"/>
        <w:spacing w:before="0" w:line="360" w:lineRule="auto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4F738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Игра «Я-смелый»</w:t>
      </w:r>
    </w:p>
    <w:p w:rsidR="004F738A" w:rsidRPr="005001E8" w:rsidRDefault="004F738A" w:rsidP="004F738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001E8">
        <w:rPr>
          <w:rFonts w:ascii="Times New Roman" w:eastAsia="Times New Roman" w:hAnsi="Times New Roman" w:cs="Times New Roman"/>
          <w:sz w:val="28"/>
          <w:szCs w:val="28"/>
        </w:rPr>
        <w:t xml:space="preserve">Ребенок с завязанными глазами стоит на подушке. Спрыгнув с подушки, </w:t>
      </w:r>
      <w:proofErr w:type="gramStart"/>
      <w:r w:rsidRPr="005001E8">
        <w:rPr>
          <w:rFonts w:ascii="Times New Roman" w:eastAsia="Times New Roman" w:hAnsi="Times New Roman" w:cs="Times New Roman"/>
          <w:sz w:val="28"/>
          <w:szCs w:val="28"/>
        </w:rPr>
        <w:t>говорит</w:t>
      </w:r>
      <w:proofErr w:type="gramEnd"/>
      <w:r w:rsidRPr="005001E8">
        <w:rPr>
          <w:rFonts w:ascii="Times New Roman" w:eastAsia="Times New Roman" w:hAnsi="Times New Roman" w:cs="Times New Roman"/>
          <w:sz w:val="28"/>
          <w:szCs w:val="28"/>
        </w:rPr>
        <w:t xml:space="preserve"> " Я смелый". Упражнение дети делают по очереди.</w:t>
      </w:r>
    </w:p>
    <w:p w:rsidR="004F738A" w:rsidRPr="005001E8" w:rsidRDefault="004F738A" w:rsidP="004F738A">
      <w:pPr>
        <w:shd w:val="clear" w:color="auto" w:fill="FFFFFF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738A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«Я –ловкий»</w:t>
      </w:r>
    </w:p>
    <w:p w:rsidR="004F738A" w:rsidRPr="005001E8" w:rsidRDefault="004F738A" w:rsidP="004F738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001E8">
        <w:rPr>
          <w:rFonts w:ascii="Times New Roman" w:eastAsia="Times New Roman" w:hAnsi="Times New Roman" w:cs="Times New Roman"/>
          <w:sz w:val="28"/>
          <w:szCs w:val="28"/>
        </w:rPr>
        <w:t>Ребенок обегает кегли, пролезает под стулом, берет в руки надувной мяч, подбрасывает вверх и говорит: " Я ловкий".</w:t>
      </w:r>
    </w:p>
    <w:p w:rsidR="004F738A" w:rsidRPr="005001E8" w:rsidRDefault="004F738A" w:rsidP="004F738A">
      <w:pPr>
        <w:shd w:val="clear" w:color="auto" w:fill="FFFFFF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738A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</w:t>
      </w:r>
      <w:r w:rsidRPr="005001E8">
        <w:rPr>
          <w:rFonts w:ascii="Times New Roman" w:eastAsia="Times New Roman" w:hAnsi="Times New Roman" w:cs="Times New Roman"/>
          <w:b/>
          <w:bCs/>
          <w:sz w:val="28"/>
          <w:szCs w:val="28"/>
        </w:rPr>
        <w:t>Я сильный</w:t>
      </w:r>
      <w:r w:rsidRPr="004F738A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F738A" w:rsidRDefault="004F738A" w:rsidP="004F738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001E8">
        <w:rPr>
          <w:rFonts w:ascii="Times New Roman" w:eastAsia="Times New Roman" w:hAnsi="Times New Roman" w:cs="Times New Roman"/>
          <w:sz w:val="28"/>
          <w:szCs w:val="28"/>
        </w:rPr>
        <w:t>Ребенок стоит на одной ноге, держит два мяча под мышками, прижимая к себе. Ребенок повторяет три раза " Я -сильный", по сигналу "Брось!" - бросает мячи.</w:t>
      </w:r>
    </w:p>
    <w:p w:rsidR="004F738A" w:rsidRPr="005001E8" w:rsidRDefault="004F738A" w:rsidP="004F738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F738A" w:rsidRPr="00BA66F1" w:rsidRDefault="004F738A" w:rsidP="004F738A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rStyle w:val="c5"/>
          <w:bCs/>
          <w:sz w:val="28"/>
          <w:szCs w:val="28"/>
          <w:shd w:val="clear" w:color="auto" w:fill="FFFFFF"/>
        </w:rPr>
        <w:t xml:space="preserve"> </w:t>
      </w:r>
      <w:r w:rsidRPr="004F738A">
        <w:rPr>
          <w:b/>
          <w:sz w:val="28"/>
          <w:szCs w:val="28"/>
        </w:rPr>
        <w:t>Игра «Цветик-</w:t>
      </w:r>
      <w:proofErr w:type="spellStart"/>
      <w:proofErr w:type="gramStart"/>
      <w:r w:rsidRPr="004F738A">
        <w:rPr>
          <w:b/>
          <w:sz w:val="28"/>
          <w:szCs w:val="28"/>
        </w:rPr>
        <w:t>семицветик</w:t>
      </w:r>
      <w:proofErr w:type="spellEnd"/>
      <w:r w:rsidRPr="004F738A">
        <w:rPr>
          <w:b/>
          <w:sz w:val="28"/>
          <w:szCs w:val="28"/>
        </w:rPr>
        <w:t>»</w:t>
      </w:r>
      <w:r w:rsidRPr="004F738A">
        <w:rPr>
          <w:b/>
          <w:sz w:val="28"/>
          <w:szCs w:val="28"/>
        </w:rPr>
        <w:br/>
      </w:r>
      <w:r w:rsidRPr="00BA66F1">
        <w:rPr>
          <w:rStyle w:val="c2"/>
          <w:sz w:val="28"/>
          <w:szCs w:val="28"/>
        </w:rPr>
        <w:t>Цель</w:t>
      </w:r>
      <w:proofErr w:type="gramEnd"/>
      <w:r w:rsidRPr="00BA66F1">
        <w:rPr>
          <w:rStyle w:val="c2"/>
          <w:sz w:val="28"/>
          <w:szCs w:val="28"/>
        </w:rPr>
        <w:t xml:space="preserve"> игры: формирование правильно оценивать свое состояние</w:t>
      </w:r>
    </w:p>
    <w:p w:rsidR="004F738A" w:rsidRPr="00BA66F1" w:rsidRDefault="004F738A" w:rsidP="004F738A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A66F1">
        <w:rPr>
          <w:rStyle w:val="c3"/>
          <w:sz w:val="28"/>
          <w:szCs w:val="28"/>
          <w:shd w:val="clear" w:color="auto" w:fill="FFFFFF"/>
        </w:rPr>
        <w:t>Ход игры: Дети выбирают для себя лепесток, цвет которого наиболее подходит к цвету настроения. Затем все лепестки собирают в общий цветок.</w:t>
      </w:r>
    </w:p>
    <w:p w:rsidR="004F738A" w:rsidRPr="00BA66F1" w:rsidRDefault="004F738A" w:rsidP="004F738A">
      <w:pPr>
        <w:shd w:val="clear" w:color="auto" w:fill="FFFFFF"/>
        <w:spacing w:after="0" w:line="360" w:lineRule="auto"/>
        <w:ind w:firstLine="709"/>
        <w:textAlignment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738A" w:rsidRPr="00BA49FE" w:rsidRDefault="004F738A" w:rsidP="004F738A">
      <w:pPr>
        <w:shd w:val="clear" w:color="auto" w:fill="FFFFFF"/>
        <w:spacing w:after="0" w:line="360" w:lineRule="auto"/>
        <w:ind w:firstLine="709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738A">
        <w:rPr>
          <w:rFonts w:ascii="Times New Roman" w:eastAsia="Times New Roman" w:hAnsi="Times New Roman" w:cs="Times New Roman"/>
          <w:b/>
          <w:sz w:val="28"/>
          <w:szCs w:val="28"/>
        </w:rPr>
        <w:t>Игра «</w:t>
      </w:r>
      <w:r w:rsidRPr="00BA49FE">
        <w:rPr>
          <w:rFonts w:ascii="Times New Roman" w:eastAsia="Times New Roman" w:hAnsi="Times New Roman" w:cs="Times New Roman"/>
          <w:b/>
          <w:sz w:val="28"/>
          <w:szCs w:val="28"/>
        </w:rPr>
        <w:t xml:space="preserve">Бабушка </w:t>
      </w:r>
      <w:proofErr w:type="spellStart"/>
      <w:r w:rsidRPr="00BA49FE">
        <w:rPr>
          <w:rFonts w:ascii="Times New Roman" w:eastAsia="Times New Roman" w:hAnsi="Times New Roman" w:cs="Times New Roman"/>
          <w:b/>
          <w:sz w:val="28"/>
          <w:szCs w:val="28"/>
        </w:rPr>
        <w:t>Пыхтеиха</w:t>
      </w:r>
      <w:proofErr w:type="spellEnd"/>
      <w:r w:rsidRPr="004F738A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F738A" w:rsidRPr="00BA49FE" w:rsidRDefault="004F738A" w:rsidP="004F738A">
      <w:pPr>
        <w:shd w:val="clear" w:color="auto" w:fill="FFFFFF"/>
        <w:spacing w:after="0" w:line="360" w:lineRule="auto"/>
        <w:ind w:firstLine="709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BA49FE">
        <w:rPr>
          <w:rFonts w:ascii="Times New Roman" w:eastAsia="Times New Roman" w:hAnsi="Times New Roman" w:cs="Times New Roman"/>
          <w:bCs/>
          <w:sz w:val="28"/>
          <w:szCs w:val="28"/>
        </w:rPr>
        <w:t>Содержание</w:t>
      </w:r>
      <w:r w:rsidRPr="00BA49FE">
        <w:rPr>
          <w:rFonts w:ascii="Times New Roman" w:eastAsia="Times New Roman" w:hAnsi="Times New Roman" w:cs="Times New Roman"/>
          <w:sz w:val="28"/>
          <w:szCs w:val="28"/>
        </w:rPr>
        <w:br/>
        <w:t xml:space="preserve">Ребенок изображает сгорбленную бабушку. Бредет с батожком (посохом, палкой) в руке. Играющие — ребята обступают бабушку и </w:t>
      </w:r>
      <w:proofErr w:type="gramStart"/>
      <w:r w:rsidRPr="00BA49FE">
        <w:rPr>
          <w:rFonts w:ascii="Times New Roman" w:eastAsia="Times New Roman" w:hAnsi="Times New Roman" w:cs="Times New Roman"/>
          <w:sz w:val="28"/>
          <w:szCs w:val="28"/>
        </w:rPr>
        <w:t>спрашивают:</w:t>
      </w:r>
      <w:r w:rsidRPr="00BA49FE">
        <w:rPr>
          <w:rFonts w:ascii="Times New Roman" w:eastAsia="Times New Roman" w:hAnsi="Times New Roman" w:cs="Times New Roman"/>
          <w:sz w:val="28"/>
          <w:szCs w:val="28"/>
        </w:rPr>
        <w:br/>
      </w:r>
      <w:r w:rsidRPr="00BA49FE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proofErr w:type="gramEnd"/>
      <w:r w:rsidRPr="00BA49F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Бабушка </w:t>
      </w:r>
      <w:proofErr w:type="spellStart"/>
      <w:r w:rsidRPr="00BA49FE">
        <w:rPr>
          <w:rFonts w:ascii="Times New Roman" w:eastAsia="Times New Roman" w:hAnsi="Times New Roman" w:cs="Times New Roman"/>
          <w:i/>
          <w:iCs/>
          <w:sz w:val="28"/>
          <w:szCs w:val="28"/>
        </w:rPr>
        <w:t>Пыхтеиха</w:t>
      </w:r>
      <w:proofErr w:type="spellEnd"/>
      <w:r w:rsidRPr="00BA49FE">
        <w:rPr>
          <w:rFonts w:ascii="Times New Roman" w:eastAsia="Times New Roman" w:hAnsi="Times New Roman" w:cs="Times New Roman"/>
          <w:i/>
          <w:iCs/>
          <w:sz w:val="28"/>
          <w:szCs w:val="28"/>
        </w:rPr>
        <w:t>, куда пошла?</w:t>
      </w:r>
      <w:r w:rsidRPr="00BA49F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— К обедне.</w:t>
      </w:r>
      <w:r w:rsidRPr="00BA49F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— Возьми нас с собой.</w:t>
      </w:r>
      <w:r w:rsidRPr="00BA49F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— Идите, да не свистите.</w:t>
      </w:r>
      <w:r w:rsidRPr="00BA49FE">
        <w:rPr>
          <w:rFonts w:ascii="Times New Roman" w:eastAsia="Times New Roman" w:hAnsi="Times New Roman" w:cs="Times New Roman"/>
          <w:sz w:val="28"/>
          <w:szCs w:val="28"/>
        </w:rPr>
        <w:br/>
        <w:t xml:space="preserve">Дети некоторое время идут позади бабушки смирно, затем поднимают свист и крик. </w:t>
      </w:r>
      <w:proofErr w:type="spellStart"/>
      <w:r w:rsidRPr="00BA49FE">
        <w:rPr>
          <w:rFonts w:ascii="Times New Roman" w:eastAsia="Times New Roman" w:hAnsi="Times New Roman" w:cs="Times New Roman"/>
          <w:sz w:val="28"/>
          <w:szCs w:val="28"/>
        </w:rPr>
        <w:t>Пыхтеиха</w:t>
      </w:r>
      <w:proofErr w:type="spellEnd"/>
      <w:r w:rsidRPr="00BA49FE">
        <w:rPr>
          <w:rFonts w:ascii="Times New Roman" w:eastAsia="Times New Roman" w:hAnsi="Times New Roman" w:cs="Times New Roman"/>
          <w:sz w:val="28"/>
          <w:szCs w:val="28"/>
        </w:rPr>
        <w:t xml:space="preserve"> сердится, бросается ловить их, ловит, уводит в свой дом.</w:t>
      </w:r>
      <w:r w:rsidRPr="00BA49FE">
        <w:rPr>
          <w:rFonts w:ascii="Times New Roman" w:eastAsia="Times New Roman" w:hAnsi="Times New Roman" w:cs="Times New Roman"/>
          <w:sz w:val="28"/>
          <w:szCs w:val="28"/>
        </w:rPr>
        <w:br/>
      </w:r>
      <w:r w:rsidRPr="00BA49FE">
        <w:rPr>
          <w:rFonts w:ascii="Times New Roman" w:eastAsia="Times New Roman" w:hAnsi="Times New Roman" w:cs="Times New Roman"/>
          <w:sz w:val="28"/>
          <w:szCs w:val="28"/>
        </w:rPr>
        <w:br/>
      </w:r>
      <w:r w:rsidRPr="00BA49FE">
        <w:rPr>
          <w:rFonts w:ascii="Times New Roman" w:eastAsia="Times New Roman" w:hAnsi="Times New Roman" w:cs="Times New Roman"/>
          <w:bCs/>
          <w:sz w:val="28"/>
          <w:szCs w:val="28"/>
        </w:rPr>
        <w:t>Правила</w:t>
      </w:r>
      <w:r w:rsidRPr="00BA49FE">
        <w:rPr>
          <w:rFonts w:ascii="Times New Roman" w:eastAsia="Times New Roman" w:hAnsi="Times New Roman" w:cs="Times New Roman"/>
          <w:sz w:val="28"/>
          <w:szCs w:val="28"/>
        </w:rPr>
        <w:br/>
        <w:t>Те, кто были пойманы бабушкой, сидят в домике до следующей игры.</w:t>
      </w:r>
      <w:r w:rsidRPr="00BA49FE">
        <w:rPr>
          <w:rFonts w:ascii="Times New Roman" w:eastAsia="Times New Roman" w:hAnsi="Times New Roman" w:cs="Times New Roman"/>
          <w:sz w:val="28"/>
          <w:szCs w:val="28"/>
        </w:rPr>
        <w:br/>
      </w:r>
      <w:r w:rsidRPr="00BA49FE">
        <w:rPr>
          <w:rFonts w:ascii="Times New Roman" w:eastAsia="Times New Roman" w:hAnsi="Times New Roman" w:cs="Times New Roman"/>
          <w:sz w:val="28"/>
          <w:szCs w:val="28"/>
        </w:rPr>
        <w:lastRenderedPageBreak/>
        <w:t>Нельзя выбегать за рамки круга (зар</w:t>
      </w:r>
      <w:r>
        <w:rPr>
          <w:rFonts w:ascii="Times New Roman" w:eastAsia="Times New Roman" w:hAnsi="Times New Roman" w:cs="Times New Roman"/>
          <w:sz w:val="28"/>
          <w:szCs w:val="28"/>
        </w:rPr>
        <w:t>анее очерченного пространства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BA49FE">
        <w:rPr>
          <w:rFonts w:ascii="Times New Roman" w:eastAsia="Times New Roman" w:hAnsi="Times New Roman" w:cs="Times New Roman"/>
          <w:sz w:val="28"/>
          <w:szCs w:val="28"/>
        </w:rPr>
        <w:br/>
      </w:r>
      <w:r w:rsidRPr="00BA49FE">
        <w:rPr>
          <w:rFonts w:ascii="Times New Roman" w:eastAsia="Times New Roman" w:hAnsi="Times New Roman" w:cs="Times New Roman"/>
          <w:bCs/>
          <w:sz w:val="28"/>
          <w:szCs w:val="28"/>
        </w:rPr>
        <w:t>Усложнение</w:t>
      </w:r>
      <w:proofErr w:type="gramEnd"/>
      <w:r w:rsidRPr="00BA49FE">
        <w:rPr>
          <w:rFonts w:ascii="Times New Roman" w:eastAsia="Times New Roman" w:hAnsi="Times New Roman" w:cs="Times New Roman"/>
          <w:bCs/>
          <w:sz w:val="28"/>
          <w:szCs w:val="28"/>
        </w:rPr>
        <w:t>/Упрощение</w:t>
      </w:r>
      <w:r w:rsidRPr="00BA49FE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BA49FE">
        <w:rPr>
          <w:rFonts w:ascii="Times New Roman" w:eastAsia="Times New Roman" w:hAnsi="Times New Roman" w:cs="Times New Roman"/>
          <w:sz w:val="28"/>
          <w:szCs w:val="28"/>
        </w:rPr>
        <w:t xml:space="preserve">Можно добавить вторую бабушку </w:t>
      </w:r>
      <w:proofErr w:type="spellStart"/>
      <w:r w:rsidRPr="00BA49FE">
        <w:rPr>
          <w:rFonts w:ascii="Times New Roman" w:eastAsia="Times New Roman" w:hAnsi="Times New Roman" w:cs="Times New Roman"/>
          <w:sz w:val="28"/>
          <w:szCs w:val="28"/>
        </w:rPr>
        <w:t>Пыхтеи</w:t>
      </w:r>
      <w:r>
        <w:rPr>
          <w:rFonts w:ascii="Times New Roman" w:eastAsia="Times New Roman" w:hAnsi="Times New Roman" w:cs="Times New Roman"/>
          <w:sz w:val="28"/>
          <w:szCs w:val="28"/>
        </w:rPr>
        <w:t>ху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так игра станет интереснее.</w:t>
      </w:r>
      <w:r w:rsidRPr="00BA49FE">
        <w:rPr>
          <w:rFonts w:ascii="Times New Roman" w:eastAsia="Times New Roman" w:hAnsi="Times New Roman" w:cs="Times New Roman"/>
          <w:sz w:val="28"/>
          <w:szCs w:val="28"/>
        </w:rPr>
        <w:br/>
      </w:r>
      <w:r w:rsidRPr="00BA49FE">
        <w:rPr>
          <w:rFonts w:ascii="Times New Roman" w:eastAsia="Times New Roman" w:hAnsi="Times New Roman" w:cs="Times New Roman"/>
          <w:bCs/>
          <w:sz w:val="28"/>
          <w:szCs w:val="28"/>
        </w:rPr>
        <w:t>Что развивает игра</w:t>
      </w:r>
      <w:r w:rsidRPr="00BA49FE">
        <w:rPr>
          <w:rFonts w:ascii="Times New Roman" w:eastAsia="Times New Roman" w:hAnsi="Times New Roman" w:cs="Times New Roman"/>
          <w:bCs/>
          <w:sz w:val="28"/>
          <w:szCs w:val="28"/>
        </w:rPr>
        <w:br/>
      </w:r>
      <w:proofErr w:type="spellStart"/>
      <w:r w:rsidRPr="00BA49FE">
        <w:rPr>
          <w:rFonts w:ascii="Times New Roman" w:eastAsia="Times New Roman" w:hAnsi="Times New Roman" w:cs="Times New Roman"/>
          <w:sz w:val="28"/>
          <w:szCs w:val="28"/>
        </w:rPr>
        <w:t>Игра</w:t>
      </w:r>
      <w:proofErr w:type="spellEnd"/>
      <w:r w:rsidRPr="00BA49FE">
        <w:rPr>
          <w:rFonts w:ascii="Times New Roman" w:eastAsia="Times New Roman" w:hAnsi="Times New Roman" w:cs="Times New Roman"/>
          <w:sz w:val="28"/>
          <w:szCs w:val="28"/>
        </w:rPr>
        <w:t xml:space="preserve"> развивает внимательность, умение бегать с </w:t>
      </w:r>
      <w:proofErr w:type="spellStart"/>
      <w:r w:rsidRPr="00BA49FE">
        <w:rPr>
          <w:rFonts w:ascii="Times New Roman" w:eastAsia="Times New Roman" w:hAnsi="Times New Roman" w:cs="Times New Roman"/>
          <w:sz w:val="28"/>
          <w:szCs w:val="28"/>
        </w:rPr>
        <w:t>увертываниями</w:t>
      </w:r>
      <w:proofErr w:type="spellEnd"/>
      <w:r w:rsidRPr="00BA49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738A" w:rsidRPr="00BA66F1" w:rsidRDefault="004F738A" w:rsidP="004F738A">
      <w:pPr>
        <w:shd w:val="clear" w:color="auto" w:fill="FFFFFF"/>
        <w:spacing w:after="0" w:line="360" w:lineRule="auto"/>
        <w:ind w:firstLine="709"/>
        <w:textAlignment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738A" w:rsidRPr="00206848" w:rsidRDefault="004F738A" w:rsidP="004F738A">
      <w:pPr>
        <w:shd w:val="clear" w:color="auto" w:fill="FFFFFF"/>
        <w:spacing w:after="0" w:line="360" w:lineRule="auto"/>
        <w:ind w:firstLine="709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738A">
        <w:rPr>
          <w:rFonts w:ascii="Times New Roman" w:eastAsia="Times New Roman" w:hAnsi="Times New Roman" w:cs="Times New Roman"/>
          <w:b/>
          <w:sz w:val="28"/>
          <w:szCs w:val="28"/>
        </w:rPr>
        <w:t xml:space="preserve">Игра </w:t>
      </w:r>
      <w:r w:rsidRPr="004F738A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206848">
        <w:rPr>
          <w:rFonts w:ascii="Times New Roman" w:eastAsia="Times New Roman" w:hAnsi="Times New Roman" w:cs="Times New Roman"/>
          <w:b/>
          <w:sz w:val="28"/>
          <w:szCs w:val="28"/>
        </w:rPr>
        <w:t>Озорные гномики</w:t>
      </w:r>
      <w:r w:rsidRPr="004F738A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F738A" w:rsidRPr="00206848" w:rsidRDefault="004F738A" w:rsidP="004F738A">
      <w:pPr>
        <w:shd w:val="clear" w:color="auto" w:fill="FFFFFF"/>
        <w:spacing w:after="0" w:line="360" w:lineRule="auto"/>
        <w:ind w:firstLine="709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t>Содержание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  <w:t>Считалкой выбирается ведущий – «волшебник». Остальные играющие делятся на 2 команды и встают в шеренги лицом друг к другу на расстоянии 6- 8 метров. Дети, к которым «волшебник» находится лицом, не двигаются, другие выполняют разные движения. Водящий неожиданно поворачивается лицом то к одной, то к другой шеренге. Если "волшебник" заметил движение, то он м</w:t>
      </w:r>
      <w:r>
        <w:rPr>
          <w:rFonts w:ascii="Times New Roman" w:eastAsia="Times New Roman" w:hAnsi="Times New Roman" w:cs="Times New Roman"/>
          <w:sz w:val="28"/>
          <w:szCs w:val="28"/>
        </w:rPr>
        <w:t>еняется местами с этим игроком.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t>Правила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  <w:t>Замирать в той позе, в которой застал «волшебник». Если детей</w:t>
      </w:r>
      <w:r>
        <w:rPr>
          <w:rFonts w:ascii="Times New Roman" w:eastAsia="Times New Roman" w:hAnsi="Times New Roman" w:cs="Times New Roman"/>
          <w:sz w:val="28"/>
          <w:szCs w:val="28"/>
        </w:rPr>
        <w:t>, на команды можно не делиться.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t>Усложнение/Упрощение</w:t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br/>
      </w:r>
      <w:proofErr w:type="spellStart"/>
      <w:r w:rsidRPr="0020684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Упрощение</w:t>
      </w:r>
      <w:proofErr w:type="spellEnd"/>
      <w:r w:rsidRPr="00206848">
        <w:rPr>
          <w:rFonts w:ascii="Times New Roman" w:eastAsia="Times New Roman" w:hAnsi="Times New Roman" w:cs="Times New Roman"/>
          <w:sz w:val="28"/>
          <w:szCs w:val="28"/>
        </w:rPr>
        <w:t xml:space="preserve">: выполнять определенный вид движений (например, только наклоны, только прыжки на 2-х ногах и </w:t>
      </w:r>
      <w:proofErr w:type="gramStart"/>
      <w:r w:rsidRPr="00206848">
        <w:rPr>
          <w:rFonts w:ascii="Times New Roman" w:eastAsia="Times New Roman" w:hAnsi="Times New Roman" w:cs="Times New Roman"/>
          <w:sz w:val="28"/>
          <w:szCs w:val="28"/>
        </w:rPr>
        <w:t>т.п.)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Усложнение</w:t>
      </w:r>
      <w:proofErr w:type="gramEnd"/>
      <w:r w:rsidRPr="00206848">
        <w:rPr>
          <w:rFonts w:ascii="Times New Roman" w:eastAsia="Times New Roman" w:hAnsi="Times New Roman" w:cs="Times New Roman"/>
          <w:sz w:val="28"/>
          <w:szCs w:val="28"/>
        </w:rPr>
        <w:t>: «волшебник» может по несколько раз поворачиваться лицом к одной и той же коман</w:t>
      </w:r>
      <w:r>
        <w:rPr>
          <w:rFonts w:ascii="Times New Roman" w:eastAsia="Times New Roman" w:hAnsi="Times New Roman" w:cs="Times New Roman"/>
          <w:sz w:val="28"/>
          <w:szCs w:val="28"/>
        </w:rPr>
        <w:t>де с разным интервалом времени.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t>Что развивает игра</w:t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sz w:val="28"/>
          <w:szCs w:val="28"/>
        </w:rPr>
        <w:t>Развивает быстрот</w:t>
      </w:r>
      <w:r>
        <w:rPr>
          <w:rFonts w:ascii="Times New Roman" w:eastAsia="Times New Roman" w:hAnsi="Times New Roman" w:cs="Times New Roman"/>
          <w:sz w:val="28"/>
          <w:szCs w:val="28"/>
        </w:rPr>
        <w:t>у реакции, творчество движений.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t>Примечание</w:t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sz w:val="28"/>
          <w:szCs w:val="28"/>
        </w:rPr>
        <w:t>Игра создает эмоционально-положительный настрой.</w:t>
      </w:r>
    </w:p>
    <w:p w:rsidR="004F738A" w:rsidRPr="00206848" w:rsidRDefault="004F738A" w:rsidP="004F738A">
      <w:pPr>
        <w:shd w:val="clear" w:color="auto" w:fill="FFFFFF"/>
        <w:spacing w:after="0" w:line="360" w:lineRule="auto"/>
        <w:ind w:firstLine="709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br/>
      </w:r>
      <w:proofErr w:type="spellStart"/>
      <w:r w:rsidRPr="004F738A">
        <w:rPr>
          <w:rFonts w:ascii="Times New Roman" w:eastAsia="Times New Roman" w:hAnsi="Times New Roman" w:cs="Times New Roman"/>
          <w:b/>
          <w:sz w:val="28"/>
          <w:szCs w:val="28"/>
        </w:rPr>
        <w:t>Игра</w:t>
      </w:r>
      <w:proofErr w:type="spellEnd"/>
      <w:r w:rsidRPr="004F738A">
        <w:rPr>
          <w:rFonts w:ascii="Times New Roman" w:eastAsia="Times New Roman" w:hAnsi="Times New Roman" w:cs="Times New Roman"/>
          <w:b/>
          <w:sz w:val="28"/>
          <w:szCs w:val="28"/>
        </w:rPr>
        <w:t xml:space="preserve"> «Золотая рыбка»</w:t>
      </w:r>
    </w:p>
    <w:p w:rsidR="004F738A" w:rsidRPr="00206848" w:rsidRDefault="004F738A" w:rsidP="004F738A">
      <w:pPr>
        <w:shd w:val="clear" w:color="auto" w:fill="FFFFFF"/>
        <w:spacing w:after="0" w:line="360" w:lineRule="auto"/>
        <w:ind w:firstLine="709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Содержание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  <w:t>С помощью считалки выбирается Золотая рыбка. Дети встают врассыпную и вместе с ведущим произносят слова: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i/>
          <w:iCs/>
          <w:sz w:val="28"/>
          <w:szCs w:val="28"/>
        </w:rPr>
        <w:t>Раз, два, три, четыре, пять</w:t>
      </w:r>
      <w:r w:rsidRPr="00206848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Рыбке можно выплывать.</w:t>
      </w:r>
      <w:r w:rsidRPr="00206848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Раз, два, три, рыбка, по морю плыви.</w:t>
      </w:r>
      <w:r w:rsidRPr="00206848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Раз, два, три, четыре, пять</w:t>
      </w:r>
      <w:r w:rsidRPr="00206848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Возвращайся к нам опять.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  <w:t>Дети выполняют волнообразные движения руками, рыбка плавает между детьми и становится перед детьми.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  <w:t>Дети с ведущим произносят слова: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i/>
          <w:iCs/>
          <w:sz w:val="28"/>
          <w:szCs w:val="28"/>
        </w:rPr>
        <w:t>Рыбка, рыбка золотая,</w:t>
      </w:r>
      <w:r w:rsidRPr="00206848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В море ты не уплывай (грозят пальцем)</w:t>
      </w:r>
      <w:r w:rsidRPr="00206848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Рыбка, рыбка золотая,</w:t>
      </w:r>
      <w:r w:rsidRPr="00206848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Нам задание загадай.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  <w:t>Рыбка предлагает выполнить простые задания (по возможности, под музыку) – пружинку, наклоны и т.д. Рыбка или ведущий хвалит детей.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  <w:t>Игру можно повторить несколько раз.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t>Правила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  <w:t>Ребенок, отличившийся при выполнении заданий, становится следующей рыбкой.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t>Что развивает игра</w:t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sz w:val="28"/>
          <w:szCs w:val="28"/>
        </w:rPr>
        <w:t>Память, внимание, координацию движений, стремление к лидерству.</w:t>
      </w:r>
    </w:p>
    <w:p w:rsidR="004F738A" w:rsidRPr="00206848" w:rsidRDefault="004F738A" w:rsidP="004F738A">
      <w:pPr>
        <w:shd w:val="clear" w:color="auto" w:fill="FFFFFF"/>
        <w:spacing w:after="0" w:line="360" w:lineRule="auto"/>
        <w:ind w:firstLine="709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4F738A">
        <w:rPr>
          <w:rFonts w:ascii="Times New Roman" w:eastAsia="Times New Roman" w:hAnsi="Times New Roman" w:cs="Times New Roman"/>
          <w:b/>
          <w:sz w:val="28"/>
          <w:szCs w:val="28"/>
        </w:rPr>
        <w:t xml:space="preserve">Игра </w:t>
      </w:r>
      <w:r w:rsidRPr="004F738A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206848">
        <w:rPr>
          <w:rFonts w:ascii="Times New Roman" w:eastAsia="Times New Roman" w:hAnsi="Times New Roman" w:cs="Times New Roman"/>
          <w:b/>
          <w:sz w:val="28"/>
          <w:szCs w:val="28"/>
        </w:rPr>
        <w:t>Я лучший танцор</w:t>
      </w:r>
      <w:r w:rsidRPr="004F738A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F738A" w:rsidRPr="00206848" w:rsidRDefault="004F738A" w:rsidP="004F738A">
      <w:pPr>
        <w:shd w:val="clear" w:color="auto" w:fill="FFFFFF"/>
        <w:spacing w:after="0" w:line="360" w:lineRule="auto"/>
        <w:ind w:firstLine="709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t>Содержание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  <w:t xml:space="preserve">В игре принимают участие не менее 3 деток! Ребята выстраиваются в круг. </w:t>
      </w:r>
      <w:proofErr w:type="spellStart"/>
      <w:r w:rsidRPr="00206848">
        <w:rPr>
          <w:rFonts w:ascii="Times New Roman" w:eastAsia="Times New Roman" w:hAnsi="Times New Roman" w:cs="Times New Roman"/>
          <w:sz w:val="28"/>
          <w:szCs w:val="28"/>
        </w:rPr>
        <w:t>Вкючается</w:t>
      </w:r>
      <w:proofErr w:type="spellEnd"/>
      <w:r w:rsidRPr="00206848">
        <w:rPr>
          <w:rFonts w:ascii="Times New Roman" w:eastAsia="Times New Roman" w:hAnsi="Times New Roman" w:cs="Times New Roman"/>
          <w:sz w:val="28"/>
          <w:szCs w:val="28"/>
        </w:rPr>
        <w:t xml:space="preserve"> любая веселая музыка, можно по желанию детей. Если нет магнитофона – то есть ладошки – просто хлопаем. В круг опять же по 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желанию входит «ЛУЧШИЙ ТАНЦОР». Или его может выбрать </w:t>
      </w:r>
      <w:proofErr w:type="gramStart"/>
      <w:r w:rsidRPr="00206848">
        <w:rPr>
          <w:rFonts w:ascii="Times New Roman" w:eastAsia="Times New Roman" w:hAnsi="Times New Roman" w:cs="Times New Roman"/>
          <w:sz w:val="28"/>
          <w:szCs w:val="28"/>
        </w:rPr>
        <w:t>кто то</w:t>
      </w:r>
      <w:proofErr w:type="gramEnd"/>
      <w:r w:rsidRPr="00206848">
        <w:rPr>
          <w:rFonts w:ascii="Times New Roman" w:eastAsia="Times New Roman" w:hAnsi="Times New Roman" w:cs="Times New Roman"/>
          <w:sz w:val="28"/>
          <w:szCs w:val="28"/>
        </w:rPr>
        <w:t xml:space="preserve"> из взрослых. Он начинает показывать движения. А Детки повторяют за ним. Движения он сочиняет на ходу.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может придумывать 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дома.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t>Правила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  <w:t>1)Все</w:t>
      </w:r>
      <w:proofErr w:type="gramEnd"/>
      <w:r w:rsidRPr="00206848">
        <w:rPr>
          <w:rFonts w:ascii="Times New Roman" w:eastAsia="Times New Roman" w:hAnsi="Times New Roman" w:cs="Times New Roman"/>
          <w:sz w:val="28"/>
          <w:szCs w:val="28"/>
        </w:rPr>
        <w:t xml:space="preserve"> дети повторяют движения за главным танцором. И не важно как пока получаются движения, но главное не стоять.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  <w:t>2) Входят в круг дети по очереди, по часовой стрелке.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  <w:t>3) Обязательным является - благодарность г</w:t>
      </w:r>
      <w:r>
        <w:rPr>
          <w:rFonts w:ascii="Times New Roman" w:eastAsia="Times New Roman" w:hAnsi="Times New Roman" w:cs="Times New Roman"/>
          <w:sz w:val="28"/>
          <w:szCs w:val="28"/>
        </w:rPr>
        <w:t>лавному танцору - АПЛОДИСМЕНТЫ.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t>Усложнение/Упрощение</w:t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sz w:val="28"/>
          <w:szCs w:val="28"/>
        </w:rPr>
        <w:t xml:space="preserve">Со временем ребята входят в круг и по двое и по трое, они сочиняют уже </w:t>
      </w:r>
      <w:r>
        <w:rPr>
          <w:rFonts w:ascii="Times New Roman" w:eastAsia="Times New Roman" w:hAnsi="Times New Roman" w:cs="Times New Roman"/>
          <w:sz w:val="28"/>
          <w:szCs w:val="28"/>
        </w:rPr>
        <w:t>движения вместе.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t>Что развивает игра</w:t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sz w:val="28"/>
          <w:szCs w:val="28"/>
        </w:rPr>
        <w:t>1) Убирает комплексы и страхи.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  <w:t>2) Развивает творческий потенциал.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  <w:t>3) Повышает самооценку.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  <w:t>4) Развивает б</w:t>
      </w:r>
      <w:r>
        <w:rPr>
          <w:rFonts w:ascii="Times New Roman" w:eastAsia="Times New Roman" w:hAnsi="Times New Roman" w:cs="Times New Roman"/>
          <w:sz w:val="28"/>
          <w:szCs w:val="28"/>
        </w:rPr>
        <w:t>ыстроту и координацию движения.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Примечание</w:t>
      </w:r>
      <w:r w:rsidRPr="0020684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br/>
      </w:r>
      <w:r w:rsidRPr="00206848">
        <w:rPr>
          <w:rFonts w:ascii="Times New Roman" w:eastAsia="Times New Roman" w:hAnsi="Times New Roman" w:cs="Times New Roman"/>
          <w:sz w:val="28"/>
          <w:szCs w:val="28"/>
        </w:rPr>
        <w:t xml:space="preserve">Играю с детьми на улице в летний период. В залах и в группе. Деткам игра очень нравится. А для меня это главное увидеть навыки </w:t>
      </w:r>
      <w:proofErr w:type="gramStart"/>
      <w:r w:rsidRPr="00206848">
        <w:rPr>
          <w:rFonts w:ascii="Times New Roman" w:eastAsia="Times New Roman" w:hAnsi="Times New Roman" w:cs="Times New Roman"/>
          <w:sz w:val="28"/>
          <w:szCs w:val="28"/>
        </w:rPr>
        <w:t>детей ,</w:t>
      </w:r>
      <w:proofErr w:type="gramEnd"/>
      <w:r w:rsidRPr="00206848">
        <w:rPr>
          <w:rFonts w:ascii="Times New Roman" w:eastAsia="Times New Roman" w:hAnsi="Times New Roman" w:cs="Times New Roman"/>
          <w:sz w:val="28"/>
          <w:szCs w:val="28"/>
        </w:rPr>
        <w:t xml:space="preserve"> рассмотреть их творческий потенциал, их возможности и способности.</w:t>
      </w:r>
    </w:p>
    <w:p w:rsidR="004F738A" w:rsidRPr="00BA66F1" w:rsidRDefault="004F738A" w:rsidP="004F738A">
      <w:pPr>
        <w:shd w:val="clear" w:color="auto" w:fill="FFFFFF"/>
        <w:spacing w:after="0" w:line="360" w:lineRule="auto"/>
        <w:ind w:firstLine="709"/>
        <w:textAlignment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738A" w:rsidRPr="00206848" w:rsidRDefault="004F738A" w:rsidP="004F738A">
      <w:pPr>
        <w:shd w:val="clear" w:color="auto" w:fill="FFFFFF"/>
        <w:spacing w:after="0" w:line="360" w:lineRule="auto"/>
        <w:ind w:firstLine="709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738A">
        <w:rPr>
          <w:rFonts w:ascii="Times New Roman" w:eastAsia="Times New Roman" w:hAnsi="Times New Roman" w:cs="Times New Roman"/>
          <w:b/>
          <w:sz w:val="28"/>
          <w:szCs w:val="28"/>
        </w:rPr>
        <w:t xml:space="preserve">Игра </w:t>
      </w:r>
      <w:r w:rsidRPr="004F738A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206848">
        <w:rPr>
          <w:rFonts w:ascii="Times New Roman" w:eastAsia="Times New Roman" w:hAnsi="Times New Roman" w:cs="Times New Roman"/>
          <w:b/>
          <w:sz w:val="28"/>
          <w:szCs w:val="28"/>
        </w:rPr>
        <w:t>Крылатый, мохнатый да масляный</w:t>
      </w:r>
      <w:r w:rsidRPr="004F738A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F738A" w:rsidRPr="00BA66F1" w:rsidRDefault="004F738A" w:rsidP="004F738A">
      <w:pPr>
        <w:shd w:val="clear" w:color="auto" w:fill="FFFFFF"/>
        <w:spacing w:after="0" w:line="360" w:lineRule="auto"/>
        <w:ind w:firstLine="709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t>Содержание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  <w:t>Взрослый показывает детям иллюстрации к сказке (игрушки</w:t>
      </w:r>
      <w:proofErr w:type="gramStart"/>
      <w:r w:rsidRPr="00206848">
        <w:rPr>
          <w:rFonts w:ascii="Times New Roman" w:eastAsia="Times New Roman" w:hAnsi="Times New Roman" w:cs="Times New Roman"/>
          <w:sz w:val="28"/>
          <w:szCs w:val="28"/>
        </w:rPr>
        <w:t>) ,</w:t>
      </w:r>
      <w:proofErr w:type="gramEnd"/>
      <w:r w:rsidRPr="00206848">
        <w:rPr>
          <w:rFonts w:ascii="Times New Roman" w:eastAsia="Times New Roman" w:hAnsi="Times New Roman" w:cs="Times New Roman"/>
          <w:sz w:val="28"/>
          <w:szCs w:val="28"/>
        </w:rPr>
        <w:t xml:space="preserve"> просит назвать сказку и её персонажей. </w:t>
      </w:r>
      <w:proofErr w:type="gramStart"/>
      <w:r w:rsidRPr="00206848">
        <w:rPr>
          <w:rFonts w:ascii="Times New Roman" w:eastAsia="Times New Roman" w:hAnsi="Times New Roman" w:cs="Times New Roman"/>
          <w:sz w:val="28"/>
          <w:szCs w:val="28"/>
        </w:rPr>
        <w:t>Спрашивает ,</w:t>
      </w:r>
      <w:proofErr w:type="gramEnd"/>
      <w:r w:rsidRPr="00206848">
        <w:rPr>
          <w:rFonts w:ascii="Times New Roman" w:eastAsia="Times New Roman" w:hAnsi="Times New Roman" w:cs="Times New Roman"/>
          <w:sz w:val="28"/>
          <w:szCs w:val="28"/>
        </w:rPr>
        <w:t xml:space="preserve"> почему с героями сказки случилась беда (Мышка обварилась в кипятке, Воробей свернул клюв, а Блин еле успел с отк</w:t>
      </w:r>
      <w:r>
        <w:rPr>
          <w:rFonts w:ascii="Times New Roman" w:eastAsia="Times New Roman" w:hAnsi="Times New Roman" w:cs="Times New Roman"/>
          <w:sz w:val="28"/>
          <w:szCs w:val="28"/>
        </w:rPr>
        <w:t>усанным боком убежать от Лисы).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  <w:t xml:space="preserve">Дети могут играть как одной группой, так командами. Количество команд зависит от числа играющих. Дети спокойно гуляют по участку. По команде 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«Крылатый!» превращаются в воробьёв, машут крыльями, «чирикают», летают по площадке, «Собирают ягоды да грибы», по команде «Мохнатый!» перемещаются по площадке на носочках, изображая мышку, пищат </w:t>
      </w:r>
      <w:proofErr w:type="gramStart"/>
      <w:r w:rsidRPr="00206848">
        <w:rPr>
          <w:rFonts w:ascii="Times New Roman" w:eastAsia="Times New Roman" w:hAnsi="Times New Roman" w:cs="Times New Roman"/>
          <w:sz w:val="28"/>
          <w:szCs w:val="28"/>
        </w:rPr>
        <w:t>« собирают</w:t>
      </w:r>
      <w:proofErr w:type="gramEnd"/>
      <w:r w:rsidRPr="00206848">
        <w:rPr>
          <w:rFonts w:ascii="Times New Roman" w:eastAsia="Times New Roman" w:hAnsi="Times New Roman" w:cs="Times New Roman"/>
          <w:sz w:val="28"/>
          <w:szCs w:val="28"/>
        </w:rPr>
        <w:t xml:space="preserve"> веточки», «разгрызают их зубами»; по команде «Масляный» встают в круг и ритмично хлопают в ладоши, изображая выпечку блинов. Побеждает та команда, которая правильно и быстро выполнит все задания.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t>Правила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  <w:t>Нельзя забегать за пределы обозначенной площадки, не наталкиваться друг на друга, внимательно смотреть, за сменя</w:t>
      </w:r>
      <w:r>
        <w:rPr>
          <w:rFonts w:ascii="Times New Roman" w:eastAsia="Times New Roman" w:hAnsi="Times New Roman" w:cs="Times New Roman"/>
          <w:sz w:val="28"/>
          <w:szCs w:val="28"/>
        </w:rPr>
        <w:t>ющимися картинками (игрушками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t>Усложнение</w:t>
      </w:r>
      <w:proofErr w:type="gramEnd"/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t>/Упрощение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  <w:t>Иллюстрации мож</w:t>
      </w:r>
      <w:r>
        <w:rPr>
          <w:rFonts w:ascii="Times New Roman" w:eastAsia="Times New Roman" w:hAnsi="Times New Roman" w:cs="Times New Roman"/>
          <w:sz w:val="28"/>
          <w:szCs w:val="28"/>
        </w:rPr>
        <w:t>но заменить звуковым сигналом 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t>Что развивает игра</w:t>
      </w:r>
      <w:r w:rsidRPr="00206848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sz w:val="28"/>
          <w:szCs w:val="28"/>
        </w:rPr>
        <w:t>Быстро реагировать на словесный сигнал сменой движений, при передвижении не наталкиваться друг на друга, легко бегать на носочках, пространственное восприятие.</w:t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  <w:r w:rsidRPr="00206848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F738A" w:rsidRPr="004F738A" w:rsidRDefault="004F738A" w:rsidP="004F738A">
      <w:pPr>
        <w:shd w:val="clear" w:color="auto" w:fill="FFFFFF"/>
        <w:spacing w:after="0" w:line="360" w:lineRule="auto"/>
        <w:ind w:firstLine="709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738A">
        <w:rPr>
          <w:rFonts w:ascii="Times New Roman" w:eastAsia="Times New Roman" w:hAnsi="Times New Roman" w:cs="Times New Roman"/>
          <w:b/>
          <w:sz w:val="28"/>
          <w:szCs w:val="28"/>
        </w:rPr>
        <w:t>Игра «Съедобное-несъедобное»</w:t>
      </w:r>
    </w:p>
    <w:p w:rsidR="004F738A" w:rsidRPr="00BA66F1" w:rsidRDefault="004F738A" w:rsidP="004F738A">
      <w:pPr>
        <w:shd w:val="clear" w:color="auto" w:fill="FFFFFF"/>
        <w:spacing w:after="0" w:line="360" w:lineRule="auto"/>
        <w:ind w:firstLine="709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541A94">
        <w:rPr>
          <w:rFonts w:ascii="Times New Roman" w:eastAsia="Times New Roman" w:hAnsi="Times New Roman" w:cs="Times New Roman"/>
          <w:bCs/>
          <w:sz w:val="28"/>
          <w:szCs w:val="28"/>
        </w:rPr>
        <w:t>Содержание</w:t>
      </w:r>
      <w:r w:rsidRPr="00541A94">
        <w:rPr>
          <w:rFonts w:ascii="Times New Roman" w:eastAsia="Times New Roman" w:hAnsi="Times New Roman" w:cs="Times New Roman"/>
          <w:sz w:val="28"/>
          <w:szCs w:val="28"/>
        </w:rPr>
        <w:br/>
        <w:t xml:space="preserve">Участники игры встают на одну линию (либо сидят на стульчиках). Лицом </w:t>
      </w:r>
      <w:proofErr w:type="gramStart"/>
      <w:r w:rsidRPr="00541A94">
        <w:rPr>
          <w:rFonts w:ascii="Times New Roman" w:eastAsia="Times New Roman" w:hAnsi="Times New Roman" w:cs="Times New Roman"/>
          <w:sz w:val="28"/>
          <w:szCs w:val="28"/>
        </w:rPr>
        <w:t>к лиц</w:t>
      </w:r>
      <w:proofErr w:type="gramEnd"/>
      <w:r w:rsidRPr="00541A94">
        <w:rPr>
          <w:rFonts w:ascii="Times New Roman" w:eastAsia="Times New Roman" w:hAnsi="Times New Roman" w:cs="Times New Roman"/>
          <w:sz w:val="28"/>
          <w:szCs w:val="28"/>
        </w:rPr>
        <w:t xml:space="preserve"> у от них стоит ведущий с мячом в руках. Он называет разные предметы (например, арбуз, ножницы, цветы, пицца, ложка и т. п.) и поочередно бросает мяч каждому игроку. Игроки в свою очередь должны отвечать «съедобное» или «несъедобное», на тот предмет, который называет ведущий. Ведущий должен кинуть мяч в руки участник</w:t>
      </w:r>
      <w:r w:rsidRPr="00BA66F1">
        <w:rPr>
          <w:rFonts w:ascii="Times New Roman" w:eastAsia="Times New Roman" w:hAnsi="Times New Roman" w:cs="Times New Roman"/>
          <w:sz w:val="28"/>
          <w:szCs w:val="28"/>
        </w:rPr>
        <w:t>а одновременно называя предмет.</w:t>
      </w:r>
      <w:r w:rsidRPr="00541A94">
        <w:rPr>
          <w:rFonts w:ascii="Times New Roman" w:eastAsia="Times New Roman" w:hAnsi="Times New Roman" w:cs="Times New Roman"/>
          <w:sz w:val="28"/>
          <w:szCs w:val="28"/>
        </w:rPr>
        <w:br/>
      </w:r>
      <w:r w:rsidRPr="00541A94">
        <w:rPr>
          <w:rFonts w:ascii="Times New Roman" w:eastAsia="Times New Roman" w:hAnsi="Times New Roman" w:cs="Times New Roman"/>
          <w:bCs/>
          <w:sz w:val="28"/>
          <w:szCs w:val="28"/>
        </w:rPr>
        <w:t>Правила</w:t>
      </w:r>
      <w:r w:rsidRPr="00541A94">
        <w:rPr>
          <w:rFonts w:ascii="Times New Roman" w:eastAsia="Times New Roman" w:hAnsi="Times New Roman" w:cs="Times New Roman"/>
          <w:sz w:val="28"/>
          <w:szCs w:val="28"/>
        </w:rPr>
        <w:br/>
        <w:t>Если названный предмет съедобный – ловить мяч, и отбрасывать, если несъедобный</w:t>
      </w:r>
      <w:r w:rsidRPr="00BA66F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41A94">
        <w:rPr>
          <w:rFonts w:ascii="Times New Roman" w:eastAsia="Times New Roman" w:hAnsi="Times New Roman" w:cs="Times New Roman"/>
          <w:sz w:val="28"/>
          <w:szCs w:val="28"/>
        </w:rPr>
        <w:br/>
      </w:r>
      <w:r w:rsidRPr="00541A9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Упрощение/усложнение</w:t>
      </w:r>
      <w:r w:rsidRPr="00541A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541A94">
        <w:rPr>
          <w:rFonts w:ascii="Times New Roman" w:eastAsia="Times New Roman" w:hAnsi="Times New Roman" w:cs="Times New Roman"/>
          <w:sz w:val="28"/>
          <w:szCs w:val="28"/>
        </w:rPr>
        <w:t>Упрощение: с детьми младшего дошкольного возраста – когда участники слышат съедобное – хлопают в ладоши и говорят «</w:t>
      </w:r>
      <w:proofErr w:type="spellStart"/>
      <w:r w:rsidRPr="00541A94">
        <w:rPr>
          <w:rFonts w:ascii="Times New Roman" w:eastAsia="Times New Roman" w:hAnsi="Times New Roman" w:cs="Times New Roman"/>
          <w:sz w:val="28"/>
          <w:szCs w:val="28"/>
        </w:rPr>
        <w:t>ням</w:t>
      </w:r>
      <w:proofErr w:type="spellEnd"/>
      <w:r w:rsidRPr="00541A94">
        <w:rPr>
          <w:rFonts w:ascii="Times New Roman" w:eastAsia="Times New Roman" w:hAnsi="Times New Roman" w:cs="Times New Roman"/>
          <w:sz w:val="28"/>
          <w:szCs w:val="28"/>
        </w:rPr>
        <w:t>», а когда несъедобное –топают, говорят «фи».</w:t>
      </w:r>
      <w:r w:rsidRPr="00541A94">
        <w:rPr>
          <w:rFonts w:ascii="Times New Roman" w:eastAsia="Times New Roman" w:hAnsi="Times New Roman" w:cs="Times New Roman"/>
          <w:sz w:val="28"/>
          <w:szCs w:val="28"/>
        </w:rPr>
        <w:br/>
      </w:r>
      <w:r w:rsidRPr="00541A94">
        <w:rPr>
          <w:rFonts w:ascii="Times New Roman" w:eastAsia="Times New Roman" w:hAnsi="Times New Roman" w:cs="Times New Roman"/>
          <w:bCs/>
          <w:sz w:val="28"/>
          <w:szCs w:val="28"/>
        </w:rPr>
        <w:br/>
        <w:t>Что развивает игра</w:t>
      </w:r>
      <w:r w:rsidRPr="00541A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541A94">
        <w:rPr>
          <w:rFonts w:ascii="Times New Roman" w:eastAsia="Times New Roman" w:hAnsi="Times New Roman" w:cs="Times New Roman"/>
          <w:sz w:val="28"/>
          <w:szCs w:val="28"/>
        </w:rPr>
        <w:t>Внимание, логику, скорость мышления, быстроту реакции, ловкость, расширение словарного запаса и предста</w:t>
      </w:r>
      <w:r>
        <w:rPr>
          <w:rFonts w:ascii="Times New Roman" w:eastAsia="Times New Roman" w:hAnsi="Times New Roman" w:cs="Times New Roman"/>
          <w:sz w:val="28"/>
          <w:szCs w:val="28"/>
        </w:rPr>
        <w:t>вления об окружающих предметах.</w:t>
      </w:r>
      <w:r w:rsidRPr="00541A94">
        <w:rPr>
          <w:rFonts w:ascii="Times New Roman" w:eastAsia="Times New Roman" w:hAnsi="Times New Roman" w:cs="Times New Roman"/>
          <w:sz w:val="28"/>
          <w:szCs w:val="28"/>
        </w:rPr>
        <w:br/>
      </w:r>
      <w:r w:rsidRPr="00541A94">
        <w:rPr>
          <w:rFonts w:ascii="Times New Roman" w:eastAsia="Times New Roman" w:hAnsi="Times New Roman" w:cs="Times New Roman"/>
          <w:bCs/>
          <w:sz w:val="28"/>
          <w:szCs w:val="28"/>
        </w:rPr>
        <w:t>Комментарии</w:t>
      </w:r>
      <w:r w:rsidRPr="00541A94">
        <w:rPr>
          <w:rFonts w:ascii="Times New Roman" w:eastAsia="Times New Roman" w:hAnsi="Times New Roman" w:cs="Times New Roman"/>
          <w:sz w:val="28"/>
          <w:szCs w:val="28"/>
        </w:rPr>
        <w:br/>
        <w:t>Можно играть на лестнице (8-10 ступеней). Игрок, который среагировал правильно, то есть поймал мяч при съедобном, отбросил при несъедобном, становится на ступень ниже. Если реакция неправильная, остаётся на месте или поднимается наверх. Побеждает тот, кто первым спустится к подножию лестницы. Он становится новым ведущим. Можно играть без мяча с резинкой длиной 4-5 м, связанной кольцом. Все участники игры, становятся в круг, внутрь резинки (она должна находится на ногах игроков). Когда ведущий называет что-то съедобное, игроки остаются на месте. Если несъедобное – все должны покинуть кольцо.</w:t>
      </w:r>
    </w:p>
    <w:p w:rsidR="004F738A" w:rsidRPr="00541A94" w:rsidRDefault="004F738A" w:rsidP="004F738A">
      <w:pPr>
        <w:shd w:val="clear" w:color="auto" w:fill="FFFFFF"/>
        <w:spacing w:after="0" w:line="360" w:lineRule="auto"/>
        <w:ind w:firstLine="709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738A" w:rsidRPr="004F738A" w:rsidRDefault="004F738A" w:rsidP="004F738A">
      <w:pPr>
        <w:tabs>
          <w:tab w:val="left" w:pos="2186"/>
          <w:tab w:val="left" w:pos="2505"/>
          <w:tab w:val="left" w:pos="4560"/>
          <w:tab w:val="left" w:pos="5582"/>
          <w:tab w:val="left" w:pos="7292"/>
          <w:tab w:val="left" w:pos="8185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738A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«Снеговик Егорка»</w:t>
      </w:r>
    </w:p>
    <w:p w:rsidR="004F738A" w:rsidRPr="00541A94" w:rsidRDefault="004F738A" w:rsidP="004F738A">
      <w:pPr>
        <w:shd w:val="clear" w:color="auto" w:fill="FFFFFF"/>
        <w:spacing w:after="0" w:line="360" w:lineRule="auto"/>
        <w:ind w:firstLine="709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541A94">
        <w:rPr>
          <w:rFonts w:ascii="Times New Roman" w:eastAsia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орудование: Шапочка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снеговичка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F738A" w:rsidRPr="00541A94" w:rsidRDefault="004F738A" w:rsidP="004F738A">
      <w:pPr>
        <w:shd w:val="clear" w:color="auto" w:fill="FFFFFF"/>
        <w:spacing w:after="0" w:line="360" w:lineRule="auto"/>
        <w:ind w:firstLine="709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541A94">
        <w:rPr>
          <w:rFonts w:ascii="Times New Roman" w:eastAsia="Times New Roman" w:hAnsi="Times New Roman" w:cs="Times New Roman"/>
          <w:bCs/>
          <w:sz w:val="28"/>
          <w:szCs w:val="28"/>
        </w:rPr>
        <w:t>Содержание</w:t>
      </w:r>
      <w:r w:rsidRPr="00541A94">
        <w:rPr>
          <w:rFonts w:ascii="Times New Roman" w:eastAsia="Times New Roman" w:hAnsi="Times New Roman" w:cs="Times New Roman"/>
          <w:sz w:val="28"/>
          <w:szCs w:val="28"/>
        </w:rPr>
        <w:br/>
        <w:t>Снеговик стоит в кругу, дети ходят хороводом вокруг, выполняют движения по тексту.</w:t>
      </w:r>
      <w:r w:rsidRPr="00541A94">
        <w:rPr>
          <w:rFonts w:ascii="Times New Roman" w:eastAsia="Times New Roman" w:hAnsi="Times New Roman" w:cs="Times New Roman"/>
          <w:sz w:val="28"/>
          <w:szCs w:val="28"/>
        </w:rPr>
        <w:br/>
      </w:r>
      <w:r w:rsidRPr="00541A94">
        <w:rPr>
          <w:rFonts w:ascii="Times New Roman" w:eastAsia="Times New Roman" w:hAnsi="Times New Roman" w:cs="Times New Roman"/>
          <w:i/>
          <w:iCs/>
          <w:sz w:val="28"/>
          <w:szCs w:val="28"/>
        </w:rPr>
        <w:t>Лихо сдвинув набекрень</w:t>
      </w:r>
      <w:r w:rsidRPr="00541A94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Старое ведерко.</w:t>
      </w:r>
      <w:r w:rsidRPr="00541A94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Прислонился на плетень</w:t>
      </w:r>
      <w:r w:rsidRPr="00541A94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Снеговик Егорка.</w:t>
      </w:r>
      <w:r w:rsidRPr="00541A94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У него пылает нос</w:t>
      </w:r>
      <w:r w:rsidRPr="00541A94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Весело и ярко.</w:t>
      </w:r>
      <w:r w:rsidRPr="00541A94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541A94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На дворе большой мороз,</w:t>
      </w:r>
      <w:r w:rsidRPr="00541A94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А Егорке жарко.</w:t>
      </w:r>
      <w:r w:rsidRPr="00541A94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Раз, два, три,</w:t>
      </w:r>
      <w:r w:rsidRPr="00541A94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Нас, Егорка, догони!</w:t>
      </w:r>
      <w:r w:rsidRPr="00541A94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Снеговик догоняет детей пока звучит музыка.</w:t>
      </w:r>
      <w:r w:rsidRPr="00541A94">
        <w:rPr>
          <w:rFonts w:ascii="Times New Roman" w:eastAsia="Times New Roman" w:hAnsi="Times New Roman" w:cs="Times New Roman"/>
          <w:sz w:val="28"/>
          <w:szCs w:val="28"/>
        </w:rPr>
        <w:br/>
      </w:r>
      <w:r w:rsidRPr="00541A94">
        <w:rPr>
          <w:rFonts w:ascii="Times New Roman" w:eastAsia="Times New Roman" w:hAnsi="Times New Roman" w:cs="Times New Roman"/>
          <w:bCs/>
          <w:sz w:val="28"/>
          <w:szCs w:val="28"/>
        </w:rPr>
        <w:t>Правила</w:t>
      </w:r>
      <w:r w:rsidRPr="00541A94">
        <w:rPr>
          <w:rFonts w:ascii="Times New Roman" w:eastAsia="Times New Roman" w:hAnsi="Times New Roman" w:cs="Times New Roman"/>
          <w:sz w:val="28"/>
          <w:szCs w:val="28"/>
        </w:rPr>
        <w:br/>
        <w:t>Задача вод</w:t>
      </w:r>
      <w:r>
        <w:rPr>
          <w:rFonts w:ascii="Times New Roman" w:eastAsia="Times New Roman" w:hAnsi="Times New Roman" w:cs="Times New Roman"/>
          <w:sz w:val="28"/>
          <w:szCs w:val="28"/>
        </w:rPr>
        <w:t>ящего поймать как можно больше.</w:t>
      </w:r>
      <w:r w:rsidRPr="00541A94">
        <w:rPr>
          <w:rFonts w:ascii="Times New Roman" w:eastAsia="Times New Roman" w:hAnsi="Times New Roman" w:cs="Times New Roman"/>
          <w:sz w:val="28"/>
          <w:szCs w:val="28"/>
        </w:rPr>
        <w:br/>
      </w:r>
      <w:r w:rsidRPr="00541A94">
        <w:rPr>
          <w:rFonts w:ascii="Times New Roman" w:eastAsia="Times New Roman" w:hAnsi="Times New Roman" w:cs="Times New Roman"/>
          <w:bCs/>
          <w:sz w:val="28"/>
          <w:szCs w:val="28"/>
        </w:rPr>
        <w:t>Усложнение/Упрощение</w:t>
      </w:r>
      <w:r w:rsidRPr="00541A94">
        <w:rPr>
          <w:rFonts w:ascii="Times New Roman" w:eastAsia="Times New Roman" w:hAnsi="Times New Roman" w:cs="Times New Roman"/>
          <w:sz w:val="28"/>
          <w:szCs w:val="28"/>
        </w:rPr>
        <w:br/>
      </w:r>
      <w:r w:rsidRPr="00541A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Усложнение </w:t>
      </w:r>
      <w:r w:rsidRPr="00541A94">
        <w:rPr>
          <w:rFonts w:ascii="Times New Roman" w:eastAsia="Times New Roman" w:hAnsi="Times New Roman" w:cs="Times New Roman"/>
          <w:sz w:val="28"/>
          <w:szCs w:val="28"/>
        </w:rPr>
        <w:t>: Те кого задел снегов</w:t>
      </w:r>
      <w:r>
        <w:rPr>
          <w:rFonts w:ascii="Times New Roman" w:eastAsia="Times New Roman" w:hAnsi="Times New Roman" w:cs="Times New Roman"/>
          <w:sz w:val="28"/>
          <w:szCs w:val="28"/>
        </w:rPr>
        <w:t>ик тоже становятся снеговиками.</w:t>
      </w:r>
      <w:r w:rsidRPr="00541A94">
        <w:rPr>
          <w:rFonts w:ascii="Times New Roman" w:eastAsia="Times New Roman" w:hAnsi="Times New Roman" w:cs="Times New Roman"/>
          <w:sz w:val="28"/>
          <w:szCs w:val="28"/>
        </w:rPr>
        <w:br/>
      </w:r>
      <w:r w:rsidRPr="00541A94">
        <w:rPr>
          <w:rFonts w:ascii="Times New Roman" w:eastAsia="Times New Roman" w:hAnsi="Times New Roman" w:cs="Times New Roman"/>
          <w:bCs/>
          <w:sz w:val="28"/>
          <w:szCs w:val="28"/>
        </w:rPr>
        <w:t>Что развивает игра</w:t>
      </w:r>
      <w:r w:rsidRPr="00541A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541A94">
        <w:rPr>
          <w:rFonts w:ascii="Times New Roman" w:eastAsia="Times New Roman" w:hAnsi="Times New Roman" w:cs="Times New Roman"/>
          <w:sz w:val="28"/>
          <w:szCs w:val="28"/>
        </w:rPr>
        <w:t>Ловкость, скорость, внимание</w:t>
      </w:r>
      <w:r>
        <w:rPr>
          <w:rFonts w:ascii="Times New Roman" w:eastAsia="Times New Roman" w:hAnsi="Times New Roman" w:cs="Times New Roman"/>
          <w:sz w:val="28"/>
          <w:szCs w:val="28"/>
        </w:rPr>
        <w:t>, координацию движений, память.</w:t>
      </w:r>
    </w:p>
    <w:p w:rsidR="004F738A" w:rsidRDefault="004F738A" w:rsidP="004F738A">
      <w:pPr>
        <w:tabs>
          <w:tab w:val="left" w:pos="2186"/>
          <w:tab w:val="left" w:pos="2505"/>
          <w:tab w:val="left" w:pos="4560"/>
          <w:tab w:val="left" w:pos="5582"/>
          <w:tab w:val="left" w:pos="7292"/>
          <w:tab w:val="left" w:pos="8185"/>
        </w:tabs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66F1">
        <w:rPr>
          <w:rFonts w:ascii="Times New Roman" w:eastAsiaTheme="minorHAnsi" w:hAnsi="Times New Roman" w:cs="Times New Roman"/>
          <w:sz w:val="28"/>
          <w:szCs w:val="28"/>
          <w:lang w:eastAsia="en-US"/>
        </w:rPr>
        <w:t>Многие игры взяты из банка игр по адресу: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hyperlink r:id="rId10" w:history="1">
        <w:r w:rsidRPr="00D77411">
          <w:rPr>
            <w:rStyle w:val="a3"/>
            <w:rFonts w:ascii="Times New Roman" w:eastAsiaTheme="minorHAnsi" w:hAnsi="Times New Roman" w:cs="Times New Roman"/>
            <w:sz w:val="28"/>
            <w:szCs w:val="28"/>
            <w:lang w:eastAsia="en-US"/>
          </w:rPr>
          <w:t>https://doshkolka.rybakovfond.ru/bank</w:t>
        </w:r>
      </w:hyperlink>
    </w:p>
    <w:p w:rsidR="004F738A" w:rsidRDefault="004F738A" w:rsidP="004F738A"/>
    <w:p w:rsidR="00F53B53" w:rsidRDefault="00F53B53"/>
    <w:sectPr w:rsidR="00F53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061"/>
    <w:rsid w:val="00235E4D"/>
    <w:rsid w:val="004F738A"/>
    <w:rsid w:val="00AA3F30"/>
    <w:rsid w:val="00AD56F7"/>
    <w:rsid w:val="00B85061"/>
    <w:rsid w:val="00F53B53"/>
    <w:rsid w:val="00FE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3BEDF0-F30C-460E-BECD-6C0571BF0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38A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73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4F738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c3">
    <w:name w:val="c3"/>
    <w:basedOn w:val="a0"/>
    <w:rsid w:val="004F738A"/>
  </w:style>
  <w:style w:type="character" w:styleId="a3">
    <w:name w:val="Hyperlink"/>
    <w:basedOn w:val="a0"/>
    <w:uiPriority w:val="99"/>
    <w:unhideWhenUsed/>
    <w:rsid w:val="004F738A"/>
    <w:rPr>
      <w:color w:val="0563C1" w:themeColor="hyperlink"/>
      <w:u w:val="single"/>
    </w:rPr>
  </w:style>
  <w:style w:type="paragraph" w:customStyle="1" w:styleId="c6">
    <w:name w:val="c6"/>
    <w:basedOn w:val="a"/>
    <w:rsid w:val="004F7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F738A"/>
  </w:style>
  <w:style w:type="character" w:customStyle="1" w:styleId="c2">
    <w:name w:val="c2"/>
    <w:basedOn w:val="a0"/>
    <w:rsid w:val="004F7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doshkolka.rybakovfond.ru/bank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1666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2022-11-28T13:54:00Z</dcterms:created>
  <dcterms:modified xsi:type="dcterms:W3CDTF">2022-11-28T14:33:00Z</dcterms:modified>
</cp:coreProperties>
</file>