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5CF72" w14:textId="4058F7B7" w:rsidR="00370BAB" w:rsidRPr="00370BAB" w:rsidRDefault="00370BAB" w:rsidP="00370BAB">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370BAB">
        <w:rPr>
          <w:rFonts w:ascii="Times New Roman" w:eastAsia="Times New Roman" w:hAnsi="Times New Roman" w:cs="Times New Roman"/>
          <w:b/>
          <w:sz w:val="28"/>
          <w:szCs w:val="28"/>
          <w:lang w:eastAsia="ru-RU"/>
        </w:rPr>
        <w:t>МУНИЦИПАЛЬНОЕ ОБЩЕОБРАЗОВАТЕЛЬНОЕ УЧРЕЖДЕНИЕ</w:t>
      </w:r>
    </w:p>
    <w:p w14:paraId="6233EABB" w14:textId="157980A3" w:rsidR="00370BAB" w:rsidRPr="00370BAB" w:rsidRDefault="00370BAB" w:rsidP="00370BAB">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370BAB">
        <w:rPr>
          <w:rFonts w:ascii="Times New Roman" w:eastAsia="Times New Roman" w:hAnsi="Times New Roman" w:cs="Times New Roman"/>
          <w:b/>
          <w:sz w:val="28"/>
          <w:szCs w:val="28"/>
          <w:lang w:eastAsia="ru-RU"/>
        </w:rPr>
        <w:t>«ШКОЛА № 15 ГОРОДА ТОРЕЗА»</w:t>
      </w:r>
    </w:p>
    <w:p w14:paraId="52756569" w14:textId="33170932" w:rsidR="00370BAB" w:rsidRDefault="00370BAB" w:rsidP="00370BAB">
      <w:pPr>
        <w:spacing w:after="0" w:line="240" w:lineRule="auto"/>
        <w:jc w:val="center"/>
        <w:rPr>
          <w:rFonts w:ascii="Times New Roman" w:eastAsia="Times New Roman" w:hAnsi="Times New Roman" w:cs="Times New Roman"/>
          <w:sz w:val="24"/>
          <w:szCs w:val="24"/>
          <w:lang w:eastAsia="ru-RU"/>
        </w:rPr>
      </w:pPr>
    </w:p>
    <w:p w14:paraId="15C89B35" w14:textId="30E330C1" w:rsidR="00370BAB" w:rsidRDefault="00370BAB" w:rsidP="00370BAB">
      <w:pPr>
        <w:spacing w:after="0" w:line="240" w:lineRule="auto"/>
        <w:jc w:val="center"/>
        <w:rPr>
          <w:rFonts w:ascii="Times New Roman" w:eastAsia="Times New Roman" w:hAnsi="Times New Roman" w:cs="Times New Roman"/>
          <w:sz w:val="24"/>
          <w:szCs w:val="24"/>
          <w:lang w:eastAsia="ru-RU"/>
        </w:rPr>
      </w:pPr>
    </w:p>
    <w:p w14:paraId="16D22672" w14:textId="77777777" w:rsidR="00446D58" w:rsidRDefault="00446D58" w:rsidP="00370BAB">
      <w:pPr>
        <w:spacing w:after="0" w:line="240" w:lineRule="auto"/>
        <w:jc w:val="center"/>
        <w:rPr>
          <w:rFonts w:ascii="Times New Roman" w:eastAsia="Times New Roman" w:hAnsi="Times New Roman" w:cs="Times New Roman"/>
          <w:sz w:val="24"/>
          <w:szCs w:val="24"/>
          <w:lang w:eastAsia="ru-RU"/>
        </w:rPr>
      </w:pPr>
    </w:p>
    <w:p w14:paraId="3AC4F476" w14:textId="77777777" w:rsidR="00446D58" w:rsidRDefault="00446D58" w:rsidP="00C75BA7">
      <w:pPr>
        <w:shd w:val="clear" w:color="auto" w:fill="FFFFFF"/>
        <w:spacing w:after="0" w:line="360" w:lineRule="auto"/>
        <w:ind w:firstLine="709"/>
        <w:jc w:val="center"/>
        <w:rPr>
          <w:rFonts w:ascii="Times New Roman" w:eastAsia="Times New Roman" w:hAnsi="Times New Roman" w:cs="Times New Roman"/>
          <w:b/>
          <w:bCs/>
          <w:color w:val="002060"/>
          <w:sz w:val="28"/>
          <w:szCs w:val="28"/>
          <w:lang w:eastAsia="ru-RU"/>
        </w:rPr>
      </w:pPr>
    </w:p>
    <w:p w14:paraId="36C9BFD6" w14:textId="7D763465" w:rsidR="00C75BA7" w:rsidRPr="00370BAB" w:rsidRDefault="00446D58" w:rsidP="00C75BA7">
      <w:pPr>
        <w:shd w:val="clear" w:color="auto" w:fill="FFFFFF"/>
        <w:spacing w:after="0" w:line="360" w:lineRule="auto"/>
        <w:ind w:firstLine="709"/>
        <w:jc w:val="center"/>
        <w:rPr>
          <w:rFonts w:ascii="Calibri" w:eastAsia="Calibri" w:hAnsi="Calibri" w:cs="Times New Roman"/>
          <w:b/>
          <w:noProof/>
          <w:color w:val="FF0000"/>
          <w:lang w:eastAsia="ru-RU"/>
        </w:rPr>
      </w:pPr>
      <w:r w:rsidRPr="00370BAB">
        <w:rPr>
          <w:rFonts w:ascii="Times New Roman" w:eastAsia="Times New Roman" w:hAnsi="Times New Roman" w:cs="Times New Roman"/>
          <w:b/>
          <w:bCs/>
          <w:color w:val="002060"/>
          <w:sz w:val="28"/>
          <w:szCs w:val="28"/>
          <w:lang w:eastAsia="ru-RU"/>
        </w:rPr>
        <w:t>МАСТЕР-КЛАСС</w:t>
      </w:r>
    </w:p>
    <w:p w14:paraId="5E66A248" w14:textId="57AD7BB5" w:rsidR="00370BAB" w:rsidRDefault="00370BAB" w:rsidP="00370BAB">
      <w:pPr>
        <w:spacing w:after="0" w:line="240" w:lineRule="auto"/>
        <w:jc w:val="center"/>
        <w:rPr>
          <w:rFonts w:ascii="Times New Roman" w:eastAsia="Times New Roman" w:hAnsi="Times New Roman" w:cs="Times New Roman"/>
          <w:sz w:val="24"/>
          <w:szCs w:val="24"/>
          <w:lang w:eastAsia="ru-RU"/>
        </w:rPr>
      </w:pPr>
    </w:p>
    <w:p w14:paraId="4B4D242D" w14:textId="03F0955E" w:rsidR="00FF646C" w:rsidRDefault="00483B4A" w:rsidP="00370BAB">
      <w:pPr>
        <w:shd w:val="clear" w:color="auto" w:fill="FFFFFF"/>
        <w:spacing w:after="0" w:line="360" w:lineRule="auto"/>
        <w:ind w:firstLine="709"/>
        <w:jc w:val="center"/>
        <w:rPr>
          <w:rFonts w:ascii="Times New Roman" w:eastAsia="Times New Roman" w:hAnsi="Times New Roman" w:cs="Times New Roman"/>
          <w:b/>
          <w:color w:val="002060"/>
          <w:sz w:val="28"/>
          <w:szCs w:val="28"/>
          <w:lang w:eastAsia="ru-RU"/>
        </w:rPr>
      </w:pPr>
      <w:r w:rsidRPr="00483B4A">
        <w:rPr>
          <w:rFonts w:ascii="Times New Roman" w:eastAsia="Times New Roman" w:hAnsi="Times New Roman" w:cs="Times New Roman"/>
          <w:b/>
          <w:bCs/>
          <w:color w:val="C00000"/>
          <w:sz w:val="28"/>
          <w:szCs w:val="28"/>
          <w:u w:val="single"/>
          <w:lang w:eastAsia="ru-RU"/>
        </w:rPr>
        <w:t xml:space="preserve">«Волшебные» приёмы педагога – </w:t>
      </w:r>
      <w:proofErr w:type="spellStart"/>
      <w:r w:rsidRPr="00483B4A">
        <w:rPr>
          <w:rFonts w:ascii="Times New Roman" w:eastAsia="Times New Roman" w:hAnsi="Times New Roman" w:cs="Times New Roman"/>
          <w:b/>
          <w:bCs/>
          <w:color w:val="C00000"/>
          <w:sz w:val="28"/>
          <w:szCs w:val="28"/>
          <w:u w:val="single"/>
          <w:lang w:eastAsia="ru-RU"/>
        </w:rPr>
        <w:t>ТРИЗовца</w:t>
      </w:r>
      <w:proofErr w:type="spellEnd"/>
      <w:r w:rsidRPr="00483B4A">
        <w:rPr>
          <w:rFonts w:ascii="Times New Roman" w:eastAsia="Times New Roman" w:hAnsi="Times New Roman" w:cs="Times New Roman"/>
          <w:b/>
          <w:bCs/>
          <w:color w:val="C00000"/>
          <w:sz w:val="28"/>
          <w:szCs w:val="28"/>
          <w:u w:val="single"/>
          <w:lang w:eastAsia="ru-RU"/>
        </w:rPr>
        <w:t xml:space="preserve"> в начальной школе».</w:t>
      </w:r>
    </w:p>
    <w:p w14:paraId="49F5BD82" w14:textId="3FD60F65" w:rsidR="00370BAB" w:rsidRDefault="00370BAB" w:rsidP="00370BAB">
      <w:pPr>
        <w:shd w:val="clear" w:color="auto" w:fill="FFFFFF"/>
        <w:spacing w:after="0" w:line="360" w:lineRule="auto"/>
        <w:ind w:firstLine="709"/>
        <w:rPr>
          <w:rFonts w:ascii="Calibri" w:eastAsia="Calibri" w:hAnsi="Calibri" w:cs="Times New Roman"/>
          <w:b/>
          <w:noProof/>
          <w:color w:val="FF0000"/>
          <w:lang w:eastAsia="ru-RU"/>
        </w:rPr>
      </w:pPr>
    </w:p>
    <w:p w14:paraId="12196186" w14:textId="77777777" w:rsidR="00446D58" w:rsidRDefault="00446D58" w:rsidP="00370BAB">
      <w:pPr>
        <w:shd w:val="clear" w:color="auto" w:fill="FFFFFF"/>
        <w:spacing w:after="0" w:line="360" w:lineRule="auto"/>
        <w:ind w:firstLine="709"/>
        <w:rPr>
          <w:rFonts w:ascii="Calibri" w:eastAsia="Calibri" w:hAnsi="Calibri" w:cs="Times New Roman"/>
          <w:b/>
          <w:noProof/>
          <w:color w:val="FF0000"/>
          <w:lang w:eastAsia="ru-RU"/>
        </w:rPr>
      </w:pPr>
    </w:p>
    <w:p w14:paraId="5151CEE8" w14:textId="65DE3161" w:rsidR="00370BAB" w:rsidRPr="00370BAB" w:rsidRDefault="00370BAB" w:rsidP="00370BAB">
      <w:pPr>
        <w:shd w:val="clear" w:color="auto" w:fill="FFFFFF"/>
        <w:spacing w:after="0" w:line="360" w:lineRule="auto"/>
        <w:ind w:firstLine="709"/>
        <w:rPr>
          <w:rFonts w:ascii="Calibri" w:eastAsia="Calibri" w:hAnsi="Calibri" w:cs="Times New Roman"/>
          <w:b/>
          <w:noProof/>
          <w:color w:val="FF0000"/>
          <w:lang w:eastAsia="ru-RU"/>
        </w:rPr>
      </w:pPr>
    </w:p>
    <w:p w14:paraId="39D3B2A9" w14:textId="18193A32" w:rsidR="00370BAB" w:rsidRDefault="005E16A7" w:rsidP="00370BAB">
      <w:pPr>
        <w:shd w:val="clear" w:color="auto" w:fill="FFFFFF"/>
        <w:spacing w:after="0" w:line="360" w:lineRule="auto"/>
        <w:jc w:val="right"/>
        <w:rPr>
          <w:rFonts w:ascii="Times New Roman" w:eastAsia="Times New Roman" w:hAnsi="Times New Roman" w:cs="Times New Roman"/>
          <w:i/>
          <w:sz w:val="28"/>
          <w:szCs w:val="28"/>
          <w:lang w:eastAsia="ru-RU"/>
        </w:rPr>
      </w:pPr>
      <w:r w:rsidRPr="00785F7A">
        <w:rPr>
          <w:rFonts w:ascii="Times New Roman" w:hAnsi="Times New Roman" w:cs="Times New Roman"/>
          <w:bCs/>
          <w:noProof/>
          <w:color w:val="1F3864" w:themeColor="accent5" w:themeShade="80"/>
          <w:sz w:val="28"/>
          <w:szCs w:val="28"/>
        </w:rPr>
        <w:drawing>
          <wp:anchor distT="0" distB="0" distL="114300" distR="114300" simplePos="0" relativeHeight="251670528" behindDoc="1" locked="0" layoutInCell="1" allowOverlap="1" wp14:anchorId="44C20BE1" wp14:editId="63BB82C5">
            <wp:simplePos x="0" y="0"/>
            <wp:positionH relativeFrom="margin">
              <wp:align>left</wp:align>
            </wp:positionH>
            <wp:positionV relativeFrom="paragraph">
              <wp:posOffset>190500</wp:posOffset>
            </wp:positionV>
            <wp:extent cx="4348770" cy="3348355"/>
            <wp:effectExtent l="419100" t="647700" r="414020" b="194754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0207228">
                      <a:off x="0" y="0"/>
                      <a:ext cx="4348770" cy="3348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70BAB" w:rsidRPr="00370BAB">
        <w:rPr>
          <w:rFonts w:ascii="Times New Roman" w:eastAsia="Times New Roman" w:hAnsi="Times New Roman" w:cs="Times New Roman"/>
          <w:i/>
          <w:sz w:val="28"/>
          <w:szCs w:val="28"/>
          <w:lang w:eastAsia="ru-RU"/>
        </w:rPr>
        <w:t xml:space="preserve">Хвастунова Ольга Анатольевна, </w:t>
      </w:r>
    </w:p>
    <w:p w14:paraId="7373FE23" w14:textId="4ACE480B" w:rsidR="00370BAB" w:rsidRPr="00370BAB" w:rsidRDefault="00370BAB" w:rsidP="00370BAB">
      <w:pPr>
        <w:shd w:val="clear" w:color="auto" w:fill="FFFFFF"/>
        <w:spacing w:after="0" w:line="360" w:lineRule="auto"/>
        <w:jc w:val="right"/>
        <w:rPr>
          <w:rFonts w:ascii="Times New Roman" w:eastAsia="Times New Roman" w:hAnsi="Times New Roman" w:cs="Times New Roman"/>
          <w:i/>
          <w:sz w:val="28"/>
          <w:szCs w:val="28"/>
          <w:lang w:eastAsia="ru-RU"/>
        </w:rPr>
      </w:pPr>
      <w:r w:rsidRPr="00370BAB">
        <w:rPr>
          <w:rFonts w:ascii="Times New Roman" w:eastAsia="Times New Roman" w:hAnsi="Times New Roman" w:cs="Times New Roman"/>
          <w:i/>
          <w:sz w:val="28"/>
          <w:szCs w:val="28"/>
          <w:lang w:eastAsia="ru-RU"/>
        </w:rPr>
        <w:t>учитель начальных классов</w:t>
      </w:r>
    </w:p>
    <w:p w14:paraId="11A48ABE" w14:textId="5FE57F27"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5F78B8A1" w14:textId="66E56214"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5272B01E" w14:textId="519A8AD2"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3D0EFA7C" w14:textId="119E38F7"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26338B46" w14:textId="68727345"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2A5F4012" w14:textId="28662BEF"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13C3ABBC" w14:textId="77777777"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1A9E90DA" w14:textId="77777777"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3DC526EB" w14:textId="77777777" w:rsidR="00370BAB" w:rsidRDefault="00370BAB" w:rsidP="001F005E">
      <w:pPr>
        <w:spacing w:line="360" w:lineRule="auto"/>
        <w:ind w:firstLine="709"/>
        <w:jc w:val="center"/>
        <w:rPr>
          <w:rFonts w:ascii="Times New Roman" w:hAnsi="Times New Roman" w:cs="Times New Roman"/>
          <w:bCs/>
          <w:color w:val="1F3864" w:themeColor="accent5" w:themeShade="80"/>
          <w:sz w:val="28"/>
          <w:szCs w:val="28"/>
        </w:rPr>
      </w:pPr>
    </w:p>
    <w:p w14:paraId="242D2D1A" w14:textId="088FAA34" w:rsidR="00446D58" w:rsidRDefault="00446D58" w:rsidP="001F005E">
      <w:pPr>
        <w:spacing w:line="360" w:lineRule="auto"/>
        <w:ind w:firstLine="709"/>
        <w:jc w:val="center"/>
        <w:rPr>
          <w:rFonts w:ascii="Times New Roman" w:hAnsi="Times New Roman" w:cs="Times New Roman"/>
          <w:bCs/>
          <w:sz w:val="28"/>
          <w:szCs w:val="28"/>
        </w:rPr>
      </w:pPr>
    </w:p>
    <w:p w14:paraId="0A8146BD" w14:textId="1C837CD4" w:rsidR="00483B4A" w:rsidRDefault="00483B4A" w:rsidP="001F005E">
      <w:pPr>
        <w:spacing w:line="360" w:lineRule="auto"/>
        <w:ind w:firstLine="709"/>
        <w:jc w:val="center"/>
        <w:rPr>
          <w:rFonts w:ascii="Times New Roman" w:hAnsi="Times New Roman" w:cs="Times New Roman"/>
          <w:bCs/>
          <w:color w:val="1F3864" w:themeColor="accent5" w:themeShade="80"/>
          <w:sz w:val="28"/>
          <w:szCs w:val="28"/>
        </w:rPr>
      </w:pPr>
    </w:p>
    <w:p w14:paraId="7B58A562" w14:textId="12CD8EAD" w:rsidR="00483B4A" w:rsidRDefault="00483B4A" w:rsidP="001F005E">
      <w:pPr>
        <w:spacing w:line="360" w:lineRule="auto"/>
        <w:ind w:firstLine="709"/>
        <w:jc w:val="center"/>
        <w:rPr>
          <w:rFonts w:ascii="Times New Roman" w:hAnsi="Times New Roman" w:cs="Times New Roman"/>
          <w:bCs/>
          <w:color w:val="1F3864" w:themeColor="accent5" w:themeShade="80"/>
          <w:sz w:val="28"/>
          <w:szCs w:val="28"/>
        </w:rPr>
      </w:pPr>
    </w:p>
    <w:p w14:paraId="72E72FE0" w14:textId="77777777" w:rsidR="00483B4A" w:rsidRDefault="00483B4A" w:rsidP="001F005E">
      <w:pPr>
        <w:spacing w:line="360" w:lineRule="auto"/>
        <w:ind w:firstLine="709"/>
        <w:jc w:val="center"/>
        <w:rPr>
          <w:rFonts w:ascii="Times New Roman" w:hAnsi="Times New Roman" w:cs="Times New Roman"/>
          <w:bCs/>
          <w:color w:val="1F3864" w:themeColor="accent5" w:themeShade="80"/>
          <w:sz w:val="28"/>
          <w:szCs w:val="28"/>
        </w:rPr>
      </w:pPr>
    </w:p>
    <w:p w14:paraId="0582A9AF" w14:textId="72BEFE42" w:rsidR="00F1274C" w:rsidRPr="005D0F28" w:rsidRDefault="00F1274C" w:rsidP="001F005E">
      <w:pPr>
        <w:spacing w:line="360" w:lineRule="auto"/>
        <w:ind w:firstLine="709"/>
        <w:jc w:val="center"/>
        <w:rPr>
          <w:rFonts w:ascii="Times New Roman" w:hAnsi="Times New Roman" w:cs="Times New Roman"/>
          <w:bCs/>
          <w:color w:val="1F3864" w:themeColor="accent5" w:themeShade="80"/>
          <w:sz w:val="28"/>
          <w:szCs w:val="28"/>
        </w:rPr>
      </w:pPr>
      <w:r w:rsidRPr="005D0F28">
        <w:rPr>
          <w:rFonts w:ascii="Times New Roman" w:hAnsi="Times New Roman" w:cs="Times New Roman"/>
          <w:bCs/>
          <w:color w:val="1F3864" w:themeColor="accent5" w:themeShade="80"/>
          <w:sz w:val="28"/>
          <w:szCs w:val="28"/>
        </w:rPr>
        <w:t>Мастер-класс</w:t>
      </w:r>
    </w:p>
    <w:p w14:paraId="56B56926" w14:textId="77777777" w:rsidR="00483B4A" w:rsidRDefault="00483B4A" w:rsidP="001F005E">
      <w:pPr>
        <w:spacing w:line="360" w:lineRule="auto"/>
        <w:ind w:firstLine="709"/>
        <w:jc w:val="both"/>
        <w:rPr>
          <w:rFonts w:ascii="Times New Roman" w:hAnsi="Times New Roman" w:cs="Times New Roman"/>
          <w:b/>
          <w:bCs/>
          <w:color w:val="0070C0"/>
          <w:sz w:val="28"/>
          <w:szCs w:val="28"/>
          <w:u w:val="single"/>
        </w:rPr>
      </w:pPr>
      <w:r w:rsidRPr="00483B4A">
        <w:rPr>
          <w:rFonts w:ascii="Times New Roman" w:hAnsi="Times New Roman" w:cs="Times New Roman"/>
          <w:b/>
          <w:bCs/>
          <w:color w:val="0070C0"/>
          <w:sz w:val="28"/>
          <w:szCs w:val="28"/>
          <w:u w:val="single"/>
        </w:rPr>
        <w:lastRenderedPageBreak/>
        <w:t xml:space="preserve">«Волшебные» приёмы педагога – </w:t>
      </w:r>
      <w:proofErr w:type="spellStart"/>
      <w:r w:rsidRPr="00483B4A">
        <w:rPr>
          <w:rFonts w:ascii="Times New Roman" w:hAnsi="Times New Roman" w:cs="Times New Roman"/>
          <w:b/>
          <w:bCs/>
          <w:color w:val="0070C0"/>
          <w:sz w:val="28"/>
          <w:szCs w:val="28"/>
          <w:u w:val="single"/>
        </w:rPr>
        <w:t>ТРИЗовца</w:t>
      </w:r>
      <w:proofErr w:type="spellEnd"/>
      <w:r w:rsidRPr="00483B4A">
        <w:rPr>
          <w:rFonts w:ascii="Times New Roman" w:hAnsi="Times New Roman" w:cs="Times New Roman"/>
          <w:b/>
          <w:bCs/>
          <w:color w:val="0070C0"/>
          <w:sz w:val="28"/>
          <w:szCs w:val="28"/>
          <w:u w:val="single"/>
        </w:rPr>
        <w:t xml:space="preserve"> в начальной школе». </w:t>
      </w:r>
    </w:p>
    <w:p w14:paraId="2A21A70D" w14:textId="563BFF13" w:rsidR="00FF40B2" w:rsidRPr="005D0F28" w:rsidRDefault="00FF40B2"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i/>
          <w:iCs/>
          <w:sz w:val="28"/>
          <w:szCs w:val="28"/>
        </w:rPr>
        <w:t>Цель мастер-класса:</w:t>
      </w:r>
      <w:r w:rsidRPr="005D0F28">
        <w:rPr>
          <w:rFonts w:ascii="Times New Roman" w:hAnsi="Times New Roman" w:cs="Times New Roman"/>
          <w:bCs/>
          <w:sz w:val="28"/>
          <w:szCs w:val="28"/>
        </w:rPr>
        <w:t xml:space="preserve"> познакомить присутствующих с методами и приёмами ТРИЗ –технологии, способствующими формированию и развитию творческого мышления у учащихся.</w:t>
      </w:r>
    </w:p>
    <w:p w14:paraId="681258BA" w14:textId="77777777" w:rsidR="00FF40B2" w:rsidRPr="005D0F28" w:rsidRDefault="00FF40B2"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i/>
          <w:iCs/>
          <w:sz w:val="28"/>
          <w:szCs w:val="28"/>
        </w:rPr>
        <w:t>Практическ</w:t>
      </w:r>
      <w:r w:rsidR="00915E0F" w:rsidRPr="005D0F28">
        <w:rPr>
          <w:rFonts w:ascii="Times New Roman" w:hAnsi="Times New Roman" w:cs="Times New Roman"/>
          <w:bCs/>
          <w:i/>
          <w:iCs/>
          <w:sz w:val="28"/>
          <w:szCs w:val="28"/>
        </w:rPr>
        <w:t>ое значение</w:t>
      </w:r>
      <w:r w:rsidRPr="005D0F28">
        <w:rPr>
          <w:rFonts w:ascii="Times New Roman" w:hAnsi="Times New Roman" w:cs="Times New Roman"/>
          <w:bCs/>
          <w:i/>
          <w:iCs/>
          <w:sz w:val="28"/>
          <w:szCs w:val="28"/>
        </w:rPr>
        <w:t>:</w:t>
      </w:r>
      <w:r w:rsidRPr="005D0F28">
        <w:rPr>
          <w:rFonts w:ascii="Times New Roman" w:hAnsi="Times New Roman" w:cs="Times New Roman"/>
          <w:bCs/>
          <w:sz w:val="28"/>
          <w:szCs w:val="28"/>
        </w:rPr>
        <w:t xml:space="preserve"> ознакомл</w:t>
      </w:r>
      <w:r w:rsidR="00915E0F" w:rsidRPr="005D0F28">
        <w:rPr>
          <w:rFonts w:ascii="Times New Roman" w:hAnsi="Times New Roman" w:cs="Times New Roman"/>
          <w:bCs/>
          <w:sz w:val="28"/>
          <w:szCs w:val="28"/>
        </w:rPr>
        <w:t>ение с приёмами ТРИЗ – технологии</w:t>
      </w:r>
      <w:r w:rsidRPr="005D0F28">
        <w:rPr>
          <w:rFonts w:ascii="Times New Roman" w:hAnsi="Times New Roman" w:cs="Times New Roman"/>
          <w:bCs/>
          <w:sz w:val="28"/>
          <w:szCs w:val="28"/>
        </w:rPr>
        <w:t>, которые можно использовать на всех уроках в начальной школе, самообразование и самосовершенствование, рефлексия собственного профессионального мастерства участниками мастер-класса.</w:t>
      </w:r>
    </w:p>
    <w:p w14:paraId="22E2C634" w14:textId="77777777" w:rsidR="00FF40B2" w:rsidRPr="005D0F28" w:rsidRDefault="00FF40B2" w:rsidP="001F005E">
      <w:pPr>
        <w:spacing w:line="360" w:lineRule="auto"/>
        <w:ind w:firstLine="709"/>
        <w:jc w:val="both"/>
        <w:rPr>
          <w:rFonts w:ascii="Times New Roman" w:hAnsi="Times New Roman" w:cs="Times New Roman"/>
          <w:bCs/>
          <w:i/>
          <w:iCs/>
          <w:sz w:val="28"/>
          <w:szCs w:val="28"/>
        </w:rPr>
      </w:pPr>
      <w:r w:rsidRPr="005D0F28">
        <w:rPr>
          <w:rFonts w:ascii="Times New Roman" w:hAnsi="Times New Roman" w:cs="Times New Roman"/>
          <w:bCs/>
          <w:i/>
          <w:iCs/>
          <w:sz w:val="28"/>
          <w:szCs w:val="28"/>
        </w:rPr>
        <w:t>Задачи мастер-класса:</w:t>
      </w:r>
    </w:p>
    <w:p w14:paraId="70DA86F7" w14:textId="77777777" w:rsidR="00FF40B2" w:rsidRPr="005D0F28" w:rsidRDefault="00FF40B2"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1. Передача своего опыта путем прямого комментированного показа использования приемов ТРИЗ-педагогики.</w:t>
      </w:r>
    </w:p>
    <w:p w14:paraId="0A7895EA" w14:textId="77777777" w:rsidR="00FF40B2" w:rsidRPr="005D0F28" w:rsidRDefault="00FF40B2"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2. Отработка методических подходов учителя в рассматриваемой технологии   совместно с участниками мастер-класса.</w:t>
      </w:r>
    </w:p>
    <w:p w14:paraId="4F1BDFF0" w14:textId="77777777" w:rsidR="00FF40B2" w:rsidRPr="00A96958" w:rsidRDefault="00FF40B2" w:rsidP="00A96958">
      <w:pPr>
        <w:spacing w:line="360" w:lineRule="auto"/>
        <w:ind w:firstLine="709"/>
        <w:jc w:val="center"/>
        <w:rPr>
          <w:rFonts w:ascii="Times New Roman" w:hAnsi="Times New Roman" w:cs="Times New Roman"/>
          <w:bCs/>
          <w:i/>
          <w:iCs/>
          <w:sz w:val="28"/>
          <w:szCs w:val="28"/>
        </w:rPr>
      </w:pPr>
      <w:r w:rsidRPr="00A96958">
        <w:rPr>
          <w:rFonts w:ascii="Times New Roman" w:hAnsi="Times New Roman" w:cs="Times New Roman"/>
          <w:bCs/>
          <w:i/>
          <w:iCs/>
          <w:sz w:val="28"/>
          <w:szCs w:val="28"/>
        </w:rPr>
        <w:t>Ход проведения мастер-класса:</w:t>
      </w:r>
    </w:p>
    <w:p w14:paraId="565F117F" w14:textId="77777777" w:rsidR="00BA1191" w:rsidRDefault="00FF40B2" w:rsidP="001F005E">
      <w:pPr>
        <w:spacing w:line="360" w:lineRule="auto"/>
        <w:ind w:firstLine="709"/>
        <w:jc w:val="both"/>
        <w:rPr>
          <w:rFonts w:ascii="Times New Roman" w:hAnsi="Times New Roman" w:cs="Times New Roman"/>
          <w:bCs/>
          <w:i/>
          <w:sz w:val="28"/>
          <w:szCs w:val="28"/>
          <w:u w:val="single"/>
        </w:rPr>
      </w:pPr>
      <w:r w:rsidRPr="00985B30">
        <w:rPr>
          <w:rFonts w:ascii="Times New Roman" w:hAnsi="Times New Roman" w:cs="Times New Roman"/>
          <w:bCs/>
          <w:i/>
          <w:color w:val="FF0000"/>
          <w:sz w:val="28"/>
          <w:szCs w:val="28"/>
          <w:u w:val="single"/>
        </w:rPr>
        <w:t>1.Подго</w:t>
      </w:r>
      <w:r w:rsidR="00062A44" w:rsidRPr="00985B30">
        <w:rPr>
          <w:rFonts w:ascii="Times New Roman" w:hAnsi="Times New Roman" w:cs="Times New Roman"/>
          <w:bCs/>
          <w:i/>
          <w:color w:val="FF0000"/>
          <w:sz w:val="28"/>
          <w:szCs w:val="28"/>
          <w:u w:val="single"/>
        </w:rPr>
        <w:t>товительно-организационный</w:t>
      </w:r>
      <w:r w:rsidR="00BA1191" w:rsidRPr="00985B30">
        <w:rPr>
          <w:rFonts w:ascii="Times New Roman" w:hAnsi="Times New Roman" w:cs="Times New Roman"/>
          <w:bCs/>
          <w:i/>
          <w:color w:val="FF0000"/>
          <w:sz w:val="28"/>
          <w:szCs w:val="28"/>
          <w:u w:val="single"/>
        </w:rPr>
        <w:t xml:space="preserve"> </w:t>
      </w:r>
      <w:r w:rsidR="00062A44" w:rsidRPr="00985B30">
        <w:rPr>
          <w:rFonts w:ascii="Times New Roman" w:hAnsi="Times New Roman" w:cs="Times New Roman"/>
          <w:bCs/>
          <w:i/>
          <w:color w:val="FF0000"/>
          <w:sz w:val="28"/>
          <w:szCs w:val="28"/>
          <w:u w:val="single"/>
        </w:rPr>
        <w:t>этап.</w:t>
      </w:r>
      <w:r w:rsidR="00062A44" w:rsidRPr="005D0F28">
        <w:rPr>
          <w:rFonts w:ascii="Times New Roman" w:hAnsi="Times New Roman" w:cs="Times New Roman"/>
          <w:bCs/>
          <w:i/>
          <w:sz w:val="28"/>
          <w:szCs w:val="28"/>
          <w:u w:val="single"/>
        </w:rPr>
        <w:t xml:space="preserve"> </w:t>
      </w:r>
      <w:r w:rsidRPr="005D0F28">
        <w:rPr>
          <w:rFonts w:ascii="Times New Roman" w:hAnsi="Times New Roman" w:cs="Times New Roman"/>
          <w:bCs/>
          <w:i/>
          <w:sz w:val="28"/>
          <w:szCs w:val="28"/>
          <w:u w:val="single"/>
        </w:rPr>
        <w:t xml:space="preserve"> </w:t>
      </w:r>
    </w:p>
    <w:p w14:paraId="7B6AE149" w14:textId="158CD1F3" w:rsidR="00FF40B2" w:rsidRPr="005D0F28" w:rsidRDefault="00FF40B2" w:rsidP="001F005E">
      <w:pPr>
        <w:spacing w:line="360" w:lineRule="auto"/>
        <w:ind w:firstLine="709"/>
        <w:jc w:val="both"/>
        <w:rPr>
          <w:rFonts w:ascii="Times New Roman" w:hAnsi="Times New Roman" w:cs="Times New Roman"/>
          <w:bCs/>
          <w:i/>
          <w:sz w:val="28"/>
          <w:szCs w:val="28"/>
          <w:u w:val="single"/>
        </w:rPr>
      </w:pPr>
      <w:r w:rsidRPr="005D0F28">
        <w:rPr>
          <w:rFonts w:ascii="Times New Roman" w:hAnsi="Times New Roman" w:cs="Times New Roman"/>
          <w:bCs/>
          <w:i/>
          <w:sz w:val="28"/>
          <w:szCs w:val="28"/>
          <w:u w:val="single"/>
        </w:rPr>
        <w:t>(Приветствие выступающего, вступительное слово, психологический настрой)</w:t>
      </w:r>
    </w:p>
    <w:p w14:paraId="4E51AB53" w14:textId="70F2219B" w:rsidR="00837F39" w:rsidRPr="005D0F28" w:rsidRDefault="00741DD2"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noProof/>
          <w:sz w:val="28"/>
          <w:szCs w:val="28"/>
          <w:lang w:eastAsia="ru-RU"/>
        </w:rPr>
        <w:drawing>
          <wp:anchor distT="0" distB="0" distL="114300" distR="114300" simplePos="0" relativeHeight="251675648" behindDoc="1" locked="0" layoutInCell="1" allowOverlap="1" wp14:anchorId="5B69F252" wp14:editId="140026A8">
            <wp:simplePos x="0" y="0"/>
            <wp:positionH relativeFrom="page">
              <wp:align>right</wp:align>
            </wp:positionH>
            <wp:positionV relativeFrom="paragraph">
              <wp:posOffset>11625</wp:posOffset>
            </wp:positionV>
            <wp:extent cx="2785159" cy="1843692"/>
            <wp:effectExtent l="0" t="0" r="0" b="4445"/>
            <wp:wrapNone/>
            <wp:docPr id="10" name="Рисунок 10" descr="https://bumaga05.files.wordpress.com/2016/02/483974-winter-illust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maga05.files.wordpress.com/2016/02/483974-winter-illustrati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5159" cy="1843692"/>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837F39" w:rsidRPr="005D0F28">
        <w:rPr>
          <w:rFonts w:ascii="Times New Roman" w:hAnsi="Times New Roman" w:cs="Times New Roman"/>
          <w:bCs/>
          <w:sz w:val="28"/>
          <w:szCs w:val="28"/>
        </w:rPr>
        <w:t xml:space="preserve">Дорогие коллеги, доброго всем февральского дня. </w:t>
      </w:r>
    </w:p>
    <w:p w14:paraId="2E266818" w14:textId="7DDE202B" w:rsidR="00837F39" w:rsidRPr="005E16A7" w:rsidRDefault="00837F39" w:rsidP="001F005E">
      <w:pPr>
        <w:spacing w:after="0" w:line="360" w:lineRule="auto"/>
        <w:ind w:firstLine="709"/>
        <w:jc w:val="both"/>
        <w:rPr>
          <w:rFonts w:ascii="Times New Roman" w:hAnsi="Times New Roman" w:cs="Times New Roman"/>
          <w:bCs/>
          <w:i/>
          <w:color w:val="0070C0"/>
          <w:sz w:val="28"/>
          <w:szCs w:val="28"/>
        </w:rPr>
      </w:pPr>
      <w:r w:rsidRPr="005E16A7">
        <w:rPr>
          <w:rFonts w:ascii="Times New Roman" w:hAnsi="Times New Roman" w:cs="Times New Roman"/>
          <w:bCs/>
          <w:i/>
          <w:color w:val="0070C0"/>
          <w:sz w:val="28"/>
          <w:szCs w:val="28"/>
        </w:rPr>
        <w:t>А февраль - это месяц надежды,</w:t>
      </w:r>
    </w:p>
    <w:p w14:paraId="12742B80" w14:textId="27869440" w:rsidR="00837F39" w:rsidRPr="005E16A7" w:rsidRDefault="00837F39" w:rsidP="001F005E">
      <w:pPr>
        <w:spacing w:after="0" w:line="360" w:lineRule="auto"/>
        <w:ind w:firstLine="709"/>
        <w:jc w:val="both"/>
        <w:rPr>
          <w:rFonts w:ascii="Times New Roman" w:hAnsi="Times New Roman" w:cs="Times New Roman"/>
          <w:bCs/>
          <w:i/>
          <w:color w:val="0070C0"/>
          <w:sz w:val="28"/>
          <w:szCs w:val="28"/>
        </w:rPr>
      </w:pPr>
      <w:r w:rsidRPr="005E16A7">
        <w:rPr>
          <w:rFonts w:ascii="Times New Roman" w:hAnsi="Times New Roman" w:cs="Times New Roman"/>
          <w:bCs/>
          <w:i/>
          <w:color w:val="0070C0"/>
          <w:sz w:val="28"/>
          <w:szCs w:val="28"/>
        </w:rPr>
        <w:t>Что скоро мы скинем одежды.</w:t>
      </w:r>
      <w:r w:rsidR="00741DD2" w:rsidRPr="00741DD2">
        <w:rPr>
          <w:rFonts w:ascii="Times New Roman" w:hAnsi="Times New Roman" w:cs="Times New Roman"/>
          <w:bCs/>
          <w:noProof/>
          <w:sz w:val="28"/>
          <w:szCs w:val="28"/>
          <w:lang w:eastAsia="ru-RU"/>
        </w:rPr>
        <w:t xml:space="preserve"> </w:t>
      </w:r>
    </w:p>
    <w:p w14:paraId="0DB58B9E" w14:textId="77777777" w:rsidR="00837F39" w:rsidRPr="005E16A7" w:rsidRDefault="00837F39" w:rsidP="001F005E">
      <w:pPr>
        <w:spacing w:after="0" w:line="360" w:lineRule="auto"/>
        <w:ind w:firstLine="709"/>
        <w:jc w:val="both"/>
        <w:rPr>
          <w:rFonts w:ascii="Times New Roman" w:hAnsi="Times New Roman" w:cs="Times New Roman"/>
          <w:bCs/>
          <w:i/>
          <w:color w:val="0070C0"/>
          <w:sz w:val="28"/>
          <w:szCs w:val="28"/>
        </w:rPr>
      </w:pPr>
      <w:r w:rsidRPr="005E16A7">
        <w:rPr>
          <w:rFonts w:ascii="Times New Roman" w:hAnsi="Times New Roman" w:cs="Times New Roman"/>
          <w:bCs/>
          <w:i/>
          <w:color w:val="0070C0"/>
          <w:sz w:val="28"/>
          <w:szCs w:val="28"/>
        </w:rPr>
        <w:t>И что следующим летом будет лучше, чем прежним,</w:t>
      </w:r>
    </w:p>
    <w:p w14:paraId="08B9F622" w14:textId="77777777" w:rsidR="00837F39" w:rsidRPr="005E16A7" w:rsidRDefault="00837F39" w:rsidP="001F005E">
      <w:pPr>
        <w:spacing w:after="0" w:line="360" w:lineRule="auto"/>
        <w:ind w:firstLine="709"/>
        <w:jc w:val="both"/>
        <w:rPr>
          <w:rFonts w:ascii="Times New Roman" w:hAnsi="Times New Roman" w:cs="Times New Roman"/>
          <w:bCs/>
          <w:i/>
          <w:color w:val="0070C0"/>
          <w:sz w:val="28"/>
          <w:szCs w:val="28"/>
        </w:rPr>
      </w:pPr>
      <w:r w:rsidRPr="005E16A7">
        <w:rPr>
          <w:rFonts w:ascii="Times New Roman" w:hAnsi="Times New Roman" w:cs="Times New Roman"/>
          <w:bCs/>
          <w:i/>
          <w:color w:val="0070C0"/>
          <w:sz w:val="28"/>
          <w:szCs w:val="28"/>
        </w:rPr>
        <w:t>И даже теплее, чем прежде.</w:t>
      </w:r>
    </w:p>
    <w:p w14:paraId="41DE8D47" w14:textId="77777777" w:rsidR="00837F39" w:rsidRPr="005D0F28" w:rsidRDefault="00837F39" w:rsidP="001F005E">
      <w:pPr>
        <w:spacing w:after="0" w:line="360" w:lineRule="auto"/>
        <w:ind w:firstLine="709"/>
        <w:jc w:val="both"/>
        <w:rPr>
          <w:rFonts w:ascii="Times New Roman" w:hAnsi="Times New Roman" w:cs="Times New Roman"/>
          <w:bCs/>
          <w:i/>
          <w:sz w:val="28"/>
          <w:szCs w:val="28"/>
        </w:rPr>
      </w:pPr>
      <w:r w:rsidRPr="005D0F28">
        <w:rPr>
          <w:rFonts w:ascii="Times New Roman" w:hAnsi="Times New Roman" w:cs="Times New Roman"/>
          <w:bCs/>
          <w:sz w:val="28"/>
          <w:szCs w:val="28"/>
        </w:rPr>
        <w:t>А пока за окном зима. Зима — то время года, когда люди должны согревать друг друга. Своими словами, чувствами, заботой. И тогда никакие холода не страшны!  Самая опасная зимняя болезнь - недообнимание. Укрепляйте свой иммунитет – обнимайтесь!</w:t>
      </w:r>
      <w:r w:rsidR="00187967" w:rsidRPr="005D0F28">
        <w:rPr>
          <w:rFonts w:ascii="Times New Roman" w:hAnsi="Times New Roman" w:cs="Times New Roman"/>
          <w:bCs/>
          <w:sz w:val="28"/>
          <w:szCs w:val="28"/>
        </w:rPr>
        <w:t xml:space="preserve"> </w:t>
      </w:r>
      <w:r w:rsidR="00187967" w:rsidRPr="005D0F28">
        <w:rPr>
          <w:rFonts w:ascii="Times New Roman" w:hAnsi="Times New Roman" w:cs="Times New Roman"/>
          <w:bCs/>
          <w:i/>
          <w:sz w:val="28"/>
          <w:szCs w:val="28"/>
        </w:rPr>
        <w:t>(предлагаю подарить улыбку соседу и обняться)</w:t>
      </w:r>
    </w:p>
    <w:p w14:paraId="11DEA733" w14:textId="77777777" w:rsidR="00C774D7" w:rsidRPr="005D0F28" w:rsidRDefault="00837F39"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lastRenderedPageBreak/>
        <w:t xml:space="preserve">Ни одно время года так не </w:t>
      </w:r>
      <w:r w:rsidR="00C774D7" w:rsidRPr="005D0F28">
        <w:rPr>
          <w:rFonts w:ascii="Times New Roman" w:hAnsi="Times New Roman" w:cs="Times New Roman"/>
          <w:bCs/>
          <w:sz w:val="28"/>
          <w:szCs w:val="28"/>
        </w:rPr>
        <w:t>пропитано магией</w:t>
      </w:r>
      <w:r w:rsidRPr="005D0F28">
        <w:rPr>
          <w:rFonts w:ascii="Times New Roman" w:hAnsi="Times New Roman" w:cs="Times New Roman"/>
          <w:bCs/>
          <w:sz w:val="28"/>
          <w:szCs w:val="28"/>
        </w:rPr>
        <w:t xml:space="preserve"> и </w:t>
      </w:r>
      <w:r w:rsidR="00C774D7" w:rsidRPr="005D0F28">
        <w:rPr>
          <w:rFonts w:ascii="Times New Roman" w:hAnsi="Times New Roman" w:cs="Times New Roman"/>
          <w:bCs/>
          <w:sz w:val="28"/>
          <w:szCs w:val="28"/>
        </w:rPr>
        <w:t>таинством</w:t>
      </w:r>
      <w:r w:rsidRPr="005D0F28">
        <w:rPr>
          <w:rFonts w:ascii="Times New Roman" w:hAnsi="Times New Roman" w:cs="Times New Roman"/>
          <w:bCs/>
          <w:sz w:val="28"/>
          <w:szCs w:val="28"/>
        </w:rPr>
        <w:t>, как зима! Она превращает нашу землю на время в какое-то заколдованное царство.</w:t>
      </w:r>
      <w:r w:rsidR="00C774D7" w:rsidRPr="005D0F28">
        <w:rPr>
          <w:rFonts w:ascii="Times New Roman" w:hAnsi="Times New Roman" w:cs="Times New Roman"/>
          <w:bCs/>
          <w:sz w:val="28"/>
          <w:szCs w:val="28"/>
        </w:rPr>
        <w:t xml:space="preserve"> Кто не мечтал хотя бы раз о волшебстве, о чуде? Мечтали все! С рождения каждый из нас ждет чего-то необыкновенного, мечтает о волшебной палочке. Взмахнул -  и мечта или желание исполнилось. Не правда ль, чудо? А еще лучше - как в сказке - стать волшебником! А задумывались ли мы с вами, дорогие коллеги,</w:t>
      </w:r>
    </w:p>
    <w:p w14:paraId="25C1112B" w14:textId="0E1B1DCB" w:rsidR="00C774D7" w:rsidRPr="005E16A7" w:rsidRDefault="00C774D7" w:rsidP="001F005E">
      <w:pPr>
        <w:spacing w:after="0" w:line="360" w:lineRule="auto"/>
        <w:ind w:firstLine="709"/>
        <w:jc w:val="both"/>
        <w:rPr>
          <w:rFonts w:ascii="Times New Roman" w:hAnsi="Times New Roman" w:cs="Times New Roman"/>
          <w:bCs/>
          <w:i/>
          <w:color w:val="0070C0"/>
          <w:sz w:val="28"/>
          <w:szCs w:val="28"/>
        </w:rPr>
      </w:pPr>
      <w:r w:rsidRPr="005E16A7">
        <w:rPr>
          <w:rFonts w:ascii="Times New Roman" w:hAnsi="Times New Roman" w:cs="Times New Roman"/>
          <w:bCs/>
          <w:i/>
          <w:color w:val="0070C0"/>
          <w:sz w:val="28"/>
          <w:szCs w:val="28"/>
        </w:rPr>
        <w:t xml:space="preserve">Что </w:t>
      </w:r>
      <w:r w:rsidR="008B17E4" w:rsidRPr="005E16A7">
        <w:rPr>
          <w:rFonts w:ascii="Times New Roman" w:hAnsi="Times New Roman" w:cs="Times New Roman"/>
          <w:bCs/>
          <w:i/>
          <w:color w:val="0070C0"/>
          <w:sz w:val="28"/>
          <w:szCs w:val="28"/>
        </w:rPr>
        <w:t>есть ещё</w:t>
      </w:r>
      <w:r w:rsidRPr="005E16A7">
        <w:rPr>
          <w:rFonts w:ascii="Times New Roman" w:hAnsi="Times New Roman" w:cs="Times New Roman"/>
          <w:bCs/>
          <w:i/>
          <w:color w:val="0070C0"/>
          <w:sz w:val="28"/>
          <w:szCs w:val="28"/>
        </w:rPr>
        <w:t xml:space="preserve"> волшебники на свете,</w:t>
      </w:r>
    </w:p>
    <w:p w14:paraId="7ABC5697" w14:textId="298F1564" w:rsidR="00837F39" w:rsidRPr="005D0F28" w:rsidRDefault="00C774D7" w:rsidP="001F005E">
      <w:pPr>
        <w:spacing w:after="0" w:line="360" w:lineRule="auto"/>
        <w:ind w:firstLine="709"/>
        <w:jc w:val="both"/>
        <w:rPr>
          <w:rFonts w:ascii="Times New Roman" w:hAnsi="Times New Roman" w:cs="Times New Roman"/>
          <w:bCs/>
          <w:i/>
          <w:sz w:val="28"/>
          <w:szCs w:val="28"/>
        </w:rPr>
      </w:pPr>
      <w:r w:rsidRPr="005E16A7">
        <w:rPr>
          <w:rFonts w:ascii="Times New Roman" w:hAnsi="Times New Roman" w:cs="Times New Roman"/>
          <w:bCs/>
          <w:i/>
          <w:color w:val="0070C0"/>
          <w:sz w:val="28"/>
          <w:szCs w:val="28"/>
        </w:rPr>
        <w:t>вокруг которых стайкой вьются дети…</w:t>
      </w:r>
    </w:p>
    <w:p w14:paraId="2652D2FF" w14:textId="37BD9C3F" w:rsidR="008B17E4" w:rsidRPr="005D0F28" w:rsidRDefault="008B17E4" w:rsidP="005E16A7">
      <w:pPr>
        <w:pStyle w:val="c1"/>
        <w:spacing w:before="0" w:beforeAutospacing="0" w:after="0" w:afterAutospacing="0" w:line="360" w:lineRule="auto"/>
        <w:ind w:left="57" w:firstLine="709"/>
        <w:jc w:val="both"/>
        <w:rPr>
          <w:bCs/>
          <w:sz w:val="28"/>
          <w:szCs w:val="28"/>
        </w:rPr>
      </w:pPr>
      <w:r w:rsidRPr="005D0F28">
        <w:rPr>
          <w:rStyle w:val="c0"/>
          <w:bCs/>
          <w:sz w:val="28"/>
          <w:szCs w:val="28"/>
        </w:rPr>
        <w:t>Какая профессия обладает тайнами и чудесами? Для меня – это профессия учителя! Именно он - учитель - способен задействовать разум, мысль ребенка, сделать их активными. Подключить воображение и создать такую атмосферу, в которой ребенок почувствовал бы себя личностью, способной творить, думать и развиваться.</w:t>
      </w:r>
    </w:p>
    <w:p w14:paraId="52754917" w14:textId="0F4E9879" w:rsidR="008B17E4" w:rsidRPr="00985B30" w:rsidRDefault="008B17E4" w:rsidP="005E16A7">
      <w:pPr>
        <w:pStyle w:val="c1"/>
        <w:spacing w:before="0" w:beforeAutospacing="0" w:after="0" w:afterAutospacing="0" w:line="360" w:lineRule="auto"/>
        <w:ind w:left="57" w:firstLine="709"/>
        <w:jc w:val="both"/>
        <w:rPr>
          <w:rStyle w:val="c0"/>
          <w:bCs/>
          <w:sz w:val="28"/>
          <w:szCs w:val="28"/>
        </w:rPr>
      </w:pPr>
      <w:r w:rsidRPr="005D0F28">
        <w:rPr>
          <w:rStyle w:val="c0"/>
          <w:bCs/>
          <w:sz w:val="28"/>
          <w:szCs w:val="28"/>
        </w:rPr>
        <w:t xml:space="preserve">Вот почему работают в начальной школе творческие, талантливые люди -  настоящие волшебники. Но что же еще необходимо сегодняшнему учителю- </w:t>
      </w:r>
      <w:r w:rsidRPr="00985B30">
        <w:rPr>
          <w:rStyle w:val="c0"/>
          <w:bCs/>
          <w:sz w:val="28"/>
          <w:szCs w:val="28"/>
        </w:rPr>
        <w:t>в</w:t>
      </w:r>
      <w:r w:rsidR="00420EAD" w:rsidRPr="00985B30">
        <w:rPr>
          <w:rStyle w:val="c0"/>
          <w:bCs/>
          <w:sz w:val="28"/>
          <w:szCs w:val="28"/>
        </w:rPr>
        <w:t>олшебнику</w:t>
      </w:r>
      <w:r w:rsidRPr="00985B30">
        <w:rPr>
          <w:rStyle w:val="c0"/>
          <w:bCs/>
          <w:sz w:val="28"/>
          <w:szCs w:val="28"/>
        </w:rPr>
        <w:t xml:space="preserve">? </w:t>
      </w:r>
    </w:p>
    <w:p w14:paraId="7881E9FE" w14:textId="14DE0086" w:rsidR="00D62F15" w:rsidRPr="00985B30" w:rsidRDefault="00D62F15" w:rsidP="005E16A7">
      <w:pPr>
        <w:spacing w:after="0" w:line="360" w:lineRule="auto"/>
        <w:ind w:left="57" w:firstLine="709"/>
        <w:jc w:val="both"/>
        <w:rPr>
          <w:rFonts w:ascii="Times New Roman" w:hAnsi="Times New Roman" w:cs="Times New Roman"/>
          <w:bCs/>
          <w:sz w:val="28"/>
          <w:szCs w:val="28"/>
        </w:rPr>
      </w:pPr>
      <w:r w:rsidRPr="00985B30">
        <w:rPr>
          <w:rFonts w:ascii="Times New Roman" w:hAnsi="Times New Roman" w:cs="Times New Roman"/>
          <w:bCs/>
          <w:sz w:val="28"/>
          <w:szCs w:val="28"/>
        </w:rPr>
        <w:t xml:space="preserve">Возможно, </w:t>
      </w:r>
    </w:p>
    <w:p w14:paraId="2AFAB208" w14:textId="5B86A75C" w:rsidR="00D62F15" w:rsidRPr="00985B30" w:rsidRDefault="00D62F15" w:rsidP="005E16A7">
      <w:pPr>
        <w:pStyle w:val="a3"/>
        <w:numPr>
          <w:ilvl w:val="0"/>
          <w:numId w:val="1"/>
        </w:numPr>
        <w:spacing w:after="0" w:line="360" w:lineRule="auto"/>
        <w:ind w:left="57" w:firstLine="709"/>
        <w:jc w:val="both"/>
        <w:rPr>
          <w:rFonts w:ascii="Times New Roman" w:hAnsi="Times New Roman" w:cs="Times New Roman"/>
          <w:bCs/>
          <w:sz w:val="28"/>
          <w:szCs w:val="28"/>
        </w:rPr>
      </w:pPr>
      <w:r w:rsidRPr="00985B30">
        <w:rPr>
          <w:rFonts w:ascii="Times New Roman" w:hAnsi="Times New Roman" w:cs="Times New Roman"/>
          <w:bCs/>
          <w:sz w:val="28"/>
          <w:szCs w:val="28"/>
        </w:rPr>
        <w:t xml:space="preserve">удача (подкова (ассоциация удачи; настрой на положительный результат) </w:t>
      </w:r>
    </w:p>
    <w:p w14:paraId="2409F491" w14:textId="103A15B1" w:rsidR="0059405A" w:rsidRPr="005E16A7" w:rsidRDefault="0059405A" w:rsidP="005E16A7">
      <w:pPr>
        <w:pStyle w:val="a3"/>
        <w:numPr>
          <w:ilvl w:val="0"/>
          <w:numId w:val="1"/>
        </w:numPr>
        <w:spacing w:after="0" w:line="360" w:lineRule="auto"/>
        <w:ind w:left="57" w:firstLine="709"/>
        <w:jc w:val="both"/>
        <w:rPr>
          <w:rFonts w:ascii="Times New Roman" w:hAnsi="Times New Roman" w:cs="Times New Roman"/>
          <w:bCs/>
          <w:sz w:val="28"/>
          <w:szCs w:val="28"/>
        </w:rPr>
      </w:pPr>
      <w:r w:rsidRPr="00985B30">
        <w:rPr>
          <w:rFonts w:ascii="Times New Roman" w:hAnsi="Times New Roman" w:cs="Times New Roman"/>
          <w:bCs/>
          <w:sz w:val="28"/>
          <w:szCs w:val="28"/>
        </w:rPr>
        <w:t>к</w:t>
      </w:r>
      <w:r w:rsidR="00D62F15" w:rsidRPr="00985B30">
        <w:rPr>
          <w:rFonts w:ascii="Times New Roman" w:hAnsi="Times New Roman" w:cs="Times New Roman"/>
          <w:bCs/>
          <w:sz w:val="28"/>
          <w:szCs w:val="28"/>
        </w:rPr>
        <w:t>репкие знания педагогики и психологии (орешек (крепкий фундамент</w:t>
      </w:r>
      <w:r w:rsidR="005E16A7">
        <w:rPr>
          <w:rFonts w:ascii="Times New Roman" w:hAnsi="Times New Roman" w:cs="Times New Roman"/>
          <w:bCs/>
          <w:sz w:val="28"/>
          <w:szCs w:val="28"/>
        </w:rPr>
        <w:t xml:space="preserve"> </w:t>
      </w:r>
      <w:r w:rsidR="00D62F15" w:rsidRPr="005E16A7">
        <w:rPr>
          <w:rFonts w:ascii="Times New Roman" w:hAnsi="Times New Roman" w:cs="Times New Roman"/>
          <w:bCs/>
          <w:sz w:val="28"/>
          <w:szCs w:val="28"/>
        </w:rPr>
        <w:t>педагогических знаний);</w:t>
      </w:r>
    </w:p>
    <w:p w14:paraId="2CF8178C" w14:textId="66DF2D0A" w:rsidR="00D62F15" w:rsidRPr="00985B30" w:rsidRDefault="0059405A" w:rsidP="001F005E">
      <w:pPr>
        <w:pStyle w:val="a3"/>
        <w:numPr>
          <w:ilvl w:val="0"/>
          <w:numId w:val="2"/>
        </w:numPr>
        <w:spacing w:after="0" w:line="360" w:lineRule="auto"/>
        <w:ind w:firstLine="709"/>
        <w:jc w:val="both"/>
        <w:rPr>
          <w:rFonts w:ascii="Times New Roman" w:hAnsi="Times New Roman" w:cs="Times New Roman"/>
          <w:bCs/>
          <w:sz w:val="28"/>
          <w:szCs w:val="28"/>
        </w:rPr>
      </w:pPr>
      <w:r w:rsidRPr="00985B30">
        <w:rPr>
          <w:rFonts w:ascii="Times New Roman" w:hAnsi="Times New Roman" w:cs="Times New Roman"/>
          <w:bCs/>
          <w:sz w:val="28"/>
          <w:szCs w:val="28"/>
        </w:rPr>
        <w:t>л</w:t>
      </w:r>
      <w:r w:rsidR="00D62F15" w:rsidRPr="00985B30">
        <w:rPr>
          <w:rFonts w:ascii="Times New Roman" w:hAnsi="Times New Roman" w:cs="Times New Roman"/>
          <w:bCs/>
          <w:sz w:val="28"/>
          <w:szCs w:val="28"/>
        </w:rPr>
        <w:t xml:space="preserve">ичностная мотивация </w:t>
      </w:r>
      <w:r w:rsidRPr="00985B30">
        <w:rPr>
          <w:rFonts w:ascii="Times New Roman" w:hAnsi="Times New Roman" w:cs="Times New Roman"/>
          <w:bCs/>
          <w:sz w:val="28"/>
          <w:szCs w:val="28"/>
        </w:rPr>
        <w:t>(</w:t>
      </w:r>
      <w:r w:rsidR="00D62F15" w:rsidRPr="00985B30">
        <w:rPr>
          <w:rFonts w:ascii="Times New Roman" w:hAnsi="Times New Roman" w:cs="Times New Roman"/>
          <w:bCs/>
          <w:sz w:val="28"/>
          <w:szCs w:val="28"/>
        </w:rPr>
        <w:t>лестница (путь к успеху);</w:t>
      </w:r>
    </w:p>
    <w:p w14:paraId="1BE860A0" w14:textId="6ED241AC" w:rsidR="0059405A" w:rsidRPr="005E16A7" w:rsidRDefault="005E16A7" w:rsidP="005E16A7">
      <w:pPr>
        <w:pStyle w:val="a3"/>
        <w:numPr>
          <w:ilvl w:val="0"/>
          <w:numId w:val="2"/>
        </w:numPr>
        <w:spacing w:after="0" w:line="360" w:lineRule="auto"/>
        <w:ind w:firstLine="709"/>
        <w:jc w:val="both"/>
        <w:rPr>
          <w:rStyle w:val="c0"/>
          <w:rFonts w:ascii="Times New Roman" w:hAnsi="Times New Roman" w:cs="Times New Roman"/>
          <w:bCs/>
          <w:sz w:val="28"/>
          <w:szCs w:val="28"/>
        </w:rPr>
      </w:pPr>
      <w:r w:rsidRPr="005E16A7">
        <w:rPr>
          <w:rStyle w:val="c0"/>
          <w:rFonts w:ascii="Times New Roman" w:hAnsi="Times New Roman" w:cs="Times New Roman"/>
          <w:bCs/>
          <w:noProof/>
          <w:sz w:val="28"/>
          <w:szCs w:val="28"/>
        </w:rPr>
        <w:drawing>
          <wp:anchor distT="0" distB="0" distL="114300" distR="114300" simplePos="0" relativeHeight="251672576" behindDoc="1" locked="0" layoutInCell="1" allowOverlap="1" wp14:anchorId="7B61B4FF" wp14:editId="606F1287">
            <wp:simplePos x="0" y="0"/>
            <wp:positionH relativeFrom="page">
              <wp:posOffset>522270</wp:posOffset>
            </wp:positionH>
            <wp:positionV relativeFrom="paragraph">
              <wp:posOffset>244028</wp:posOffset>
            </wp:positionV>
            <wp:extent cx="3335020" cy="1502410"/>
            <wp:effectExtent l="0" t="0" r="0" b="2540"/>
            <wp:wrapTight wrapText="bothSides">
              <wp:wrapPolygon edited="0">
                <wp:start x="0" y="0"/>
                <wp:lineTo x="0" y="21363"/>
                <wp:lineTo x="21468" y="21363"/>
                <wp:lineTo x="2146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6A7">
        <w:rPr>
          <w:rFonts w:ascii="Times New Roman" w:hAnsi="Times New Roman" w:cs="Times New Roman"/>
          <w:bCs/>
          <w:noProof/>
          <w:sz w:val="28"/>
          <w:szCs w:val="28"/>
        </w:rPr>
        <w:drawing>
          <wp:anchor distT="0" distB="0" distL="114300" distR="114300" simplePos="0" relativeHeight="251673600" behindDoc="1" locked="0" layoutInCell="1" allowOverlap="1" wp14:anchorId="041F360C" wp14:editId="6E31E953">
            <wp:simplePos x="0" y="0"/>
            <wp:positionH relativeFrom="page">
              <wp:posOffset>3984981</wp:posOffset>
            </wp:positionH>
            <wp:positionV relativeFrom="paragraph">
              <wp:posOffset>262443</wp:posOffset>
            </wp:positionV>
            <wp:extent cx="3135630" cy="1486535"/>
            <wp:effectExtent l="0" t="0" r="7620" b="0"/>
            <wp:wrapTight wrapText="bothSides">
              <wp:wrapPolygon edited="0">
                <wp:start x="0" y="0"/>
                <wp:lineTo x="0" y="21314"/>
                <wp:lineTo x="21521" y="21314"/>
                <wp:lineTo x="2152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563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05A" w:rsidRPr="00985B30">
        <w:rPr>
          <w:rFonts w:ascii="Times New Roman" w:hAnsi="Times New Roman" w:cs="Times New Roman"/>
          <w:bCs/>
          <w:sz w:val="28"/>
          <w:szCs w:val="28"/>
        </w:rPr>
        <w:t>любовь к детям (сердце)</w:t>
      </w:r>
      <w:r w:rsidR="0059405A" w:rsidRPr="00985B30">
        <w:rPr>
          <w:rStyle w:val="c0"/>
          <w:rFonts w:ascii="Times New Roman" w:hAnsi="Times New Roman" w:cs="Times New Roman"/>
          <w:bCs/>
          <w:sz w:val="28"/>
          <w:szCs w:val="28"/>
        </w:rPr>
        <w:t xml:space="preserve"> </w:t>
      </w:r>
    </w:p>
    <w:p w14:paraId="3CCF9CF6" w14:textId="0DC01852" w:rsidR="0059405A" w:rsidRPr="005D0F28" w:rsidRDefault="0059405A" w:rsidP="001F005E">
      <w:pPr>
        <w:spacing w:after="0" w:line="360" w:lineRule="auto"/>
        <w:ind w:firstLine="709"/>
        <w:jc w:val="both"/>
        <w:rPr>
          <w:rStyle w:val="c0"/>
          <w:rFonts w:ascii="Times New Roman" w:hAnsi="Times New Roman" w:cs="Times New Roman"/>
          <w:bCs/>
          <w:color w:val="0070C0"/>
          <w:sz w:val="28"/>
          <w:szCs w:val="28"/>
        </w:rPr>
      </w:pPr>
      <w:r w:rsidRPr="005D0F28">
        <w:rPr>
          <w:rStyle w:val="c0"/>
          <w:rFonts w:ascii="Times New Roman" w:hAnsi="Times New Roman" w:cs="Times New Roman"/>
          <w:bCs/>
          <w:sz w:val="28"/>
          <w:szCs w:val="28"/>
        </w:rPr>
        <w:lastRenderedPageBreak/>
        <w:t>Каким педагогическим даром обладать? Какими технологиями владеть для успешного обучения и воспитания своих учеников?  Вопросов много! И нет однозначного ответа.</w:t>
      </w:r>
    </w:p>
    <w:p w14:paraId="03C5641C" w14:textId="77777777" w:rsidR="008640E5" w:rsidRPr="005D0F28" w:rsidRDefault="008640E5" w:rsidP="001F005E">
      <w:pPr>
        <w:pStyle w:val="c1"/>
        <w:spacing w:line="360" w:lineRule="auto"/>
        <w:ind w:firstLine="709"/>
        <w:jc w:val="both"/>
        <w:rPr>
          <w:bCs/>
          <w:i/>
          <w:sz w:val="28"/>
          <w:szCs w:val="28"/>
        </w:rPr>
      </w:pPr>
      <w:r w:rsidRPr="005D0F28">
        <w:rPr>
          <w:bCs/>
          <w:sz w:val="28"/>
          <w:szCs w:val="28"/>
        </w:rPr>
        <w:t xml:space="preserve">В своей педагогический деятельности я руководствуюсь словами: </w:t>
      </w:r>
      <w:r w:rsidRPr="005D0F28">
        <w:rPr>
          <w:bCs/>
          <w:i/>
          <w:sz w:val="28"/>
          <w:szCs w:val="28"/>
        </w:rPr>
        <w:t>«Новаторски используйте старое, уже известное: не надо изобретать велосипед, если на него можно просто сесть и поехать к цели. И старое иногда можно использовать по-новому, добиваясь великолепных результатов</w:t>
      </w:r>
      <w:r w:rsidR="0059405A" w:rsidRPr="005D0F28">
        <w:rPr>
          <w:bCs/>
          <w:i/>
          <w:sz w:val="28"/>
          <w:szCs w:val="28"/>
        </w:rPr>
        <w:t>.»</w:t>
      </w:r>
    </w:p>
    <w:p w14:paraId="469E3860" w14:textId="77777777" w:rsidR="00FF40B2" w:rsidRPr="00985B30" w:rsidRDefault="00FF40B2" w:rsidP="001F005E">
      <w:pPr>
        <w:spacing w:after="0" w:line="360" w:lineRule="auto"/>
        <w:ind w:firstLine="709"/>
        <w:jc w:val="both"/>
        <w:rPr>
          <w:rFonts w:ascii="Times New Roman" w:hAnsi="Times New Roman" w:cs="Times New Roman"/>
          <w:bCs/>
          <w:i/>
          <w:color w:val="FF0000"/>
          <w:sz w:val="28"/>
          <w:szCs w:val="28"/>
          <w:u w:val="single"/>
        </w:rPr>
      </w:pPr>
      <w:r w:rsidRPr="00985B30">
        <w:rPr>
          <w:rFonts w:ascii="Times New Roman" w:hAnsi="Times New Roman" w:cs="Times New Roman"/>
          <w:bCs/>
          <w:i/>
          <w:color w:val="FF0000"/>
          <w:sz w:val="28"/>
          <w:szCs w:val="28"/>
          <w:u w:val="single"/>
        </w:rPr>
        <w:t>2.Постановка проблемной задачи путём создания проблемной ситуации</w:t>
      </w:r>
    </w:p>
    <w:p w14:paraId="06CC5613" w14:textId="6BF8C9AF" w:rsidR="00870346" w:rsidRPr="00FF646C" w:rsidRDefault="00870346" w:rsidP="001F005E">
      <w:pPr>
        <w:spacing w:after="0" w:line="360" w:lineRule="auto"/>
        <w:ind w:firstLine="709"/>
        <w:jc w:val="both"/>
        <w:rPr>
          <w:rFonts w:ascii="Times New Roman" w:hAnsi="Times New Roman" w:cs="Times New Roman"/>
          <w:bCs/>
          <w:sz w:val="28"/>
          <w:szCs w:val="28"/>
        </w:rPr>
      </w:pPr>
      <w:r w:rsidRPr="00FF646C">
        <w:rPr>
          <w:rFonts w:ascii="Times New Roman" w:hAnsi="Times New Roman" w:cs="Times New Roman"/>
          <w:bCs/>
          <w:sz w:val="28"/>
          <w:szCs w:val="28"/>
        </w:rPr>
        <w:t xml:space="preserve">Приём </w:t>
      </w:r>
      <w:r w:rsidR="00FF646C">
        <w:rPr>
          <w:rFonts w:ascii="Times New Roman" w:hAnsi="Times New Roman" w:cs="Times New Roman"/>
          <w:bCs/>
          <w:sz w:val="28"/>
          <w:szCs w:val="28"/>
        </w:rPr>
        <w:t>«</w:t>
      </w:r>
      <w:r w:rsidRPr="00FF646C">
        <w:rPr>
          <w:rFonts w:ascii="Times New Roman" w:hAnsi="Times New Roman" w:cs="Times New Roman"/>
          <w:bCs/>
          <w:sz w:val="28"/>
          <w:szCs w:val="28"/>
        </w:rPr>
        <w:t>Необъявленная тема</w:t>
      </w:r>
      <w:r w:rsidR="00FF646C">
        <w:rPr>
          <w:rFonts w:ascii="Times New Roman" w:hAnsi="Times New Roman" w:cs="Times New Roman"/>
          <w:bCs/>
          <w:sz w:val="28"/>
          <w:szCs w:val="28"/>
        </w:rPr>
        <w:t>»</w:t>
      </w:r>
    </w:p>
    <w:p w14:paraId="680EB865" w14:textId="4C6FDD4F" w:rsidR="008640E5" w:rsidRPr="005D0F28" w:rsidRDefault="00870346"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Итак, тема моего мастер – класса</w:t>
      </w:r>
      <w:r w:rsidR="00985B30">
        <w:rPr>
          <w:rFonts w:ascii="Times New Roman" w:hAnsi="Times New Roman" w:cs="Times New Roman"/>
          <w:bCs/>
          <w:sz w:val="28"/>
          <w:szCs w:val="28"/>
        </w:rPr>
        <w:t xml:space="preserve"> </w:t>
      </w:r>
      <w:r w:rsidRPr="005D0F28">
        <w:rPr>
          <w:rFonts w:ascii="Times New Roman" w:hAnsi="Times New Roman" w:cs="Times New Roman"/>
          <w:bCs/>
          <w:sz w:val="28"/>
          <w:szCs w:val="28"/>
        </w:rPr>
        <w:t xml:space="preserve"> (</w:t>
      </w:r>
      <w:r w:rsidR="00985B30">
        <w:rPr>
          <w:rFonts w:ascii="Times New Roman" w:hAnsi="Times New Roman" w:cs="Times New Roman"/>
          <w:bCs/>
          <w:sz w:val="28"/>
          <w:szCs w:val="28"/>
        </w:rPr>
        <w:t>Написать</w:t>
      </w:r>
      <w:r w:rsidRPr="005D0F28">
        <w:rPr>
          <w:rFonts w:ascii="Times New Roman" w:hAnsi="Times New Roman" w:cs="Times New Roman"/>
          <w:bCs/>
          <w:sz w:val="28"/>
          <w:szCs w:val="28"/>
        </w:rPr>
        <w:t xml:space="preserve"> мелом слово «Тема» на доске, выдерживаю паузу). Коллеги, извините, но моя рука отказалась написать тему урока, и, кажется, неслучайно! Вот вам еще одна загадка, разгадав которую вы сможете её определить. </w:t>
      </w:r>
      <w:r w:rsidR="00215B37" w:rsidRPr="005D0F28">
        <w:rPr>
          <w:rFonts w:ascii="Times New Roman" w:hAnsi="Times New Roman" w:cs="Times New Roman"/>
          <w:bCs/>
          <w:sz w:val="28"/>
          <w:szCs w:val="28"/>
        </w:rPr>
        <w:t xml:space="preserve">Это </w:t>
      </w:r>
      <w:r w:rsidR="00215B37" w:rsidRPr="005D0F28">
        <w:rPr>
          <w:rFonts w:ascii="Times New Roman" w:hAnsi="Times New Roman" w:cs="Times New Roman"/>
          <w:bCs/>
          <w:i/>
          <w:sz w:val="28"/>
          <w:szCs w:val="28"/>
        </w:rPr>
        <w:t>акроописание</w:t>
      </w:r>
      <w:r w:rsidR="00215B37" w:rsidRPr="005D0F28">
        <w:rPr>
          <w:rFonts w:ascii="Times New Roman" w:hAnsi="Times New Roman" w:cs="Times New Roman"/>
          <w:bCs/>
          <w:sz w:val="28"/>
          <w:szCs w:val="28"/>
        </w:rPr>
        <w:t xml:space="preserve"> одной интереснейшей педагогической технологии.</w:t>
      </w:r>
    </w:p>
    <w:p w14:paraId="7636CA46" w14:textId="173D13F7" w:rsidR="00215B37" w:rsidRPr="005D0F28" w:rsidRDefault="00215B3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color w:val="FF0000"/>
          <w:sz w:val="28"/>
          <w:szCs w:val="28"/>
        </w:rPr>
        <w:t>Т</w:t>
      </w:r>
      <w:r w:rsidRPr="005D0F28">
        <w:rPr>
          <w:rFonts w:ascii="Times New Roman" w:hAnsi="Times New Roman" w:cs="Times New Roman"/>
          <w:bCs/>
          <w:sz w:val="28"/>
          <w:szCs w:val="28"/>
        </w:rPr>
        <w:t>ребует внимания;</w:t>
      </w:r>
    </w:p>
    <w:p w14:paraId="2EFAC6D5" w14:textId="4478F71A" w:rsidR="00215B37" w:rsidRPr="005D0F28" w:rsidRDefault="00215B3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color w:val="FF0000"/>
          <w:sz w:val="28"/>
          <w:szCs w:val="28"/>
        </w:rPr>
        <w:t>Р</w:t>
      </w:r>
      <w:r w:rsidR="008138CB" w:rsidRPr="005D0F28">
        <w:rPr>
          <w:rFonts w:ascii="Times New Roman" w:hAnsi="Times New Roman" w:cs="Times New Roman"/>
          <w:bCs/>
          <w:sz w:val="28"/>
          <w:szCs w:val="28"/>
        </w:rPr>
        <w:t>ешает разного рода изобретательские задачи</w:t>
      </w:r>
      <w:r w:rsidRPr="005D0F28">
        <w:rPr>
          <w:rFonts w:ascii="Times New Roman" w:hAnsi="Times New Roman" w:cs="Times New Roman"/>
          <w:bCs/>
          <w:sz w:val="28"/>
          <w:szCs w:val="28"/>
        </w:rPr>
        <w:t>;</w:t>
      </w:r>
    </w:p>
    <w:p w14:paraId="65AAA654" w14:textId="261C21DC" w:rsidR="00215B37" w:rsidRPr="005D0F28" w:rsidRDefault="00215B3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color w:val="FF0000"/>
          <w:sz w:val="28"/>
          <w:szCs w:val="28"/>
        </w:rPr>
        <w:t>И</w:t>
      </w:r>
      <w:r w:rsidRPr="005D0F28">
        <w:rPr>
          <w:rFonts w:ascii="Times New Roman" w:hAnsi="Times New Roman" w:cs="Times New Roman"/>
          <w:bCs/>
          <w:sz w:val="28"/>
          <w:szCs w:val="28"/>
        </w:rPr>
        <w:t>нтеллектуально развивает;</w:t>
      </w:r>
    </w:p>
    <w:p w14:paraId="5EBBD342" w14:textId="1175868C" w:rsidR="00215B37" w:rsidRPr="005D0F28" w:rsidRDefault="00215B3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color w:val="FF0000"/>
          <w:sz w:val="28"/>
          <w:szCs w:val="28"/>
        </w:rPr>
        <w:t>З</w:t>
      </w:r>
      <w:r w:rsidRPr="005D0F28">
        <w:rPr>
          <w:rFonts w:ascii="Times New Roman" w:hAnsi="Times New Roman" w:cs="Times New Roman"/>
          <w:bCs/>
          <w:sz w:val="28"/>
          <w:szCs w:val="28"/>
        </w:rPr>
        <w:t>анимательно проходит.</w:t>
      </w:r>
    </w:p>
    <w:p w14:paraId="4E6898D1" w14:textId="70800CEF" w:rsidR="00215B37" w:rsidRPr="005D0F28" w:rsidRDefault="00215B3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Догадались?</w:t>
      </w:r>
    </w:p>
    <w:p w14:paraId="1DBB73F4" w14:textId="21A67AD5" w:rsidR="00215B37" w:rsidRPr="005D0F28" w:rsidRDefault="005E16A7" w:rsidP="001F005E">
      <w:pPr>
        <w:spacing w:after="0" w:line="360" w:lineRule="auto"/>
        <w:ind w:firstLine="709"/>
        <w:jc w:val="both"/>
        <w:rPr>
          <w:rFonts w:ascii="Times New Roman" w:hAnsi="Times New Roman" w:cs="Times New Roman"/>
          <w:bCs/>
          <w:sz w:val="28"/>
          <w:szCs w:val="28"/>
        </w:rPr>
      </w:pPr>
      <w:r>
        <w:rPr>
          <w:noProof/>
        </w:rPr>
        <w:drawing>
          <wp:anchor distT="0" distB="0" distL="114300" distR="114300" simplePos="0" relativeHeight="251671552" behindDoc="1" locked="0" layoutInCell="1" allowOverlap="1" wp14:anchorId="0FC4C91C" wp14:editId="0C24DB3E">
            <wp:simplePos x="0" y="0"/>
            <wp:positionH relativeFrom="page">
              <wp:posOffset>219021</wp:posOffset>
            </wp:positionH>
            <wp:positionV relativeFrom="paragraph">
              <wp:posOffset>571365</wp:posOffset>
            </wp:positionV>
            <wp:extent cx="3277870" cy="2491740"/>
            <wp:effectExtent l="0" t="0" r="0" b="3810"/>
            <wp:wrapTight wrapText="bothSides">
              <wp:wrapPolygon edited="0">
                <wp:start x="502" y="0"/>
                <wp:lineTo x="0" y="330"/>
                <wp:lineTo x="0" y="21138"/>
                <wp:lineTo x="377" y="21468"/>
                <wp:lineTo x="502" y="21468"/>
                <wp:lineTo x="20964" y="21468"/>
                <wp:lineTo x="21090" y="21468"/>
                <wp:lineTo x="21466" y="21138"/>
                <wp:lineTo x="21466" y="330"/>
                <wp:lineTo x="20964" y="0"/>
                <wp:lineTo x="502"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870" cy="2491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5B37" w:rsidRPr="005D0F28">
        <w:rPr>
          <w:rFonts w:ascii="Times New Roman" w:hAnsi="Times New Roman" w:cs="Times New Roman"/>
          <w:bCs/>
          <w:sz w:val="28"/>
          <w:szCs w:val="28"/>
        </w:rPr>
        <w:t xml:space="preserve">- Совершенно верно! Вашему вниманию предлагаю мастер-класс </w:t>
      </w:r>
      <w:bookmarkStart w:id="0" w:name="_Hlk159177212"/>
      <w:r w:rsidR="00215B37" w:rsidRPr="005D0F28">
        <w:rPr>
          <w:rFonts w:ascii="Times New Roman" w:hAnsi="Times New Roman" w:cs="Times New Roman"/>
          <w:bCs/>
          <w:i/>
          <w:sz w:val="28"/>
          <w:szCs w:val="28"/>
        </w:rPr>
        <w:t>«Волшебные» приёмы педагога – ТРИЗовца в начальной школе»</w:t>
      </w:r>
      <w:r w:rsidR="00215B37" w:rsidRPr="005D0F28">
        <w:rPr>
          <w:rFonts w:ascii="Times New Roman" w:hAnsi="Times New Roman" w:cs="Times New Roman"/>
          <w:bCs/>
          <w:sz w:val="28"/>
          <w:szCs w:val="28"/>
        </w:rPr>
        <w:t xml:space="preserve">. </w:t>
      </w:r>
      <w:bookmarkEnd w:id="0"/>
      <w:r w:rsidR="00215B37" w:rsidRPr="005D0F28">
        <w:rPr>
          <w:rFonts w:ascii="Times New Roman" w:hAnsi="Times New Roman" w:cs="Times New Roman"/>
          <w:bCs/>
          <w:sz w:val="28"/>
          <w:szCs w:val="28"/>
        </w:rPr>
        <w:t>А структурировать нашу работу мне помогут «Волшебные орешки» из любимой всеми зимней сказки «Три орешка для Золушки»</w:t>
      </w:r>
      <w:r w:rsidR="00614F87" w:rsidRPr="005D0F28">
        <w:rPr>
          <w:rFonts w:ascii="Times New Roman" w:hAnsi="Times New Roman" w:cs="Times New Roman"/>
          <w:bCs/>
          <w:sz w:val="28"/>
          <w:szCs w:val="28"/>
        </w:rPr>
        <w:t>.</w:t>
      </w:r>
    </w:p>
    <w:p w14:paraId="5542EE26" w14:textId="1959B5F7" w:rsidR="00215B37" w:rsidRPr="004F58CF" w:rsidRDefault="00215B37" w:rsidP="001F005E">
      <w:pPr>
        <w:spacing w:after="0" w:line="360" w:lineRule="auto"/>
        <w:ind w:firstLine="709"/>
        <w:jc w:val="both"/>
        <w:rPr>
          <w:rFonts w:ascii="Times New Roman" w:hAnsi="Times New Roman" w:cs="Times New Roman"/>
          <w:bCs/>
          <w:i/>
          <w:color w:val="0070C0"/>
          <w:sz w:val="28"/>
          <w:szCs w:val="28"/>
        </w:rPr>
      </w:pPr>
      <w:r w:rsidRPr="004F58CF">
        <w:rPr>
          <w:rFonts w:ascii="Times New Roman" w:hAnsi="Times New Roman" w:cs="Times New Roman"/>
          <w:bCs/>
          <w:i/>
          <w:color w:val="0070C0"/>
          <w:sz w:val="28"/>
          <w:szCs w:val="28"/>
        </w:rPr>
        <w:t xml:space="preserve">Первый орешек </w:t>
      </w:r>
      <w:r w:rsidR="00E2229A" w:rsidRPr="004F58CF">
        <w:rPr>
          <w:rFonts w:ascii="Times New Roman" w:hAnsi="Times New Roman" w:cs="Times New Roman"/>
          <w:bCs/>
          <w:i/>
          <w:color w:val="0070C0"/>
          <w:sz w:val="28"/>
          <w:szCs w:val="28"/>
        </w:rPr>
        <w:t>«ТРИЗ. Ритуал начала урока».</w:t>
      </w:r>
    </w:p>
    <w:p w14:paraId="03B6FA3B" w14:textId="3909EAD9" w:rsidR="00E2229A" w:rsidRPr="004F58CF" w:rsidRDefault="00E2229A" w:rsidP="001F005E">
      <w:pPr>
        <w:spacing w:after="0" w:line="360" w:lineRule="auto"/>
        <w:ind w:firstLine="709"/>
        <w:jc w:val="both"/>
        <w:rPr>
          <w:rFonts w:ascii="Times New Roman" w:hAnsi="Times New Roman" w:cs="Times New Roman"/>
          <w:bCs/>
          <w:i/>
          <w:color w:val="0070C0"/>
          <w:sz w:val="28"/>
          <w:szCs w:val="28"/>
        </w:rPr>
      </w:pPr>
      <w:r w:rsidRPr="004F58CF">
        <w:rPr>
          <w:rFonts w:ascii="Times New Roman" w:hAnsi="Times New Roman" w:cs="Times New Roman"/>
          <w:bCs/>
          <w:i/>
          <w:color w:val="0070C0"/>
          <w:sz w:val="28"/>
          <w:szCs w:val="28"/>
        </w:rPr>
        <w:t>Второй орешек «Методы и приёмы ТРИЗ на уроке в начальной школе»</w:t>
      </w:r>
      <w:r w:rsidR="00DF6C6B">
        <w:rPr>
          <w:rFonts w:ascii="Times New Roman" w:hAnsi="Times New Roman" w:cs="Times New Roman"/>
          <w:bCs/>
          <w:i/>
          <w:color w:val="0070C0"/>
          <w:sz w:val="28"/>
          <w:szCs w:val="28"/>
        </w:rPr>
        <w:t>.</w:t>
      </w:r>
    </w:p>
    <w:p w14:paraId="5C0C10D6" w14:textId="132E5933" w:rsidR="004F58CF" w:rsidRPr="004F58CF" w:rsidRDefault="00E2229A" w:rsidP="005E16A7">
      <w:pPr>
        <w:spacing w:after="0" w:line="360" w:lineRule="auto"/>
        <w:ind w:firstLine="709"/>
        <w:jc w:val="both"/>
        <w:rPr>
          <w:rFonts w:ascii="Times New Roman" w:hAnsi="Times New Roman" w:cs="Times New Roman"/>
          <w:bCs/>
          <w:i/>
          <w:color w:val="0070C0"/>
          <w:sz w:val="28"/>
          <w:szCs w:val="28"/>
        </w:rPr>
      </w:pPr>
      <w:r w:rsidRPr="004F58CF">
        <w:rPr>
          <w:rFonts w:ascii="Times New Roman" w:hAnsi="Times New Roman" w:cs="Times New Roman"/>
          <w:bCs/>
          <w:i/>
          <w:color w:val="0070C0"/>
          <w:sz w:val="28"/>
          <w:szCs w:val="28"/>
        </w:rPr>
        <w:t>Третий орешек «ТРИЗ. Рефлексия»</w:t>
      </w:r>
      <w:r w:rsidR="00614F87" w:rsidRPr="004F58CF">
        <w:rPr>
          <w:rFonts w:ascii="Times New Roman" w:hAnsi="Times New Roman" w:cs="Times New Roman"/>
          <w:bCs/>
          <w:i/>
          <w:color w:val="0070C0"/>
          <w:sz w:val="28"/>
          <w:szCs w:val="28"/>
        </w:rPr>
        <w:t xml:space="preserve">. </w:t>
      </w:r>
    </w:p>
    <w:p w14:paraId="328527C0" w14:textId="77777777" w:rsidR="00FF40B2" w:rsidRPr="004F58CF" w:rsidRDefault="00FF40B2" w:rsidP="001F005E">
      <w:pPr>
        <w:spacing w:after="0" w:line="360" w:lineRule="auto"/>
        <w:ind w:firstLine="709"/>
        <w:jc w:val="both"/>
        <w:rPr>
          <w:rFonts w:ascii="Times New Roman" w:hAnsi="Times New Roman" w:cs="Times New Roman"/>
          <w:bCs/>
          <w:i/>
          <w:color w:val="FF0000"/>
          <w:sz w:val="28"/>
          <w:szCs w:val="28"/>
          <w:u w:val="single"/>
        </w:rPr>
      </w:pPr>
      <w:r w:rsidRPr="004F58CF">
        <w:rPr>
          <w:rFonts w:ascii="Times New Roman" w:hAnsi="Times New Roman" w:cs="Times New Roman"/>
          <w:bCs/>
          <w:i/>
          <w:color w:val="FF0000"/>
          <w:sz w:val="28"/>
          <w:szCs w:val="28"/>
          <w:u w:val="single"/>
        </w:rPr>
        <w:lastRenderedPageBreak/>
        <w:t>3.Презентация педагогического опыта педагога. Практическая часть.</w:t>
      </w:r>
    </w:p>
    <w:p w14:paraId="3697C706" w14:textId="77777777" w:rsidR="005E225E" w:rsidRPr="005D0F28" w:rsidRDefault="00614F87"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Уважаемые коллеги, прежде чем перейти непосредственно к практической части, возможно у вас возник вопрос «Что же такое ТРИЗ». Предлагаю вам вспомнить основные моменты.</w:t>
      </w:r>
      <w:r w:rsidR="00A36BD8" w:rsidRPr="005D0F28">
        <w:rPr>
          <w:rFonts w:ascii="Times New Roman" w:hAnsi="Times New Roman" w:cs="Times New Roman"/>
          <w:bCs/>
          <w:sz w:val="28"/>
          <w:szCs w:val="28"/>
        </w:rPr>
        <w:t xml:space="preserve"> </w:t>
      </w:r>
    </w:p>
    <w:p w14:paraId="59E55B8D" w14:textId="77777777" w:rsidR="00A36BD8" w:rsidRPr="004F58CF" w:rsidRDefault="00A36BD8" w:rsidP="001F005E">
      <w:pPr>
        <w:spacing w:after="0" w:line="360" w:lineRule="auto"/>
        <w:ind w:firstLine="709"/>
        <w:jc w:val="both"/>
        <w:rPr>
          <w:rFonts w:ascii="Times New Roman" w:hAnsi="Times New Roman" w:cs="Times New Roman"/>
          <w:bCs/>
          <w:i/>
          <w:iCs/>
          <w:sz w:val="28"/>
          <w:szCs w:val="28"/>
        </w:rPr>
      </w:pPr>
      <w:r w:rsidRPr="004F58CF">
        <w:rPr>
          <w:rFonts w:ascii="Times New Roman" w:hAnsi="Times New Roman" w:cs="Times New Roman"/>
          <w:bCs/>
          <w:i/>
          <w:iCs/>
          <w:sz w:val="28"/>
          <w:szCs w:val="28"/>
        </w:rPr>
        <w:t>(видеоролик</w:t>
      </w:r>
      <w:r w:rsidR="005E225E" w:rsidRPr="004F58CF">
        <w:rPr>
          <w:rFonts w:ascii="Times New Roman" w:hAnsi="Times New Roman" w:cs="Times New Roman"/>
          <w:bCs/>
          <w:i/>
          <w:iCs/>
          <w:sz w:val="28"/>
          <w:szCs w:val="28"/>
        </w:rPr>
        <w:t>)</w:t>
      </w:r>
    </w:p>
    <w:p w14:paraId="4BA594CB" w14:textId="31DA4AFE" w:rsidR="005E225E" w:rsidRDefault="005E225E"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Для более полного представления о приемах я предлагаю вам поиграть в ТРИЗ</w:t>
      </w:r>
    </w:p>
    <w:p w14:paraId="1E7BC320" w14:textId="77777777" w:rsidR="004F58CF" w:rsidRPr="005D0F28" w:rsidRDefault="004F58CF" w:rsidP="001F005E">
      <w:pPr>
        <w:spacing w:after="0" w:line="360" w:lineRule="auto"/>
        <w:ind w:firstLine="709"/>
        <w:jc w:val="both"/>
        <w:rPr>
          <w:rFonts w:ascii="Times New Roman" w:hAnsi="Times New Roman" w:cs="Times New Roman"/>
          <w:bCs/>
          <w:sz w:val="28"/>
          <w:szCs w:val="28"/>
        </w:rPr>
      </w:pPr>
    </w:p>
    <w:p w14:paraId="545A95C3" w14:textId="323047D6" w:rsidR="004F58CF" w:rsidRPr="00BA1191" w:rsidRDefault="005E225E" w:rsidP="004F58CF">
      <w:pPr>
        <w:spacing w:after="0" w:line="360" w:lineRule="auto"/>
        <w:ind w:firstLine="709"/>
        <w:jc w:val="both"/>
        <w:rPr>
          <w:rFonts w:ascii="Times New Roman" w:hAnsi="Times New Roman" w:cs="Times New Roman"/>
          <w:bCs/>
          <w:i/>
          <w:iCs/>
          <w:color w:val="0070C0"/>
          <w:sz w:val="28"/>
          <w:szCs w:val="28"/>
          <w:u w:val="single"/>
        </w:rPr>
      </w:pPr>
      <w:r w:rsidRPr="00BA1191">
        <w:rPr>
          <w:rFonts w:ascii="Times New Roman" w:hAnsi="Times New Roman" w:cs="Times New Roman"/>
          <w:bCs/>
          <w:i/>
          <w:iCs/>
          <w:color w:val="0070C0"/>
          <w:sz w:val="28"/>
          <w:szCs w:val="28"/>
          <w:u w:val="single"/>
        </w:rPr>
        <w:t>Первый орешек «ТРИЗ. Ритуал начала урока».</w:t>
      </w:r>
    </w:p>
    <w:p w14:paraId="5930F354" w14:textId="77777777" w:rsidR="005E225E" w:rsidRPr="005D0F28" w:rsidRDefault="005E225E"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Организационный момент в начале урока традиционно отводится учителем для наведения дисциплины, привлечения внимания к себе и уроку. Потеря пяти минут порой не дает ожидаемого эффект, а дети еще в течение некоторого времени продолжают заниматься своими делами, не включаясь в работу.</w:t>
      </w:r>
    </w:p>
    <w:p w14:paraId="45F3C00C" w14:textId="77777777" w:rsidR="005E225E" w:rsidRPr="005D0F28" w:rsidRDefault="005E225E"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Чтобы организовать учебную деятельность школьников с первых минут урока, можно использовать следующие педагогические приемы:</w:t>
      </w:r>
    </w:p>
    <w:p w14:paraId="331B60BB" w14:textId="0DACEA9C" w:rsidR="00E41BC0" w:rsidRPr="005D0F28" w:rsidRDefault="00E41BC0" w:rsidP="001F005E">
      <w:pPr>
        <w:spacing w:after="0" w:line="360" w:lineRule="auto"/>
        <w:ind w:firstLine="709"/>
        <w:jc w:val="both"/>
        <w:rPr>
          <w:rFonts w:ascii="Times New Roman" w:hAnsi="Times New Roman" w:cs="Times New Roman"/>
          <w:bCs/>
          <w:i/>
          <w:sz w:val="28"/>
          <w:szCs w:val="28"/>
        </w:rPr>
      </w:pPr>
      <w:r w:rsidRPr="004F58CF">
        <w:rPr>
          <w:rFonts w:ascii="Times New Roman" w:hAnsi="Times New Roman" w:cs="Times New Roman"/>
          <w:bCs/>
          <w:i/>
          <w:sz w:val="28"/>
          <w:szCs w:val="28"/>
        </w:rPr>
        <w:t xml:space="preserve">По созданию </w:t>
      </w:r>
      <w:r w:rsidR="00264582" w:rsidRPr="004F58CF">
        <w:rPr>
          <w:rFonts w:ascii="Times New Roman" w:hAnsi="Times New Roman" w:cs="Times New Roman"/>
          <w:bCs/>
          <w:i/>
          <w:sz w:val="28"/>
          <w:szCs w:val="28"/>
        </w:rPr>
        <w:t>эмоционального настроя</w:t>
      </w:r>
      <w:r w:rsidR="004F58CF">
        <w:rPr>
          <w:rFonts w:ascii="Times New Roman" w:hAnsi="Times New Roman" w:cs="Times New Roman"/>
          <w:bCs/>
          <w:i/>
          <w:sz w:val="28"/>
          <w:szCs w:val="28"/>
        </w:rPr>
        <w:t>:</w:t>
      </w:r>
    </w:p>
    <w:p w14:paraId="3C5AADA4" w14:textId="77777777" w:rsidR="00264582" w:rsidRPr="005D0F28" w:rsidRDefault="00264582" w:rsidP="001F005E">
      <w:pPr>
        <w:pStyle w:val="a3"/>
        <w:numPr>
          <w:ilvl w:val="0"/>
          <w:numId w:val="4"/>
        </w:numPr>
        <w:spacing w:after="0" w:line="360" w:lineRule="auto"/>
        <w:ind w:firstLine="709"/>
        <w:jc w:val="both"/>
        <w:rPr>
          <w:rFonts w:ascii="Times New Roman" w:eastAsia="Times New Roman" w:hAnsi="Times New Roman" w:cs="Times New Roman"/>
          <w:bCs/>
          <w:i/>
          <w:sz w:val="28"/>
          <w:szCs w:val="28"/>
          <w:lang w:eastAsia="ru-RU"/>
        </w:rPr>
      </w:pPr>
      <w:r w:rsidRPr="00BA1191">
        <w:rPr>
          <w:rFonts w:ascii="Times New Roman" w:eastAsia="Times New Roman" w:hAnsi="Times New Roman" w:cs="Times New Roman"/>
          <w:bCs/>
          <w:i/>
          <w:color w:val="FF0000"/>
          <w:sz w:val="28"/>
          <w:szCs w:val="28"/>
          <w:lang w:eastAsia="ru-RU"/>
        </w:rPr>
        <w:t>Игра «Волшебные очки»</w:t>
      </w:r>
      <w:r w:rsidRPr="00BA1191">
        <w:rPr>
          <w:rFonts w:ascii="Times New Roman" w:hAnsi="Times New Roman" w:cs="Times New Roman"/>
          <w:bCs/>
          <w:color w:val="FF0000"/>
          <w:sz w:val="28"/>
          <w:szCs w:val="28"/>
        </w:rPr>
        <w:t xml:space="preserve"> </w:t>
      </w:r>
      <w:r w:rsidRPr="004F58CF">
        <w:rPr>
          <w:rFonts w:ascii="Times New Roman" w:eastAsia="Times New Roman" w:hAnsi="Times New Roman" w:cs="Times New Roman"/>
          <w:bCs/>
          <w:iCs/>
          <w:sz w:val="28"/>
          <w:szCs w:val="28"/>
          <w:lang w:eastAsia="ru-RU"/>
        </w:rPr>
        <w:t>«Я хочу показать вам волшебные очки. Тот, кто их наденет, видит только хорошее в других, даже то, что человек прячет от всех. Вот сейчас я примерю эти очки... Ой, какие вы все красивые, веселые, умные!» Подходя к каждому ребенку, взрослый называет какое-либо его хорошее качество. «А теперь мне хочется, чтобы вы по очереди примерили эти очки и хорошенько рассмотрели своего соседа. Может быть, вы заметите то, чего раньше не замечали».</w:t>
      </w:r>
    </w:p>
    <w:p w14:paraId="7DC43FE5" w14:textId="77777777" w:rsidR="00264582" w:rsidRPr="004F58CF" w:rsidRDefault="00264582" w:rsidP="001F005E">
      <w:pPr>
        <w:pStyle w:val="a3"/>
        <w:numPr>
          <w:ilvl w:val="0"/>
          <w:numId w:val="4"/>
        </w:numPr>
        <w:spacing w:after="0" w:line="360" w:lineRule="auto"/>
        <w:ind w:firstLine="709"/>
        <w:jc w:val="both"/>
        <w:rPr>
          <w:rFonts w:ascii="Times New Roman" w:eastAsia="Times New Roman" w:hAnsi="Times New Roman" w:cs="Times New Roman"/>
          <w:bCs/>
          <w:iCs/>
          <w:sz w:val="28"/>
          <w:szCs w:val="28"/>
          <w:lang w:eastAsia="ru-RU"/>
        </w:rPr>
      </w:pPr>
      <w:r w:rsidRPr="00BA1191">
        <w:rPr>
          <w:rFonts w:ascii="Times New Roman" w:eastAsia="Times New Roman" w:hAnsi="Times New Roman" w:cs="Times New Roman"/>
          <w:bCs/>
          <w:i/>
          <w:color w:val="FF0000"/>
          <w:sz w:val="28"/>
          <w:szCs w:val="28"/>
          <w:lang w:eastAsia="ru-RU"/>
        </w:rPr>
        <w:t xml:space="preserve">Игра «Волшебный клубок». </w:t>
      </w:r>
      <w:r w:rsidRPr="004F58CF">
        <w:rPr>
          <w:rFonts w:ascii="Times New Roman" w:eastAsia="Times New Roman" w:hAnsi="Times New Roman" w:cs="Times New Roman"/>
          <w:bCs/>
          <w:iCs/>
          <w:sz w:val="28"/>
          <w:szCs w:val="28"/>
          <w:lang w:eastAsia="ru-RU"/>
        </w:rPr>
        <w:t>Многие знают этот метод. «На уроке мы отправимся в новое Путешествие по стране Знаний</w:t>
      </w:r>
      <w:r w:rsidR="00B60FE9" w:rsidRPr="004F58CF">
        <w:rPr>
          <w:rFonts w:ascii="Times New Roman" w:eastAsia="Times New Roman" w:hAnsi="Times New Roman" w:cs="Times New Roman"/>
          <w:bCs/>
          <w:iCs/>
          <w:sz w:val="28"/>
          <w:szCs w:val="28"/>
          <w:lang w:eastAsia="ru-RU"/>
        </w:rPr>
        <w:t>, в котором нас будет сопровождать наш верный клубочек, он укажет путь, поможет в трудную минуту. Для начала покажем клубочку наше желание двигаться дальше, узнавать новое, наше настроение (педагоги передают клубочек, озвучивая своё настроение, группа переплетается «паутинкой»</w:t>
      </w:r>
      <w:proofErr w:type="gramStart"/>
      <w:r w:rsidR="00B60FE9" w:rsidRPr="004F58CF">
        <w:rPr>
          <w:rFonts w:ascii="Times New Roman" w:eastAsia="Times New Roman" w:hAnsi="Times New Roman" w:cs="Times New Roman"/>
          <w:bCs/>
          <w:iCs/>
          <w:sz w:val="28"/>
          <w:szCs w:val="28"/>
          <w:lang w:eastAsia="ru-RU"/>
        </w:rPr>
        <w:t>)</w:t>
      </w:r>
      <w:proofErr w:type="gramEnd"/>
      <w:r w:rsidR="00B60FE9" w:rsidRPr="005D0F28">
        <w:rPr>
          <w:rFonts w:ascii="Times New Roman" w:eastAsia="Times New Roman" w:hAnsi="Times New Roman" w:cs="Times New Roman"/>
          <w:bCs/>
          <w:i/>
          <w:sz w:val="28"/>
          <w:szCs w:val="28"/>
          <w:lang w:eastAsia="ru-RU"/>
        </w:rPr>
        <w:t xml:space="preserve"> </w:t>
      </w:r>
      <w:r w:rsidR="00B60FE9" w:rsidRPr="004F58CF">
        <w:rPr>
          <w:rFonts w:ascii="Times New Roman" w:eastAsia="Times New Roman" w:hAnsi="Times New Roman" w:cs="Times New Roman"/>
          <w:bCs/>
          <w:iCs/>
          <w:sz w:val="28"/>
          <w:szCs w:val="28"/>
          <w:lang w:eastAsia="ru-RU"/>
        </w:rPr>
        <w:lastRenderedPageBreak/>
        <w:t>Посмотрите, ребята, как тесно мы связаны друг с другом. Мы – единое целое! Давайте работать сообща, поддерживая и помогая друг другу.</w:t>
      </w:r>
    </w:p>
    <w:p w14:paraId="23D3D97A" w14:textId="3DB1292E" w:rsidR="00E41BC0" w:rsidRPr="004F58CF" w:rsidRDefault="00C74A46" w:rsidP="001F005E">
      <w:pPr>
        <w:spacing w:after="0" w:line="360" w:lineRule="auto"/>
        <w:ind w:firstLine="709"/>
        <w:jc w:val="both"/>
        <w:rPr>
          <w:rFonts w:ascii="Times New Roman" w:eastAsia="Times New Roman" w:hAnsi="Times New Roman" w:cs="Times New Roman"/>
          <w:bCs/>
          <w:i/>
          <w:sz w:val="28"/>
          <w:szCs w:val="28"/>
          <w:u w:val="single"/>
          <w:lang w:eastAsia="ru-RU"/>
        </w:rPr>
      </w:pPr>
      <w:r w:rsidRPr="004F58CF">
        <w:rPr>
          <w:rFonts w:ascii="Times New Roman" w:eastAsia="Times New Roman" w:hAnsi="Times New Roman" w:cs="Times New Roman"/>
          <w:bCs/>
          <w:i/>
          <w:sz w:val="28"/>
          <w:szCs w:val="28"/>
          <w:u w:val="single"/>
          <w:lang w:eastAsia="ru-RU"/>
        </w:rPr>
        <w:t>По постановке проблемы урока, о</w:t>
      </w:r>
      <w:r w:rsidR="008138CB" w:rsidRPr="004F58CF">
        <w:rPr>
          <w:rFonts w:ascii="Times New Roman" w:eastAsia="Times New Roman" w:hAnsi="Times New Roman" w:cs="Times New Roman"/>
          <w:bCs/>
          <w:i/>
          <w:sz w:val="28"/>
          <w:szCs w:val="28"/>
          <w:u w:val="single"/>
          <w:lang w:eastAsia="ru-RU"/>
        </w:rPr>
        <w:t>пределени</w:t>
      </w:r>
      <w:r w:rsidRPr="004F58CF">
        <w:rPr>
          <w:rFonts w:ascii="Times New Roman" w:eastAsia="Times New Roman" w:hAnsi="Times New Roman" w:cs="Times New Roman"/>
          <w:bCs/>
          <w:i/>
          <w:sz w:val="28"/>
          <w:szCs w:val="28"/>
          <w:u w:val="single"/>
          <w:lang w:eastAsia="ru-RU"/>
        </w:rPr>
        <w:t>ю</w:t>
      </w:r>
      <w:r w:rsidR="008138CB" w:rsidRPr="004F58CF">
        <w:rPr>
          <w:rFonts w:ascii="Times New Roman" w:eastAsia="Times New Roman" w:hAnsi="Times New Roman" w:cs="Times New Roman"/>
          <w:bCs/>
          <w:i/>
          <w:sz w:val="28"/>
          <w:szCs w:val="28"/>
          <w:u w:val="single"/>
          <w:lang w:eastAsia="ru-RU"/>
        </w:rPr>
        <w:t xml:space="preserve"> темы урока</w:t>
      </w:r>
      <w:r w:rsidR="004F58CF">
        <w:rPr>
          <w:rFonts w:ascii="Times New Roman" w:eastAsia="Times New Roman" w:hAnsi="Times New Roman" w:cs="Times New Roman"/>
          <w:bCs/>
          <w:i/>
          <w:sz w:val="28"/>
          <w:szCs w:val="28"/>
          <w:u w:val="single"/>
          <w:lang w:eastAsia="ru-RU"/>
        </w:rPr>
        <w:t>:</w:t>
      </w:r>
      <w:r w:rsidR="00B60FE9" w:rsidRPr="004F58CF">
        <w:rPr>
          <w:rFonts w:ascii="Times New Roman" w:eastAsia="Times New Roman" w:hAnsi="Times New Roman" w:cs="Times New Roman"/>
          <w:bCs/>
          <w:i/>
          <w:sz w:val="28"/>
          <w:szCs w:val="28"/>
          <w:u w:val="single"/>
          <w:lang w:eastAsia="ru-RU"/>
        </w:rPr>
        <w:t>.</w:t>
      </w:r>
    </w:p>
    <w:p w14:paraId="114AD200" w14:textId="4D606F6F" w:rsidR="00E41BC0" w:rsidRPr="00BA1191" w:rsidRDefault="005E225E" w:rsidP="001F005E">
      <w:pPr>
        <w:pStyle w:val="a3"/>
        <w:numPr>
          <w:ilvl w:val="0"/>
          <w:numId w:val="4"/>
        </w:numPr>
        <w:spacing w:after="0" w:line="360" w:lineRule="auto"/>
        <w:ind w:firstLine="709"/>
        <w:jc w:val="both"/>
        <w:rPr>
          <w:rFonts w:ascii="Times New Roman" w:eastAsia="Times New Roman" w:hAnsi="Times New Roman" w:cs="Times New Roman"/>
          <w:bCs/>
          <w:i/>
          <w:color w:val="FF0000"/>
          <w:sz w:val="28"/>
          <w:szCs w:val="28"/>
          <w:lang w:eastAsia="ru-RU"/>
        </w:rPr>
      </w:pPr>
      <w:r w:rsidRPr="00BA1191">
        <w:rPr>
          <w:rFonts w:ascii="Times New Roman" w:eastAsia="Times New Roman" w:hAnsi="Times New Roman" w:cs="Times New Roman"/>
          <w:bCs/>
          <w:i/>
          <w:color w:val="FF0000"/>
          <w:sz w:val="28"/>
          <w:szCs w:val="28"/>
          <w:u w:val="single"/>
          <w:lang w:eastAsia="ru-RU"/>
        </w:rPr>
        <w:t xml:space="preserve">Приём </w:t>
      </w:r>
      <w:r w:rsidR="00FF646C">
        <w:rPr>
          <w:rFonts w:ascii="Times New Roman" w:eastAsia="Times New Roman" w:hAnsi="Times New Roman" w:cs="Times New Roman"/>
          <w:bCs/>
          <w:i/>
          <w:color w:val="FF0000"/>
          <w:sz w:val="28"/>
          <w:szCs w:val="28"/>
          <w:u w:val="single"/>
          <w:lang w:eastAsia="ru-RU"/>
        </w:rPr>
        <w:t>«</w:t>
      </w:r>
      <w:r w:rsidRPr="00BA1191">
        <w:rPr>
          <w:rFonts w:ascii="Times New Roman" w:eastAsia="Times New Roman" w:hAnsi="Times New Roman" w:cs="Times New Roman"/>
          <w:bCs/>
          <w:i/>
          <w:color w:val="FF0000"/>
          <w:sz w:val="28"/>
          <w:szCs w:val="28"/>
          <w:u w:val="single"/>
          <w:lang w:eastAsia="ru-RU"/>
        </w:rPr>
        <w:t>Необъявленная тема</w:t>
      </w:r>
      <w:r w:rsidR="00FF646C">
        <w:rPr>
          <w:rFonts w:ascii="Times New Roman" w:eastAsia="Times New Roman" w:hAnsi="Times New Roman" w:cs="Times New Roman"/>
          <w:bCs/>
          <w:i/>
          <w:color w:val="FF0000"/>
          <w:sz w:val="28"/>
          <w:szCs w:val="28"/>
          <w:u w:val="single"/>
          <w:lang w:eastAsia="ru-RU"/>
        </w:rPr>
        <w:t>»</w:t>
      </w:r>
    </w:p>
    <w:p w14:paraId="7E66F1B5" w14:textId="123BDB84" w:rsidR="00E41BC0" w:rsidRDefault="005E225E" w:rsidP="001F005E">
      <w:pPr>
        <w:pStyle w:val="a3"/>
        <w:spacing w:after="0" w:line="360" w:lineRule="auto"/>
        <w:ind w:firstLine="709"/>
        <w:jc w:val="both"/>
        <w:rPr>
          <w:rFonts w:ascii="Times New Roman" w:eastAsia="Times New Roman" w:hAnsi="Times New Roman" w:cs="Times New Roman"/>
          <w:bCs/>
          <w:iCs/>
          <w:sz w:val="28"/>
          <w:szCs w:val="28"/>
          <w:lang w:eastAsia="ru-RU"/>
        </w:rPr>
      </w:pPr>
      <w:r w:rsidRPr="004F58CF">
        <w:rPr>
          <w:rFonts w:ascii="Times New Roman" w:eastAsia="Times New Roman" w:hAnsi="Times New Roman" w:cs="Times New Roman"/>
          <w:bCs/>
          <w:iCs/>
          <w:sz w:val="28"/>
          <w:szCs w:val="28"/>
          <w:lang w:eastAsia="ru-RU"/>
        </w:rPr>
        <w:t xml:space="preserve"> Я продемонстрировала вам его при озвучивании темы своего мастер – класса.</w:t>
      </w:r>
      <w:r w:rsidRPr="004F58CF">
        <w:rPr>
          <w:rFonts w:ascii="Times New Roman" w:hAnsi="Times New Roman" w:cs="Times New Roman"/>
          <w:bCs/>
          <w:iCs/>
          <w:sz w:val="28"/>
          <w:szCs w:val="28"/>
        </w:rPr>
        <w:t xml:space="preserve"> </w:t>
      </w:r>
      <w:r w:rsidRPr="004F58CF">
        <w:rPr>
          <w:rFonts w:ascii="Times New Roman" w:eastAsia="Times New Roman" w:hAnsi="Times New Roman" w:cs="Times New Roman"/>
          <w:bCs/>
          <w:iCs/>
          <w:sz w:val="28"/>
          <w:szCs w:val="28"/>
          <w:lang w:eastAsia="ru-RU"/>
        </w:rPr>
        <w:t>Поднесенные «на</w:t>
      </w:r>
      <w:r w:rsidR="004F58CF">
        <w:rPr>
          <w:rFonts w:ascii="Times New Roman" w:eastAsia="Times New Roman" w:hAnsi="Times New Roman" w:cs="Times New Roman"/>
          <w:bCs/>
          <w:iCs/>
          <w:sz w:val="28"/>
          <w:szCs w:val="28"/>
          <w:lang w:eastAsia="ru-RU"/>
        </w:rPr>
        <w:t xml:space="preserve"> </w:t>
      </w:r>
      <w:r w:rsidRPr="004F58CF">
        <w:rPr>
          <w:rFonts w:ascii="Times New Roman" w:eastAsia="Times New Roman" w:hAnsi="Times New Roman" w:cs="Times New Roman"/>
          <w:bCs/>
          <w:iCs/>
          <w:sz w:val="28"/>
          <w:szCs w:val="28"/>
          <w:lang w:eastAsia="ru-RU"/>
        </w:rPr>
        <w:t>блюдечке» готовые знания ребенку воспринимать трудно, не</w:t>
      </w:r>
      <w:r w:rsidR="004F58CF">
        <w:rPr>
          <w:rFonts w:ascii="Times New Roman" w:eastAsia="Times New Roman" w:hAnsi="Times New Roman" w:cs="Times New Roman"/>
          <w:bCs/>
          <w:iCs/>
          <w:sz w:val="28"/>
          <w:szCs w:val="28"/>
          <w:lang w:eastAsia="ru-RU"/>
        </w:rPr>
        <w:t xml:space="preserve"> </w:t>
      </w:r>
      <w:r w:rsidRPr="004F58CF">
        <w:rPr>
          <w:rFonts w:ascii="Times New Roman" w:eastAsia="Times New Roman" w:hAnsi="Times New Roman" w:cs="Times New Roman"/>
          <w:bCs/>
          <w:iCs/>
          <w:sz w:val="28"/>
          <w:szCs w:val="28"/>
          <w:lang w:eastAsia="ru-RU"/>
        </w:rPr>
        <w:t>интересно. Совсем другое дело, если есть проблема, задача, которую необходимо решить</w:t>
      </w:r>
      <w:r w:rsidR="004F58CF">
        <w:rPr>
          <w:rFonts w:ascii="Times New Roman" w:eastAsia="Times New Roman" w:hAnsi="Times New Roman" w:cs="Times New Roman"/>
          <w:bCs/>
          <w:iCs/>
          <w:sz w:val="28"/>
          <w:szCs w:val="28"/>
          <w:lang w:eastAsia="ru-RU"/>
        </w:rPr>
        <w:t>.</w:t>
      </w:r>
    </w:p>
    <w:p w14:paraId="1D611F13" w14:textId="77777777" w:rsidR="004F58CF" w:rsidRPr="004F58CF" w:rsidRDefault="004F58CF" w:rsidP="001F005E">
      <w:pPr>
        <w:pStyle w:val="a3"/>
        <w:spacing w:after="0" w:line="360" w:lineRule="auto"/>
        <w:ind w:firstLine="709"/>
        <w:jc w:val="both"/>
        <w:rPr>
          <w:rFonts w:ascii="Times New Roman" w:eastAsia="Times New Roman" w:hAnsi="Times New Roman" w:cs="Times New Roman"/>
          <w:bCs/>
          <w:iCs/>
          <w:sz w:val="28"/>
          <w:szCs w:val="28"/>
          <w:lang w:eastAsia="ru-RU"/>
        </w:rPr>
      </w:pPr>
    </w:p>
    <w:p w14:paraId="61FB2F04" w14:textId="1E5A4619" w:rsidR="00325162" w:rsidRPr="00BA1191" w:rsidRDefault="00C74A46" w:rsidP="001F005E">
      <w:pPr>
        <w:spacing w:after="0" w:line="360" w:lineRule="auto"/>
        <w:ind w:firstLine="709"/>
        <w:jc w:val="both"/>
        <w:rPr>
          <w:rFonts w:ascii="Times New Roman" w:eastAsia="Times New Roman" w:hAnsi="Times New Roman" w:cs="Times New Roman"/>
          <w:bCs/>
          <w:i/>
          <w:iCs/>
          <w:color w:val="0070C0"/>
          <w:sz w:val="28"/>
          <w:szCs w:val="28"/>
          <w:u w:val="single"/>
          <w:lang w:eastAsia="ru-RU"/>
        </w:rPr>
      </w:pPr>
      <w:r w:rsidRPr="00BA1191">
        <w:rPr>
          <w:rFonts w:ascii="Times New Roman" w:eastAsia="Times New Roman" w:hAnsi="Times New Roman" w:cs="Times New Roman"/>
          <w:bCs/>
          <w:i/>
          <w:iCs/>
          <w:color w:val="0070C0"/>
          <w:sz w:val="28"/>
          <w:szCs w:val="28"/>
          <w:u w:val="single"/>
          <w:lang w:eastAsia="ru-RU"/>
        </w:rPr>
        <w:t>Второй орешек «Методы и приёмы ТРИЗ на уроке в начальной школе»</w:t>
      </w:r>
    </w:p>
    <w:p w14:paraId="645B7ED7" w14:textId="5DE4DE08" w:rsidR="0017725A" w:rsidRPr="005D0F28" w:rsidRDefault="0032516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Чем больше в обыденной педагогике умной игры, тем выше шансы воспитания умного человека.</w:t>
      </w:r>
    </w:p>
    <w:p w14:paraId="251DE86E" w14:textId="102352D4" w:rsidR="0017725A" w:rsidRPr="004F58CF" w:rsidRDefault="004F58CF" w:rsidP="004F58CF">
      <w:pPr>
        <w:pStyle w:val="a3"/>
        <w:numPr>
          <w:ilvl w:val="0"/>
          <w:numId w:val="7"/>
        </w:numPr>
        <w:spacing w:after="0" w:line="360" w:lineRule="auto"/>
        <w:jc w:val="both"/>
        <w:rPr>
          <w:rFonts w:ascii="Times New Roman" w:eastAsia="Times New Roman" w:hAnsi="Times New Roman" w:cs="Times New Roman"/>
          <w:bCs/>
          <w:i/>
          <w:iCs/>
          <w:color w:val="FF0000"/>
          <w:sz w:val="28"/>
          <w:szCs w:val="28"/>
          <w:lang w:eastAsia="ru-RU"/>
        </w:rPr>
      </w:pPr>
      <w:r w:rsidRPr="004F58CF">
        <w:rPr>
          <w:rFonts w:ascii="Times New Roman" w:eastAsia="Times New Roman" w:hAnsi="Times New Roman" w:cs="Times New Roman"/>
          <w:bCs/>
          <w:i/>
          <w:iCs/>
          <w:color w:val="FF0000"/>
          <w:sz w:val="28"/>
          <w:szCs w:val="28"/>
          <w:lang w:eastAsia="ru-RU"/>
        </w:rPr>
        <w:t xml:space="preserve"> </w:t>
      </w:r>
      <w:r w:rsidR="0017725A" w:rsidRPr="004F58CF">
        <w:rPr>
          <w:rFonts w:ascii="Times New Roman" w:eastAsia="Times New Roman" w:hAnsi="Times New Roman" w:cs="Times New Roman"/>
          <w:bCs/>
          <w:i/>
          <w:iCs/>
          <w:color w:val="FF0000"/>
          <w:sz w:val="28"/>
          <w:szCs w:val="28"/>
          <w:lang w:eastAsia="ru-RU"/>
        </w:rPr>
        <w:t xml:space="preserve">Приём </w:t>
      </w:r>
      <w:r w:rsidR="00FF646C">
        <w:rPr>
          <w:rFonts w:ascii="Times New Roman" w:eastAsia="Times New Roman" w:hAnsi="Times New Roman" w:cs="Times New Roman"/>
          <w:bCs/>
          <w:i/>
          <w:iCs/>
          <w:color w:val="FF0000"/>
          <w:sz w:val="28"/>
          <w:szCs w:val="28"/>
          <w:lang w:eastAsia="ru-RU"/>
        </w:rPr>
        <w:t>«</w:t>
      </w:r>
      <w:r w:rsidR="0017725A" w:rsidRPr="004F58CF">
        <w:rPr>
          <w:rFonts w:ascii="Times New Roman" w:eastAsia="Times New Roman" w:hAnsi="Times New Roman" w:cs="Times New Roman"/>
          <w:bCs/>
          <w:i/>
          <w:iCs/>
          <w:color w:val="FF0000"/>
          <w:sz w:val="28"/>
          <w:szCs w:val="28"/>
          <w:lang w:eastAsia="ru-RU"/>
        </w:rPr>
        <w:t>Создай паспорт</w:t>
      </w:r>
      <w:r w:rsidR="00FF646C">
        <w:rPr>
          <w:rFonts w:ascii="Times New Roman" w:eastAsia="Times New Roman" w:hAnsi="Times New Roman" w:cs="Times New Roman"/>
          <w:bCs/>
          <w:i/>
          <w:iCs/>
          <w:color w:val="FF0000"/>
          <w:sz w:val="28"/>
          <w:szCs w:val="28"/>
          <w:lang w:eastAsia="ru-RU"/>
        </w:rPr>
        <w:t>»</w:t>
      </w:r>
      <w:r w:rsidR="00D52988" w:rsidRPr="00D529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76A9423" w14:textId="794DC4B0" w:rsidR="0017725A" w:rsidRPr="005D0F28" w:rsidRDefault="0017725A"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 xml:space="preserve">Прием для систематизации, обобщения полученных   знаний; </w:t>
      </w:r>
    </w:p>
    <w:p w14:paraId="1EC1C3D4" w14:textId="403C80E5" w:rsidR="0017725A" w:rsidRPr="005D0F28" w:rsidRDefault="0017725A"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универсальный прием составления обобщенной характеристики изучаемого явления по определенному плану</w:t>
      </w:r>
      <w:r w:rsidR="00ED0275" w:rsidRPr="005D0F28">
        <w:rPr>
          <w:rFonts w:ascii="Times New Roman" w:eastAsia="Times New Roman" w:hAnsi="Times New Roman" w:cs="Times New Roman"/>
          <w:bCs/>
          <w:sz w:val="28"/>
          <w:szCs w:val="28"/>
          <w:lang w:eastAsia="ru-RU"/>
        </w:rPr>
        <w:t xml:space="preserve">. </w:t>
      </w:r>
    </w:p>
    <w:p w14:paraId="0A826FF0" w14:textId="7509907F" w:rsidR="00ED0275" w:rsidRPr="005D0F28" w:rsidRDefault="00ED0275" w:rsidP="001F005E">
      <w:pPr>
        <w:numPr>
          <w:ilvl w:val="0"/>
          <w:numId w:val="5"/>
        </w:num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u w:val="single"/>
          <w:lang w:eastAsia="ru-RU"/>
        </w:rPr>
        <w:t>на литературном чтении</w:t>
      </w:r>
      <w:r w:rsidRPr="005D0F28">
        <w:rPr>
          <w:rFonts w:ascii="Times New Roman" w:eastAsia="Times New Roman" w:hAnsi="Times New Roman" w:cs="Times New Roman"/>
          <w:bCs/>
          <w:sz w:val="28"/>
          <w:szCs w:val="28"/>
          <w:lang w:eastAsia="ru-RU"/>
        </w:rPr>
        <w:t> – героев литературных произведений;</w:t>
      </w:r>
    </w:p>
    <w:p w14:paraId="490D0E72" w14:textId="134CB22D" w:rsidR="00ED0275" w:rsidRPr="005D0F28" w:rsidRDefault="00ED0275" w:rsidP="001F005E">
      <w:pPr>
        <w:numPr>
          <w:ilvl w:val="0"/>
          <w:numId w:val="5"/>
        </w:num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u w:val="single"/>
          <w:lang w:eastAsia="ru-RU"/>
        </w:rPr>
        <w:t>на окружающем мире</w:t>
      </w:r>
      <w:r w:rsidRPr="005D0F28">
        <w:rPr>
          <w:rFonts w:ascii="Times New Roman" w:eastAsia="Times New Roman" w:hAnsi="Times New Roman" w:cs="Times New Roman"/>
          <w:bCs/>
          <w:sz w:val="28"/>
          <w:szCs w:val="28"/>
          <w:lang w:eastAsia="ru-RU"/>
        </w:rPr>
        <w:t xml:space="preserve"> – полезных ископаемых, растения, животных, </w:t>
      </w:r>
    </w:p>
    <w:p w14:paraId="14F01777" w14:textId="4D8CE720" w:rsidR="00ED0275" w:rsidRPr="005D0F28" w:rsidRDefault="00ED0275" w:rsidP="001F005E">
      <w:pPr>
        <w:numPr>
          <w:ilvl w:val="0"/>
          <w:numId w:val="5"/>
        </w:num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u w:val="single"/>
          <w:lang w:eastAsia="ru-RU"/>
        </w:rPr>
        <w:t>на математике</w:t>
      </w:r>
      <w:r w:rsidRPr="005D0F28">
        <w:rPr>
          <w:rFonts w:ascii="Times New Roman" w:eastAsia="Times New Roman" w:hAnsi="Times New Roman" w:cs="Times New Roman"/>
          <w:bCs/>
          <w:sz w:val="28"/>
          <w:szCs w:val="28"/>
          <w:lang w:eastAsia="ru-RU"/>
        </w:rPr>
        <w:t> – геометрических фигур, математических величин;</w:t>
      </w:r>
    </w:p>
    <w:p w14:paraId="577F2D57" w14:textId="362D5659" w:rsidR="00727FE3" w:rsidRPr="005D0F28" w:rsidRDefault="00D52988" w:rsidP="001F005E">
      <w:pPr>
        <w:numPr>
          <w:ilvl w:val="0"/>
          <w:numId w:val="5"/>
        </w:numPr>
        <w:spacing w:after="0" w:line="360" w:lineRule="auto"/>
        <w:ind w:firstLine="709"/>
        <w:jc w:val="both"/>
        <w:rPr>
          <w:rFonts w:ascii="Times New Roman" w:eastAsia="Times New Roman" w:hAnsi="Times New Roman" w:cs="Times New Roman"/>
          <w:bCs/>
          <w:sz w:val="28"/>
          <w:szCs w:val="28"/>
          <w:lang w:eastAsia="ru-RU"/>
        </w:rPr>
      </w:pPr>
      <w:r w:rsidRPr="00D52988">
        <w:rPr>
          <w:rFonts w:ascii="Times New Roman" w:eastAsia="Times New Roman" w:hAnsi="Times New Roman" w:cs="Times New Roman"/>
          <w:bCs/>
          <w:i/>
          <w:iCs/>
          <w:noProof/>
          <w:color w:val="FF0000"/>
          <w:sz w:val="28"/>
          <w:szCs w:val="28"/>
          <w:lang w:eastAsia="ru-RU"/>
        </w:rPr>
        <w:drawing>
          <wp:anchor distT="0" distB="0" distL="114300" distR="114300" simplePos="0" relativeHeight="251668480" behindDoc="1" locked="0" layoutInCell="1" allowOverlap="1" wp14:anchorId="537C5BE8" wp14:editId="195CFCEB">
            <wp:simplePos x="0" y="0"/>
            <wp:positionH relativeFrom="page">
              <wp:posOffset>4300220</wp:posOffset>
            </wp:positionH>
            <wp:positionV relativeFrom="paragraph">
              <wp:posOffset>360045</wp:posOffset>
            </wp:positionV>
            <wp:extent cx="3144520" cy="2411095"/>
            <wp:effectExtent l="0" t="0" r="0" b="8255"/>
            <wp:wrapTight wrapText="bothSides">
              <wp:wrapPolygon edited="0">
                <wp:start x="0" y="0"/>
                <wp:lineTo x="0" y="21503"/>
                <wp:lineTo x="21460" y="21503"/>
                <wp:lineTo x="214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52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275" w:rsidRPr="005D0F28">
        <w:rPr>
          <w:rFonts w:ascii="Times New Roman" w:eastAsia="Times New Roman" w:hAnsi="Times New Roman" w:cs="Times New Roman"/>
          <w:bCs/>
          <w:sz w:val="28"/>
          <w:szCs w:val="28"/>
          <w:u w:val="single"/>
          <w:lang w:eastAsia="ru-RU"/>
        </w:rPr>
        <w:t>на русском языке</w:t>
      </w:r>
      <w:r w:rsidR="00ED0275" w:rsidRPr="005D0F28">
        <w:rPr>
          <w:rFonts w:ascii="Times New Roman" w:eastAsia="Times New Roman" w:hAnsi="Times New Roman" w:cs="Times New Roman"/>
          <w:bCs/>
          <w:sz w:val="28"/>
          <w:szCs w:val="28"/>
          <w:lang w:eastAsia="ru-RU"/>
        </w:rPr>
        <w:t> – частей речи, членов предложений, частей слова.</w:t>
      </w:r>
    </w:p>
    <w:p w14:paraId="44FB3F24" w14:textId="77777777" w:rsidR="00727FE3" w:rsidRPr="005D0F28" w:rsidRDefault="00727FE3"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По составленным паспортам героев провожу с учащимися викторины, для этого перемешиваю левые и правые части паспорта и прошу восстановить их, описываю события, происходящие с героем, но не называю его имени, задача учащихся – назвать героя, автора и произведение.</w:t>
      </w:r>
    </w:p>
    <w:p w14:paraId="75B22E6D" w14:textId="1831819F" w:rsidR="00727FE3" w:rsidRPr="005D0F28" w:rsidRDefault="00727FE3"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lastRenderedPageBreak/>
        <w:t>Использование приемов ТРИЗ на уроках литературы способствует формированию навыков внимательного, осознанного чтения, прививает интерес и любовь к чтению художественной литературы.</w:t>
      </w:r>
    </w:p>
    <w:p w14:paraId="16FFC134" w14:textId="3E4666C9" w:rsidR="006A7922" w:rsidRPr="004F58CF" w:rsidRDefault="006A7922" w:rsidP="004F58CF">
      <w:pPr>
        <w:pStyle w:val="a3"/>
        <w:numPr>
          <w:ilvl w:val="0"/>
          <w:numId w:val="7"/>
        </w:numPr>
        <w:spacing w:after="0" w:line="360" w:lineRule="auto"/>
        <w:jc w:val="both"/>
        <w:rPr>
          <w:rFonts w:ascii="Times New Roman" w:eastAsia="Times New Roman" w:hAnsi="Times New Roman" w:cs="Times New Roman"/>
          <w:bCs/>
          <w:i/>
          <w:iCs/>
          <w:color w:val="FF0000"/>
          <w:sz w:val="28"/>
          <w:szCs w:val="28"/>
          <w:lang w:eastAsia="ru-RU"/>
        </w:rPr>
      </w:pPr>
      <w:r w:rsidRPr="004F58CF">
        <w:rPr>
          <w:rFonts w:ascii="Times New Roman" w:eastAsia="Times New Roman" w:hAnsi="Times New Roman" w:cs="Times New Roman"/>
          <w:bCs/>
          <w:i/>
          <w:iCs/>
          <w:color w:val="FF0000"/>
          <w:sz w:val="28"/>
          <w:szCs w:val="28"/>
          <w:lang w:eastAsia="ru-RU"/>
        </w:rPr>
        <w:t>Прием «Да-нет».</w:t>
      </w:r>
      <w:r w:rsidR="00A325A9" w:rsidRPr="004F58CF">
        <w:rPr>
          <w:rFonts w:ascii="Times New Roman" w:eastAsia="Times New Roman" w:hAnsi="Times New Roman" w:cs="Times New Roman"/>
          <w:bCs/>
          <w:i/>
          <w:iCs/>
          <w:color w:val="FF0000"/>
          <w:sz w:val="28"/>
          <w:szCs w:val="28"/>
          <w:lang w:eastAsia="ru-RU"/>
        </w:rPr>
        <w:t xml:space="preserve"> (!)</w:t>
      </w:r>
    </w:p>
    <w:p w14:paraId="6CA3AEEC" w14:textId="56A2DB6B"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 xml:space="preserve"> Метод суждения поиска посредством задавания вопросов, на которые можно отвечать «да-нет». Вопросы для отгадывания должны быть построены таким образом, чтобы ведущий мог ответить только «да» или «нет» и ответ на них позволял сужать поле поиска. Формирует умение связывать разрозненные факты в единую картину; систематизировать уже имеющуюся информацию; умение слушать и слышать друг друга.</w:t>
      </w:r>
    </w:p>
    <w:p w14:paraId="5E7A7511" w14:textId="2B14EE0F"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Например, ведущим (сначала это может быть учитель, а потом и ученики) задумано число 8.</w:t>
      </w:r>
    </w:p>
    <w:p w14:paraId="1AE9E538" w14:textId="7994B922"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Чтобы угадать, какое число задумано, ребята начинают задавать вопросы:</w:t>
      </w:r>
    </w:p>
    <w:p w14:paraId="1A0B593B" w14:textId="44E3E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однозначное?</w:t>
      </w:r>
      <w:r w:rsidR="003543E7" w:rsidRPr="005D0F28">
        <w:rPr>
          <w:rFonts w:ascii="Times New Roman" w:eastAsia="Times New Roman" w:hAnsi="Times New Roman" w:cs="Times New Roman"/>
          <w:bCs/>
          <w:sz w:val="28"/>
          <w:szCs w:val="28"/>
          <w:lang w:eastAsia="ru-RU"/>
        </w:rPr>
        <w:t xml:space="preserve"> да</w:t>
      </w:r>
    </w:p>
    <w:p w14:paraId="406AF5A4" w14:textId="364ABD2A" w:rsidR="003543E7" w:rsidRPr="005D0F28" w:rsidRDefault="003543E7"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Оно чётное? да</w:t>
      </w:r>
    </w:p>
    <w:p w14:paraId="625E59CF" w14:textId="78840413"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больше 9? Нет</w:t>
      </w:r>
    </w:p>
    <w:p w14:paraId="58A8541B" w14:textId="5BDA4E79"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меньше 9? Да</w:t>
      </w:r>
    </w:p>
    <w:p w14:paraId="4CAF7DF4" w14:textId="6D25DAD8"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больше 6? Да</w:t>
      </w:r>
    </w:p>
    <w:p w14:paraId="037FD3EF" w14:textId="04036299"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больше 5 на 1? Нет</w:t>
      </w:r>
    </w:p>
    <w:p w14:paraId="59F22694" w14:textId="37B22602"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меньше числа 9 на 1? Да</w:t>
      </w:r>
    </w:p>
    <w:p w14:paraId="39BEE2CB" w14:textId="7A54C2F9"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число 8? Да.</w:t>
      </w:r>
    </w:p>
    <w:p w14:paraId="6B0F5637" w14:textId="0CCC022B"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Такой прием можно использовать на всех предметах: математике, окружающем мире, литературном чтении, русском языке.</w:t>
      </w:r>
    </w:p>
    <w:p w14:paraId="466B7F54" w14:textId="124A43BD" w:rsidR="006A7922" w:rsidRPr="005D0F28" w:rsidRDefault="00187B0E"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noProof/>
          <w:sz w:val="28"/>
          <w:szCs w:val="28"/>
          <w:lang w:eastAsia="ru-RU"/>
        </w:rPr>
        <w:drawing>
          <wp:anchor distT="0" distB="0" distL="114300" distR="114300" simplePos="0" relativeHeight="251661312" behindDoc="1" locked="0" layoutInCell="1" allowOverlap="1" wp14:anchorId="2766D7FC" wp14:editId="1F6C1A1E">
            <wp:simplePos x="0" y="0"/>
            <wp:positionH relativeFrom="page">
              <wp:posOffset>3846830</wp:posOffset>
            </wp:positionH>
            <wp:positionV relativeFrom="paragraph">
              <wp:posOffset>243691</wp:posOffset>
            </wp:positionV>
            <wp:extent cx="3555206" cy="2258695"/>
            <wp:effectExtent l="0" t="0" r="7620" b="8255"/>
            <wp:wrapNone/>
            <wp:docPr id="9" name="Рисунок 9" descr="https://i.artfile.me/wallpaper/16-11-2007/650x407/risovannye-deti-44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artfile.me/wallpaper/16-11-2007/650x407/risovannye-deti-4492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5206" cy="2258695"/>
                    </a:xfrm>
                    <a:prstGeom prst="rect">
                      <a:avLst/>
                    </a:prstGeom>
                    <a:ln>
                      <a:noFill/>
                    </a:ln>
                    <a:effectLst>
                      <a:softEdge rad="635000"/>
                    </a:effectLst>
                  </pic:spPr>
                </pic:pic>
              </a:graphicData>
            </a:graphic>
            <wp14:sizeRelH relativeFrom="margin">
              <wp14:pctWidth>0</wp14:pctWidth>
            </wp14:sizeRelH>
            <wp14:sizeRelV relativeFrom="margin">
              <wp14:pctHeight>0</wp14:pctHeight>
            </wp14:sizeRelV>
          </wp:anchor>
        </w:drawing>
      </w:r>
      <w:r w:rsidR="006A7922" w:rsidRPr="005D0F28">
        <w:rPr>
          <w:rFonts w:ascii="Times New Roman" w:eastAsia="Times New Roman" w:hAnsi="Times New Roman" w:cs="Times New Roman"/>
          <w:bCs/>
          <w:sz w:val="28"/>
          <w:szCs w:val="28"/>
          <w:lang w:eastAsia="ru-RU"/>
        </w:rPr>
        <w:t xml:space="preserve">Ещё примеры. Загадано природное явление </w:t>
      </w:r>
      <w:r w:rsidR="005E64FF" w:rsidRPr="005D0F28">
        <w:rPr>
          <w:rFonts w:ascii="Times New Roman" w:eastAsia="Times New Roman" w:hAnsi="Times New Roman" w:cs="Times New Roman"/>
          <w:bCs/>
          <w:sz w:val="28"/>
          <w:szCs w:val="28"/>
          <w:lang w:eastAsia="ru-RU"/>
        </w:rPr>
        <w:t xml:space="preserve"> </w:t>
      </w:r>
      <w:r w:rsidR="006A7922" w:rsidRPr="005D0F28">
        <w:rPr>
          <w:rFonts w:ascii="Times New Roman" w:eastAsia="Times New Roman" w:hAnsi="Times New Roman" w:cs="Times New Roman"/>
          <w:bCs/>
          <w:sz w:val="28"/>
          <w:szCs w:val="28"/>
          <w:lang w:eastAsia="ru-RU"/>
        </w:rPr>
        <w:t>(Дождь)</w:t>
      </w:r>
    </w:p>
    <w:p w14:paraId="2500A364" w14:textId="6811E9FB"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бывает зимой? Нет.</w:t>
      </w:r>
    </w:p>
    <w:p w14:paraId="2489000F" w14:textId="3D17B926"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бывает в теплое время года? Да</w:t>
      </w:r>
    </w:p>
    <w:p w14:paraId="36D3F2ED" w14:textId="6BB9B8BB"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бывает летом? Да</w:t>
      </w:r>
    </w:p>
    <w:p w14:paraId="7C1B3FC4" w14:textId="2C483BF8"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связано с осадками? Да</w:t>
      </w:r>
    </w:p>
    <w:p w14:paraId="3C6A41F5" w14:textId="5ED747BE"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радуга? Нет</w:t>
      </w:r>
    </w:p>
    <w:p w14:paraId="5371224E" w14:textId="77777777" w:rsidR="006A7922" w:rsidRPr="005D0F28" w:rsidRDefault="003543E7"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 xml:space="preserve">Это </w:t>
      </w:r>
      <w:r w:rsidR="006A7922" w:rsidRPr="005D0F28">
        <w:rPr>
          <w:rFonts w:ascii="Times New Roman" w:eastAsia="Times New Roman" w:hAnsi="Times New Roman" w:cs="Times New Roman"/>
          <w:bCs/>
          <w:sz w:val="28"/>
          <w:szCs w:val="28"/>
          <w:lang w:eastAsia="ru-RU"/>
        </w:rPr>
        <w:t>бывает после дождя? Да</w:t>
      </w:r>
    </w:p>
    <w:p w14:paraId="363DDD0F" w14:textId="77777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lastRenderedPageBreak/>
        <w:t>Это радуга? Да</w:t>
      </w:r>
    </w:p>
    <w:p w14:paraId="7E56504D" w14:textId="77777777" w:rsidR="006A7922" w:rsidRPr="005D0F28" w:rsidRDefault="002541C3"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Я загадала часть речи (</w:t>
      </w:r>
      <w:r w:rsidR="006A7922" w:rsidRPr="005D0F28">
        <w:rPr>
          <w:rFonts w:ascii="Times New Roman" w:eastAsia="Times New Roman" w:hAnsi="Times New Roman" w:cs="Times New Roman"/>
          <w:bCs/>
          <w:sz w:val="28"/>
          <w:szCs w:val="28"/>
          <w:lang w:eastAsia="ru-RU"/>
        </w:rPr>
        <w:t>имя существительное)</w:t>
      </w:r>
    </w:p>
    <w:p w14:paraId="5053A198" w14:textId="77777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Эта часть речи обозначает признак предмета? Нет</w:t>
      </w:r>
    </w:p>
    <w:p w14:paraId="336B155E" w14:textId="77777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Изменяется по числам? Да</w:t>
      </w:r>
    </w:p>
    <w:p w14:paraId="2E1F8620" w14:textId="77777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Изменяется по родам? Нет</w:t>
      </w:r>
    </w:p>
    <w:p w14:paraId="0A693E56" w14:textId="77777777" w:rsidR="006A7922"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Изменяется по падежам? Да</w:t>
      </w:r>
    </w:p>
    <w:p w14:paraId="645E4B23" w14:textId="5A287FA1" w:rsidR="0017725A" w:rsidRPr="005D0F28" w:rsidRDefault="006A7922" w:rsidP="001F005E">
      <w:pPr>
        <w:spacing w:after="0" w:line="360" w:lineRule="auto"/>
        <w:ind w:firstLine="709"/>
        <w:jc w:val="both"/>
        <w:rPr>
          <w:rFonts w:ascii="Times New Roman" w:eastAsia="Times New Roman" w:hAnsi="Times New Roman" w:cs="Times New Roman"/>
          <w:bCs/>
          <w:sz w:val="28"/>
          <w:szCs w:val="28"/>
          <w:lang w:eastAsia="ru-RU"/>
        </w:rPr>
      </w:pPr>
      <w:r w:rsidRPr="005D0F28">
        <w:rPr>
          <w:rFonts w:ascii="Times New Roman" w:eastAsia="Times New Roman" w:hAnsi="Times New Roman" w:cs="Times New Roman"/>
          <w:bCs/>
          <w:sz w:val="28"/>
          <w:szCs w:val="28"/>
          <w:lang w:eastAsia="ru-RU"/>
        </w:rPr>
        <w:t>Это имя существительное? Да.</w:t>
      </w:r>
    </w:p>
    <w:p w14:paraId="06192CCD" w14:textId="092F6E4D" w:rsidR="001623C9" w:rsidRPr="004F58CF" w:rsidRDefault="00B81285" w:rsidP="004F58CF">
      <w:pPr>
        <w:pStyle w:val="a3"/>
        <w:numPr>
          <w:ilvl w:val="0"/>
          <w:numId w:val="7"/>
        </w:numPr>
        <w:spacing w:after="0" w:line="360" w:lineRule="auto"/>
        <w:ind w:hanging="436"/>
        <w:jc w:val="both"/>
        <w:rPr>
          <w:rFonts w:ascii="Times New Roman" w:hAnsi="Times New Roman" w:cs="Times New Roman"/>
          <w:bCs/>
          <w:i/>
          <w:iCs/>
          <w:color w:val="FF0000"/>
          <w:sz w:val="28"/>
          <w:szCs w:val="28"/>
        </w:rPr>
      </w:pPr>
      <w:proofErr w:type="spellStart"/>
      <w:r w:rsidRPr="004F58CF">
        <w:rPr>
          <w:rFonts w:ascii="Times New Roman" w:hAnsi="Times New Roman" w:cs="Times New Roman"/>
          <w:bCs/>
          <w:i/>
          <w:iCs/>
          <w:color w:val="FF0000"/>
          <w:sz w:val="28"/>
          <w:szCs w:val="28"/>
          <w:u w:val="single"/>
        </w:rPr>
        <w:t>Многоэкранная</w:t>
      </w:r>
      <w:proofErr w:type="spellEnd"/>
      <w:r w:rsidRPr="004F58CF">
        <w:rPr>
          <w:rFonts w:ascii="Times New Roman" w:hAnsi="Times New Roman" w:cs="Times New Roman"/>
          <w:bCs/>
          <w:i/>
          <w:iCs/>
          <w:color w:val="FF0000"/>
          <w:sz w:val="28"/>
          <w:szCs w:val="28"/>
          <w:u w:val="single"/>
        </w:rPr>
        <w:t xml:space="preserve"> схема сильного мышления</w:t>
      </w:r>
      <w:r w:rsidRPr="004F58CF">
        <w:rPr>
          <w:rFonts w:ascii="Times New Roman" w:hAnsi="Times New Roman" w:cs="Times New Roman"/>
          <w:bCs/>
          <w:i/>
          <w:iCs/>
          <w:color w:val="FF0000"/>
          <w:sz w:val="28"/>
          <w:szCs w:val="28"/>
        </w:rPr>
        <w:t>.</w:t>
      </w:r>
      <w:r w:rsidR="00AB69C8" w:rsidRPr="004F58CF">
        <w:rPr>
          <w:rFonts w:ascii="Times New Roman" w:hAnsi="Times New Roman" w:cs="Times New Roman"/>
          <w:bCs/>
          <w:i/>
          <w:iCs/>
          <w:color w:val="FF0000"/>
          <w:sz w:val="28"/>
          <w:szCs w:val="28"/>
        </w:rPr>
        <w:t xml:space="preserve"> </w:t>
      </w:r>
      <w:r w:rsidRPr="004F58CF">
        <w:rPr>
          <w:rFonts w:ascii="Times New Roman" w:hAnsi="Times New Roman" w:cs="Times New Roman"/>
          <w:bCs/>
          <w:i/>
          <w:iCs/>
          <w:color w:val="FF0000"/>
          <w:sz w:val="28"/>
          <w:szCs w:val="28"/>
        </w:rPr>
        <w:t>Приём «Системный оператор»</w:t>
      </w:r>
    </w:p>
    <w:p w14:paraId="0ED862DB" w14:textId="5B0A57BD" w:rsidR="00B81285" w:rsidRPr="005D0F28" w:rsidRDefault="00785F7A" w:rsidP="001F005E">
      <w:pPr>
        <w:spacing w:after="0" w:line="360" w:lineRule="auto"/>
        <w:ind w:firstLine="709"/>
        <w:jc w:val="both"/>
        <w:rPr>
          <w:rFonts w:ascii="Times New Roman" w:hAnsi="Times New Roman" w:cs="Times New Roman"/>
          <w:bCs/>
          <w:sz w:val="28"/>
          <w:szCs w:val="28"/>
        </w:rPr>
      </w:pPr>
      <w:r w:rsidRPr="00785F7A">
        <w:rPr>
          <w:rFonts w:ascii="Times New Roman" w:hAnsi="Times New Roman" w:cs="Times New Roman"/>
          <w:bCs/>
          <w:noProof/>
          <w:sz w:val="28"/>
          <w:szCs w:val="28"/>
        </w:rPr>
        <w:drawing>
          <wp:anchor distT="0" distB="0" distL="114300" distR="114300" simplePos="0" relativeHeight="251669504" behindDoc="1" locked="0" layoutInCell="1" allowOverlap="1" wp14:anchorId="47CBCFC0" wp14:editId="18F3963C">
            <wp:simplePos x="0" y="0"/>
            <wp:positionH relativeFrom="column">
              <wp:posOffset>4103070</wp:posOffset>
            </wp:positionH>
            <wp:positionV relativeFrom="paragraph">
              <wp:posOffset>2879725</wp:posOffset>
            </wp:positionV>
            <wp:extent cx="2541905" cy="3589020"/>
            <wp:effectExtent l="0" t="0" r="0" b="0"/>
            <wp:wrapTight wrapText="bothSides">
              <wp:wrapPolygon edited="0">
                <wp:start x="0" y="0"/>
                <wp:lineTo x="0" y="21439"/>
                <wp:lineTo x="21368" y="21439"/>
                <wp:lineTo x="2136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905"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285" w:rsidRPr="005D0F28">
        <w:rPr>
          <w:rFonts w:ascii="Times New Roman" w:hAnsi="Times New Roman" w:cs="Times New Roman"/>
          <w:bCs/>
          <w:sz w:val="28"/>
          <w:szCs w:val="28"/>
        </w:rPr>
        <w:t>Работа с системным оператором предполагает формирование у ребенка умения анализировать и описывать систему связей любого объекта материального мира. Работать с системным оператором можно начинать уже с младшего дошкольного возраста. Но он применяется в более упрощенном виде и называется «Волшебный лифт».</w:t>
      </w:r>
      <w:r w:rsidR="00B81285" w:rsidRPr="005D0F28">
        <w:rPr>
          <w:rFonts w:ascii="Times New Roman" w:hAnsi="Times New Roman" w:cs="Times New Roman"/>
          <w:bCs/>
          <w:color w:val="000000" w:themeColor="text1"/>
          <w:sz w:val="28"/>
          <w:szCs w:val="28"/>
        </w:rPr>
        <w:t xml:space="preserve"> </w:t>
      </w:r>
      <w:r w:rsidR="00B81285" w:rsidRPr="005D0F28">
        <w:rPr>
          <w:rFonts w:ascii="Times New Roman" w:hAnsi="Times New Roman" w:cs="Times New Roman"/>
          <w:bCs/>
          <w:sz w:val="28"/>
          <w:szCs w:val="28"/>
        </w:rPr>
        <w:t>Модель лифта представляет из себя как бы трехэтажный дом, где на втором этаже живет сам предмет (объект), на первом этаже живут его части, а на третьем – места, где он может находиться. Работать с системным лифтом можно следующим образом: на второй этаж помещается сам исследуемый предмет или его изображение и начинается его анализ: из каких частей он состоит (части соответственно помещаются на первый этаж, а на третьем этаже располагаются места возможного нахождения данного объекта.</w:t>
      </w:r>
    </w:p>
    <w:p w14:paraId="1E552FBF" w14:textId="6A0E4F9D" w:rsidR="00B81285" w:rsidRPr="005D0F28" w:rsidRDefault="00B81285"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Для удобства и наглядности можно можно изготовить системный лифт из картона с цветными этажами и с кармашками, в которые можно вставлять заранее изготовленные пособия для игры.</w:t>
      </w:r>
    </w:p>
    <w:p w14:paraId="4515711A" w14:textId="734C8EAC" w:rsidR="00B81285" w:rsidRPr="005D0F28" w:rsidRDefault="00B81285"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xml:space="preserve">Этот трехэтажный дом необычный. В нем живут не люди, а разные предметы. В этом доме есть лифт, он нам поможет быстро передвигаться по этажам дома. Давайте покатаемся на нем и </w:t>
      </w:r>
      <w:r w:rsidRPr="005D0F28">
        <w:rPr>
          <w:rFonts w:ascii="Times New Roman" w:hAnsi="Times New Roman" w:cs="Times New Roman"/>
          <w:bCs/>
          <w:sz w:val="28"/>
          <w:szCs w:val="28"/>
        </w:rPr>
        <w:lastRenderedPageBreak/>
        <w:t>посмотрим, что и где там располагается. Поднимаемся сначала на второй этаж. На втором этаже живут сами предметы. А теперь спускаемся на первый этаж. На первом этаже живут отдельные части этих предметов. А теперь поднимемся на самый верхний - третий этаж. А на третьем этаже расположились места, где могут находиться эти предметы.</w:t>
      </w:r>
    </w:p>
    <w:p w14:paraId="62A0CD8E" w14:textId="77777777" w:rsidR="00B81285" w:rsidRPr="005D0F28" w:rsidRDefault="00B81285"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xml:space="preserve">А теперь давайте покатаем на этом лифте любой предмет, например, машину. Поднимаемся на второй этаж – здесь живет сама машина. Спустимся на первый этаж, здесь живут ее части, какие: кабина, кузов, руль, колеса. Поднимемся на лифте на третий этаж и подумаем, где может быть машина: в гараже, на дороге, в магазине, если она игрушечная и т.д. </w:t>
      </w:r>
    </w:p>
    <w:p w14:paraId="4DFABBFE" w14:textId="77777777" w:rsidR="00B81285" w:rsidRPr="005D0F28" w:rsidRDefault="00B81285" w:rsidP="00785F7A">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Далее с возрастом усложняется процесс анализа объектов, добавляются для анализа еще другие различные качества и функции предмета и поэтому данный сис</w:t>
      </w:r>
      <w:r w:rsidR="00915E0F" w:rsidRPr="005D0F28">
        <w:rPr>
          <w:rFonts w:ascii="Times New Roman" w:hAnsi="Times New Roman" w:cs="Times New Roman"/>
          <w:bCs/>
          <w:sz w:val="28"/>
          <w:szCs w:val="28"/>
        </w:rPr>
        <w:t>темный лифт можно преобразовать</w:t>
      </w:r>
      <w:r w:rsidRPr="005D0F28">
        <w:rPr>
          <w:rFonts w:ascii="Times New Roman" w:hAnsi="Times New Roman" w:cs="Times New Roman"/>
          <w:bCs/>
          <w:sz w:val="28"/>
          <w:szCs w:val="28"/>
        </w:rPr>
        <w:t xml:space="preserve">. </w:t>
      </w:r>
    </w:p>
    <w:p w14:paraId="270ADF55" w14:textId="6E9EDF6A" w:rsidR="004C374C" w:rsidRPr="005D0F28" w:rsidRDefault="00B81285" w:rsidP="00785F7A">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xml:space="preserve">Можно также оставить название лифт, но преобразовать его, сказав, что этот лифт непростой, он может перевозить предметы не только вверх и вниз, но и вправо и влево по этажам. Слева на этаже - прошлое предметов, а справа – будущее. </w:t>
      </w:r>
    </w:p>
    <w:p w14:paraId="250CAE8A" w14:textId="244B919B" w:rsidR="00B81285" w:rsidRPr="00785F7A" w:rsidRDefault="00B81285" w:rsidP="00785F7A">
      <w:pPr>
        <w:spacing w:after="0" w:line="360" w:lineRule="auto"/>
        <w:jc w:val="both"/>
        <w:rPr>
          <w:rFonts w:ascii="Times New Roman" w:hAnsi="Times New Roman" w:cs="Times New Roman"/>
          <w:bCs/>
          <w:sz w:val="28"/>
          <w:szCs w:val="28"/>
        </w:rPr>
      </w:pPr>
      <w:r w:rsidRPr="005D0F28">
        <w:rPr>
          <w:rFonts w:ascii="Times New Roman" w:hAnsi="Times New Roman" w:cs="Times New Roman"/>
          <w:bCs/>
          <w:i/>
          <w:sz w:val="28"/>
          <w:szCs w:val="28"/>
        </w:rPr>
        <w:t>Игры для закрепления ориентировки в этажах системного оператора.</w:t>
      </w:r>
    </w:p>
    <w:p w14:paraId="7290BD4B" w14:textId="05F3773F" w:rsidR="00B81285" w:rsidRPr="005D0F28" w:rsidRDefault="004F58CF" w:rsidP="00785F7A">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sz w:val="28"/>
          <w:szCs w:val="28"/>
          <w:u w:val="single"/>
        </w:rPr>
        <w:t>«</w:t>
      </w:r>
      <w:r w:rsidR="00B81285" w:rsidRPr="005D0F28">
        <w:rPr>
          <w:rFonts w:ascii="Times New Roman" w:hAnsi="Times New Roman" w:cs="Times New Roman"/>
          <w:bCs/>
          <w:sz w:val="28"/>
          <w:szCs w:val="28"/>
          <w:u w:val="single"/>
        </w:rPr>
        <w:t>Назови этаж</w:t>
      </w:r>
      <w:r>
        <w:rPr>
          <w:rFonts w:ascii="Times New Roman" w:hAnsi="Times New Roman" w:cs="Times New Roman"/>
          <w:bCs/>
          <w:sz w:val="28"/>
          <w:szCs w:val="28"/>
          <w:u w:val="single"/>
        </w:rPr>
        <w:t>»</w:t>
      </w:r>
      <w:r w:rsidR="00B81285" w:rsidRPr="005D0F28">
        <w:rPr>
          <w:rFonts w:ascii="Times New Roman" w:hAnsi="Times New Roman" w:cs="Times New Roman"/>
          <w:bCs/>
          <w:sz w:val="28"/>
          <w:szCs w:val="28"/>
          <w:u w:val="single"/>
        </w:rPr>
        <w:t xml:space="preserve">: </w:t>
      </w:r>
      <w:r w:rsidR="00B81285" w:rsidRPr="005D0F28">
        <w:rPr>
          <w:rFonts w:ascii="Times New Roman" w:hAnsi="Times New Roman" w:cs="Times New Roman"/>
          <w:bCs/>
          <w:sz w:val="28"/>
          <w:szCs w:val="28"/>
        </w:rPr>
        <w:t xml:space="preserve">называется объект, а дети (хором или на пальцах, можно взять карточки с цифрами) указывают номер этажа. </w:t>
      </w:r>
    </w:p>
    <w:p w14:paraId="35BAEC4B" w14:textId="7A00F7E5" w:rsidR="00B81285" w:rsidRPr="005D0F28" w:rsidRDefault="004F58CF" w:rsidP="004F58C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u w:val="single"/>
        </w:rPr>
        <w:t>«</w:t>
      </w:r>
      <w:r w:rsidR="00B81285" w:rsidRPr="005D0F28">
        <w:rPr>
          <w:rFonts w:ascii="Times New Roman" w:hAnsi="Times New Roman" w:cs="Times New Roman"/>
          <w:bCs/>
          <w:sz w:val="28"/>
          <w:szCs w:val="28"/>
          <w:u w:val="single"/>
        </w:rPr>
        <w:t>Расставить правильно</w:t>
      </w:r>
      <w:r>
        <w:rPr>
          <w:rFonts w:ascii="Times New Roman" w:hAnsi="Times New Roman" w:cs="Times New Roman"/>
          <w:bCs/>
          <w:sz w:val="28"/>
          <w:szCs w:val="28"/>
          <w:u w:val="single"/>
        </w:rPr>
        <w:t>»</w:t>
      </w:r>
      <w:r w:rsidR="00B81285" w:rsidRPr="005D0F28">
        <w:rPr>
          <w:rFonts w:ascii="Times New Roman" w:hAnsi="Times New Roman" w:cs="Times New Roman"/>
          <w:bCs/>
          <w:sz w:val="28"/>
          <w:szCs w:val="28"/>
          <w:u w:val="single"/>
        </w:rPr>
        <w:t xml:space="preserve">: </w:t>
      </w:r>
      <w:r w:rsidR="00B81285" w:rsidRPr="005D0F28">
        <w:rPr>
          <w:rFonts w:ascii="Times New Roman" w:hAnsi="Times New Roman" w:cs="Times New Roman"/>
          <w:bCs/>
          <w:sz w:val="28"/>
          <w:szCs w:val="28"/>
        </w:rPr>
        <w:t xml:space="preserve">дети получают наборы карточек. Их нужно расположить последовательно от надсистемы к подсистеме. Для проверки дети подходят к обозначению системного лифта и объясняют свою точку зрения: например, карточку с птицей ставим на второй этаж. Крыло – на первый этаж потому что …, а гнездо на третий этаж, потому, что … Желательно, чтобы дети называли еще дополнительные надсистемы и подсистемы, которых нет на карточках, </w:t>
      </w:r>
      <w:r w:rsidR="004C374C" w:rsidRPr="005D0F28">
        <w:rPr>
          <w:rFonts w:ascii="Times New Roman" w:hAnsi="Times New Roman" w:cs="Times New Roman"/>
          <w:bCs/>
          <w:sz w:val="28"/>
          <w:szCs w:val="28"/>
        </w:rPr>
        <w:t>например</w:t>
      </w:r>
      <w:r w:rsidR="00B81285" w:rsidRPr="005D0F28">
        <w:rPr>
          <w:rFonts w:ascii="Times New Roman" w:hAnsi="Times New Roman" w:cs="Times New Roman"/>
          <w:bCs/>
          <w:sz w:val="28"/>
          <w:szCs w:val="28"/>
        </w:rPr>
        <w:t>: у птицы есть еще и другие части: голова, туловище, хвост, лапки… или птица еще может находиться в небе, в лесу, на крыше…</w:t>
      </w:r>
    </w:p>
    <w:p w14:paraId="5F07D16F" w14:textId="77777777" w:rsidR="002541C3" w:rsidRPr="005D0F28" w:rsidRDefault="002541C3" w:rsidP="004F58CF">
      <w:pPr>
        <w:spacing w:after="0" w:line="360" w:lineRule="auto"/>
        <w:ind w:firstLine="709"/>
        <w:jc w:val="both"/>
        <w:rPr>
          <w:rFonts w:ascii="Times New Roman" w:hAnsi="Times New Roman" w:cs="Times New Roman"/>
          <w:bCs/>
          <w:sz w:val="28"/>
          <w:szCs w:val="28"/>
        </w:rPr>
      </w:pPr>
      <w:r w:rsidRPr="004F58CF">
        <w:rPr>
          <w:rFonts w:ascii="Times New Roman" w:hAnsi="Times New Roman" w:cs="Times New Roman"/>
          <w:bCs/>
          <w:sz w:val="28"/>
          <w:szCs w:val="28"/>
          <w:u w:val="single"/>
        </w:rPr>
        <w:t>«Волшебная палочка»</w:t>
      </w:r>
      <w:r w:rsidRPr="004F58CF">
        <w:rPr>
          <w:rFonts w:ascii="Times New Roman" w:hAnsi="Times New Roman" w:cs="Times New Roman"/>
          <w:bCs/>
          <w:sz w:val="28"/>
          <w:szCs w:val="28"/>
        </w:rPr>
        <w:t xml:space="preserve"> </w:t>
      </w:r>
      <w:r w:rsidRPr="005D0F28">
        <w:rPr>
          <w:rFonts w:ascii="Times New Roman" w:hAnsi="Times New Roman" w:cs="Times New Roman"/>
          <w:bCs/>
          <w:sz w:val="28"/>
          <w:szCs w:val="28"/>
        </w:rPr>
        <w:t xml:space="preserve">(ручка, карандаш, линейка и т. д.) передается в классе в произвольном порядке. Передача палочки из рук в руки сопровождается </w:t>
      </w:r>
      <w:r w:rsidRPr="005D0F28">
        <w:rPr>
          <w:rFonts w:ascii="Times New Roman" w:hAnsi="Times New Roman" w:cs="Times New Roman"/>
          <w:bCs/>
          <w:sz w:val="28"/>
          <w:szCs w:val="28"/>
        </w:rPr>
        <w:lastRenderedPageBreak/>
        <w:t>речью по какому-то заранее заданному заказу, правилу. Это форма проведения опроса по правилам. Ученики сидят на своих местах или стоят по кругу. Это может быть группа учеников, выбранная по жребию или учителем. Учитель начинает говорить фразу и предает палочку ученику. Ученик продолжает фразу и передает палочку дальше. Например, передающий называет:</w:t>
      </w:r>
    </w:p>
    <w:p w14:paraId="49FA8782"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i/>
          <w:sz w:val="28"/>
          <w:szCs w:val="28"/>
        </w:rPr>
        <w:t>на математике:</w:t>
      </w:r>
      <w:r w:rsidRPr="005D0F28">
        <w:rPr>
          <w:rFonts w:ascii="Times New Roman" w:hAnsi="Times New Roman" w:cs="Times New Roman"/>
          <w:bCs/>
          <w:sz w:val="28"/>
          <w:szCs w:val="28"/>
        </w:rPr>
        <w:t xml:space="preserve"> любое число, а принимающий — число на 2 (3, 4) единицы больше (меньше); </w:t>
      </w:r>
    </w:p>
    <w:p w14:paraId="2B2D6D8E"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xml:space="preserve">2, 4, 6, 8, 10 </w:t>
      </w:r>
    </w:p>
    <w:p w14:paraId="08D0A693"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i/>
          <w:sz w:val="28"/>
          <w:szCs w:val="28"/>
        </w:rPr>
        <w:t>на русском языке:</w:t>
      </w:r>
      <w:r w:rsidRPr="005D0F28">
        <w:rPr>
          <w:rFonts w:ascii="Times New Roman" w:hAnsi="Times New Roman" w:cs="Times New Roman"/>
          <w:bCs/>
          <w:sz w:val="28"/>
          <w:szCs w:val="28"/>
        </w:rPr>
        <w:t xml:space="preserve"> существительное — прилагательное (глагол) к нему;</w:t>
      </w:r>
    </w:p>
    <w:p w14:paraId="4792FB8A"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солнце- жёлтое, яркое, тёплое…</w:t>
      </w:r>
    </w:p>
    <w:p w14:paraId="6CC8C86D"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солнце- светит, греет, радует…</w:t>
      </w:r>
    </w:p>
    <w:p w14:paraId="6DBE01FE"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i/>
          <w:sz w:val="28"/>
          <w:szCs w:val="28"/>
        </w:rPr>
        <w:t>на литературе:</w:t>
      </w:r>
      <w:r w:rsidRPr="005D0F28">
        <w:rPr>
          <w:rFonts w:ascii="Times New Roman" w:hAnsi="Times New Roman" w:cs="Times New Roman"/>
          <w:bCs/>
          <w:sz w:val="28"/>
          <w:szCs w:val="28"/>
        </w:rPr>
        <w:t xml:space="preserve"> название сказки, рассказа, повести — одного из персонажей этого произведения</w:t>
      </w:r>
    </w:p>
    <w:p w14:paraId="2D5F6BFB"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«Путаница» - котята, утята, свинки, кошечки, уточки, курочки, воробышек, медведь, заинька, рыбы, жабы, мыши…</w:t>
      </w:r>
    </w:p>
    <w:p w14:paraId="40BE35A7"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«Федорино горе» - Федора, сито, корыто, лопата, топоры, коза, кочерга, ножи, кастрюля, чайник, кофейник</w:t>
      </w:r>
    </w:p>
    <w:p w14:paraId="5C1D2DB8" w14:textId="77777777" w:rsidR="002541C3" w:rsidRPr="005D0F28" w:rsidRDefault="002541C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Если получающий не ответил, палочка возвращается в исходное положение и повторно «идет» к тому же собеседнику или меняет «адрес». Упражнение фиксирует момент диалога: услышал — ответил. Причем никто не знает, что он услышит, хотя проверить правильность ответа может каждый. Быстрота, яркость, неожиданность словосочетаний возникает в том случае, если слушающий сразу за словом передающего представляет реальную картину из жизни и, исходя из ее особенностей, дает свой ответ.</w:t>
      </w:r>
    </w:p>
    <w:p w14:paraId="6B44421F" w14:textId="77777777" w:rsidR="00581292" w:rsidRPr="004F58CF" w:rsidRDefault="00581292" w:rsidP="001F005E">
      <w:pPr>
        <w:spacing w:after="0" w:line="360" w:lineRule="auto"/>
        <w:ind w:firstLine="709"/>
        <w:jc w:val="both"/>
        <w:rPr>
          <w:rFonts w:ascii="Times New Roman" w:hAnsi="Times New Roman" w:cs="Times New Roman"/>
          <w:bCs/>
          <w:color w:val="000000" w:themeColor="text1"/>
          <w:sz w:val="28"/>
          <w:szCs w:val="28"/>
          <w:u w:val="single"/>
        </w:rPr>
      </w:pPr>
      <w:r w:rsidRPr="004F58CF">
        <w:rPr>
          <w:rFonts w:ascii="Times New Roman" w:hAnsi="Times New Roman" w:cs="Times New Roman"/>
          <w:bCs/>
          <w:color w:val="000000" w:themeColor="text1"/>
          <w:sz w:val="28"/>
          <w:szCs w:val="28"/>
          <w:u w:val="single"/>
        </w:rPr>
        <w:t>Приём «Маша - растеряша»</w:t>
      </w:r>
    </w:p>
    <w:p w14:paraId="34A98431" w14:textId="77777777" w:rsidR="00581292" w:rsidRPr="005D0F28" w:rsidRDefault="00581292"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Это универсальный приём ТРИЗ, способствующий накоплению информации о разных способах решения проблем.</w:t>
      </w:r>
    </w:p>
    <w:p w14:paraId="6641190D" w14:textId="77777777" w:rsidR="00581292" w:rsidRPr="005D0F28" w:rsidRDefault="00EA0143"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Учитель либо уче</w:t>
      </w:r>
      <w:r w:rsidR="00581292" w:rsidRPr="005D0F28">
        <w:rPr>
          <w:rFonts w:ascii="Times New Roman" w:hAnsi="Times New Roman" w:cs="Times New Roman"/>
          <w:bCs/>
          <w:sz w:val="28"/>
          <w:szCs w:val="28"/>
        </w:rPr>
        <w:t>ник играет роль Маши-растеряши, задает действие, которое требуется выполнить.</w:t>
      </w:r>
    </w:p>
    <w:p w14:paraId="6A6AEBF9" w14:textId="77777777" w:rsidR="00581292" w:rsidRPr="005D0F28" w:rsidRDefault="00581292"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lastRenderedPageBreak/>
        <w:t xml:space="preserve"> Например, «Ой – что с тобой? Потеряла пенал. Чем я буду теперь писать на уроках? (попросить у учителя, у одноклассников, позвонить родителям). Другие дети предлагают варианты решения этой проблемы. Тот, кто предложил хорошее решение, сам становится ведущим (роль Маши-растеряши переходит к нему).</w:t>
      </w:r>
    </w:p>
    <w:p w14:paraId="22EBB103" w14:textId="34C2F9B2" w:rsidR="002541C3" w:rsidRPr="005D0F28" w:rsidRDefault="00581292" w:rsidP="001F005E">
      <w:pPr>
        <w:spacing w:after="0"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 xml:space="preserve">    Или пример на уроке </w:t>
      </w:r>
      <w:r w:rsidR="00EA0143" w:rsidRPr="005D0F28">
        <w:rPr>
          <w:rFonts w:ascii="Times New Roman" w:hAnsi="Times New Roman" w:cs="Times New Roman"/>
          <w:bCs/>
          <w:sz w:val="28"/>
          <w:szCs w:val="28"/>
        </w:rPr>
        <w:t>русского языка можно потерять проверочное слово, которым ученики привыкли пользоваться, что побудит их искать другие проверочные слова. Потеря слов из целостного текста побудит искать слова – синонимы.</w:t>
      </w:r>
    </w:p>
    <w:p w14:paraId="5E9BAF98" w14:textId="34E51104" w:rsidR="00FF40B2" w:rsidRPr="004F58CF" w:rsidRDefault="00FF40B2" w:rsidP="001F005E">
      <w:pPr>
        <w:spacing w:after="0" w:line="360" w:lineRule="auto"/>
        <w:ind w:firstLine="709"/>
        <w:jc w:val="both"/>
        <w:rPr>
          <w:rFonts w:ascii="Times New Roman" w:hAnsi="Times New Roman" w:cs="Times New Roman"/>
          <w:bCs/>
          <w:i/>
          <w:iCs/>
          <w:sz w:val="28"/>
          <w:szCs w:val="28"/>
        </w:rPr>
      </w:pPr>
      <w:r w:rsidRPr="004F58CF">
        <w:rPr>
          <w:rFonts w:ascii="Times New Roman" w:hAnsi="Times New Roman" w:cs="Times New Roman"/>
          <w:bCs/>
          <w:i/>
          <w:iCs/>
          <w:sz w:val="28"/>
          <w:szCs w:val="28"/>
        </w:rPr>
        <w:t>Физпауза</w:t>
      </w:r>
    </w:p>
    <w:p w14:paraId="15AC558E" w14:textId="576BEB30" w:rsidR="0057472D" w:rsidRPr="004F58CF" w:rsidRDefault="0057472D" w:rsidP="001F005E">
      <w:pPr>
        <w:spacing w:after="0" w:line="360" w:lineRule="auto"/>
        <w:ind w:firstLine="709"/>
        <w:jc w:val="both"/>
        <w:rPr>
          <w:rFonts w:ascii="Times New Roman" w:hAnsi="Times New Roman" w:cs="Times New Roman"/>
          <w:bCs/>
          <w:i/>
          <w:iCs/>
          <w:sz w:val="28"/>
          <w:szCs w:val="28"/>
        </w:rPr>
      </w:pPr>
      <w:r w:rsidRPr="004F58CF">
        <w:rPr>
          <w:rFonts w:ascii="Times New Roman" w:hAnsi="Times New Roman" w:cs="Times New Roman"/>
          <w:bCs/>
          <w:i/>
          <w:iCs/>
          <w:sz w:val="28"/>
          <w:szCs w:val="28"/>
        </w:rPr>
        <w:t xml:space="preserve">Двигательные минутки </w:t>
      </w:r>
    </w:p>
    <w:p w14:paraId="0F5ADB51" w14:textId="2ED5C987" w:rsidR="00E73F61" w:rsidRPr="005D0F28" w:rsidRDefault="0057472D" w:rsidP="00370E7B">
      <w:pPr>
        <w:pStyle w:val="a3"/>
        <w:numPr>
          <w:ilvl w:val="0"/>
          <w:numId w:val="6"/>
        </w:numPr>
        <w:spacing w:after="0" w:line="360" w:lineRule="auto"/>
        <w:ind w:left="0" w:firstLine="709"/>
        <w:jc w:val="both"/>
        <w:rPr>
          <w:rFonts w:ascii="Times New Roman" w:hAnsi="Times New Roman" w:cs="Times New Roman"/>
          <w:bCs/>
          <w:sz w:val="28"/>
          <w:szCs w:val="28"/>
        </w:rPr>
      </w:pPr>
      <w:r w:rsidRPr="00370E7B">
        <w:rPr>
          <w:rFonts w:ascii="Times New Roman" w:hAnsi="Times New Roman" w:cs="Times New Roman"/>
          <w:bCs/>
          <w:sz w:val="28"/>
          <w:szCs w:val="28"/>
          <w:u w:val="single"/>
        </w:rPr>
        <w:t>«Прятки с тетрадкой»</w:t>
      </w:r>
      <w:r w:rsidR="0038651B" w:rsidRPr="00370E7B">
        <w:rPr>
          <w:rFonts w:ascii="Times New Roman" w:hAnsi="Times New Roman" w:cs="Times New Roman"/>
          <w:bCs/>
          <w:sz w:val="28"/>
          <w:szCs w:val="28"/>
          <w:u w:val="single"/>
        </w:rPr>
        <w:t>.</w:t>
      </w:r>
      <w:r w:rsidRPr="005D0F28">
        <w:rPr>
          <w:rFonts w:ascii="Times New Roman" w:hAnsi="Times New Roman" w:cs="Times New Roman"/>
          <w:bCs/>
          <w:sz w:val="28"/>
          <w:szCs w:val="28"/>
        </w:rPr>
        <w:t xml:space="preserve"> </w:t>
      </w:r>
      <w:r w:rsidR="0038651B" w:rsidRPr="005D0F28">
        <w:rPr>
          <w:rFonts w:ascii="Times New Roman" w:hAnsi="Times New Roman" w:cs="Times New Roman"/>
          <w:bCs/>
          <w:sz w:val="28"/>
          <w:szCs w:val="28"/>
        </w:rPr>
        <w:t>П</w:t>
      </w:r>
      <w:r w:rsidRPr="005D0F28">
        <w:rPr>
          <w:rFonts w:ascii="Times New Roman" w:hAnsi="Times New Roman" w:cs="Times New Roman"/>
          <w:bCs/>
          <w:sz w:val="28"/>
          <w:szCs w:val="28"/>
        </w:rPr>
        <w:t xml:space="preserve">о команде 1 хлопок – на край парты, 2 хлопка – на колени, 3 хлопка – на </w:t>
      </w:r>
      <w:r w:rsidR="0038651B" w:rsidRPr="005D0F28">
        <w:rPr>
          <w:rFonts w:ascii="Times New Roman" w:hAnsi="Times New Roman" w:cs="Times New Roman"/>
          <w:bCs/>
          <w:sz w:val="28"/>
          <w:szCs w:val="28"/>
        </w:rPr>
        <w:t>колени соседу.</w:t>
      </w:r>
      <w:r w:rsidR="00E73F61" w:rsidRPr="005D0F28">
        <w:rPr>
          <w:rFonts w:ascii="Times New Roman" w:hAnsi="Times New Roman" w:cs="Times New Roman"/>
          <w:bCs/>
          <w:sz w:val="28"/>
          <w:szCs w:val="28"/>
        </w:rPr>
        <w:t xml:space="preserve"> </w:t>
      </w:r>
    </w:p>
    <w:p w14:paraId="2B9C64C7" w14:textId="71752F34" w:rsidR="005F0DBB" w:rsidRPr="005D0F28" w:rsidRDefault="0038651B" w:rsidP="00370E7B">
      <w:pPr>
        <w:pStyle w:val="a3"/>
        <w:numPr>
          <w:ilvl w:val="0"/>
          <w:numId w:val="6"/>
        </w:numPr>
        <w:spacing w:after="0" w:line="360" w:lineRule="auto"/>
        <w:ind w:left="0" w:firstLine="709"/>
        <w:jc w:val="both"/>
        <w:rPr>
          <w:rFonts w:ascii="Times New Roman" w:hAnsi="Times New Roman" w:cs="Times New Roman"/>
          <w:bCs/>
          <w:sz w:val="28"/>
          <w:szCs w:val="28"/>
        </w:rPr>
      </w:pPr>
      <w:r w:rsidRPr="00370E7B">
        <w:rPr>
          <w:rFonts w:ascii="Times New Roman" w:hAnsi="Times New Roman" w:cs="Times New Roman"/>
          <w:bCs/>
          <w:sz w:val="28"/>
          <w:szCs w:val="28"/>
          <w:u w:val="single"/>
        </w:rPr>
        <w:t>«Шуршик».</w:t>
      </w:r>
      <w:r w:rsidRPr="005D0F28">
        <w:rPr>
          <w:rFonts w:ascii="Times New Roman" w:hAnsi="Times New Roman" w:cs="Times New Roman"/>
          <w:bCs/>
          <w:sz w:val="28"/>
          <w:szCs w:val="28"/>
        </w:rPr>
        <w:t xml:space="preserve"> </w:t>
      </w:r>
      <w:r w:rsidR="00E73F61" w:rsidRPr="005D0F28">
        <w:rPr>
          <w:rFonts w:ascii="Times New Roman" w:hAnsi="Times New Roman" w:cs="Times New Roman"/>
          <w:bCs/>
          <w:sz w:val="28"/>
          <w:szCs w:val="28"/>
        </w:rPr>
        <w:t>Возьмите карандаш, зажмите его между ладонями и потрит</w:t>
      </w:r>
      <w:r w:rsidRPr="005D0F28">
        <w:rPr>
          <w:rFonts w:ascii="Times New Roman" w:hAnsi="Times New Roman" w:cs="Times New Roman"/>
          <w:bCs/>
          <w:sz w:val="28"/>
          <w:szCs w:val="28"/>
        </w:rPr>
        <w:t xml:space="preserve">е. Послушайте, как он “ шуршит”. </w:t>
      </w:r>
      <w:r w:rsidR="00E73F61" w:rsidRPr="005D0F28">
        <w:rPr>
          <w:rFonts w:ascii="Times New Roman" w:hAnsi="Times New Roman" w:cs="Times New Roman"/>
          <w:bCs/>
          <w:sz w:val="28"/>
          <w:szCs w:val="28"/>
        </w:rPr>
        <w:t>Разогреем ладошки. “Пошумим “ у правого уха, у левого. А теперь я послушаю, как он” шумит “ у вас.</w:t>
      </w:r>
    </w:p>
    <w:p w14:paraId="1F14E5E3" w14:textId="3B80F9A0" w:rsidR="00EA0143" w:rsidRDefault="0038651B" w:rsidP="00370E7B">
      <w:pPr>
        <w:pStyle w:val="a3"/>
        <w:numPr>
          <w:ilvl w:val="0"/>
          <w:numId w:val="6"/>
        </w:numPr>
        <w:spacing w:after="0" w:line="360" w:lineRule="auto"/>
        <w:ind w:left="0" w:firstLine="709"/>
        <w:jc w:val="both"/>
        <w:rPr>
          <w:rFonts w:ascii="Times New Roman" w:hAnsi="Times New Roman" w:cs="Times New Roman"/>
          <w:bCs/>
          <w:sz w:val="28"/>
          <w:szCs w:val="28"/>
        </w:rPr>
      </w:pPr>
      <w:r w:rsidRPr="00370E7B">
        <w:rPr>
          <w:rFonts w:ascii="Times New Roman" w:hAnsi="Times New Roman" w:cs="Times New Roman"/>
          <w:bCs/>
          <w:sz w:val="28"/>
          <w:szCs w:val="28"/>
          <w:u w:val="single"/>
        </w:rPr>
        <w:t>«Пианино».</w:t>
      </w:r>
      <w:r w:rsidRPr="005D0F28">
        <w:rPr>
          <w:rFonts w:ascii="Times New Roman" w:hAnsi="Times New Roman" w:cs="Times New Roman"/>
          <w:bCs/>
          <w:sz w:val="28"/>
          <w:szCs w:val="28"/>
        </w:rPr>
        <w:t xml:space="preserve"> Карандаш находится на столе. Ученик дотрагивается до него поочерёдно каждым пальчиком, как бы играя на пианино. Карандаш мой пианино, я граю для гостей, чтобы было веселей.</w:t>
      </w:r>
    </w:p>
    <w:p w14:paraId="338EE9C0" w14:textId="4E853341" w:rsidR="00370E7B" w:rsidRPr="00370E7B" w:rsidRDefault="00370E7B" w:rsidP="00370E7B">
      <w:pPr>
        <w:pStyle w:val="a3"/>
        <w:spacing w:after="0" w:line="360" w:lineRule="auto"/>
        <w:ind w:left="2487"/>
        <w:jc w:val="both"/>
        <w:rPr>
          <w:rFonts w:ascii="Times New Roman" w:hAnsi="Times New Roman" w:cs="Times New Roman"/>
          <w:bCs/>
          <w:sz w:val="28"/>
          <w:szCs w:val="28"/>
        </w:rPr>
      </w:pPr>
    </w:p>
    <w:p w14:paraId="7FC3FE11" w14:textId="6BFE5EB9" w:rsidR="00215B37" w:rsidRPr="00370E7B" w:rsidRDefault="002541C3" w:rsidP="001F005E">
      <w:pPr>
        <w:spacing w:after="0" w:line="360" w:lineRule="auto"/>
        <w:ind w:firstLine="709"/>
        <w:jc w:val="both"/>
        <w:rPr>
          <w:rFonts w:ascii="Times New Roman" w:hAnsi="Times New Roman" w:cs="Times New Roman"/>
          <w:bCs/>
          <w:i/>
          <w:iCs/>
          <w:color w:val="0070C0"/>
          <w:sz w:val="28"/>
          <w:szCs w:val="28"/>
          <w:u w:val="single"/>
        </w:rPr>
      </w:pPr>
      <w:r w:rsidRPr="00370E7B">
        <w:rPr>
          <w:rFonts w:ascii="Times New Roman" w:hAnsi="Times New Roman" w:cs="Times New Roman"/>
          <w:bCs/>
          <w:i/>
          <w:iCs/>
          <w:color w:val="0070C0"/>
          <w:sz w:val="28"/>
          <w:szCs w:val="28"/>
          <w:u w:val="single"/>
        </w:rPr>
        <w:t>Третий орешек «ТРИЗ. Рефлексия. Эмоциональный выход</w:t>
      </w:r>
      <w:r w:rsidR="00AB69C8" w:rsidRPr="00370E7B">
        <w:rPr>
          <w:rFonts w:ascii="Times New Roman" w:hAnsi="Times New Roman" w:cs="Times New Roman"/>
          <w:bCs/>
          <w:i/>
          <w:iCs/>
          <w:color w:val="0070C0"/>
          <w:sz w:val="28"/>
          <w:szCs w:val="28"/>
          <w:u w:val="single"/>
        </w:rPr>
        <w:t>»</w:t>
      </w:r>
    </w:p>
    <w:p w14:paraId="1CF6D2C1" w14:textId="4D75A2C0" w:rsidR="00AB69C8" w:rsidRPr="004F58CF" w:rsidRDefault="00AB69C8" w:rsidP="004F58CF">
      <w:pPr>
        <w:pStyle w:val="a3"/>
        <w:numPr>
          <w:ilvl w:val="0"/>
          <w:numId w:val="7"/>
        </w:numPr>
        <w:spacing w:after="0" w:line="360" w:lineRule="auto"/>
        <w:jc w:val="both"/>
        <w:rPr>
          <w:rFonts w:ascii="Times New Roman" w:hAnsi="Times New Roman" w:cs="Times New Roman"/>
          <w:bCs/>
          <w:i/>
          <w:iCs/>
          <w:color w:val="FF0000"/>
          <w:sz w:val="28"/>
          <w:szCs w:val="28"/>
        </w:rPr>
      </w:pPr>
      <w:r w:rsidRPr="004F58CF">
        <w:rPr>
          <w:rFonts w:ascii="Times New Roman" w:hAnsi="Times New Roman" w:cs="Times New Roman"/>
          <w:bCs/>
          <w:i/>
          <w:iCs/>
          <w:color w:val="FF0000"/>
          <w:sz w:val="28"/>
          <w:szCs w:val="28"/>
        </w:rPr>
        <w:t xml:space="preserve">Приём </w:t>
      </w:r>
      <w:r w:rsidR="00FF646C">
        <w:rPr>
          <w:rFonts w:ascii="Times New Roman" w:hAnsi="Times New Roman" w:cs="Times New Roman"/>
          <w:bCs/>
          <w:i/>
          <w:iCs/>
          <w:color w:val="FF0000"/>
          <w:sz w:val="28"/>
          <w:szCs w:val="28"/>
        </w:rPr>
        <w:t>«</w:t>
      </w:r>
      <w:r w:rsidRPr="004F58CF">
        <w:rPr>
          <w:rFonts w:ascii="Times New Roman" w:hAnsi="Times New Roman" w:cs="Times New Roman"/>
          <w:bCs/>
          <w:i/>
          <w:iCs/>
          <w:color w:val="FF0000"/>
          <w:sz w:val="28"/>
          <w:szCs w:val="28"/>
        </w:rPr>
        <w:t>Райтинг</w:t>
      </w:r>
      <w:r w:rsidR="00FF646C">
        <w:rPr>
          <w:rFonts w:ascii="Times New Roman" w:hAnsi="Times New Roman" w:cs="Times New Roman"/>
          <w:bCs/>
          <w:i/>
          <w:iCs/>
          <w:color w:val="FF0000"/>
          <w:sz w:val="28"/>
          <w:szCs w:val="28"/>
        </w:rPr>
        <w:t>»</w:t>
      </w:r>
      <w:r w:rsidRPr="004F58CF">
        <w:rPr>
          <w:rFonts w:ascii="Times New Roman" w:hAnsi="Times New Roman" w:cs="Times New Roman"/>
          <w:bCs/>
          <w:i/>
          <w:iCs/>
          <w:color w:val="FF0000"/>
          <w:sz w:val="28"/>
          <w:szCs w:val="28"/>
        </w:rPr>
        <w:t xml:space="preserve"> </w:t>
      </w:r>
    </w:p>
    <w:p w14:paraId="44000443" w14:textId="76B5186D" w:rsidR="00AB69C8" w:rsidRPr="005D0F28" w:rsidRDefault="00AB69C8"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Приём оценивания деятельности учащихся на уроке. Название приема в переводе звучит как «правильно». Прием водится</w:t>
      </w:r>
      <w:r w:rsidR="004F58CF">
        <w:rPr>
          <w:rFonts w:ascii="Times New Roman" w:hAnsi="Times New Roman" w:cs="Times New Roman"/>
          <w:bCs/>
          <w:color w:val="000000" w:themeColor="text1"/>
          <w:sz w:val="28"/>
          <w:szCs w:val="28"/>
        </w:rPr>
        <w:t xml:space="preserve"> </w:t>
      </w:r>
      <w:r w:rsidRPr="005D0F28">
        <w:rPr>
          <w:rFonts w:ascii="Times New Roman" w:hAnsi="Times New Roman" w:cs="Times New Roman"/>
          <w:bCs/>
          <w:color w:val="000000" w:themeColor="text1"/>
          <w:sz w:val="28"/>
          <w:szCs w:val="28"/>
        </w:rPr>
        <w:t xml:space="preserve"> на время согласования оценки с учеником. </w:t>
      </w:r>
    </w:p>
    <w:p w14:paraId="4FB0697D" w14:textId="3D422CEA" w:rsidR="00AB69C8" w:rsidRPr="005D0F28" w:rsidRDefault="00AB69C8"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Формирует: умение объективно и регулярно оценивать свой труд. Завершив работу, ученик ставит себе оценку.  За ту же работу ставит оценку учитель.  Записывается дробь.  Оценка выставляется в дневник, тетрадь.   Райтинг можно использовать  для оценивания докладов, индивидуальных домашних заданий, заданий творческого характера.</w:t>
      </w:r>
    </w:p>
    <w:p w14:paraId="4A3F4BBC" w14:textId="04DA6AD0" w:rsidR="00AB69C8" w:rsidRPr="004F58CF" w:rsidRDefault="00AB69C8" w:rsidP="004F58CF">
      <w:pPr>
        <w:pStyle w:val="a3"/>
        <w:numPr>
          <w:ilvl w:val="0"/>
          <w:numId w:val="8"/>
        </w:numPr>
        <w:spacing w:after="0" w:line="360" w:lineRule="auto"/>
        <w:jc w:val="both"/>
        <w:rPr>
          <w:rFonts w:ascii="Times New Roman" w:hAnsi="Times New Roman" w:cs="Times New Roman"/>
          <w:bCs/>
          <w:i/>
          <w:iCs/>
          <w:color w:val="FF0000"/>
          <w:sz w:val="28"/>
          <w:szCs w:val="28"/>
        </w:rPr>
      </w:pPr>
      <w:r w:rsidRPr="004F58CF">
        <w:rPr>
          <w:rFonts w:ascii="Times New Roman" w:hAnsi="Times New Roman" w:cs="Times New Roman"/>
          <w:bCs/>
          <w:i/>
          <w:iCs/>
          <w:color w:val="FF0000"/>
          <w:sz w:val="28"/>
          <w:szCs w:val="28"/>
        </w:rPr>
        <w:lastRenderedPageBreak/>
        <w:t xml:space="preserve">Приём </w:t>
      </w:r>
      <w:r w:rsidR="00FF646C">
        <w:rPr>
          <w:rFonts w:ascii="Times New Roman" w:hAnsi="Times New Roman" w:cs="Times New Roman"/>
          <w:bCs/>
          <w:i/>
          <w:iCs/>
          <w:color w:val="FF0000"/>
          <w:sz w:val="28"/>
          <w:szCs w:val="28"/>
        </w:rPr>
        <w:t>«</w:t>
      </w:r>
      <w:r w:rsidRPr="004F58CF">
        <w:rPr>
          <w:rFonts w:ascii="Times New Roman" w:hAnsi="Times New Roman" w:cs="Times New Roman"/>
          <w:bCs/>
          <w:i/>
          <w:iCs/>
          <w:color w:val="FF0000"/>
          <w:sz w:val="28"/>
          <w:szCs w:val="28"/>
        </w:rPr>
        <w:t>Рюкзак</w:t>
      </w:r>
      <w:r w:rsidR="00FF646C">
        <w:rPr>
          <w:rFonts w:ascii="Times New Roman" w:hAnsi="Times New Roman" w:cs="Times New Roman"/>
          <w:bCs/>
          <w:i/>
          <w:iCs/>
          <w:color w:val="FF0000"/>
          <w:sz w:val="28"/>
          <w:szCs w:val="28"/>
        </w:rPr>
        <w:t>»</w:t>
      </w:r>
      <w:r w:rsidRPr="004F58CF">
        <w:rPr>
          <w:rFonts w:ascii="Times New Roman" w:hAnsi="Times New Roman" w:cs="Times New Roman"/>
          <w:bCs/>
          <w:i/>
          <w:iCs/>
          <w:color w:val="FF0000"/>
          <w:sz w:val="28"/>
          <w:szCs w:val="28"/>
        </w:rPr>
        <w:t xml:space="preserve"> </w:t>
      </w:r>
    </w:p>
    <w:p w14:paraId="79494356" w14:textId="57E519C6" w:rsidR="00AB69C8" w:rsidRPr="005D0F28" w:rsidRDefault="00AB69C8"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 xml:space="preserve">Прием рефлексии используется чаще всего  на  уроках  после  изучения большого  раздела.  Суть - зафиксировать свои продвижения в учебе, а также, возможно, в отношениях с другими.  Рюкзак перемещается от одного ученика к другому.  Каждый не просто фиксирует успех, но  и приводи конкретный пример. Если нужно собраться с мыслями, можно </w:t>
      </w:r>
    </w:p>
    <w:p w14:paraId="0AA9247E" w14:textId="44F1C8BE" w:rsidR="00AB69C8" w:rsidRPr="005D0F28" w:rsidRDefault="00AB69C8"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сказать "пропускаю ход".</w:t>
      </w:r>
    </w:p>
    <w:p w14:paraId="43562829" w14:textId="3B614C51" w:rsidR="008D0A57" w:rsidRPr="00F010DB" w:rsidRDefault="008D0A57" w:rsidP="00F010DB">
      <w:pPr>
        <w:pStyle w:val="a3"/>
        <w:numPr>
          <w:ilvl w:val="0"/>
          <w:numId w:val="9"/>
        </w:numPr>
        <w:spacing w:after="0" w:line="360" w:lineRule="auto"/>
        <w:jc w:val="both"/>
        <w:rPr>
          <w:rFonts w:ascii="Times New Roman" w:hAnsi="Times New Roman" w:cs="Times New Roman"/>
          <w:bCs/>
          <w:i/>
          <w:iCs/>
          <w:color w:val="FF0000"/>
          <w:sz w:val="28"/>
          <w:szCs w:val="28"/>
        </w:rPr>
      </w:pPr>
      <w:r w:rsidRPr="00F010DB">
        <w:rPr>
          <w:rFonts w:ascii="Times New Roman" w:hAnsi="Times New Roman" w:cs="Times New Roman"/>
          <w:bCs/>
          <w:i/>
          <w:iCs/>
          <w:color w:val="FF0000"/>
          <w:sz w:val="28"/>
          <w:szCs w:val="28"/>
        </w:rPr>
        <w:t xml:space="preserve">Приём </w:t>
      </w:r>
      <w:r w:rsidR="00FF646C">
        <w:rPr>
          <w:rFonts w:ascii="Times New Roman" w:hAnsi="Times New Roman" w:cs="Times New Roman"/>
          <w:bCs/>
          <w:i/>
          <w:iCs/>
          <w:color w:val="FF0000"/>
          <w:sz w:val="28"/>
          <w:szCs w:val="28"/>
        </w:rPr>
        <w:t>«</w:t>
      </w:r>
      <w:r w:rsidR="000D774D" w:rsidRPr="00F010DB">
        <w:rPr>
          <w:rFonts w:ascii="Times New Roman" w:hAnsi="Times New Roman" w:cs="Times New Roman"/>
          <w:bCs/>
          <w:i/>
          <w:iCs/>
          <w:color w:val="FF0000"/>
          <w:sz w:val="28"/>
          <w:szCs w:val="28"/>
        </w:rPr>
        <w:t>Смайлики - медали</w:t>
      </w:r>
      <w:r w:rsidRPr="00F010DB">
        <w:rPr>
          <w:rFonts w:ascii="Times New Roman" w:hAnsi="Times New Roman" w:cs="Times New Roman"/>
          <w:bCs/>
          <w:i/>
          <w:iCs/>
          <w:color w:val="FF0000"/>
          <w:sz w:val="28"/>
          <w:szCs w:val="28"/>
        </w:rPr>
        <w:t>»</w:t>
      </w:r>
    </w:p>
    <w:p w14:paraId="5B4F7832" w14:textId="39D09DAA" w:rsidR="008D0A57" w:rsidRPr="005D0F28" w:rsidRDefault="000D774D"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Цель – осмысление новых знаний, качеств, ценностей, самооценка себя, своего поведения, критический анализ информации.</w:t>
      </w:r>
    </w:p>
    <w:p w14:paraId="12C30510" w14:textId="77777777" w:rsidR="000D774D" w:rsidRPr="005D0F28" w:rsidRDefault="000D774D"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Это не простые смайлики, это медали – оценки, с одной стороны они белого цвета, с другой – жёлтого. Понравился урок – покажите жёлтую сторону, не понравился – белую. А теперь этими же медальками каждый покажет, как он работал на уроке</w:t>
      </w:r>
      <w:r w:rsidR="00915E0F" w:rsidRPr="005D0F28">
        <w:rPr>
          <w:rFonts w:ascii="Times New Roman" w:hAnsi="Times New Roman" w:cs="Times New Roman"/>
          <w:bCs/>
          <w:color w:val="000000" w:themeColor="text1"/>
          <w:sz w:val="28"/>
          <w:szCs w:val="28"/>
        </w:rPr>
        <w:t>. А как вам кажется, мне понравилось, как вы работали на уроке.</w:t>
      </w:r>
    </w:p>
    <w:p w14:paraId="7B13BC98" w14:textId="77777777" w:rsidR="00BC6650" w:rsidRPr="005D0F28" w:rsidRDefault="00915E0F" w:rsidP="001F005E">
      <w:pPr>
        <w:spacing w:after="0" w:line="360" w:lineRule="auto"/>
        <w:ind w:firstLine="709"/>
        <w:jc w:val="both"/>
        <w:rPr>
          <w:rFonts w:ascii="Times New Roman" w:hAnsi="Times New Roman" w:cs="Times New Roman"/>
          <w:bCs/>
          <w:i/>
          <w:color w:val="000000" w:themeColor="text1"/>
          <w:sz w:val="28"/>
          <w:szCs w:val="28"/>
          <w:u w:val="single"/>
        </w:rPr>
      </w:pPr>
      <w:r w:rsidRPr="005D0F28">
        <w:rPr>
          <w:rFonts w:ascii="Times New Roman" w:hAnsi="Times New Roman" w:cs="Times New Roman"/>
          <w:bCs/>
          <w:i/>
          <w:color w:val="000000" w:themeColor="text1"/>
          <w:sz w:val="28"/>
          <w:szCs w:val="28"/>
          <w:u w:val="single"/>
        </w:rPr>
        <w:t>4.</w:t>
      </w:r>
      <w:r w:rsidR="00BC6650" w:rsidRPr="005D0F28">
        <w:rPr>
          <w:rFonts w:ascii="Times New Roman" w:hAnsi="Times New Roman" w:cs="Times New Roman"/>
          <w:bCs/>
          <w:i/>
          <w:color w:val="000000" w:themeColor="text1"/>
          <w:sz w:val="28"/>
          <w:szCs w:val="28"/>
          <w:u w:val="single"/>
        </w:rPr>
        <w:t>Рефлексия. Подведение итогов мастер-класса</w:t>
      </w:r>
    </w:p>
    <w:p w14:paraId="3E0252A4" w14:textId="13B18F04" w:rsidR="008640E5" w:rsidRPr="005D0F28" w:rsidRDefault="00BA1191" w:rsidP="001F005E">
      <w:pPr>
        <w:spacing w:after="0" w:line="360" w:lineRule="auto"/>
        <w:ind w:firstLine="709"/>
        <w:jc w:val="both"/>
        <w:rPr>
          <w:rFonts w:ascii="Times New Roman" w:hAnsi="Times New Roman" w:cs="Times New Roman"/>
          <w:bCs/>
          <w:color w:val="000000" w:themeColor="text1"/>
          <w:sz w:val="28"/>
          <w:szCs w:val="28"/>
        </w:rPr>
      </w:pPr>
      <w:r w:rsidRPr="005D0F28">
        <w:rPr>
          <w:rFonts w:ascii="Times New Roman" w:eastAsia="Times New Roman" w:hAnsi="Times New Roman" w:cs="Times New Roman"/>
          <w:bCs/>
          <w:noProof/>
          <w:sz w:val="28"/>
          <w:szCs w:val="28"/>
          <w:lang w:eastAsia="ru-RU"/>
        </w:rPr>
        <w:drawing>
          <wp:anchor distT="0" distB="0" distL="114300" distR="114300" simplePos="0" relativeHeight="251658240" behindDoc="1" locked="0" layoutInCell="1" allowOverlap="1" wp14:anchorId="30479153" wp14:editId="3384D4CC">
            <wp:simplePos x="0" y="0"/>
            <wp:positionH relativeFrom="margin">
              <wp:posOffset>2708593</wp:posOffset>
            </wp:positionH>
            <wp:positionV relativeFrom="paragraph">
              <wp:posOffset>917575</wp:posOffset>
            </wp:positionV>
            <wp:extent cx="2057400" cy="1794824"/>
            <wp:effectExtent l="0" t="0" r="0" b="0"/>
            <wp:wrapNone/>
            <wp:docPr id="1" name="Рисунок 1" descr="http://dou1.rybadm.ru/images/2076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1.rybadm.ru/images/2076605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794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650" w:rsidRPr="005D0F28">
        <w:rPr>
          <w:rFonts w:ascii="Times New Roman" w:hAnsi="Times New Roman" w:cs="Times New Roman"/>
          <w:bCs/>
          <w:color w:val="000000" w:themeColor="text1"/>
          <w:sz w:val="28"/>
          <w:szCs w:val="28"/>
        </w:rPr>
        <w:t>И в заключени</w:t>
      </w:r>
      <w:r w:rsidR="00370E7B">
        <w:rPr>
          <w:rFonts w:ascii="Times New Roman" w:hAnsi="Times New Roman" w:cs="Times New Roman"/>
          <w:bCs/>
          <w:color w:val="000000" w:themeColor="text1"/>
          <w:sz w:val="28"/>
          <w:szCs w:val="28"/>
        </w:rPr>
        <w:t>е</w:t>
      </w:r>
      <w:r w:rsidR="00BC6650" w:rsidRPr="005D0F28">
        <w:rPr>
          <w:rFonts w:ascii="Times New Roman" w:hAnsi="Times New Roman" w:cs="Times New Roman"/>
          <w:bCs/>
          <w:color w:val="000000" w:themeColor="text1"/>
          <w:sz w:val="28"/>
          <w:szCs w:val="28"/>
        </w:rPr>
        <w:t xml:space="preserve"> моего зимнего мастер-класса </w:t>
      </w:r>
      <w:r w:rsidR="008D0A57" w:rsidRPr="005D0F28">
        <w:rPr>
          <w:rFonts w:ascii="Times New Roman" w:hAnsi="Times New Roman" w:cs="Times New Roman"/>
          <w:bCs/>
          <w:color w:val="000000" w:themeColor="text1"/>
          <w:sz w:val="28"/>
          <w:szCs w:val="28"/>
        </w:rPr>
        <w:t>буду вам очень благодарна, если вы оцените нашу работу и поделитесь своими впечатлениями, отметив на каждом векторе снежинки свою оценку по указанным критериям в интервале от 1 до 10 баллов.</w:t>
      </w:r>
    </w:p>
    <w:p w14:paraId="19B2FBE2" w14:textId="06907ECC" w:rsidR="0088768C" w:rsidRPr="005D0F28" w:rsidRDefault="007C131A" w:rsidP="001F005E">
      <w:pPr>
        <w:spacing w:line="360" w:lineRule="auto"/>
        <w:ind w:firstLine="709"/>
        <w:jc w:val="both"/>
        <w:rPr>
          <w:rFonts w:ascii="Times New Roman" w:hAnsi="Times New Roman" w:cs="Times New Roman"/>
          <w:bCs/>
          <w:sz w:val="28"/>
          <w:szCs w:val="28"/>
        </w:rPr>
      </w:pPr>
      <w:r w:rsidRPr="005D0F28">
        <w:rPr>
          <w:rFonts w:ascii="Times New Roman" w:hAnsi="Times New Roman" w:cs="Times New Roman"/>
          <w:bCs/>
          <w:sz w:val="28"/>
          <w:szCs w:val="28"/>
        </w:rPr>
        <w:t>Практическое применение                                                           Актуальность</w:t>
      </w:r>
    </w:p>
    <w:p w14:paraId="37AA6FDB" w14:textId="77777777" w:rsidR="007C131A" w:rsidRPr="005D0F28" w:rsidRDefault="007C131A" w:rsidP="001F005E">
      <w:pPr>
        <w:spacing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 xml:space="preserve">Новизна                                                                                                     Интерес </w:t>
      </w:r>
    </w:p>
    <w:p w14:paraId="07BCD908" w14:textId="77777777" w:rsidR="007C131A" w:rsidRPr="005D0F28" w:rsidRDefault="007C131A" w:rsidP="001F005E">
      <w:pPr>
        <w:spacing w:line="360" w:lineRule="auto"/>
        <w:ind w:firstLine="709"/>
        <w:jc w:val="both"/>
        <w:rPr>
          <w:rFonts w:ascii="Times New Roman" w:hAnsi="Times New Roman" w:cs="Times New Roman"/>
          <w:bCs/>
          <w:color w:val="000000" w:themeColor="text1"/>
          <w:sz w:val="28"/>
          <w:szCs w:val="28"/>
        </w:rPr>
      </w:pPr>
      <w:r w:rsidRPr="005D0F28">
        <w:rPr>
          <w:rFonts w:ascii="Times New Roman" w:hAnsi="Times New Roman" w:cs="Times New Roman"/>
          <w:bCs/>
          <w:color w:val="000000" w:themeColor="text1"/>
          <w:sz w:val="28"/>
          <w:szCs w:val="28"/>
        </w:rPr>
        <w:t>Содержательность                                                                        Научность</w:t>
      </w:r>
    </w:p>
    <w:p w14:paraId="65D8AF7F" w14:textId="77777777" w:rsidR="007C131A" w:rsidRPr="00BA1191" w:rsidRDefault="007C131A" w:rsidP="001F005E">
      <w:pPr>
        <w:spacing w:line="360" w:lineRule="auto"/>
        <w:ind w:firstLine="709"/>
        <w:jc w:val="both"/>
        <w:rPr>
          <w:rFonts w:ascii="Times New Roman" w:hAnsi="Times New Roman" w:cs="Times New Roman"/>
          <w:bCs/>
          <w:i/>
          <w:iCs/>
          <w:color w:val="000000" w:themeColor="text1"/>
          <w:sz w:val="28"/>
          <w:szCs w:val="28"/>
        </w:rPr>
      </w:pPr>
      <w:r w:rsidRPr="00BA1191">
        <w:rPr>
          <w:rFonts w:ascii="Times New Roman" w:hAnsi="Times New Roman" w:cs="Times New Roman"/>
          <w:bCs/>
          <w:i/>
          <w:iCs/>
          <w:color w:val="000000" w:themeColor="text1"/>
          <w:sz w:val="28"/>
          <w:szCs w:val="28"/>
        </w:rPr>
        <w:t>(Участники озвучивают)</w:t>
      </w:r>
    </w:p>
    <w:p w14:paraId="44D1822A" w14:textId="269DE2FE" w:rsidR="0060559D" w:rsidRDefault="00A6247D" w:rsidP="001F005E">
      <w:pPr>
        <w:spacing w:line="360" w:lineRule="auto"/>
        <w:ind w:firstLine="709"/>
        <w:jc w:val="both"/>
        <w:rPr>
          <w:rFonts w:ascii="Times New Roman" w:hAnsi="Times New Roman" w:cs="Times New Roman"/>
          <w:bCs/>
          <w:i/>
          <w:color w:val="000000" w:themeColor="text1"/>
          <w:sz w:val="28"/>
          <w:szCs w:val="28"/>
        </w:rPr>
      </w:pPr>
      <w:r w:rsidRPr="005D0F28">
        <w:rPr>
          <w:rFonts w:ascii="Times New Roman" w:hAnsi="Times New Roman" w:cs="Times New Roman"/>
          <w:bCs/>
          <w:i/>
          <w:noProof/>
          <w:color w:val="000000" w:themeColor="text1"/>
          <w:sz w:val="28"/>
          <w:szCs w:val="28"/>
          <w:lang w:eastAsia="ru-RU"/>
        </w:rPr>
        <w:drawing>
          <wp:anchor distT="0" distB="0" distL="114300" distR="114300" simplePos="0" relativeHeight="251664384" behindDoc="1" locked="0" layoutInCell="1" allowOverlap="1" wp14:anchorId="1F42D94C" wp14:editId="7A93917E">
            <wp:simplePos x="0" y="0"/>
            <wp:positionH relativeFrom="margin">
              <wp:align>center</wp:align>
            </wp:positionH>
            <wp:positionV relativeFrom="paragraph">
              <wp:posOffset>3327400</wp:posOffset>
            </wp:positionV>
            <wp:extent cx="5371840" cy="3027045"/>
            <wp:effectExtent l="0" t="0" r="635" b="1905"/>
            <wp:wrapNone/>
            <wp:docPr id="12" name="Рисунок 12" descr="https://www.walldevil.com/wallpapers/a66/9083-detail-happychildhood-imag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alldevil.com/wallpapers/a66/9083-detail-happychildhood-image-pictur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889"/>
                    <a:stretch/>
                  </pic:blipFill>
                  <pic:spPr bwMode="auto">
                    <a:xfrm>
                      <a:off x="0" y="0"/>
                      <a:ext cx="5371840" cy="3027045"/>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68C" w:rsidRPr="005D0F28">
        <w:rPr>
          <w:rFonts w:ascii="Times New Roman" w:hAnsi="Times New Roman" w:cs="Times New Roman"/>
          <w:bCs/>
          <w:i/>
          <w:color w:val="000000" w:themeColor="text1"/>
          <w:sz w:val="28"/>
          <w:szCs w:val="28"/>
        </w:rPr>
        <w:t xml:space="preserve">Я очень счастлива от того, </w:t>
      </w:r>
      <w:r w:rsidR="00112D62" w:rsidRPr="005D0F28">
        <w:rPr>
          <w:rFonts w:ascii="Times New Roman" w:hAnsi="Times New Roman" w:cs="Times New Roman"/>
          <w:bCs/>
          <w:i/>
          <w:color w:val="000000" w:themeColor="text1"/>
          <w:sz w:val="28"/>
          <w:szCs w:val="28"/>
        </w:rPr>
        <w:t>что,</w:t>
      </w:r>
      <w:r w:rsidR="0088768C" w:rsidRPr="005D0F28">
        <w:rPr>
          <w:rFonts w:ascii="Times New Roman" w:hAnsi="Times New Roman" w:cs="Times New Roman"/>
          <w:bCs/>
          <w:i/>
          <w:color w:val="000000" w:themeColor="text1"/>
          <w:sz w:val="28"/>
          <w:szCs w:val="28"/>
        </w:rPr>
        <w:t xml:space="preserve"> став взрослым человеком, живу в счастливом мире детства под названием «Школа». Хочу пожелать нам, волшебницам – учителям жить</w:t>
      </w:r>
      <w:r w:rsidR="00112D62" w:rsidRPr="005D0F28">
        <w:rPr>
          <w:rFonts w:ascii="Times New Roman" w:hAnsi="Times New Roman" w:cs="Times New Roman"/>
          <w:bCs/>
          <w:i/>
          <w:color w:val="000000" w:themeColor="text1"/>
          <w:sz w:val="28"/>
          <w:szCs w:val="28"/>
        </w:rPr>
        <w:t>,</w:t>
      </w:r>
      <w:r w:rsidR="0088768C" w:rsidRPr="005D0F28">
        <w:rPr>
          <w:rFonts w:ascii="Times New Roman" w:hAnsi="Times New Roman" w:cs="Times New Roman"/>
          <w:bCs/>
          <w:i/>
          <w:color w:val="000000" w:themeColor="text1"/>
          <w:sz w:val="28"/>
          <w:szCs w:val="28"/>
        </w:rPr>
        <w:t xml:space="preserve"> как в детстве – не пряча чувств и эмоций. И даже холодной зимой выходить из дома с большим запасом тепла, чтобы делиться им с окружающими. И пусть ваши учительские будни в эти морозные дни будут наполнены СЧАСТЬЕМ – искрящимися как снежинки на солнце, </w:t>
      </w:r>
      <w:r w:rsidR="0088768C" w:rsidRPr="005D0F28">
        <w:rPr>
          <w:rFonts w:ascii="Times New Roman" w:hAnsi="Times New Roman" w:cs="Times New Roman"/>
          <w:bCs/>
          <w:i/>
          <w:color w:val="000000" w:themeColor="text1"/>
          <w:sz w:val="28"/>
          <w:szCs w:val="28"/>
        </w:rPr>
        <w:lastRenderedPageBreak/>
        <w:t>глазами детей, снегопадом за окошком, запахом ели и тёплым чаем. Пусть у каждой зима будет сказочно прекрасной</w:t>
      </w:r>
      <w:r w:rsidR="00112D62" w:rsidRPr="005D0F28">
        <w:rPr>
          <w:rFonts w:ascii="Times New Roman" w:hAnsi="Times New Roman" w:cs="Times New Roman"/>
          <w:bCs/>
          <w:i/>
          <w:color w:val="000000" w:themeColor="text1"/>
          <w:sz w:val="28"/>
          <w:szCs w:val="28"/>
        </w:rPr>
        <w:t>: звучать скрипкой, греться тёплым пледом, хорошими фильмами и книгами, приятными встречами. Пусть для вас она БУДЕТ ПАХНУТЬ ШОКОЛАДОМ!!(разда</w:t>
      </w:r>
      <w:r w:rsidR="00BA1191">
        <w:rPr>
          <w:rFonts w:ascii="Times New Roman" w:hAnsi="Times New Roman" w:cs="Times New Roman"/>
          <w:bCs/>
          <w:i/>
          <w:color w:val="000000" w:themeColor="text1"/>
          <w:sz w:val="28"/>
          <w:szCs w:val="28"/>
        </w:rPr>
        <w:t>ть</w:t>
      </w:r>
      <w:r w:rsidR="00112D62" w:rsidRPr="005D0F28">
        <w:rPr>
          <w:rFonts w:ascii="Times New Roman" w:hAnsi="Times New Roman" w:cs="Times New Roman"/>
          <w:bCs/>
          <w:i/>
          <w:color w:val="000000" w:themeColor="text1"/>
          <w:sz w:val="28"/>
          <w:szCs w:val="28"/>
        </w:rPr>
        <w:t xml:space="preserve"> шоколадные конфеты «</w:t>
      </w:r>
      <w:r w:rsidR="007C131A" w:rsidRPr="005D0F28">
        <w:rPr>
          <w:rFonts w:ascii="Times New Roman" w:hAnsi="Times New Roman" w:cs="Times New Roman"/>
          <w:bCs/>
          <w:i/>
          <w:color w:val="000000" w:themeColor="text1"/>
          <w:sz w:val="28"/>
          <w:szCs w:val="28"/>
        </w:rPr>
        <w:t>Зимняя сказка</w:t>
      </w:r>
      <w:r w:rsidR="00112D62" w:rsidRPr="005D0F28">
        <w:rPr>
          <w:rFonts w:ascii="Times New Roman" w:hAnsi="Times New Roman" w:cs="Times New Roman"/>
          <w:bCs/>
          <w:i/>
          <w:color w:val="000000" w:themeColor="text1"/>
          <w:sz w:val="28"/>
          <w:szCs w:val="28"/>
        </w:rPr>
        <w:t>»)</w:t>
      </w:r>
    </w:p>
    <w:p w14:paraId="1219EFE3" w14:textId="08148121" w:rsidR="00366DF9" w:rsidRPr="00366DF9" w:rsidRDefault="00366DF9" w:rsidP="00366DF9">
      <w:pPr>
        <w:rPr>
          <w:rFonts w:ascii="Times New Roman" w:hAnsi="Times New Roman" w:cs="Times New Roman"/>
          <w:sz w:val="28"/>
          <w:szCs w:val="28"/>
        </w:rPr>
      </w:pPr>
    </w:p>
    <w:p w14:paraId="15AA822B" w14:textId="4950616B" w:rsidR="00366DF9" w:rsidRPr="00366DF9" w:rsidRDefault="00366DF9" w:rsidP="00366DF9">
      <w:pPr>
        <w:rPr>
          <w:rFonts w:ascii="Times New Roman" w:hAnsi="Times New Roman" w:cs="Times New Roman"/>
          <w:sz w:val="28"/>
          <w:szCs w:val="28"/>
        </w:rPr>
      </w:pPr>
    </w:p>
    <w:p w14:paraId="2BB62FBF" w14:textId="07527F1E" w:rsidR="00366DF9" w:rsidRPr="00366DF9" w:rsidRDefault="00366DF9" w:rsidP="00366DF9">
      <w:pPr>
        <w:rPr>
          <w:rFonts w:ascii="Times New Roman" w:hAnsi="Times New Roman" w:cs="Times New Roman"/>
          <w:sz w:val="28"/>
          <w:szCs w:val="28"/>
        </w:rPr>
      </w:pPr>
    </w:p>
    <w:p w14:paraId="02E35561" w14:textId="664F158B" w:rsidR="00366DF9" w:rsidRPr="00366DF9" w:rsidRDefault="00366DF9" w:rsidP="00366DF9">
      <w:pPr>
        <w:rPr>
          <w:rFonts w:ascii="Times New Roman" w:hAnsi="Times New Roman" w:cs="Times New Roman"/>
          <w:sz w:val="28"/>
          <w:szCs w:val="28"/>
        </w:rPr>
      </w:pPr>
    </w:p>
    <w:p w14:paraId="02FA7541" w14:textId="5D70FD7A" w:rsidR="00366DF9" w:rsidRPr="00366DF9" w:rsidRDefault="00366DF9" w:rsidP="00366DF9">
      <w:pPr>
        <w:rPr>
          <w:rFonts w:ascii="Times New Roman" w:hAnsi="Times New Roman" w:cs="Times New Roman"/>
          <w:sz w:val="28"/>
          <w:szCs w:val="28"/>
        </w:rPr>
      </w:pPr>
    </w:p>
    <w:p w14:paraId="52B91A5F" w14:textId="22359251" w:rsidR="00366DF9" w:rsidRPr="00366DF9" w:rsidRDefault="00366DF9" w:rsidP="00366DF9">
      <w:pPr>
        <w:rPr>
          <w:rFonts w:ascii="Times New Roman" w:hAnsi="Times New Roman" w:cs="Times New Roman"/>
          <w:sz w:val="28"/>
          <w:szCs w:val="28"/>
        </w:rPr>
      </w:pPr>
    </w:p>
    <w:p w14:paraId="7C3B052A" w14:textId="7F4210FE" w:rsidR="00366DF9" w:rsidRPr="00366DF9" w:rsidRDefault="00366DF9" w:rsidP="00366DF9">
      <w:pPr>
        <w:rPr>
          <w:rFonts w:ascii="Times New Roman" w:hAnsi="Times New Roman" w:cs="Times New Roman"/>
          <w:sz w:val="28"/>
          <w:szCs w:val="28"/>
        </w:rPr>
      </w:pPr>
    </w:p>
    <w:p w14:paraId="2492E07A" w14:textId="31BA7A11" w:rsidR="00366DF9" w:rsidRPr="00366DF9" w:rsidRDefault="00366DF9" w:rsidP="00366DF9">
      <w:pPr>
        <w:rPr>
          <w:rFonts w:ascii="Times New Roman" w:hAnsi="Times New Roman" w:cs="Times New Roman"/>
          <w:sz w:val="28"/>
          <w:szCs w:val="28"/>
        </w:rPr>
      </w:pPr>
    </w:p>
    <w:p w14:paraId="59E9BE88" w14:textId="773F57DF" w:rsidR="00366DF9" w:rsidRPr="00366DF9" w:rsidRDefault="00366DF9" w:rsidP="00366DF9">
      <w:pPr>
        <w:rPr>
          <w:rFonts w:ascii="Times New Roman" w:hAnsi="Times New Roman" w:cs="Times New Roman"/>
          <w:sz w:val="28"/>
          <w:szCs w:val="28"/>
        </w:rPr>
      </w:pPr>
    </w:p>
    <w:p w14:paraId="541AF880" w14:textId="29BC3552" w:rsidR="00366DF9" w:rsidRPr="00366DF9" w:rsidRDefault="00366DF9" w:rsidP="00366DF9">
      <w:pPr>
        <w:rPr>
          <w:rFonts w:ascii="Times New Roman" w:hAnsi="Times New Roman" w:cs="Times New Roman"/>
          <w:sz w:val="28"/>
          <w:szCs w:val="28"/>
        </w:rPr>
      </w:pPr>
    </w:p>
    <w:p w14:paraId="34565711" w14:textId="6F56FD91" w:rsidR="00366DF9" w:rsidRPr="00366DF9" w:rsidRDefault="00366DF9" w:rsidP="00366DF9">
      <w:pPr>
        <w:rPr>
          <w:rFonts w:ascii="Times New Roman" w:hAnsi="Times New Roman" w:cs="Times New Roman"/>
          <w:sz w:val="28"/>
          <w:szCs w:val="28"/>
        </w:rPr>
      </w:pPr>
    </w:p>
    <w:p w14:paraId="774A8E12" w14:textId="0239460C" w:rsidR="00366DF9" w:rsidRPr="00366DF9" w:rsidRDefault="00366DF9" w:rsidP="00366DF9">
      <w:pPr>
        <w:rPr>
          <w:rFonts w:ascii="Times New Roman" w:hAnsi="Times New Roman" w:cs="Times New Roman"/>
          <w:sz w:val="28"/>
          <w:szCs w:val="28"/>
        </w:rPr>
      </w:pPr>
    </w:p>
    <w:p w14:paraId="6A40F76C" w14:textId="5960EBDD" w:rsidR="00366DF9" w:rsidRPr="00366DF9" w:rsidRDefault="00366DF9" w:rsidP="00366DF9">
      <w:pPr>
        <w:rPr>
          <w:rFonts w:ascii="Times New Roman" w:hAnsi="Times New Roman" w:cs="Times New Roman"/>
          <w:sz w:val="28"/>
          <w:szCs w:val="28"/>
        </w:rPr>
      </w:pPr>
    </w:p>
    <w:p w14:paraId="764550E7" w14:textId="5C3DA308" w:rsidR="00366DF9" w:rsidRDefault="00366DF9" w:rsidP="00366DF9">
      <w:pPr>
        <w:rPr>
          <w:rFonts w:ascii="Times New Roman" w:hAnsi="Times New Roman" w:cs="Times New Roman"/>
          <w:bCs/>
          <w:i/>
          <w:color w:val="000000" w:themeColor="text1"/>
          <w:sz w:val="28"/>
          <w:szCs w:val="28"/>
        </w:rPr>
      </w:pPr>
    </w:p>
    <w:p w14:paraId="43A44026" w14:textId="511EE616" w:rsidR="00366DF9" w:rsidRDefault="00366DF9" w:rsidP="00366DF9">
      <w:pPr>
        <w:tabs>
          <w:tab w:val="left" w:pos="2215"/>
        </w:tabs>
        <w:rPr>
          <w:rFonts w:ascii="Times New Roman" w:hAnsi="Times New Roman" w:cs="Times New Roman"/>
          <w:sz w:val="28"/>
          <w:szCs w:val="28"/>
        </w:rPr>
      </w:pPr>
      <w:r>
        <w:rPr>
          <w:rFonts w:ascii="Times New Roman" w:hAnsi="Times New Roman" w:cs="Times New Roman"/>
          <w:sz w:val="28"/>
          <w:szCs w:val="28"/>
        </w:rPr>
        <w:tab/>
      </w:r>
    </w:p>
    <w:p w14:paraId="296DBC99" w14:textId="71E914EB" w:rsidR="00366DF9" w:rsidRDefault="00366DF9" w:rsidP="00366DF9">
      <w:pPr>
        <w:tabs>
          <w:tab w:val="left" w:pos="2215"/>
        </w:tabs>
        <w:rPr>
          <w:rFonts w:ascii="Times New Roman" w:hAnsi="Times New Roman" w:cs="Times New Roman"/>
          <w:sz w:val="28"/>
          <w:szCs w:val="28"/>
        </w:rPr>
      </w:pPr>
    </w:p>
    <w:p w14:paraId="15D46553" w14:textId="103FCEA3" w:rsidR="00366DF9" w:rsidRDefault="00366DF9" w:rsidP="00366DF9">
      <w:pPr>
        <w:tabs>
          <w:tab w:val="left" w:pos="2215"/>
        </w:tabs>
        <w:rPr>
          <w:rFonts w:ascii="Times New Roman" w:hAnsi="Times New Roman" w:cs="Times New Roman"/>
          <w:sz w:val="28"/>
          <w:szCs w:val="28"/>
        </w:rPr>
      </w:pPr>
    </w:p>
    <w:p w14:paraId="7AE70081" w14:textId="0B0B4509" w:rsidR="00366DF9" w:rsidRDefault="00366DF9" w:rsidP="00366DF9">
      <w:pPr>
        <w:tabs>
          <w:tab w:val="left" w:pos="2215"/>
        </w:tabs>
        <w:rPr>
          <w:rFonts w:ascii="Times New Roman" w:hAnsi="Times New Roman" w:cs="Times New Roman"/>
          <w:sz w:val="28"/>
          <w:szCs w:val="28"/>
        </w:rPr>
      </w:pPr>
    </w:p>
    <w:p w14:paraId="48F8ACEA" w14:textId="77777777" w:rsidR="00F273BD" w:rsidRDefault="00F273BD" w:rsidP="00366DF9">
      <w:pPr>
        <w:spacing w:after="0" w:line="360" w:lineRule="auto"/>
        <w:ind w:firstLine="709"/>
        <w:jc w:val="center"/>
        <w:rPr>
          <w:rFonts w:ascii="Times New Roman" w:hAnsi="Times New Roman" w:cs="Times New Roman"/>
          <w:sz w:val="28"/>
          <w:szCs w:val="28"/>
        </w:rPr>
      </w:pPr>
      <w:bookmarkStart w:id="1" w:name="_Hlk92947292"/>
    </w:p>
    <w:p w14:paraId="4C2AFFEC" w14:textId="77777777" w:rsidR="00F273BD" w:rsidRDefault="00F273BD" w:rsidP="00366DF9">
      <w:pPr>
        <w:spacing w:after="0" w:line="360" w:lineRule="auto"/>
        <w:ind w:firstLine="709"/>
        <w:jc w:val="center"/>
        <w:rPr>
          <w:rFonts w:ascii="Times New Roman" w:hAnsi="Times New Roman" w:cs="Times New Roman"/>
          <w:sz w:val="28"/>
          <w:szCs w:val="28"/>
        </w:rPr>
      </w:pPr>
    </w:p>
    <w:p w14:paraId="6F775AD9" w14:textId="77777777" w:rsidR="00F273BD" w:rsidRDefault="00F273BD" w:rsidP="00366DF9">
      <w:pPr>
        <w:spacing w:after="0" w:line="360" w:lineRule="auto"/>
        <w:ind w:firstLine="709"/>
        <w:jc w:val="center"/>
        <w:rPr>
          <w:rFonts w:ascii="Times New Roman" w:hAnsi="Times New Roman" w:cs="Times New Roman"/>
          <w:sz w:val="28"/>
          <w:szCs w:val="28"/>
        </w:rPr>
      </w:pPr>
    </w:p>
    <w:p w14:paraId="05071FD0" w14:textId="77777777" w:rsidR="00F273BD" w:rsidRDefault="00F273BD" w:rsidP="00366DF9">
      <w:pPr>
        <w:spacing w:after="0" w:line="360" w:lineRule="auto"/>
        <w:ind w:firstLine="709"/>
        <w:jc w:val="center"/>
        <w:rPr>
          <w:rFonts w:ascii="Times New Roman" w:hAnsi="Times New Roman" w:cs="Times New Roman"/>
          <w:sz w:val="28"/>
          <w:szCs w:val="28"/>
        </w:rPr>
      </w:pPr>
    </w:p>
    <w:p w14:paraId="52A6CA66" w14:textId="77777777" w:rsidR="00F273BD" w:rsidRDefault="00F273BD" w:rsidP="00366DF9">
      <w:pPr>
        <w:spacing w:after="0" w:line="360" w:lineRule="auto"/>
        <w:ind w:firstLine="709"/>
        <w:jc w:val="center"/>
        <w:rPr>
          <w:rFonts w:ascii="Times New Roman" w:hAnsi="Times New Roman" w:cs="Times New Roman"/>
          <w:sz w:val="28"/>
          <w:szCs w:val="28"/>
        </w:rPr>
      </w:pPr>
    </w:p>
    <w:p w14:paraId="60E8C715" w14:textId="77777777" w:rsidR="00F273BD" w:rsidRDefault="00F273BD" w:rsidP="00366DF9">
      <w:pPr>
        <w:spacing w:after="0" w:line="360" w:lineRule="auto"/>
        <w:ind w:firstLine="709"/>
        <w:jc w:val="center"/>
        <w:rPr>
          <w:rFonts w:ascii="Times New Roman" w:hAnsi="Times New Roman" w:cs="Times New Roman"/>
          <w:sz w:val="28"/>
          <w:szCs w:val="28"/>
        </w:rPr>
      </w:pPr>
    </w:p>
    <w:p w14:paraId="7775C1C3" w14:textId="63AF8E08" w:rsidR="00366DF9" w:rsidRPr="00E77212" w:rsidRDefault="00366DF9" w:rsidP="00366DF9">
      <w:pPr>
        <w:spacing w:after="0" w:line="360" w:lineRule="auto"/>
        <w:ind w:firstLine="709"/>
        <w:jc w:val="center"/>
        <w:rPr>
          <w:rFonts w:ascii="Times New Roman" w:hAnsi="Times New Roman" w:cs="Times New Roman"/>
          <w:sz w:val="28"/>
          <w:szCs w:val="28"/>
        </w:rPr>
      </w:pPr>
      <w:r w:rsidRPr="00E77212">
        <w:rPr>
          <w:rFonts w:ascii="Times New Roman" w:hAnsi="Times New Roman" w:cs="Times New Roman"/>
          <w:sz w:val="28"/>
          <w:szCs w:val="28"/>
        </w:rPr>
        <w:lastRenderedPageBreak/>
        <w:t>Список литературы:</w:t>
      </w:r>
    </w:p>
    <w:bookmarkEnd w:id="1"/>
    <w:p w14:paraId="302685B8" w14:textId="50E4AEFF" w:rsidR="0053436B" w:rsidRPr="00E77212" w:rsidRDefault="0053436B" w:rsidP="0053436B">
      <w:pPr>
        <w:pStyle w:val="a3"/>
        <w:numPr>
          <w:ilvl w:val="0"/>
          <w:numId w:val="10"/>
        </w:numPr>
        <w:spacing w:after="0" w:line="360" w:lineRule="auto"/>
        <w:ind w:left="0" w:firstLine="709"/>
        <w:jc w:val="both"/>
        <w:rPr>
          <w:rFonts w:ascii="Times New Roman" w:hAnsi="Times New Roman" w:cs="Times New Roman"/>
          <w:sz w:val="28"/>
          <w:szCs w:val="28"/>
        </w:rPr>
      </w:pPr>
      <w:r w:rsidRPr="0053436B">
        <w:rPr>
          <w:rFonts w:ascii="Times New Roman" w:hAnsi="Times New Roman" w:cs="Times New Roman"/>
          <w:sz w:val="28"/>
          <w:szCs w:val="28"/>
        </w:rPr>
        <w:t>Выготский Л.С. Воображение и творчество в детском возрасте. – СПб.:</w:t>
      </w:r>
      <w:r>
        <w:rPr>
          <w:rFonts w:ascii="Times New Roman" w:hAnsi="Times New Roman" w:cs="Times New Roman"/>
          <w:sz w:val="28"/>
          <w:szCs w:val="28"/>
        </w:rPr>
        <w:t xml:space="preserve"> </w:t>
      </w:r>
      <w:r w:rsidRPr="0053436B">
        <w:rPr>
          <w:rFonts w:ascii="Times New Roman" w:hAnsi="Times New Roman" w:cs="Times New Roman"/>
          <w:sz w:val="28"/>
          <w:szCs w:val="28"/>
        </w:rPr>
        <w:t>Союз, 1997.</w:t>
      </w:r>
    </w:p>
    <w:p w14:paraId="7B975883" w14:textId="09D83ACA" w:rsidR="00366DF9" w:rsidRPr="00E77212" w:rsidRDefault="00366DF9" w:rsidP="00366DF9">
      <w:pPr>
        <w:pStyle w:val="a3"/>
        <w:numPr>
          <w:ilvl w:val="0"/>
          <w:numId w:val="10"/>
        </w:numPr>
        <w:spacing w:after="0" w:line="360" w:lineRule="auto"/>
        <w:ind w:left="0" w:firstLine="709"/>
        <w:jc w:val="both"/>
        <w:rPr>
          <w:rFonts w:ascii="Times New Roman" w:hAnsi="Times New Roman" w:cs="Times New Roman"/>
          <w:sz w:val="28"/>
          <w:szCs w:val="28"/>
        </w:rPr>
      </w:pPr>
      <w:r w:rsidRPr="00366DF9">
        <w:rPr>
          <w:rFonts w:ascii="Times New Roman" w:hAnsi="Times New Roman" w:cs="Times New Roman"/>
          <w:sz w:val="28"/>
          <w:szCs w:val="28"/>
        </w:rPr>
        <w:t>Гин, Анатолий Г 49 Т</w:t>
      </w:r>
      <w:r w:rsidR="0053436B">
        <w:rPr>
          <w:rFonts w:ascii="Times New Roman" w:hAnsi="Times New Roman" w:cs="Times New Roman"/>
          <w:sz w:val="28"/>
          <w:szCs w:val="28"/>
        </w:rPr>
        <w:t>РИЗ</w:t>
      </w:r>
      <w:r w:rsidRPr="00366DF9">
        <w:rPr>
          <w:rFonts w:ascii="Times New Roman" w:hAnsi="Times New Roman" w:cs="Times New Roman"/>
          <w:sz w:val="28"/>
          <w:szCs w:val="28"/>
        </w:rPr>
        <w:t xml:space="preserve">-педагогика: учим креативно мыслить / Анатолий Гин. — М.: ВИТА-ПРЕСС, 2016. </w:t>
      </w:r>
    </w:p>
    <w:p w14:paraId="782B9166" w14:textId="4422A470" w:rsidR="00366DF9" w:rsidRPr="00E77212" w:rsidRDefault="00366DF9" w:rsidP="00366DF9">
      <w:pPr>
        <w:pStyle w:val="a3"/>
        <w:numPr>
          <w:ilvl w:val="0"/>
          <w:numId w:val="10"/>
        </w:numPr>
        <w:spacing w:after="0" w:line="360" w:lineRule="auto"/>
        <w:ind w:left="0" w:firstLine="709"/>
        <w:jc w:val="both"/>
        <w:rPr>
          <w:rFonts w:ascii="Times New Roman" w:hAnsi="Times New Roman" w:cs="Times New Roman"/>
          <w:sz w:val="28"/>
          <w:szCs w:val="28"/>
        </w:rPr>
      </w:pPr>
      <w:r w:rsidRPr="00366DF9">
        <w:rPr>
          <w:rFonts w:ascii="Times New Roman" w:hAnsi="Times New Roman" w:cs="Times New Roman"/>
          <w:sz w:val="28"/>
          <w:szCs w:val="28"/>
        </w:rPr>
        <w:t>Кукалев С.В. Правила творческого мышления, или Тайные пружины ТРИЗ : учебное пособие / С.В. Кукалев. — М. : ФОРУМ : ИНФРА-М, 2014. — 416 с. : ил. — (Высшее образование).</w:t>
      </w:r>
    </w:p>
    <w:p w14:paraId="7D521D79" w14:textId="4754077D" w:rsidR="0053436B" w:rsidRPr="00E77212" w:rsidRDefault="0053436B" w:rsidP="0053436B">
      <w:pPr>
        <w:pStyle w:val="a3"/>
        <w:numPr>
          <w:ilvl w:val="0"/>
          <w:numId w:val="10"/>
        </w:numPr>
        <w:spacing w:after="0" w:line="360" w:lineRule="auto"/>
        <w:ind w:left="0" w:firstLine="709"/>
        <w:jc w:val="both"/>
        <w:rPr>
          <w:rFonts w:ascii="Times New Roman" w:hAnsi="Times New Roman" w:cs="Times New Roman"/>
          <w:sz w:val="28"/>
          <w:szCs w:val="28"/>
        </w:rPr>
      </w:pPr>
      <w:r w:rsidRPr="0053436B">
        <w:rPr>
          <w:rFonts w:ascii="Times New Roman" w:hAnsi="Times New Roman" w:cs="Times New Roman"/>
          <w:sz w:val="28"/>
          <w:szCs w:val="28"/>
        </w:rPr>
        <w:t xml:space="preserve">Курышев В.А. </w:t>
      </w:r>
      <w:proofErr w:type="spellStart"/>
      <w:r w:rsidRPr="0053436B">
        <w:rPr>
          <w:rFonts w:ascii="Times New Roman" w:hAnsi="Times New Roman" w:cs="Times New Roman"/>
          <w:sz w:val="28"/>
          <w:szCs w:val="28"/>
        </w:rPr>
        <w:t>ТРИЗовый</w:t>
      </w:r>
      <w:proofErr w:type="spellEnd"/>
      <w:r w:rsidRPr="0053436B">
        <w:rPr>
          <w:rFonts w:ascii="Times New Roman" w:hAnsi="Times New Roman" w:cs="Times New Roman"/>
          <w:sz w:val="28"/>
          <w:szCs w:val="28"/>
        </w:rPr>
        <w:t xml:space="preserve"> подход при решении задач // Школьные технологии. – 2003. </w:t>
      </w:r>
    </w:p>
    <w:p w14:paraId="3A75E0FA" w14:textId="580AB594" w:rsidR="00366DF9" w:rsidRPr="00E77212" w:rsidRDefault="0053436B" w:rsidP="00366DF9">
      <w:pPr>
        <w:pStyle w:val="a3"/>
        <w:numPr>
          <w:ilvl w:val="0"/>
          <w:numId w:val="10"/>
        </w:numPr>
        <w:spacing w:after="0" w:line="360" w:lineRule="auto"/>
        <w:ind w:left="0" w:firstLine="709"/>
        <w:jc w:val="both"/>
        <w:rPr>
          <w:rFonts w:ascii="Times New Roman" w:hAnsi="Times New Roman" w:cs="Times New Roman"/>
          <w:sz w:val="28"/>
          <w:szCs w:val="28"/>
        </w:rPr>
      </w:pPr>
      <w:r w:rsidRPr="0053436B">
        <w:rPr>
          <w:rFonts w:ascii="Times New Roman" w:hAnsi="Times New Roman" w:cs="Times New Roman"/>
          <w:sz w:val="28"/>
          <w:szCs w:val="28"/>
        </w:rPr>
        <w:t>Пчелкина Е.Л. Развитие творче</w:t>
      </w:r>
      <w:r>
        <w:rPr>
          <w:rFonts w:ascii="Times New Roman" w:hAnsi="Times New Roman" w:cs="Times New Roman"/>
          <w:sz w:val="28"/>
          <w:szCs w:val="28"/>
        </w:rPr>
        <w:t>с</w:t>
      </w:r>
      <w:r w:rsidRPr="0053436B">
        <w:rPr>
          <w:rFonts w:ascii="Times New Roman" w:hAnsi="Times New Roman" w:cs="Times New Roman"/>
          <w:sz w:val="28"/>
          <w:szCs w:val="28"/>
        </w:rPr>
        <w:t xml:space="preserve">кого мышления. По </w:t>
      </w:r>
      <w:r>
        <w:rPr>
          <w:rFonts w:ascii="Times New Roman" w:hAnsi="Times New Roman" w:cs="Times New Roman"/>
          <w:sz w:val="28"/>
          <w:szCs w:val="28"/>
        </w:rPr>
        <w:t>с</w:t>
      </w:r>
      <w:r w:rsidRPr="0053436B">
        <w:rPr>
          <w:rFonts w:ascii="Times New Roman" w:hAnsi="Times New Roman" w:cs="Times New Roman"/>
          <w:sz w:val="28"/>
          <w:szCs w:val="28"/>
        </w:rPr>
        <w:t>тупенькам ТРИ3. Нулевая ст</w:t>
      </w:r>
      <w:r>
        <w:rPr>
          <w:rFonts w:ascii="Times New Roman" w:hAnsi="Times New Roman" w:cs="Times New Roman"/>
          <w:sz w:val="28"/>
          <w:szCs w:val="28"/>
        </w:rPr>
        <w:t>упень</w:t>
      </w:r>
      <w:r w:rsidRPr="0053436B">
        <w:rPr>
          <w:rFonts w:ascii="Times New Roman" w:hAnsi="Times New Roman" w:cs="Times New Roman"/>
          <w:sz w:val="28"/>
          <w:szCs w:val="28"/>
        </w:rPr>
        <w:t>. Рабочая тетрадь. - М.: солон-Пресс, 202</w:t>
      </w:r>
      <w:r>
        <w:rPr>
          <w:rFonts w:ascii="Times New Roman" w:hAnsi="Times New Roman" w:cs="Times New Roman"/>
          <w:sz w:val="28"/>
          <w:szCs w:val="28"/>
        </w:rPr>
        <w:t>0</w:t>
      </w:r>
      <w:r w:rsidRPr="0053436B">
        <w:rPr>
          <w:rFonts w:ascii="Times New Roman" w:hAnsi="Times New Roman" w:cs="Times New Roman"/>
          <w:sz w:val="28"/>
          <w:szCs w:val="28"/>
        </w:rPr>
        <w:t>.</w:t>
      </w:r>
      <w:r>
        <w:rPr>
          <w:rFonts w:ascii="Times New Roman" w:hAnsi="Times New Roman" w:cs="Times New Roman"/>
          <w:sz w:val="28"/>
          <w:szCs w:val="28"/>
        </w:rPr>
        <w:t xml:space="preserve"> </w:t>
      </w:r>
      <w:r w:rsidRPr="005343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436B">
        <w:rPr>
          <w:rFonts w:ascii="Times New Roman" w:hAnsi="Times New Roman" w:cs="Times New Roman"/>
          <w:sz w:val="28"/>
          <w:szCs w:val="28"/>
        </w:rPr>
        <w:t>40 с.</w:t>
      </w:r>
    </w:p>
    <w:p w14:paraId="78E20B31" w14:textId="647BF929" w:rsidR="00366DF9" w:rsidRDefault="0053436B" w:rsidP="00366DF9">
      <w:pPr>
        <w:pStyle w:val="a3"/>
        <w:numPr>
          <w:ilvl w:val="0"/>
          <w:numId w:val="10"/>
        </w:numPr>
        <w:spacing w:after="0" w:line="360" w:lineRule="auto"/>
        <w:ind w:left="0" w:firstLine="709"/>
        <w:jc w:val="both"/>
        <w:rPr>
          <w:rFonts w:ascii="Times New Roman" w:hAnsi="Times New Roman" w:cs="Times New Roman"/>
          <w:sz w:val="28"/>
          <w:szCs w:val="28"/>
        </w:rPr>
      </w:pPr>
      <w:r w:rsidRPr="0053436B">
        <w:rPr>
          <w:rFonts w:ascii="Times New Roman" w:hAnsi="Times New Roman" w:cs="Times New Roman"/>
          <w:sz w:val="28"/>
          <w:szCs w:val="28"/>
        </w:rPr>
        <w:t>Хоменко Н.Н. Теория решения изобретательских задач – ТРИЗ // Школьные технологии. – 2000. - № 5</w:t>
      </w:r>
    </w:p>
    <w:p w14:paraId="7D598B6D" w14:textId="77777777" w:rsidR="00366DF9" w:rsidRPr="00366DF9" w:rsidRDefault="00366DF9" w:rsidP="00366DF9">
      <w:pPr>
        <w:tabs>
          <w:tab w:val="left" w:pos="2215"/>
        </w:tabs>
        <w:rPr>
          <w:rFonts w:ascii="Times New Roman" w:hAnsi="Times New Roman" w:cs="Times New Roman"/>
          <w:sz w:val="28"/>
          <w:szCs w:val="28"/>
        </w:rPr>
      </w:pPr>
    </w:p>
    <w:sectPr w:rsidR="00366DF9" w:rsidRPr="00366DF9" w:rsidSect="005D0F2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34EE8"/>
    <w:multiLevelType w:val="hybridMultilevel"/>
    <w:tmpl w:val="74FEC626"/>
    <w:lvl w:ilvl="0" w:tplc="04190001">
      <w:start w:val="1"/>
      <w:numFmt w:val="bullet"/>
      <w:lvlText w:val=""/>
      <w:lvlJc w:val="left"/>
      <w:pPr>
        <w:ind w:left="2912" w:hanging="360"/>
      </w:pPr>
      <w:rPr>
        <w:rFonts w:ascii="Symbol" w:hAnsi="Symbol"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 w15:restartNumberingAfterBreak="0">
    <w:nsid w:val="0F5854F7"/>
    <w:multiLevelType w:val="hybridMultilevel"/>
    <w:tmpl w:val="9034B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C53296"/>
    <w:multiLevelType w:val="hybridMultilevel"/>
    <w:tmpl w:val="D05E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62130B"/>
    <w:multiLevelType w:val="hybridMultilevel"/>
    <w:tmpl w:val="44E69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46869F0"/>
    <w:multiLevelType w:val="hybridMultilevel"/>
    <w:tmpl w:val="DB169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4A139F6"/>
    <w:multiLevelType w:val="hybridMultilevel"/>
    <w:tmpl w:val="A26C9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B9E6BAF"/>
    <w:multiLevelType w:val="multilevel"/>
    <w:tmpl w:val="AC6E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EF4F80"/>
    <w:multiLevelType w:val="hybridMultilevel"/>
    <w:tmpl w:val="1D9AF28A"/>
    <w:lvl w:ilvl="0" w:tplc="265CE552">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38B6CA2"/>
    <w:multiLevelType w:val="hybridMultilevel"/>
    <w:tmpl w:val="875EC3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AB077F7"/>
    <w:multiLevelType w:val="hybridMultilevel"/>
    <w:tmpl w:val="CC36AC14"/>
    <w:lvl w:ilvl="0" w:tplc="F8EE8A3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9"/>
  </w:num>
  <w:num w:numId="5">
    <w:abstractNumId w:val="6"/>
  </w:num>
  <w:num w:numId="6">
    <w:abstractNumId w:val="0"/>
  </w:num>
  <w:num w:numId="7">
    <w:abstractNumId w:val="3"/>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74C"/>
    <w:rsid w:val="00062A44"/>
    <w:rsid w:val="000D774D"/>
    <w:rsid w:val="00112D62"/>
    <w:rsid w:val="001623C9"/>
    <w:rsid w:val="0017725A"/>
    <w:rsid w:val="00187967"/>
    <w:rsid w:val="00187B0E"/>
    <w:rsid w:val="001F005E"/>
    <w:rsid w:val="00215B37"/>
    <w:rsid w:val="002541C3"/>
    <w:rsid w:val="00264582"/>
    <w:rsid w:val="00325162"/>
    <w:rsid w:val="003543E7"/>
    <w:rsid w:val="00366DF9"/>
    <w:rsid w:val="00370BAB"/>
    <w:rsid w:val="00370E7B"/>
    <w:rsid w:val="00376B88"/>
    <w:rsid w:val="0038651B"/>
    <w:rsid w:val="003C492F"/>
    <w:rsid w:val="004010C5"/>
    <w:rsid w:val="00420EAD"/>
    <w:rsid w:val="00446D58"/>
    <w:rsid w:val="00483B4A"/>
    <w:rsid w:val="004C374C"/>
    <w:rsid w:val="004D4F8C"/>
    <w:rsid w:val="004F58CF"/>
    <w:rsid w:val="0053436B"/>
    <w:rsid w:val="0057472D"/>
    <w:rsid w:val="00581292"/>
    <w:rsid w:val="0059405A"/>
    <w:rsid w:val="005D0F28"/>
    <w:rsid w:val="005E16A7"/>
    <w:rsid w:val="005E225E"/>
    <w:rsid w:val="005E64FF"/>
    <w:rsid w:val="005F0DBB"/>
    <w:rsid w:val="005F3F71"/>
    <w:rsid w:val="0060559D"/>
    <w:rsid w:val="00614F87"/>
    <w:rsid w:val="006644A9"/>
    <w:rsid w:val="006934CA"/>
    <w:rsid w:val="006A7922"/>
    <w:rsid w:val="00727FE3"/>
    <w:rsid w:val="00741DD2"/>
    <w:rsid w:val="00785F7A"/>
    <w:rsid w:val="007C131A"/>
    <w:rsid w:val="008138CB"/>
    <w:rsid w:val="00837F39"/>
    <w:rsid w:val="008640E5"/>
    <w:rsid w:val="00870346"/>
    <w:rsid w:val="0088768C"/>
    <w:rsid w:val="008B17E4"/>
    <w:rsid w:val="008D0A57"/>
    <w:rsid w:val="00915E0F"/>
    <w:rsid w:val="00985B30"/>
    <w:rsid w:val="00A325A9"/>
    <w:rsid w:val="00A36BD8"/>
    <w:rsid w:val="00A6247D"/>
    <w:rsid w:val="00A96958"/>
    <w:rsid w:val="00AB69C8"/>
    <w:rsid w:val="00B109E6"/>
    <w:rsid w:val="00B60FE9"/>
    <w:rsid w:val="00B81285"/>
    <w:rsid w:val="00BA1191"/>
    <w:rsid w:val="00BC6650"/>
    <w:rsid w:val="00C74A46"/>
    <w:rsid w:val="00C75BA7"/>
    <w:rsid w:val="00C774D7"/>
    <w:rsid w:val="00CB0270"/>
    <w:rsid w:val="00D52988"/>
    <w:rsid w:val="00D62F15"/>
    <w:rsid w:val="00DF5769"/>
    <w:rsid w:val="00DF6C6B"/>
    <w:rsid w:val="00E2229A"/>
    <w:rsid w:val="00E41BC0"/>
    <w:rsid w:val="00E655B9"/>
    <w:rsid w:val="00E73F61"/>
    <w:rsid w:val="00EA0143"/>
    <w:rsid w:val="00EC0C8B"/>
    <w:rsid w:val="00ED0275"/>
    <w:rsid w:val="00EE1501"/>
    <w:rsid w:val="00F010DB"/>
    <w:rsid w:val="00F1274C"/>
    <w:rsid w:val="00F273BD"/>
    <w:rsid w:val="00F67E9F"/>
    <w:rsid w:val="00FF40B2"/>
    <w:rsid w:val="00FF6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741BE"/>
  <w15:chartTrackingRefBased/>
  <w15:docId w15:val="{398CBD9E-F43D-4433-886C-E0AED067F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0B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8B1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B17E4"/>
  </w:style>
  <w:style w:type="character" w:customStyle="1" w:styleId="c14">
    <w:name w:val="c14"/>
    <w:basedOn w:val="a0"/>
    <w:rsid w:val="008B17E4"/>
  </w:style>
  <w:style w:type="paragraph" w:customStyle="1" w:styleId="c7">
    <w:name w:val="c7"/>
    <w:basedOn w:val="a"/>
    <w:rsid w:val="008B1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B17E4"/>
  </w:style>
  <w:style w:type="paragraph" w:styleId="a3">
    <w:name w:val="List Paragraph"/>
    <w:basedOn w:val="a"/>
    <w:uiPriority w:val="34"/>
    <w:qFormat/>
    <w:rsid w:val="00D62F15"/>
    <w:pPr>
      <w:ind w:left="720"/>
      <w:contextualSpacing/>
    </w:pPr>
  </w:style>
  <w:style w:type="paragraph" w:styleId="a4">
    <w:name w:val="Normal (Web)"/>
    <w:basedOn w:val="a"/>
    <w:uiPriority w:val="99"/>
    <w:semiHidden/>
    <w:unhideWhenUsed/>
    <w:rsid w:val="00B60F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189302">
      <w:bodyDiv w:val="1"/>
      <w:marLeft w:val="0"/>
      <w:marRight w:val="0"/>
      <w:marTop w:val="0"/>
      <w:marBottom w:val="0"/>
      <w:divBdr>
        <w:top w:val="none" w:sz="0" w:space="0" w:color="auto"/>
        <w:left w:val="none" w:sz="0" w:space="0" w:color="auto"/>
        <w:bottom w:val="none" w:sz="0" w:space="0" w:color="auto"/>
        <w:right w:val="none" w:sz="0" w:space="0" w:color="auto"/>
      </w:divBdr>
    </w:div>
    <w:div w:id="463088312">
      <w:bodyDiv w:val="1"/>
      <w:marLeft w:val="0"/>
      <w:marRight w:val="0"/>
      <w:marTop w:val="0"/>
      <w:marBottom w:val="0"/>
      <w:divBdr>
        <w:top w:val="none" w:sz="0" w:space="0" w:color="auto"/>
        <w:left w:val="none" w:sz="0" w:space="0" w:color="auto"/>
        <w:bottom w:val="none" w:sz="0" w:space="0" w:color="auto"/>
        <w:right w:val="none" w:sz="0" w:space="0" w:color="auto"/>
      </w:divBdr>
    </w:div>
    <w:div w:id="561603526">
      <w:bodyDiv w:val="1"/>
      <w:marLeft w:val="0"/>
      <w:marRight w:val="0"/>
      <w:marTop w:val="0"/>
      <w:marBottom w:val="0"/>
      <w:divBdr>
        <w:top w:val="none" w:sz="0" w:space="0" w:color="auto"/>
        <w:left w:val="none" w:sz="0" w:space="0" w:color="auto"/>
        <w:bottom w:val="none" w:sz="0" w:space="0" w:color="auto"/>
        <w:right w:val="none" w:sz="0" w:space="0" w:color="auto"/>
      </w:divBdr>
    </w:div>
    <w:div w:id="843281612">
      <w:bodyDiv w:val="1"/>
      <w:marLeft w:val="0"/>
      <w:marRight w:val="0"/>
      <w:marTop w:val="0"/>
      <w:marBottom w:val="0"/>
      <w:divBdr>
        <w:top w:val="none" w:sz="0" w:space="0" w:color="auto"/>
        <w:left w:val="none" w:sz="0" w:space="0" w:color="auto"/>
        <w:bottom w:val="none" w:sz="0" w:space="0" w:color="auto"/>
        <w:right w:val="none" w:sz="0" w:space="0" w:color="auto"/>
      </w:divBdr>
    </w:div>
    <w:div w:id="1260138475">
      <w:bodyDiv w:val="1"/>
      <w:marLeft w:val="0"/>
      <w:marRight w:val="0"/>
      <w:marTop w:val="0"/>
      <w:marBottom w:val="0"/>
      <w:divBdr>
        <w:top w:val="none" w:sz="0" w:space="0" w:color="auto"/>
        <w:left w:val="none" w:sz="0" w:space="0" w:color="auto"/>
        <w:bottom w:val="none" w:sz="0" w:space="0" w:color="auto"/>
        <w:right w:val="none" w:sz="0" w:space="0" w:color="auto"/>
      </w:divBdr>
    </w:div>
    <w:div w:id="1344550757">
      <w:bodyDiv w:val="1"/>
      <w:marLeft w:val="0"/>
      <w:marRight w:val="0"/>
      <w:marTop w:val="0"/>
      <w:marBottom w:val="0"/>
      <w:divBdr>
        <w:top w:val="none" w:sz="0" w:space="0" w:color="auto"/>
        <w:left w:val="none" w:sz="0" w:space="0" w:color="auto"/>
        <w:bottom w:val="none" w:sz="0" w:space="0" w:color="auto"/>
        <w:right w:val="none" w:sz="0" w:space="0" w:color="auto"/>
      </w:divBdr>
    </w:div>
    <w:div w:id="1567379748">
      <w:bodyDiv w:val="1"/>
      <w:marLeft w:val="0"/>
      <w:marRight w:val="0"/>
      <w:marTop w:val="0"/>
      <w:marBottom w:val="0"/>
      <w:divBdr>
        <w:top w:val="none" w:sz="0" w:space="0" w:color="auto"/>
        <w:left w:val="none" w:sz="0" w:space="0" w:color="auto"/>
        <w:bottom w:val="none" w:sz="0" w:space="0" w:color="auto"/>
        <w:right w:val="none" w:sz="0" w:space="0" w:color="auto"/>
      </w:divBdr>
    </w:div>
    <w:div w:id="172891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37CCB-4A3F-41B6-8354-68D6157A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14</Pages>
  <Words>2653</Words>
  <Characters>15126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63</cp:revision>
  <dcterms:created xsi:type="dcterms:W3CDTF">2018-01-28T14:09:00Z</dcterms:created>
  <dcterms:modified xsi:type="dcterms:W3CDTF">2024-02-18T16:33:00Z</dcterms:modified>
</cp:coreProperties>
</file>