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03E0EA" w14:textId="73D83C15" w:rsidR="00135D9A" w:rsidRDefault="00D42124" w:rsidP="00135D9A">
      <w:pPr>
        <w:spacing w:after="0" w:line="360" w:lineRule="auto"/>
        <w:ind w:firstLine="709"/>
        <w:jc w:val="both"/>
      </w:pPr>
      <w:r w:rsidRPr="00D42124">
        <w:t xml:space="preserve">На свете имеется такая профессия – детей обучать. Эта профессия – учитель, </w:t>
      </w:r>
      <w:r>
        <w:t xml:space="preserve">она </w:t>
      </w:r>
      <w:r w:rsidRPr="00D42124">
        <w:t>была, есть и остаётся одной из самых значимых и важных профессий не только в</w:t>
      </w:r>
      <w:r>
        <w:t xml:space="preserve"> мире</w:t>
      </w:r>
      <w:r w:rsidRPr="00D42124">
        <w:t xml:space="preserve">. Кто, как не учитель научит ребенка читать, считать, писать и правильно выражать свои чувства и мысли? </w:t>
      </w:r>
    </w:p>
    <w:p w14:paraId="670461C3" w14:textId="77777777" w:rsidR="00135D9A" w:rsidRDefault="00D42124" w:rsidP="00135D9A">
      <w:pPr>
        <w:spacing w:after="0" w:line="360" w:lineRule="auto"/>
        <w:ind w:firstLine="709"/>
        <w:jc w:val="both"/>
      </w:pPr>
      <w:r>
        <w:t xml:space="preserve">Я являюсь молодым специалистов в этой области, а именно учителем начальных классов. Вот уже почти заканчивается мой первый </w:t>
      </w:r>
      <w:r w:rsidR="00135D9A">
        <w:t xml:space="preserve">год работы в школе г. Нижнего Новгорода МБОУ «Школа №41». </w:t>
      </w:r>
    </w:p>
    <w:p w14:paraId="24314835" w14:textId="77F54971" w:rsidR="009843C0" w:rsidRDefault="00135D9A" w:rsidP="009843C0">
      <w:pPr>
        <w:spacing w:after="0" w:line="360" w:lineRule="auto"/>
        <w:ind w:firstLine="709"/>
        <w:jc w:val="both"/>
      </w:pPr>
      <w:r w:rsidRPr="00135D9A">
        <w:t>Просто ли быть учителем? Безусловно, нет! Учитель должен быть своего рода «справочником», «энциклопедией», то есть быть развитым во всех сферах своей профессиональной деятельности. В своей специализации использу</w:t>
      </w:r>
      <w:r>
        <w:t>ю</w:t>
      </w:r>
      <w:r w:rsidRPr="00135D9A">
        <w:t xml:space="preserve"> творчество, изобретательность, вкладыва</w:t>
      </w:r>
      <w:r>
        <w:t>ю</w:t>
      </w:r>
      <w:r w:rsidRPr="00135D9A">
        <w:t xml:space="preserve"> душу</w:t>
      </w:r>
      <w:r>
        <w:t xml:space="preserve">, стараюсь строить свои уроки так, чтобы </w:t>
      </w:r>
      <w:r w:rsidR="009843C0">
        <w:t xml:space="preserve">всем детям </w:t>
      </w:r>
      <w:r>
        <w:t xml:space="preserve">было интересно. Каждый день я ищу </w:t>
      </w:r>
      <w:r w:rsidR="009843C0">
        <w:t xml:space="preserve">новые приёмы и методы работы, общаясь с опытными коллегами, которые с удовольствием делятся своими секретами. </w:t>
      </w:r>
    </w:p>
    <w:p w14:paraId="138C9DB3" w14:textId="4CB7B91C" w:rsidR="009843C0" w:rsidRDefault="009843C0" w:rsidP="009843C0">
      <w:pPr>
        <w:spacing w:after="0" w:line="360" w:lineRule="auto"/>
        <w:ind w:firstLine="709"/>
        <w:jc w:val="both"/>
      </w:pPr>
      <w:r>
        <w:t xml:space="preserve">Я хотела бы тоже поделиться своей педагогической находкой. </w:t>
      </w:r>
      <w:r w:rsidR="00200058">
        <w:t>1 класс – самый сложный как для учащихся, так и для педагога. Детям нужно учиться концентрировать внимание, вырабатывать усидчивость, а самое главное «научиться учиться». Чтобы с первых дней прибывания в</w:t>
      </w:r>
      <w:r w:rsidR="00B73F12">
        <w:t xml:space="preserve"> школе ребенок почувствовал, что получать знания – это весело и интересно, а провожу уроки с элементами игр.</w:t>
      </w:r>
    </w:p>
    <w:p w14:paraId="72BB5E05" w14:textId="2779A241" w:rsidR="003C79E2" w:rsidRDefault="00B73F12" w:rsidP="00793FD8">
      <w:pPr>
        <w:spacing w:after="0" w:line="360" w:lineRule="auto"/>
        <w:ind w:firstLine="709"/>
        <w:jc w:val="both"/>
      </w:pPr>
      <w:r>
        <w:t>Например, игра «Домино» можно использовать на уроке математике</w:t>
      </w:r>
      <w:r w:rsidR="003C79E2">
        <w:t xml:space="preserve"> для изучения или отработки состава чисел</w:t>
      </w:r>
      <w:r>
        <w:t>: учащимся нужно соединить выражение с соответствующим ответом, представленном в виде картинки</w:t>
      </w:r>
      <w:r w:rsidR="00793FD8">
        <w:t>.</w:t>
      </w:r>
    </w:p>
    <w:p w14:paraId="43DB2A5F" w14:textId="0420C648" w:rsidR="003C79E2" w:rsidRDefault="003C79E2" w:rsidP="009843C0">
      <w:pPr>
        <w:spacing w:after="0" w:line="360" w:lineRule="auto"/>
        <w:ind w:firstLine="709"/>
        <w:jc w:val="both"/>
      </w:pPr>
      <w:r>
        <w:t xml:space="preserve">На уроке окружающего мира </w:t>
      </w:r>
      <w:proofErr w:type="gramStart"/>
      <w:r>
        <w:t>при изучение</w:t>
      </w:r>
      <w:proofErr w:type="gramEnd"/>
      <w:r>
        <w:t xml:space="preserve"> темы «</w:t>
      </w:r>
      <w:r w:rsidR="00793FD8">
        <w:t>Кто такие птицы?</w:t>
      </w:r>
      <w:r>
        <w:t xml:space="preserve">», можно предложить детям </w:t>
      </w:r>
      <w:r w:rsidR="00793FD8">
        <w:t xml:space="preserve">поиграть в домино: </w:t>
      </w:r>
      <w:r w:rsidR="005F30BA">
        <w:t xml:space="preserve">к картинки найти соответствующее название птицы. </w:t>
      </w:r>
    </w:p>
    <w:p w14:paraId="70AFDC2C" w14:textId="3A7699ED" w:rsidR="00793FD8" w:rsidRDefault="00793FD8" w:rsidP="009843C0">
      <w:pPr>
        <w:spacing w:after="0" w:line="360" w:lineRule="auto"/>
        <w:ind w:firstLine="709"/>
        <w:jc w:val="both"/>
      </w:pPr>
    </w:p>
    <w:p w14:paraId="33BFA005" w14:textId="559C711B" w:rsidR="005F30BA" w:rsidRDefault="00793FD8" w:rsidP="009843C0">
      <w:pPr>
        <w:spacing w:after="0" w:line="360" w:lineRule="auto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DAC042E" wp14:editId="0E7C7408">
            <wp:simplePos x="0" y="0"/>
            <wp:positionH relativeFrom="margin">
              <wp:posOffset>1041400</wp:posOffset>
            </wp:positionH>
            <wp:positionV relativeFrom="paragraph">
              <wp:posOffset>-609600</wp:posOffset>
            </wp:positionV>
            <wp:extent cx="3705225" cy="4940300"/>
            <wp:effectExtent l="0" t="7937" r="1587" b="1588"/>
            <wp:wrapThrough wrapText="bothSides">
              <wp:wrapPolygon edited="0">
                <wp:start x="-46" y="21565"/>
                <wp:lineTo x="21498" y="21565"/>
                <wp:lineTo x="21498" y="76"/>
                <wp:lineTo x="-46" y="76"/>
                <wp:lineTo x="-46" y="21565"/>
              </wp:wrapPolygon>
            </wp:wrapThrough>
            <wp:docPr id="14039806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225" cy="494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52749" w14:textId="77777777" w:rsidR="005F30BA" w:rsidRDefault="005F30BA" w:rsidP="009843C0">
      <w:pPr>
        <w:spacing w:after="0" w:line="360" w:lineRule="auto"/>
        <w:ind w:firstLine="709"/>
        <w:jc w:val="both"/>
      </w:pPr>
    </w:p>
    <w:p w14:paraId="18642F6D" w14:textId="77777777" w:rsidR="005F30BA" w:rsidRDefault="005F30BA" w:rsidP="009843C0">
      <w:pPr>
        <w:spacing w:after="0" w:line="360" w:lineRule="auto"/>
        <w:ind w:firstLine="709"/>
        <w:jc w:val="both"/>
      </w:pPr>
    </w:p>
    <w:p w14:paraId="72539650" w14:textId="77777777" w:rsidR="005F30BA" w:rsidRDefault="005F30BA" w:rsidP="009843C0">
      <w:pPr>
        <w:spacing w:after="0" w:line="360" w:lineRule="auto"/>
        <w:ind w:firstLine="709"/>
        <w:jc w:val="both"/>
      </w:pPr>
    </w:p>
    <w:p w14:paraId="0ACA4075" w14:textId="77777777" w:rsidR="005F30BA" w:rsidRDefault="005F30BA" w:rsidP="009843C0">
      <w:pPr>
        <w:spacing w:after="0" w:line="360" w:lineRule="auto"/>
        <w:ind w:firstLine="709"/>
        <w:jc w:val="both"/>
      </w:pPr>
    </w:p>
    <w:p w14:paraId="79DCD64B" w14:textId="77777777" w:rsidR="005F30BA" w:rsidRDefault="005F30BA" w:rsidP="009843C0">
      <w:pPr>
        <w:spacing w:after="0" w:line="360" w:lineRule="auto"/>
        <w:ind w:firstLine="709"/>
        <w:jc w:val="both"/>
      </w:pPr>
    </w:p>
    <w:p w14:paraId="7008892D" w14:textId="77777777" w:rsidR="005F30BA" w:rsidRDefault="005F30BA" w:rsidP="009843C0">
      <w:pPr>
        <w:spacing w:after="0" w:line="360" w:lineRule="auto"/>
        <w:ind w:firstLine="709"/>
        <w:jc w:val="both"/>
      </w:pPr>
    </w:p>
    <w:p w14:paraId="5A40AB35" w14:textId="77777777" w:rsidR="005F30BA" w:rsidRDefault="005F30BA" w:rsidP="009843C0">
      <w:pPr>
        <w:spacing w:after="0" w:line="360" w:lineRule="auto"/>
        <w:ind w:firstLine="709"/>
        <w:jc w:val="both"/>
      </w:pPr>
    </w:p>
    <w:p w14:paraId="3999F750" w14:textId="77777777" w:rsidR="005F30BA" w:rsidRDefault="005F30BA" w:rsidP="009843C0">
      <w:pPr>
        <w:spacing w:after="0" w:line="360" w:lineRule="auto"/>
        <w:ind w:firstLine="709"/>
        <w:jc w:val="both"/>
      </w:pPr>
    </w:p>
    <w:p w14:paraId="5FF35195" w14:textId="77777777" w:rsidR="00793FD8" w:rsidRDefault="00793FD8" w:rsidP="009843C0">
      <w:pPr>
        <w:spacing w:after="0" w:line="360" w:lineRule="auto"/>
        <w:ind w:firstLine="709"/>
        <w:jc w:val="both"/>
      </w:pPr>
    </w:p>
    <w:p w14:paraId="18F77CD4" w14:textId="77777777" w:rsidR="00793FD8" w:rsidRDefault="00793FD8" w:rsidP="009843C0">
      <w:pPr>
        <w:spacing w:after="0" w:line="360" w:lineRule="auto"/>
        <w:ind w:firstLine="709"/>
        <w:jc w:val="both"/>
      </w:pPr>
    </w:p>
    <w:p w14:paraId="68780D01" w14:textId="77777777" w:rsidR="00793FD8" w:rsidRDefault="00793FD8" w:rsidP="009843C0">
      <w:pPr>
        <w:spacing w:after="0" w:line="360" w:lineRule="auto"/>
        <w:ind w:firstLine="709"/>
        <w:jc w:val="both"/>
      </w:pPr>
    </w:p>
    <w:p w14:paraId="3B26C958" w14:textId="77777777" w:rsidR="00793FD8" w:rsidRDefault="00793FD8" w:rsidP="009843C0">
      <w:pPr>
        <w:spacing w:after="0" w:line="360" w:lineRule="auto"/>
        <w:ind w:firstLine="709"/>
        <w:jc w:val="both"/>
      </w:pPr>
    </w:p>
    <w:p w14:paraId="08A269CA" w14:textId="77777777" w:rsidR="003566C9" w:rsidRDefault="005F30BA" w:rsidP="003566C9">
      <w:pPr>
        <w:spacing w:after="0" w:line="360" w:lineRule="auto"/>
        <w:ind w:firstLine="709"/>
        <w:jc w:val="both"/>
      </w:pPr>
      <w:r>
        <w:t xml:space="preserve">Также </w:t>
      </w:r>
      <w:r w:rsidR="003566C9">
        <w:t xml:space="preserve">в своей педагогической деятельности я использую образовательные квесты. Квест – это игра, во время которой, учащимся нужно преодолеть ряд препятствий, решить определенные задачи, разгадать логические загадки. Квесты развивают внимание и умение мыслить логически, учат принимать решения в нестандартных ситуациях. </w:t>
      </w:r>
    </w:p>
    <w:p w14:paraId="3C9B6673" w14:textId="2BDDB698" w:rsidR="00760642" w:rsidRDefault="00760642" w:rsidP="00760642">
      <w:pPr>
        <w:spacing w:after="0" w:line="360" w:lineRule="auto"/>
        <w:ind w:firstLine="709"/>
        <w:jc w:val="both"/>
      </w:pPr>
      <w:r>
        <w:t>Некоторые свои уроки я провожу в формате веб – квесто</w:t>
      </w:r>
      <w:r w:rsidR="00D4218C">
        <w:t>в.  В</w:t>
      </w:r>
      <w:r w:rsidR="00D4218C" w:rsidRPr="00D4218C">
        <w:t xml:space="preserve">еб – квест </w:t>
      </w:r>
      <w:r>
        <w:t>– это проблемное задание с элементами ролевой игры, направленное на развитие познавательной, исследовательской деятельности учащихся, поиск и обработку информации, что способствует формированию навыков критического мышления.</w:t>
      </w:r>
    </w:p>
    <w:p w14:paraId="0B5BD28C" w14:textId="77777777" w:rsidR="00D4218C" w:rsidRDefault="00760642" w:rsidP="00D4218C">
      <w:pPr>
        <w:spacing w:after="0" w:line="360" w:lineRule="auto"/>
        <w:ind w:firstLine="709"/>
        <w:jc w:val="both"/>
      </w:pPr>
      <w:r>
        <w:t xml:space="preserve">Для создания веб – квеста я использую образовательную платформу </w:t>
      </w:r>
      <w:proofErr w:type="spellStart"/>
      <w:r>
        <w:rPr>
          <w:lang w:val="en-US"/>
        </w:rPr>
        <w:t>Joyteka</w:t>
      </w:r>
      <w:proofErr w:type="spellEnd"/>
      <w:r w:rsidRPr="00760642">
        <w:t>. В таких квестах обучающимся необходимо выбраться из комнаты, ответив правильно на все вопросы. Усложняется квест тем, что ученик должен самостоятельно найти эти вопросы</w:t>
      </w:r>
      <w:r w:rsidR="00D4218C" w:rsidRPr="00D4218C">
        <w:t>.</w:t>
      </w:r>
    </w:p>
    <w:p w14:paraId="57305AB3" w14:textId="57F89C2C" w:rsidR="003C79E2" w:rsidRDefault="00D4218C" w:rsidP="00D4218C">
      <w:pPr>
        <w:spacing w:after="0" w:line="360" w:lineRule="auto"/>
        <w:ind w:firstLine="709"/>
        <w:jc w:val="both"/>
      </w:pPr>
      <w:r>
        <w:t xml:space="preserve">Например, в форме веб – квеста, я проводила урок по окружающему миру на тему «Почему идёт дождь и дует ветер?» </w:t>
      </w:r>
    </w:p>
    <w:p w14:paraId="2CA47880" w14:textId="5A06FEB2" w:rsidR="003C79E2" w:rsidRDefault="003C79E2" w:rsidP="00135D9A">
      <w:pPr>
        <w:spacing w:after="0" w:line="360" w:lineRule="auto"/>
        <w:ind w:firstLine="709"/>
        <w:jc w:val="both"/>
        <w:rPr>
          <w:noProof/>
        </w:rPr>
      </w:pPr>
    </w:p>
    <w:p w14:paraId="0BEA9D7C" w14:textId="2685708A" w:rsidR="00793FD8" w:rsidRDefault="00793FD8" w:rsidP="00793FD8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A1263A" wp14:editId="0DEF0AF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64200" cy="4248150"/>
            <wp:effectExtent l="0" t="0" r="0" b="0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8439007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A645F" w14:textId="7F0C1B33" w:rsidR="00752128" w:rsidRDefault="00615DD5" w:rsidP="00135D9A">
      <w:pPr>
        <w:spacing w:after="0" w:line="360" w:lineRule="auto"/>
        <w:ind w:firstLine="709"/>
        <w:jc w:val="both"/>
      </w:pPr>
      <w:r>
        <w:t>Также я использую квесты, чтобы поиграть с детьми на перемене. Для этого я прячу в классе небольшую игрушку</w:t>
      </w:r>
      <w:r w:rsidR="00793FD8">
        <w:t xml:space="preserve"> </w:t>
      </w:r>
      <w:r>
        <w:t xml:space="preserve">и заранее распределяю подсказки. Первую подсказку произношу вслух, например, «Тебе нужно найти самое высокое растение в классе», прочитав </w:t>
      </w:r>
      <w:r w:rsidR="00793FD8">
        <w:t>вторую</w:t>
      </w:r>
      <w:r>
        <w:t xml:space="preserve"> подсказку, учащиеся должны найти следующую, последняя приведёт их к игрушки. Выигрывает тот, кто первый найдёт спрятанный предмет. </w:t>
      </w:r>
    </w:p>
    <w:sectPr w:rsidR="00752128" w:rsidSect="002E77E3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3D"/>
    <w:rsid w:val="00135D9A"/>
    <w:rsid w:val="00200058"/>
    <w:rsid w:val="002A72FC"/>
    <w:rsid w:val="002E77E3"/>
    <w:rsid w:val="003566C9"/>
    <w:rsid w:val="003C79E2"/>
    <w:rsid w:val="005F30BA"/>
    <w:rsid w:val="00615DD5"/>
    <w:rsid w:val="006C0B77"/>
    <w:rsid w:val="00752128"/>
    <w:rsid w:val="00760642"/>
    <w:rsid w:val="00793FD8"/>
    <w:rsid w:val="008242FF"/>
    <w:rsid w:val="00870751"/>
    <w:rsid w:val="00922C48"/>
    <w:rsid w:val="009843C0"/>
    <w:rsid w:val="00B73F12"/>
    <w:rsid w:val="00B915B7"/>
    <w:rsid w:val="00D42124"/>
    <w:rsid w:val="00D4218C"/>
    <w:rsid w:val="00EA59DF"/>
    <w:rsid w:val="00EE363D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5FB4B"/>
  <w15:chartTrackingRefBased/>
  <w15:docId w15:val="{10C4DF77-A6E9-47FD-9B9F-474F948F8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2</cp:revision>
  <cp:lastPrinted>2024-04-21T20:32:00Z</cp:lastPrinted>
  <dcterms:created xsi:type="dcterms:W3CDTF">2024-04-22T17:58:00Z</dcterms:created>
  <dcterms:modified xsi:type="dcterms:W3CDTF">2024-04-22T17:58:00Z</dcterms:modified>
</cp:coreProperties>
</file>