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3D" w:rsidRPr="000132B7" w:rsidRDefault="00C0663D" w:rsidP="000132B7">
      <w:pPr>
        <w:shd w:val="clear" w:color="auto" w:fill="FFFFFF"/>
        <w:autoSpaceDE w:val="0"/>
        <w:autoSpaceDN w:val="0"/>
        <w:adjustRightInd w:val="0"/>
        <w:spacing w:line="240" w:lineRule="auto"/>
        <w:ind w:right="47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3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Муниципальное бюджетное образовательное учреждение </w:t>
      </w:r>
    </w:p>
    <w:p w:rsidR="00C0663D" w:rsidRPr="000132B7" w:rsidRDefault="00C0663D" w:rsidP="000132B7">
      <w:pPr>
        <w:shd w:val="clear" w:color="auto" w:fill="FFFFFF"/>
        <w:autoSpaceDE w:val="0"/>
        <w:autoSpaceDN w:val="0"/>
        <w:adjustRightInd w:val="0"/>
        <w:spacing w:line="240" w:lineRule="auto"/>
        <w:ind w:right="47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3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«Спасская средняя школа»</w:t>
      </w:r>
    </w:p>
    <w:p w:rsidR="00B47BA0" w:rsidRPr="000132B7" w:rsidRDefault="00B47BA0" w:rsidP="000132B7">
      <w:pPr>
        <w:spacing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81A03" w:rsidRPr="000132B7" w:rsidRDefault="00681A03" w:rsidP="000132B7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81A03" w:rsidRPr="000132B7" w:rsidRDefault="00681A03" w:rsidP="000132B7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81A03" w:rsidRDefault="00681A03" w:rsidP="000132B7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132B7" w:rsidRPr="000132B7" w:rsidRDefault="000132B7" w:rsidP="000132B7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71B0A" w:rsidRPr="000132B7" w:rsidRDefault="00D71B0A" w:rsidP="000132B7">
      <w:pPr>
        <w:spacing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81A03" w:rsidRPr="000132B7" w:rsidRDefault="00681A03" w:rsidP="00013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F1ABC" w:rsidRPr="000132B7" w:rsidRDefault="00CF1ABC" w:rsidP="00013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C1F91" w:rsidRPr="000132B7" w:rsidRDefault="00FC1F91" w:rsidP="00013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3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Обобщение опыта у</w:t>
      </w:r>
      <w:r w:rsidR="00681A03" w:rsidRPr="00013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чителя ИЗО первой квалификационной категории</w:t>
      </w:r>
    </w:p>
    <w:p w:rsidR="003E6953" w:rsidRPr="000132B7" w:rsidRDefault="00681A03" w:rsidP="00013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3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МБОУ «Спасская средняя школа»</w:t>
      </w:r>
    </w:p>
    <w:p w:rsidR="00681A03" w:rsidRPr="000132B7" w:rsidRDefault="00681A03" w:rsidP="00013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3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Телегиной Татьяны Евгеньевны</w:t>
      </w:r>
      <w:r w:rsidR="002E3940" w:rsidRPr="00013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тему:</w:t>
      </w:r>
    </w:p>
    <w:p w:rsidR="002E3940" w:rsidRPr="000132B7" w:rsidRDefault="002E3940" w:rsidP="00013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3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«Развитие одаренности младших школьников в рамках изучения курса основы цифровой графики в системе начального образования»</w:t>
      </w:r>
    </w:p>
    <w:p w:rsidR="00FD6E4F" w:rsidRPr="000132B7" w:rsidRDefault="00FD6E4F" w:rsidP="000132B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3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(Система уроков по изучению основ цифровой графики в начальной школе)</w:t>
      </w:r>
    </w:p>
    <w:p w:rsidR="002E3940" w:rsidRPr="000132B7" w:rsidRDefault="002E3940" w:rsidP="00013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7BA0" w:rsidRPr="000132B7" w:rsidRDefault="00B47BA0" w:rsidP="000132B7">
      <w:pPr>
        <w:spacing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D71B0A" w:rsidRDefault="00D71B0A" w:rsidP="000132B7">
      <w:pPr>
        <w:spacing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0132B7" w:rsidRPr="000132B7" w:rsidRDefault="000132B7" w:rsidP="000132B7">
      <w:pPr>
        <w:spacing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D71B0A" w:rsidRPr="000132B7" w:rsidRDefault="00D71B0A" w:rsidP="000132B7">
      <w:pPr>
        <w:spacing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B47BA0" w:rsidRPr="000132B7" w:rsidRDefault="00B47BA0" w:rsidP="000132B7">
      <w:pPr>
        <w:spacing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C0663D" w:rsidRPr="000132B7" w:rsidRDefault="00C0663D" w:rsidP="000132B7">
      <w:pPr>
        <w:shd w:val="clear" w:color="auto" w:fill="FFFFFF"/>
        <w:autoSpaceDE w:val="0"/>
        <w:autoSpaceDN w:val="0"/>
        <w:adjustRightInd w:val="0"/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2B7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 разработки Телегина Т.Е.</w:t>
      </w:r>
    </w:p>
    <w:p w:rsidR="00C0663D" w:rsidRPr="000132B7" w:rsidRDefault="00C0663D" w:rsidP="000132B7">
      <w:pPr>
        <w:shd w:val="clear" w:color="auto" w:fill="FFFFFF"/>
        <w:autoSpaceDE w:val="0"/>
        <w:autoSpaceDN w:val="0"/>
        <w:adjustRightInd w:val="0"/>
        <w:spacing w:line="240" w:lineRule="auto"/>
        <w:ind w:left="396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изобразительного искусства </w:t>
      </w:r>
    </w:p>
    <w:p w:rsidR="00C0663D" w:rsidRPr="000132B7" w:rsidRDefault="00C0663D" w:rsidP="000132B7">
      <w:pPr>
        <w:shd w:val="clear" w:color="auto" w:fill="FFFFFF"/>
        <w:autoSpaceDE w:val="0"/>
        <w:autoSpaceDN w:val="0"/>
        <w:adjustRightInd w:val="0"/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2B7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«Спасская средняя школа»</w:t>
      </w:r>
    </w:p>
    <w:p w:rsidR="00B47BA0" w:rsidRPr="000132B7" w:rsidRDefault="00B47BA0" w:rsidP="000132B7">
      <w:pPr>
        <w:spacing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B47BA0" w:rsidRPr="000132B7" w:rsidRDefault="00B47BA0" w:rsidP="000132B7">
      <w:pPr>
        <w:spacing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D71B0A" w:rsidRPr="000132B7" w:rsidRDefault="00D71B0A" w:rsidP="000132B7">
      <w:pPr>
        <w:spacing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2E3940" w:rsidRDefault="002E3940" w:rsidP="000132B7">
      <w:pPr>
        <w:spacing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0132B7" w:rsidRDefault="000132B7" w:rsidP="000132B7">
      <w:pPr>
        <w:spacing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0132B7" w:rsidRPr="000132B7" w:rsidRDefault="000132B7" w:rsidP="000132B7">
      <w:pPr>
        <w:spacing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  <w:bookmarkStart w:id="0" w:name="_GoBack"/>
      <w:bookmarkEnd w:id="0"/>
    </w:p>
    <w:p w:rsidR="00C87ED9" w:rsidRPr="000132B7" w:rsidRDefault="00C87ED9" w:rsidP="000132B7">
      <w:pPr>
        <w:spacing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C0663D" w:rsidRPr="000132B7" w:rsidRDefault="00C0663D" w:rsidP="000132B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3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с. Спасское</w:t>
      </w:r>
    </w:p>
    <w:p w:rsidR="00C0663D" w:rsidRPr="000132B7" w:rsidRDefault="00C0663D" w:rsidP="000132B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3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2022 г.</w:t>
      </w:r>
    </w:p>
    <w:p w:rsidR="00595BEC" w:rsidRPr="000132B7" w:rsidRDefault="00595BEC" w:rsidP="000132B7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3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Актуальность</w:t>
      </w:r>
    </w:p>
    <w:p w:rsidR="00240585" w:rsidRPr="000132B7" w:rsidRDefault="000A643D" w:rsidP="000132B7">
      <w:pPr>
        <w:spacing w:after="0" w:line="240" w:lineRule="auto"/>
        <w:ind w:left="283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32B7">
        <w:rPr>
          <w:rFonts w:ascii="Times New Roman" w:hAnsi="Times New Roman" w:cs="Times New Roman"/>
          <w:i/>
          <w:sz w:val="24"/>
          <w:szCs w:val="24"/>
        </w:rPr>
        <w:t>«</w:t>
      </w:r>
      <w:r w:rsidR="00240585" w:rsidRPr="000132B7">
        <w:rPr>
          <w:rFonts w:ascii="Times New Roman" w:hAnsi="Times New Roman" w:cs="Times New Roman"/>
          <w:i/>
          <w:sz w:val="24"/>
          <w:szCs w:val="24"/>
        </w:rPr>
        <w:t>Если мы будем учить сегодня так, как мы учили вчера, мы украдем у детей завтра</w:t>
      </w:r>
      <w:r w:rsidRPr="000132B7">
        <w:rPr>
          <w:rFonts w:ascii="Times New Roman" w:hAnsi="Times New Roman" w:cs="Times New Roman"/>
          <w:i/>
          <w:sz w:val="24"/>
          <w:szCs w:val="24"/>
        </w:rPr>
        <w:t>»</w:t>
      </w:r>
    </w:p>
    <w:p w:rsidR="000A643D" w:rsidRPr="000132B7" w:rsidRDefault="00240585" w:rsidP="000132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32B7">
        <w:rPr>
          <w:rFonts w:ascii="Times New Roman" w:hAnsi="Times New Roman" w:cs="Times New Roman"/>
          <w:i/>
          <w:sz w:val="24"/>
          <w:szCs w:val="24"/>
        </w:rPr>
        <w:t>Джон Дьюи</w:t>
      </w:r>
    </w:p>
    <w:p w:rsidR="00CF409B" w:rsidRPr="000132B7" w:rsidRDefault="00CF409B" w:rsidP="000132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588E" w:rsidRPr="000132B7" w:rsidRDefault="0043588E" w:rsidP="00013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Проблема раннего выявления, обучения и развития одаренных детей занимает внимание педагогов в течение многих столетий. В мире, живущем в эпоху глобализации, обучение и воспитание талантливых детей представляет огромный интерес для развития образования. Образовательная политика всего мира строится сейчас на том, чтобы максимально использовать интеллектуальный потенциал личности, разработать стратегию интенсивного приобретения знаний.</w:t>
      </w:r>
      <w:r w:rsidR="00F456C9" w:rsidRPr="000132B7">
        <w:rPr>
          <w:rFonts w:ascii="Times New Roman" w:hAnsi="Times New Roman" w:cs="Times New Roman"/>
          <w:sz w:val="24"/>
          <w:szCs w:val="24"/>
        </w:rPr>
        <w:t xml:space="preserve"> [</w:t>
      </w:r>
      <w:r w:rsidR="00D031DA" w:rsidRPr="000132B7">
        <w:rPr>
          <w:rFonts w:ascii="Times New Roman" w:hAnsi="Times New Roman" w:cs="Times New Roman"/>
          <w:sz w:val="24"/>
          <w:szCs w:val="24"/>
        </w:rPr>
        <w:t>1</w:t>
      </w:r>
      <w:r w:rsidR="00F456C9" w:rsidRPr="000132B7">
        <w:rPr>
          <w:rFonts w:ascii="Times New Roman" w:hAnsi="Times New Roman" w:cs="Times New Roman"/>
          <w:sz w:val="24"/>
          <w:szCs w:val="24"/>
        </w:rPr>
        <w:t>]</w:t>
      </w:r>
    </w:p>
    <w:p w:rsidR="007D6601" w:rsidRPr="000132B7" w:rsidRDefault="007D6601" w:rsidP="00013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Кто же такой одаренный ребенок? Одаренный ребенок </w:t>
      </w:r>
      <w:r w:rsidR="00CF409B" w:rsidRPr="000132B7">
        <w:rPr>
          <w:rFonts w:ascii="Times New Roman" w:hAnsi="Times New Roman" w:cs="Times New Roman"/>
          <w:sz w:val="24"/>
          <w:szCs w:val="24"/>
        </w:rPr>
        <w:t>–</w:t>
      </w:r>
      <w:r w:rsidRPr="000132B7">
        <w:rPr>
          <w:rFonts w:ascii="Times New Roman" w:hAnsi="Times New Roman" w:cs="Times New Roman"/>
          <w:sz w:val="24"/>
          <w:szCs w:val="24"/>
        </w:rPr>
        <w:t xml:space="preserve">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 [</w:t>
      </w:r>
      <w:r w:rsidR="00D031DA" w:rsidRPr="000132B7">
        <w:rPr>
          <w:rFonts w:ascii="Times New Roman" w:hAnsi="Times New Roman" w:cs="Times New Roman"/>
          <w:sz w:val="24"/>
          <w:szCs w:val="24"/>
        </w:rPr>
        <w:t>2</w:t>
      </w:r>
      <w:r w:rsidRPr="000132B7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C62A0D" w:rsidRPr="000132B7" w:rsidRDefault="00901991" w:rsidP="00013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Наблюдаемая у ребенка высокая умственная активность</w:t>
      </w:r>
      <w:r w:rsidR="00503F0E" w:rsidRPr="000132B7">
        <w:rPr>
          <w:rFonts w:ascii="Times New Roman" w:hAnsi="Times New Roman" w:cs="Times New Roman"/>
          <w:sz w:val="24"/>
          <w:szCs w:val="24"/>
        </w:rPr>
        <w:t xml:space="preserve"> – </w:t>
      </w:r>
      <w:r w:rsidRPr="000132B7">
        <w:rPr>
          <w:rFonts w:ascii="Times New Roman" w:hAnsi="Times New Roman" w:cs="Times New Roman"/>
          <w:sz w:val="24"/>
          <w:szCs w:val="24"/>
        </w:rPr>
        <w:t xml:space="preserve">это внутреннее условие умственного роста. Еще неизвестно, сохранится ли эта особенность на последующих возрастных этапах. Творческие устремления, оригинальный ход мысли также могут быть отнесены к предвестникам одаренности. </w:t>
      </w:r>
      <w:r w:rsidR="00C62A0D" w:rsidRPr="000132B7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на этапе</w:t>
      </w:r>
      <w:r w:rsidR="00CF409B"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="00C62A0D" w:rsidRPr="000132B7">
        <w:rPr>
          <w:rFonts w:ascii="Times New Roman" w:hAnsi="Times New Roman" w:cs="Times New Roman"/>
          <w:sz w:val="24"/>
          <w:szCs w:val="24"/>
        </w:rPr>
        <w:t>начального образования приводит к качественно новому состоянию подготовки младших школьников.</w:t>
      </w:r>
    </w:p>
    <w:p w:rsidR="00746F75" w:rsidRPr="000132B7" w:rsidRDefault="0099581A" w:rsidP="000132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eastAsiaTheme="minorHAnsi"/>
          <w:lang w:eastAsia="en-US"/>
        </w:rPr>
      </w:pPr>
      <w:r w:rsidRPr="000132B7">
        <w:rPr>
          <w:rFonts w:eastAsiaTheme="minorHAnsi"/>
          <w:lang w:eastAsia="en-US"/>
        </w:rPr>
        <w:t>А</w:t>
      </w:r>
      <w:r w:rsidR="00B07A82" w:rsidRPr="000132B7">
        <w:rPr>
          <w:rFonts w:eastAsiaTheme="minorHAnsi"/>
          <w:lang w:eastAsia="en-US"/>
        </w:rPr>
        <w:t>ктуальность данной работы обусловлена тем, что младший школьный возраст является периодом интенсивного развития познавательных интересов, межличностного взаимодействия и раннего проявления одарённости. И</w:t>
      </w:r>
      <w:r w:rsidR="00C62A0D" w:rsidRPr="000132B7">
        <w:rPr>
          <w:rFonts w:eastAsiaTheme="minorHAnsi"/>
          <w:lang w:eastAsia="en-US"/>
        </w:rPr>
        <w:t>спользование компьютерной техники в качестве средства обучения и компьютерных технологий в качестве инструментов обучения позволит учащимся увидеть возможности компьютера для реализации конкретных заданий и собственных идей. Появятся условия для развития способности одновременно включать в работу зрительный, двигательный и слуховой анализаторы при использовании экрана монитора, клавиатур; для развития мелкой моторики рук и быстроты реакции в процессе работы с клавиатурой; для развития самостоятельности, повышения самооценки и интереса к логическим построениям.</w:t>
      </w:r>
    </w:p>
    <w:p w:rsidR="0050119B" w:rsidRPr="000132B7" w:rsidRDefault="0050119B" w:rsidP="000132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eastAsiaTheme="minorHAnsi"/>
          <w:lang w:eastAsia="en-US"/>
        </w:rPr>
      </w:pPr>
    </w:p>
    <w:p w:rsidR="00C0663D" w:rsidRPr="000132B7" w:rsidRDefault="00C0663D" w:rsidP="000132B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B7">
        <w:rPr>
          <w:rFonts w:ascii="Times New Roman" w:hAnsi="Times New Roman" w:cs="Times New Roman"/>
          <w:b/>
          <w:sz w:val="24"/>
          <w:szCs w:val="24"/>
        </w:rPr>
        <w:t>2. Цели и задачи профессиональной деятельности. Концептуальные основы, теоретические и методические разработки, на которые опирается автор</w:t>
      </w:r>
    </w:p>
    <w:p w:rsidR="00227AF0" w:rsidRPr="000132B7" w:rsidRDefault="00C87618" w:rsidP="000132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B7">
        <w:rPr>
          <w:rFonts w:ascii="Times New Roman" w:hAnsi="Times New Roman" w:cs="Times New Roman"/>
          <w:b/>
          <w:sz w:val="24"/>
          <w:szCs w:val="24"/>
        </w:rPr>
        <w:t>Целью</w:t>
      </w:r>
      <w:r w:rsidRPr="000132B7">
        <w:rPr>
          <w:rFonts w:ascii="Times New Roman" w:hAnsi="Times New Roman" w:cs="Times New Roman"/>
          <w:sz w:val="24"/>
          <w:szCs w:val="24"/>
        </w:rPr>
        <w:t xml:space="preserve"> моей профессиональной деятельности является </w:t>
      </w:r>
      <w:r w:rsidR="00C15BB7" w:rsidRPr="000132B7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программы, направленной на изучение основ </w:t>
      </w:r>
      <w:r w:rsidR="00227AF0" w:rsidRPr="000132B7">
        <w:rPr>
          <w:rFonts w:ascii="Times New Roman" w:hAnsi="Times New Roman" w:cs="Times New Roman"/>
          <w:sz w:val="24"/>
          <w:szCs w:val="24"/>
        </w:rPr>
        <w:t>"</w:t>
      </w:r>
      <w:r w:rsidR="005C1CAB" w:rsidRPr="000132B7">
        <w:rPr>
          <w:rFonts w:ascii="Times New Roman" w:hAnsi="Times New Roman" w:cs="Times New Roman"/>
          <w:sz w:val="24"/>
          <w:szCs w:val="24"/>
        </w:rPr>
        <w:t>Компьютерной графики</w:t>
      </w:r>
      <w:r w:rsidR="00227AF0" w:rsidRPr="000132B7">
        <w:rPr>
          <w:rFonts w:ascii="Times New Roman" w:hAnsi="Times New Roman" w:cs="Times New Roman"/>
          <w:sz w:val="24"/>
          <w:szCs w:val="24"/>
        </w:rPr>
        <w:t xml:space="preserve">" посредством </w:t>
      </w:r>
      <w:r w:rsidR="00C15BB7" w:rsidRPr="000132B7">
        <w:rPr>
          <w:rFonts w:ascii="Times New Roman" w:hAnsi="Times New Roman" w:cs="Times New Roman"/>
          <w:sz w:val="24"/>
          <w:szCs w:val="24"/>
        </w:rPr>
        <w:t>проведения систем</w:t>
      </w:r>
      <w:r w:rsidR="00B00A23" w:rsidRPr="000132B7">
        <w:rPr>
          <w:rFonts w:ascii="Times New Roman" w:hAnsi="Times New Roman" w:cs="Times New Roman"/>
          <w:sz w:val="24"/>
          <w:szCs w:val="24"/>
        </w:rPr>
        <w:t>ы</w:t>
      </w:r>
      <w:r w:rsidR="00C15BB7" w:rsidRPr="000132B7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B00A23"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="00C15BB7" w:rsidRPr="000132B7">
        <w:rPr>
          <w:rFonts w:ascii="Times New Roman" w:hAnsi="Times New Roman" w:cs="Times New Roman"/>
          <w:sz w:val="24"/>
          <w:szCs w:val="24"/>
        </w:rPr>
        <w:t>в начальной школе</w:t>
      </w:r>
      <w:r w:rsidR="00B00A23"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="00227AF0" w:rsidRPr="000132B7">
        <w:rPr>
          <w:rFonts w:ascii="Times New Roman" w:hAnsi="Times New Roman" w:cs="Times New Roman"/>
          <w:sz w:val="24"/>
          <w:szCs w:val="24"/>
        </w:rPr>
        <w:t xml:space="preserve">для учащихся в возрасте от </w:t>
      </w:r>
      <w:r w:rsidR="00B00A23" w:rsidRPr="000132B7">
        <w:rPr>
          <w:rFonts w:ascii="Times New Roman" w:hAnsi="Times New Roman" w:cs="Times New Roman"/>
          <w:sz w:val="24"/>
          <w:szCs w:val="24"/>
        </w:rPr>
        <w:t>7</w:t>
      </w:r>
      <w:r w:rsidR="00227AF0" w:rsidRPr="000132B7">
        <w:rPr>
          <w:rFonts w:ascii="Times New Roman" w:hAnsi="Times New Roman" w:cs="Times New Roman"/>
          <w:sz w:val="24"/>
          <w:szCs w:val="24"/>
        </w:rPr>
        <w:t xml:space="preserve"> до </w:t>
      </w:r>
      <w:r w:rsidR="00B00A23" w:rsidRPr="000132B7">
        <w:rPr>
          <w:rFonts w:ascii="Times New Roman" w:hAnsi="Times New Roman" w:cs="Times New Roman"/>
          <w:sz w:val="24"/>
          <w:szCs w:val="24"/>
        </w:rPr>
        <w:t>10</w:t>
      </w:r>
      <w:r w:rsidR="00227AF0" w:rsidRPr="000132B7">
        <w:rPr>
          <w:rFonts w:ascii="Times New Roman" w:hAnsi="Times New Roman" w:cs="Times New Roman"/>
          <w:sz w:val="24"/>
          <w:szCs w:val="24"/>
        </w:rPr>
        <w:t xml:space="preserve"> лет в срок с сентября 202</w:t>
      </w:r>
      <w:r w:rsidR="00B00A23" w:rsidRPr="000132B7">
        <w:rPr>
          <w:rFonts w:ascii="Times New Roman" w:hAnsi="Times New Roman" w:cs="Times New Roman"/>
          <w:sz w:val="24"/>
          <w:szCs w:val="24"/>
        </w:rPr>
        <w:t>3</w:t>
      </w:r>
      <w:r w:rsidR="00227AF0" w:rsidRPr="000132B7">
        <w:rPr>
          <w:rFonts w:ascii="Times New Roman" w:hAnsi="Times New Roman" w:cs="Times New Roman"/>
          <w:sz w:val="24"/>
          <w:szCs w:val="24"/>
        </w:rPr>
        <w:t xml:space="preserve"> года по май 202</w:t>
      </w:r>
      <w:r w:rsidR="00B00A23" w:rsidRPr="000132B7">
        <w:rPr>
          <w:rFonts w:ascii="Times New Roman" w:hAnsi="Times New Roman" w:cs="Times New Roman"/>
          <w:sz w:val="24"/>
          <w:szCs w:val="24"/>
        </w:rPr>
        <w:t>4</w:t>
      </w:r>
      <w:r w:rsidR="00227AF0" w:rsidRPr="000132B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0ADD" w:rsidRPr="000132B7" w:rsidRDefault="000F0ADD" w:rsidP="00013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В процессе обучения ученики должны будут уметь использовать простейшие инструменты графических редакторов для обработки фотографических изображений</w:t>
      </w:r>
      <w:r w:rsidR="0070785A" w:rsidRPr="000132B7">
        <w:rPr>
          <w:rFonts w:ascii="Times New Roman" w:hAnsi="Times New Roman" w:cs="Times New Roman"/>
          <w:sz w:val="24"/>
          <w:szCs w:val="24"/>
        </w:rPr>
        <w:t xml:space="preserve">, </w:t>
      </w:r>
      <w:r w:rsidRPr="000132B7">
        <w:rPr>
          <w:rFonts w:ascii="Times New Roman" w:hAnsi="Times New Roman" w:cs="Times New Roman"/>
          <w:sz w:val="24"/>
          <w:szCs w:val="24"/>
        </w:rPr>
        <w:t>анимации</w:t>
      </w:r>
      <w:r w:rsidR="0070785A" w:rsidRPr="000132B7">
        <w:rPr>
          <w:rFonts w:ascii="Times New Roman" w:hAnsi="Times New Roman" w:cs="Times New Roman"/>
          <w:sz w:val="24"/>
          <w:szCs w:val="24"/>
        </w:rPr>
        <w:t>, инфографики, рисовать и создавать анимации.</w:t>
      </w:r>
      <w:r w:rsidRPr="000132B7">
        <w:rPr>
          <w:rFonts w:ascii="Times New Roman" w:hAnsi="Times New Roman" w:cs="Times New Roman"/>
          <w:sz w:val="24"/>
          <w:szCs w:val="24"/>
        </w:rPr>
        <w:t> </w:t>
      </w:r>
    </w:p>
    <w:p w:rsidR="00C87618" w:rsidRPr="000132B7" w:rsidRDefault="00C87618" w:rsidP="000132B7">
      <w:pPr>
        <w:shd w:val="clear" w:color="auto" w:fill="FFFFFF"/>
        <w:spacing w:after="0" w:line="240" w:lineRule="auto"/>
        <w:ind w:right="72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предполагает решение следующих </w:t>
      </w:r>
      <w:r w:rsidRPr="000132B7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880092" w:rsidRPr="000132B7" w:rsidRDefault="00880092" w:rsidP="000132B7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Theme="minorHAnsi"/>
          <w:lang w:eastAsia="en-US"/>
        </w:rPr>
      </w:pPr>
      <w:r w:rsidRPr="000132B7">
        <w:rPr>
          <w:rFonts w:eastAsiaTheme="minorHAnsi"/>
          <w:lang w:eastAsia="en-US"/>
        </w:rPr>
        <w:t>изучить теоретические подходы к вопросу «формирование компьютерной грамотности».</w:t>
      </w:r>
    </w:p>
    <w:p w:rsidR="00880092" w:rsidRPr="000132B7" w:rsidRDefault="00880092" w:rsidP="000132B7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567" w:right="7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методы и приёмы формирования компьютерной грамотности у детей младшего школьного возраста.</w:t>
      </w:r>
    </w:p>
    <w:p w:rsidR="00D031DA" w:rsidRPr="000132B7" w:rsidRDefault="005C1CAB" w:rsidP="000132B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способствовать развитию интереса </w:t>
      </w:r>
      <w:r w:rsidR="000F0ADD" w:rsidRPr="000132B7">
        <w:rPr>
          <w:rFonts w:ascii="Times New Roman" w:hAnsi="Times New Roman" w:cs="Times New Roman"/>
          <w:sz w:val="24"/>
          <w:szCs w:val="24"/>
        </w:rPr>
        <w:t>у младших школьников</w:t>
      </w:r>
      <w:r w:rsidRPr="000132B7">
        <w:rPr>
          <w:rFonts w:ascii="Times New Roman" w:hAnsi="Times New Roman" w:cs="Times New Roman"/>
          <w:sz w:val="24"/>
          <w:szCs w:val="24"/>
        </w:rPr>
        <w:t xml:space="preserve"> к изучению компьютерной графики;</w:t>
      </w:r>
    </w:p>
    <w:p w:rsidR="002D4642" w:rsidRPr="000132B7" w:rsidRDefault="000F0ADD" w:rsidP="000132B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по</w:t>
      </w:r>
      <w:r w:rsidR="005C1CAB" w:rsidRPr="000132B7">
        <w:rPr>
          <w:rFonts w:ascii="Times New Roman" w:hAnsi="Times New Roman" w:cs="Times New Roman"/>
          <w:sz w:val="24"/>
          <w:szCs w:val="24"/>
        </w:rPr>
        <w:t>знаком</w:t>
      </w:r>
      <w:r w:rsidRPr="000132B7">
        <w:rPr>
          <w:rFonts w:ascii="Times New Roman" w:hAnsi="Times New Roman" w:cs="Times New Roman"/>
          <w:sz w:val="24"/>
          <w:szCs w:val="24"/>
        </w:rPr>
        <w:t>ить младших школьников</w:t>
      </w:r>
      <w:r w:rsidR="005C1CAB"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="009C043F" w:rsidRPr="000132B7">
        <w:rPr>
          <w:rFonts w:ascii="Times New Roman" w:hAnsi="Times New Roman" w:cs="Times New Roman"/>
          <w:sz w:val="24"/>
          <w:szCs w:val="24"/>
        </w:rPr>
        <w:t xml:space="preserve">с графическими </w:t>
      </w:r>
      <w:r w:rsidR="005D1CFD" w:rsidRPr="000132B7">
        <w:rPr>
          <w:rFonts w:ascii="Times New Roman" w:hAnsi="Times New Roman" w:cs="Times New Roman"/>
          <w:sz w:val="24"/>
          <w:szCs w:val="24"/>
        </w:rPr>
        <w:t>программами </w:t>
      </w:r>
      <w:proofErr w:type="spellStart"/>
      <w:r w:rsidR="005D1CFD" w:rsidRPr="000132B7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9C043F" w:rsidRPr="000132B7">
        <w:rPr>
          <w:rFonts w:ascii="Times New Roman" w:hAnsi="Times New Roman" w:cs="Times New Roman"/>
          <w:sz w:val="24"/>
          <w:szCs w:val="24"/>
        </w:rPr>
        <w:t xml:space="preserve">, </w:t>
      </w:r>
      <w:r w:rsidR="009C043F" w:rsidRPr="000132B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9C043F"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="009C043F" w:rsidRPr="000132B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9C043F" w:rsidRPr="00013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43F" w:rsidRPr="000132B7">
        <w:rPr>
          <w:rFonts w:ascii="Times New Roman" w:hAnsi="Times New Roman" w:cs="Times New Roman"/>
          <w:sz w:val="24"/>
          <w:szCs w:val="24"/>
          <w:lang w:val="en-US"/>
        </w:rPr>
        <w:t>Movavi</w:t>
      </w:r>
      <w:proofErr w:type="spellEnd"/>
      <w:r w:rsidR="00880092" w:rsidRPr="000132B7">
        <w:rPr>
          <w:rFonts w:ascii="Times New Roman" w:hAnsi="Times New Roman" w:cs="Times New Roman"/>
          <w:sz w:val="24"/>
          <w:szCs w:val="24"/>
        </w:rPr>
        <w:t xml:space="preserve"> для </w:t>
      </w:r>
      <w:r w:rsidR="005C1CAB" w:rsidRPr="000132B7">
        <w:rPr>
          <w:rFonts w:ascii="Times New Roman" w:hAnsi="Times New Roman" w:cs="Times New Roman"/>
          <w:sz w:val="24"/>
          <w:szCs w:val="24"/>
        </w:rPr>
        <w:t>разви</w:t>
      </w:r>
      <w:r w:rsidR="00880092" w:rsidRPr="000132B7">
        <w:rPr>
          <w:rFonts w:ascii="Times New Roman" w:hAnsi="Times New Roman" w:cs="Times New Roman"/>
          <w:sz w:val="24"/>
          <w:szCs w:val="24"/>
        </w:rPr>
        <w:t>тия</w:t>
      </w:r>
      <w:r w:rsidR="005C1CAB" w:rsidRPr="000132B7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880092" w:rsidRPr="000132B7">
        <w:rPr>
          <w:rFonts w:ascii="Times New Roman" w:hAnsi="Times New Roman" w:cs="Times New Roman"/>
          <w:sz w:val="24"/>
          <w:szCs w:val="24"/>
        </w:rPr>
        <w:t xml:space="preserve">ого </w:t>
      </w:r>
      <w:r w:rsidR="005C1CAB" w:rsidRPr="000132B7">
        <w:rPr>
          <w:rFonts w:ascii="Times New Roman" w:hAnsi="Times New Roman" w:cs="Times New Roman"/>
          <w:sz w:val="24"/>
          <w:szCs w:val="24"/>
        </w:rPr>
        <w:t>потенциал</w:t>
      </w:r>
      <w:r w:rsidR="00880092" w:rsidRPr="000132B7">
        <w:rPr>
          <w:rFonts w:ascii="Times New Roman" w:hAnsi="Times New Roman" w:cs="Times New Roman"/>
          <w:sz w:val="24"/>
          <w:szCs w:val="24"/>
        </w:rPr>
        <w:t>а</w:t>
      </w:r>
      <w:r w:rsidR="005C1CAB" w:rsidRPr="000132B7">
        <w:rPr>
          <w:rFonts w:ascii="Times New Roman" w:hAnsi="Times New Roman" w:cs="Times New Roman"/>
          <w:sz w:val="24"/>
          <w:szCs w:val="24"/>
        </w:rPr>
        <w:t>, инициатив</w:t>
      </w:r>
      <w:r w:rsidR="005D1CFD" w:rsidRPr="000132B7">
        <w:rPr>
          <w:rFonts w:ascii="Times New Roman" w:hAnsi="Times New Roman" w:cs="Times New Roman"/>
          <w:sz w:val="24"/>
          <w:szCs w:val="24"/>
        </w:rPr>
        <w:t xml:space="preserve">, образного </w:t>
      </w:r>
      <w:r w:rsidR="00880092" w:rsidRPr="000132B7">
        <w:rPr>
          <w:rFonts w:ascii="Times New Roman" w:hAnsi="Times New Roman" w:cs="Times New Roman"/>
          <w:sz w:val="24"/>
          <w:szCs w:val="24"/>
        </w:rPr>
        <w:t>мышления</w:t>
      </w:r>
      <w:r w:rsidR="005D1CFD" w:rsidRPr="000132B7">
        <w:rPr>
          <w:rFonts w:ascii="Times New Roman" w:hAnsi="Times New Roman" w:cs="Times New Roman"/>
          <w:sz w:val="24"/>
          <w:szCs w:val="24"/>
        </w:rPr>
        <w:t xml:space="preserve"> и воображения.</w:t>
      </w:r>
      <w:r w:rsidR="00746F75" w:rsidRPr="0001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65D" w:rsidRPr="000132B7" w:rsidRDefault="00C87618" w:rsidP="000132B7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lastRenderedPageBreak/>
        <w:t xml:space="preserve">В ходе работы над данной темой были проанализированы различные теоретические подходы к психологическому пониманию </w:t>
      </w:r>
      <w:r w:rsidR="00706D3F" w:rsidRPr="000132B7">
        <w:rPr>
          <w:rFonts w:ascii="Times New Roman" w:hAnsi="Times New Roman" w:cs="Times New Roman"/>
          <w:sz w:val="24"/>
          <w:szCs w:val="24"/>
        </w:rPr>
        <w:t xml:space="preserve">одарённости и </w:t>
      </w:r>
      <w:r w:rsidR="00E0365D" w:rsidRPr="000132B7">
        <w:rPr>
          <w:rFonts w:ascii="Times New Roman" w:hAnsi="Times New Roman" w:cs="Times New Roman"/>
          <w:sz w:val="24"/>
          <w:szCs w:val="24"/>
        </w:rPr>
        <w:t>развити</w:t>
      </w:r>
      <w:r w:rsidR="00706D3F" w:rsidRPr="000132B7">
        <w:rPr>
          <w:rFonts w:ascii="Times New Roman" w:hAnsi="Times New Roman" w:cs="Times New Roman"/>
          <w:sz w:val="24"/>
          <w:szCs w:val="24"/>
        </w:rPr>
        <w:t>ю</w:t>
      </w:r>
      <w:r w:rsidR="00E0365D" w:rsidRPr="000132B7">
        <w:rPr>
          <w:rFonts w:ascii="Times New Roman" w:hAnsi="Times New Roman" w:cs="Times New Roman"/>
          <w:sz w:val="24"/>
          <w:szCs w:val="24"/>
        </w:rPr>
        <w:t xml:space="preserve"> графических навыков у младших школьников</w:t>
      </w:r>
      <w:r w:rsidRPr="000132B7">
        <w:rPr>
          <w:rFonts w:ascii="Times New Roman" w:hAnsi="Times New Roman" w:cs="Times New Roman"/>
          <w:sz w:val="24"/>
          <w:szCs w:val="24"/>
        </w:rPr>
        <w:t xml:space="preserve"> в отечественной и зарубежной психологии. </w:t>
      </w:r>
    </w:p>
    <w:p w:rsidR="00233813" w:rsidRPr="000132B7" w:rsidRDefault="00E0365D" w:rsidP="0001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Как свидетельствует практика, изобразительная деятельность младших школьников является важным средством их самовыражения, но ввиду недостаточного развития у них графических умений и навыков, которые необходимы для создания рисунка, обучающиеся не могут передать художественный образ. Анализ процесса создания ребенком изображения показывает, что для создания рисунка необходимо наличие, с одной стороны, отчетливых представлений о тех предметах и их качествах, которые должны быть нарисованы, с другой стороны - умений выразить эти представление в графической форме на плоскости листа бумаги, а также подчинить движение руки задаче изображения. Следовательно, требуется не только специальная организация восприятия детей в целях образования нужных представлений, но и развитие движений руки, формирование графических навыков и умений.</w:t>
      </w:r>
    </w:p>
    <w:p w:rsidR="00233813" w:rsidRPr="000132B7" w:rsidRDefault="00E0365D" w:rsidP="0001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Для формирования графических умений у младших школьников необходимо выполнять конкретные</w:t>
      </w:r>
      <w:r w:rsidR="00EC0983" w:rsidRPr="000132B7">
        <w:rPr>
          <w:rFonts w:ascii="Times New Roman" w:hAnsi="Times New Roman" w:cs="Times New Roman"/>
          <w:sz w:val="24"/>
          <w:szCs w:val="24"/>
        </w:rPr>
        <w:t>, систематические и последовательные</w:t>
      </w:r>
      <w:r w:rsidRPr="000132B7">
        <w:rPr>
          <w:rFonts w:ascii="Times New Roman" w:hAnsi="Times New Roman" w:cs="Times New Roman"/>
          <w:sz w:val="24"/>
          <w:szCs w:val="24"/>
        </w:rPr>
        <w:t xml:space="preserve"> действия. Постоянные упражнения, занятия рисованием</w:t>
      </w:r>
      <w:r w:rsidR="00EC0983" w:rsidRPr="000132B7">
        <w:rPr>
          <w:rFonts w:ascii="Times New Roman" w:hAnsi="Times New Roman" w:cs="Times New Roman"/>
          <w:sz w:val="24"/>
          <w:szCs w:val="24"/>
        </w:rPr>
        <w:t xml:space="preserve"> в графических редакторах на компьютере</w:t>
      </w:r>
      <w:r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="00EC0983" w:rsidRPr="000132B7">
        <w:rPr>
          <w:rFonts w:ascii="Times New Roman" w:hAnsi="Times New Roman" w:cs="Times New Roman"/>
          <w:sz w:val="24"/>
          <w:szCs w:val="24"/>
        </w:rPr>
        <w:t xml:space="preserve">помогут </w:t>
      </w:r>
      <w:r w:rsidRPr="000132B7">
        <w:rPr>
          <w:rFonts w:ascii="Times New Roman" w:hAnsi="Times New Roman" w:cs="Times New Roman"/>
          <w:sz w:val="24"/>
          <w:szCs w:val="24"/>
        </w:rPr>
        <w:t>как закреп</w:t>
      </w:r>
      <w:r w:rsidR="00EC0983" w:rsidRPr="000132B7">
        <w:rPr>
          <w:rFonts w:ascii="Times New Roman" w:hAnsi="Times New Roman" w:cs="Times New Roman"/>
          <w:sz w:val="24"/>
          <w:szCs w:val="24"/>
        </w:rPr>
        <w:t>ить</w:t>
      </w:r>
      <w:r w:rsidRPr="000132B7">
        <w:rPr>
          <w:rFonts w:ascii="Times New Roman" w:hAnsi="Times New Roman" w:cs="Times New Roman"/>
          <w:sz w:val="24"/>
          <w:szCs w:val="24"/>
        </w:rPr>
        <w:t xml:space="preserve">, </w:t>
      </w:r>
      <w:r w:rsidR="00EC0983" w:rsidRPr="000132B7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0132B7">
        <w:rPr>
          <w:rFonts w:ascii="Times New Roman" w:hAnsi="Times New Roman" w:cs="Times New Roman"/>
          <w:sz w:val="24"/>
          <w:szCs w:val="24"/>
        </w:rPr>
        <w:t>совершенствова</w:t>
      </w:r>
      <w:r w:rsidR="00EC0983" w:rsidRPr="000132B7">
        <w:rPr>
          <w:rFonts w:ascii="Times New Roman" w:hAnsi="Times New Roman" w:cs="Times New Roman"/>
          <w:sz w:val="24"/>
          <w:szCs w:val="24"/>
        </w:rPr>
        <w:t>ть</w:t>
      </w:r>
      <w:r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="00EC0983" w:rsidRPr="000132B7">
        <w:rPr>
          <w:rFonts w:ascii="Times New Roman" w:hAnsi="Times New Roman" w:cs="Times New Roman"/>
          <w:sz w:val="24"/>
          <w:szCs w:val="24"/>
        </w:rPr>
        <w:t>навыки.</w:t>
      </w:r>
      <w:r w:rsidR="00C82CEB" w:rsidRPr="000132B7">
        <w:rPr>
          <w:rFonts w:ascii="Times New Roman" w:hAnsi="Times New Roman" w:cs="Times New Roman"/>
          <w:sz w:val="24"/>
          <w:szCs w:val="24"/>
        </w:rPr>
        <w:t xml:space="preserve"> Это </w:t>
      </w:r>
      <w:r w:rsidR="00EC0983" w:rsidRPr="000132B7">
        <w:rPr>
          <w:rFonts w:ascii="Times New Roman" w:hAnsi="Times New Roman" w:cs="Times New Roman"/>
          <w:sz w:val="24"/>
          <w:szCs w:val="24"/>
        </w:rPr>
        <w:t>помогает быстрее и проще запоминать и усваивать полученную информацию.</w:t>
      </w:r>
    </w:p>
    <w:p w:rsidR="00233813" w:rsidRPr="000132B7" w:rsidRDefault="00E0365D" w:rsidP="0001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По мнению доктора педагогических наук А.В. Запорожца формирование графических умений, овладение знаниями и умениями начинается в начальной школе на уроках изобразительного искусства посредством изображения, так как в основе всех видов изображения лежит рисунок. Рисунок является мощным средством познания и отображения действительности, в нем раскрываются особенности воображения, эмоционально-волевой сферы, мышления. С помощью рисунка ребенок может более глубоко осмыслить интересные для него сюжеты. Рисование </w:t>
      </w:r>
      <w:r w:rsidR="00EC0983" w:rsidRPr="000132B7">
        <w:rPr>
          <w:rFonts w:ascii="Times New Roman" w:hAnsi="Times New Roman" w:cs="Times New Roman"/>
          <w:sz w:val="24"/>
          <w:szCs w:val="24"/>
        </w:rPr>
        <w:t xml:space="preserve">– </w:t>
      </w:r>
      <w:r w:rsidRPr="000132B7">
        <w:rPr>
          <w:rFonts w:ascii="Times New Roman" w:hAnsi="Times New Roman" w:cs="Times New Roman"/>
          <w:sz w:val="24"/>
          <w:szCs w:val="24"/>
        </w:rPr>
        <w:t>это творческий труд [</w:t>
      </w:r>
      <w:r w:rsidR="00551171" w:rsidRPr="000132B7">
        <w:rPr>
          <w:rFonts w:ascii="Times New Roman" w:hAnsi="Times New Roman" w:cs="Times New Roman"/>
          <w:sz w:val="24"/>
          <w:szCs w:val="24"/>
        </w:rPr>
        <w:t>3</w:t>
      </w:r>
      <w:r w:rsidRPr="000132B7">
        <w:rPr>
          <w:rFonts w:ascii="Times New Roman" w:hAnsi="Times New Roman" w:cs="Times New Roman"/>
          <w:sz w:val="24"/>
          <w:szCs w:val="24"/>
        </w:rPr>
        <w:t>].</w:t>
      </w:r>
    </w:p>
    <w:p w:rsidR="00233813" w:rsidRPr="000132B7" w:rsidRDefault="00E0365D" w:rsidP="0001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C0983" w:rsidRPr="000132B7">
        <w:rPr>
          <w:rFonts w:ascii="Times New Roman" w:hAnsi="Times New Roman" w:cs="Times New Roman"/>
          <w:sz w:val="24"/>
          <w:szCs w:val="24"/>
        </w:rPr>
        <w:t>цифровой грамотности</w:t>
      </w:r>
      <w:r w:rsidRPr="000132B7">
        <w:rPr>
          <w:rFonts w:ascii="Times New Roman" w:hAnsi="Times New Roman" w:cs="Times New Roman"/>
          <w:sz w:val="24"/>
          <w:szCs w:val="24"/>
        </w:rPr>
        <w:t xml:space="preserve"> у младших школьников</w:t>
      </w:r>
      <w:r w:rsidR="00EC0983" w:rsidRPr="000132B7">
        <w:rPr>
          <w:rFonts w:ascii="Times New Roman" w:hAnsi="Times New Roman" w:cs="Times New Roman"/>
          <w:sz w:val="24"/>
          <w:szCs w:val="24"/>
        </w:rPr>
        <w:t xml:space="preserve"> – </w:t>
      </w:r>
      <w:r w:rsidRPr="000132B7">
        <w:rPr>
          <w:rFonts w:ascii="Times New Roman" w:hAnsi="Times New Roman" w:cs="Times New Roman"/>
          <w:sz w:val="24"/>
          <w:szCs w:val="24"/>
        </w:rPr>
        <w:t>это специальная педагогическая задача. Однако не все учителя рассматривают эту проблему. Часто считается, что специальная, целенаправленная отработка этих умений и навыков не нужна, поскольку ученики сами в процессе обучения изобразительному искусству приобретают необходимые умения, что в корне неверно.</w:t>
      </w:r>
    </w:p>
    <w:p w:rsidR="00233813" w:rsidRPr="000132B7" w:rsidRDefault="00E0365D" w:rsidP="0001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Для реализации задач и содержания образовательного процесса по формированию графических умений учителю необходимо обратить внимание на формирование у детей высокой точности координированных движений руки, накопление необходимого графического опыта изображения предметов, форм, знаков и линий различной конфигурации, развитие точности зрительного восприятия, тонкости мышления, ощущений и т.п. Выбор конкретного содержания обусловливается психофизиологической характеристикой двигательных компонентов письма, особенностями регуляций движений руки ребенка школьного возраста, характером его ведущей деятельности.</w:t>
      </w:r>
    </w:p>
    <w:p w:rsidR="00233813" w:rsidRPr="000132B7" w:rsidRDefault="00E0365D" w:rsidP="0001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Особенности графических умений и навыков в рисовании школьников рассматривали такие учёные, как Т. С. Комарова, И. A. </w:t>
      </w:r>
      <w:proofErr w:type="spellStart"/>
      <w:r w:rsidRPr="000132B7">
        <w:rPr>
          <w:rFonts w:ascii="Times New Roman" w:hAnsi="Times New Roman" w:cs="Times New Roman"/>
          <w:sz w:val="24"/>
          <w:szCs w:val="24"/>
        </w:rPr>
        <w:t>Грошенков</w:t>
      </w:r>
      <w:proofErr w:type="spellEnd"/>
      <w:r w:rsidRPr="000132B7">
        <w:rPr>
          <w:rFonts w:ascii="Times New Roman" w:hAnsi="Times New Roman" w:cs="Times New Roman"/>
          <w:sz w:val="24"/>
          <w:szCs w:val="24"/>
        </w:rPr>
        <w:t>, И. М. Соловьев, которые выделили особенности предметного рисования, включающие в себя: строение, форму предметов, пространственную организацию рисунка.</w:t>
      </w:r>
    </w:p>
    <w:p w:rsidR="00233813" w:rsidRPr="000132B7" w:rsidRDefault="00E0365D" w:rsidP="0001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0132B7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0132B7">
        <w:rPr>
          <w:rFonts w:ascii="Times New Roman" w:hAnsi="Times New Roman" w:cs="Times New Roman"/>
          <w:sz w:val="24"/>
          <w:szCs w:val="24"/>
        </w:rPr>
        <w:t xml:space="preserve"> в своих работах указывал на то, что несформированность графических умений у младших школьников вызывает у них трудности в обучении. Эти трудности проявляются обычно сразу, с самого начала обучения, что является причиной возникновения ситуации неуспеха и ведет за собой целый ряд взаимосвязанных познавательных и личностных проблем [</w:t>
      </w:r>
      <w:r w:rsidR="00551171" w:rsidRPr="000132B7">
        <w:rPr>
          <w:rFonts w:ascii="Times New Roman" w:hAnsi="Times New Roman" w:cs="Times New Roman"/>
          <w:sz w:val="24"/>
          <w:szCs w:val="24"/>
        </w:rPr>
        <w:t>4</w:t>
      </w:r>
      <w:r w:rsidRPr="000132B7">
        <w:rPr>
          <w:rFonts w:ascii="Times New Roman" w:hAnsi="Times New Roman" w:cs="Times New Roman"/>
          <w:sz w:val="24"/>
          <w:szCs w:val="24"/>
        </w:rPr>
        <w:t>].</w:t>
      </w:r>
    </w:p>
    <w:p w:rsidR="00233813" w:rsidRPr="000132B7" w:rsidRDefault="00E0365D" w:rsidP="0001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По мнению Н. М. Сокольниковой, показателем наличия сформированности графических умений является то, что ребенок, начинает выполнять действия, не обдумывая заранее, как он будет его осуществлять, не выделяя отдельных, частных операций [</w:t>
      </w:r>
      <w:r w:rsidR="00551171" w:rsidRPr="000132B7">
        <w:rPr>
          <w:rFonts w:ascii="Times New Roman" w:hAnsi="Times New Roman" w:cs="Times New Roman"/>
          <w:sz w:val="24"/>
          <w:szCs w:val="24"/>
        </w:rPr>
        <w:t>5</w:t>
      </w:r>
      <w:r w:rsidRPr="000132B7">
        <w:rPr>
          <w:rFonts w:ascii="Times New Roman" w:hAnsi="Times New Roman" w:cs="Times New Roman"/>
          <w:sz w:val="24"/>
          <w:szCs w:val="24"/>
        </w:rPr>
        <w:t>].</w:t>
      </w:r>
    </w:p>
    <w:p w:rsidR="00233813" w:rsidRPr="000132B7" w:rsidRDefault="00E0365D" w:rsidP="0001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lastRenderedPageBreak/>
        <w:t>Графические умения, как часть изобразительной деятельности явились предметом исследований Т. С. Комаровой.</w:t>
      </w:r>
      <w:r w:rsidR="00CF409B"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Pr="000132B7">
        <w:rPr>
          <w:rFonts w:ascii="Times New Roman" w:hAnsi="Times New Roman" w:cs="Times New Roman"/>
          <w:sz w:val="24"/>
          <w:szCs w:val="24"/>
        </w:rPr>
        <w:t>В своих трудах</w:t>
      </w:r>
      <w:r w:rsidR="00CF409B"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Pr="000132B7">
        <w:rPr>
          <w:rFonts w:ascii="Times New Roman" w:hAnsi="Times New Roman" w:cs="Times New Roman"/>
          <w:sz w:val="24"/>
          <w:szCs w:val="24"/>
        </w:rPr>
        <w:t>доктор педагогических наук Т. С.</w:t>
      </w:r>
      <w:r w:rsidR="00CF409B"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Pr="000132B7">
        <w:rPr>
          <w:rFonts w:ascii="Times New Roman" w:hAnsi="Times New Roman" w:cs="Times New Roman"/>
          <w:sz w:val="24"/>
          <w:szCs w:val="24"/>
        </w:rPr>
        <w:t>Комарова определяет графические умения как исполнительный компонент художественной деятельности.</w:t>
      </w:r>
    </w:p>
    <w:p w:rsidR="00233813" w:rsidRPr="000132B7" w:rsidRDefault="00E0365D" w:rsidP="0001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В младшем школьном возрасте продолжается интенсивный процесс развития двигательных функций ребенка. Наиболее важный прирост по многим показателям моторного развития (мышечной выносливости, пространственной ориентации движений, зрительно-двигательной координации) отмечается именно в возрасте 7 – 11 лет</w:t>
      </w:r>
      <w:r w:rsidR="007E3DA9" w:rsidRPr="000132B7">
        <w:rPr>
          <w:rFonts w:ascii="Times New Roman" w:hAnsi="Times New Roman" w:cs="Times New Roman"/>
          <w:sz w:val="24"/>
          <w:szCs w:val="24"/>
        </w:rPr>
        <w:t>.</w:t>
      </w:r>
    </w:p>
    <w:p w:rsidR="00233813" w:rsidRPr="000132B7" w:rsidRDefault="00E0365D" w:rsidP="0001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Комарова Т. С. рассмотрела сложную систему содержания графических умений, составляющих технику рисования (формообразующие движения, обобщенные способы изображения, сенсорные способности к рисованию), в которую включены:</w:t>
      </w:r>
    </w:p>
    <w:p w:rsidR="00233813" w:rsidRPr="000132B7" w:rsidRDefault="00E0365D" w:rsidP="0001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1) группа исполнительских графических умений (умение пользоваться законами воздушной и линейной перспективы в процессе рисования);</w:t>
      </w:r>
    </w:p>
    <w:p w:rsidR="00233813" w:rsidRPr="000132B7" w:rsidRDefault="00E0365D" w:rsidP="0001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2) группа инструментальных графических умений (умение работать с различными рисовальными материалами: карандаш, краска, гуашь, пастель, сангина и использовать их основные свойства и т.д.);</w:t>
      </w:r>
    </w:p>
    <w:p w:rsidR="00233813" w:rsidRPr="000132B7" w:rsidRDefault="00E0365D" w:rsidP="0001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3) группа художественно-выразительных графических умений (умение использовать основные выразительные средства рисунка: линия, штрих; умение графическими средствами достигать образного решения в передаче</w:t>
      </w:r>
    </w:p>
    <w:p w:rsidR="00233813" w:rsidRPr="000132B7" w:rsidRDefault="00E0365D" w:rsidP="0001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объектов, выявляя яркие характеристики изображаемого (создание художественного образа и т.д.) [</w:t>
      </w:r>
      <w:r w:rsidR="00551171" w:rsidRPr="000132B7">
        <w:rPr>
          <w:rFonts w:ascii="Times New Roman" w:hAnsi="Times New Roman" w:cs="Times New Roman"/>
          <w:sz w:val="24"/>
          <w:szCs w:val="24"/>
        </w:rPr>
        <w:t>6</w:t>
      </w:r>
      <w:r w:rsidRPr="000132B7">
        <w:rPr>
          <w:rFonts w:ascii="Times New Roman" w:hAnsi="Times New Roman" w:cs="Times New Roman"/>
          <w:sz w:val="24"/>
          <w:szCs w:val="24"/>
        </w:rPr>
        <w:t>].</w:t>
      </w:r>
    </w:p>
    <w:p w:rsidR="00CF409B" w:rsidRPr="000132B7" w:rsidRDefault="007E3DA9" w:rsidP="00013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Я</w:t>
      </w:r>
      <w:r w:rsidR="00E0365D" w:rsidRPr="000132B7">
        <w:rPr>
          <w:rFonts w:ascii="Times New Roman" w:hAnsi="Times New Roman" w:cs="Times New Roman"/>
          <w:sz w:val="24"/>
          <w:szCs w:val="24"/>
        </w:rPr>
        <w:t xml:space="preserve"> счита</w:t>
      </w:r>
      <w:r w:rsidRPr="000132B7">
        <w:rPr>
          <w:rFonts w:ascii="Times New Roman" w:hAnsi="Times New Roman" w:cs="Times New Roman"/>
          <w:sz w:val="24"/>
          <w:szCs w:val="24"/>
        </w:rPr>
        <w:t>ю</w:t>
      </w:r>
      <w:r w:rsidR="00E0365D" w:rsidRPr="000132B7">
        <w:rPr>
          <w:rFonts w:ascii="Times New Roman" w:hAnsi="Times New Roman" w:cs="Times New Roman"/>
          <w:sz w:val="24"/>
          <w:szCs w:val="24"/>
        </w:rPr>
        <w:t>, что изобразительная деятельность в младшем школьном возрасте предстает как средство самовыражения, но из-за недостатков знаний и умений, необходимых для создания рисунка, обучающиеся не всегда могут точно передать какой - либо образ. Только овладев умениями</w:t>
      </w:r>
      <w:r w:rsidRPr="000132B7">
        <w:rPr>
          <w:rFonts w:ascii="Times New Roman" w:hAnsi="Times New Roman" w:cs="Times New Roman"/>
          <w:sz w:val="24"/>
          <w:szCs w:val="24"/>
        </w:rPr>
        <w:t xml:space="preserve"> цифровой графики</w:t>
      </w:r>
      <w:r w:rsidR="00E0365D" w:rsidRPr="000132B7">
        <w:rPr>
          <w:rFonts w:ascii="Times New Roman" w:hAnsi="Times New Roman" w:cs="Times New Roman"/>
          <w:sz w:val="24"/>
          <w:szCs w:val="24"/>
        </w:rPr>
        <w:t>, школьники смогут наиболее точно выражать свои мысли на</w:t>
      </w:r>
      <w:r w:rsidRPr="000132B7">
        <w:rPr>
          <w:rFonts w:ascii="Times New Roman" w:hAnsi="Times New Roman" w:cs="Times New Roman"/>
          <w:sz w:val="24"/>
          <w:szCs w:val="24"/>
        </w:rPr>
        <w:t xml:space="preserve"> компьютере</w:t>
      </w:r>
      <w:r w:rsidR="00E0365D" w:rsidRPr="000132B7">
        <w:rPr>
          <w:rFonts w:ascii="Times New Roman" w:hAnsi="Times New Roman" w:cs="Times New Roman"/>
          <w:sz w:val="24"/>
          <w:szCs w:val="24"/>
        </w:rPr>
        <w:t>. Для изображения нужны ясные и отчетливые представления, а также умение выразить их в графической форме.</w:t>
      </w:r>
    </w:p>
    <w:p w:rsidR="0050119B" w:rsidRPr="000132B7" w:rsidRDefault="0050119B" w:rsidP="000132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40D" w:rsidRPr="000132B7" w:rsidRDefault="002D4642" w:rsidP="000132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2B7">
        <w:rPr>
          <w:rFonts w:ascii="Times New Roman" w:hAnsi="Times New Roman" w:cs="Times New Roman"/>
          <w:b/>
          <w:sz w:val="24"/>
          <w:szCs w:val="24"/>
        </w:rPr>
        <w:t>3</w:t>
      </w:r>
      <w:r w:rsidR="00F2476A" w:rsidRPr="000132B7">
        <w:rPr>
          <w:rFonts w:ascii="Times New Roman" w:hAnsi="Times New Roman" w:cs="Times New Roman"/>
          <w:b/>
          <w:sz w:val="24"/>
          <w:szCs w:val="24"/>
        </w:rPr>
        <w:t>. Новизна и практическая значимость собственного</w:t>
      </w:r>
      <w:r w:rsidR="00CF409B" w:rsidRPr="0001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76A" w:rsidRPr="000132B7">
        <w:rPr>
          <w:rFonts w:ascii="Times New Roman" w:hAnsi="Times New Roman" w:cs="Times New Roman"/>
          <w:b/>
          <w:sz w:val="24"/>
          <w:szCs w:val="24"/>
        </w:rPr>
        <w:t>педагогического опыта.</w:t>
      </w:r>
    </w:p>
    <w:p w:rsidR="00C22E26" w:rsidRPr="000132B7" w:rsidRDefault="00C22E26" w:rsidP="000132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Современные требования образования приводят к тому, что ребёнок, идя в школу, должен уметь работать на компьютере, находить нужную информацию в различных информационных источниках (электронных энциклопедиях, Интернете), обрабатывать её и использовать приобретённые знания и навыки в </w:t>
      </w:r>
      <w:r w:rsidR="00B56B97" w:rsidRPr="000132B7">
        <w:rPr>
          <w:rFonts w:ascii="Times New Roman" w:hAnsi="Times New Roman" w:cs="Times New Roman"/>
          <w:sz w:val="24"/>
          <w:szCs w:val="24"/>
        </w:rPr>
        <w:t>обучении</w:t>
      </w:r>
      <w:r w:rsidRPr="000132B7">
        <w:rPr>
          <w:rFonts w:ascii="Times New Roman" w:hAnsi="Times New Roman" w:cs="Times New Roman"/>
          <w:sz w:val="24"/>
          <w:szCs w:val="24"/>
        </w:rPr>
        <w:t>. Тому пример различные формы проектной и исследовательской деятельности</w:t>
      </w:r>
      <w:r w:rsidR="00B56B97" w:rsidRPr="000132B7">
        <w:rPr>
          <w:rFonts w:ascii="Times New Roman" w:hAnsi="Times New Roman" w:cs="Times New Roman"/>
          <w:sz w:val="24"/>
          <w:szCs w:val="24"/>
        </w:rPr>
        <w:t>, начиная с первого класса.</w:t>
      </w:r>
    </w:p>
    <w:p w:rsidR="00B8294C" w:rsidRPr="000132B7" w:rsidRDefault="00B8294C" w:rsidP="000132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Мой рабочий проект поможет научить детей работать с информацией, в том числе с помощью компьютера; обеспечит формирование </w:t>
      </w:r>
      <w:r w:rsidR="00B56B97" w:rsidRPr="000132B7">
        <w:rPr>
          <w:rFonts w:ascii="Times New Roman" w:hAnsi="Times New Roman" w:cs="Times New Roman"/>
          <w:sz w:val="24"/>
          <w:szCs w:val="24"/>
        </w:rPr>
        <w:t>межпредметных связей</w:t>
      </w:r>
      <w:r w:rsidRPr="000132B7">
        <w:rPr>
          <w:rFonts w:ascii="Times New Roman" w:hAnsi="Times New Roman" w:cs="Times New Roman"/>
          <w:sz w:val="24"/>
          <w:szCs w:val="24"/>
        </w:rPr>
        <w:t>, поможет освоить использование средств ИКТ, сформирует информационную культуру учащихся.</w:t>
      </w:r>
    </w:p>
    <w:p w:rsidR="00FA60F2" w:rsidRPr="000132B7" w:rsidRDefault="00AA4ED4" w:rsidP="00013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Если рассматривать примерную рабочую программу, предлагаемую </w:t>
      </w:r>
      <w:r w:rsidR="00B8294C" w:rsidRPr="000132B7">
        <w:rPr>
          <w:rFonts w:ascii="Times New Roman" w:hAnsi="Times New Roman" w:cs="Times New Roman"/>
          <w:sz w:val="24"/>
          <w:szCs w:val="24"/>
        </w:rPr>
        <w:t>Минпросвещения России</w:t>
      </w:r>
      <w:r w:rsidRPr="000132B7">
        <w:rPr>
          <w:rFonts w:ascii="Times New Roman" w:hAnsi="Times New Roman" w:cs="Times New Roman"/>
          <w:sz w:val="24"/>
          <w:szCs w:val="24"/>
        </w:rPr>
        <w:t xml:space="preserve">, то мы увидим, что модуль «Азбука цифровой графики» идёт как заключительный и на него отводится минимальное количество времени. Например, в первом классе, это 3 часа из 33, </w:t>
      </w:r>
      <w:r w:rsidR="00C22E26" w:rsidRPr="000132B7">
        <w:rPr>
          <w:rFonts w:ascii="Times New Roman" w:hAnsi="Times New Roman" w:cs="Times New Roman"/>
          <w:sz w:val="24"/>
          <w:szCs w:val="24"/>
        </w:rPr>
        <w:t>во втором - 5</w:t>
      </w:r>
      <w:r w:rsidRPr="000132B7">
        <w:rPr>
          <w:rFonts w:ascii="Times New Roman" w:hAnsi="Times New Roman" w:cs="Times New Roman"/>
          <w:sz w:val="24"/>
          <w:szCs w:val="24"/>
        </w:rPr>
        <w:t xml:space="preserve">, </w:t>
      </w:r>
      <w:r w:rsidR="00C22E26" w:rsidRPr="000132B7">
        <w:rPr>
          <w:rFonts w:ascii="Times New Roman" w:hAnsi="Times New Roman" w:cs="Times New Roman"/>
          <w:sz w:val="24"/>
          <w:szCs w:val="24"/>
        </w:rPr>
        <w:t>из 34, в третьем,</w:t>
      </w:r>
      <w:r w:rsidRPr="000132B7">
        <w:rPr>
          <w:rFonts w:ascii="Times New Roman" w:hAnsi="Times New Roman" w:cs="Times New Roman"/>
          <w:sz w:val="24"/>
          <w:szCs w:val="24"/>
        </w:rPr>
        <w:t xml:space="preserve"> 6 </w:t>
      </w:r>
      <w:r w:rsidR="00C22E26" w:rsidRPr="000132B7">
        <w:rPr>
          <w:rFonts w:ascii="Times New Roman" w:hAnsi="Times New Roman" w:cs="Times New Roman"/>
          <w:sz w:val="24"/>
          <w:szCs w:val="24"/>
        </w:rPr>
        <w:t xml:space="preserve">из 34, в четвертом, 7 из 34. </w:t>
      </w:r>
    </w:p>
    <w:p w:rsidR="00AA4ED4" w:rsidRPr="000132B7" w:rsidRDefault="00C27798" w:rsidP="00013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С моей точки зрения целесообразно </w:t>
      </w:r>
      <w:r w:rsidR="00AA4ED4" w:rsidRPr="000132B7">
        <w:rPr>
          <w:rFonts w:ascii="Times New Roman" w:hAnsi="Times New Roman" w:cs="Times New Roman"/>
          <w:sz w:val="24"/>
          <w:szCs w:val="24"/>
        </w:rPr>
        <w:t>проводить данный курс как вспомогательный, в рамках внеурочной деятельности,</w:t>
      </w:r>
      <w:r w:rsidR="00D95A4F" w:rsidRPr="000132B7">
        <w:rPr>
          <w:rFonts w:ascii="Times New Roman" w:hAnsi="Times New Roman" w:cs="Times New Roman"/>
          <w:sz w:val="24"/>
          <w:szCs w:val="24"/>
        </w:rPr>
        <w:t xml:space="preserve"> равной количеству часов в общей программе,</w:t>
      </w:r>
      <w:r w:rsidR="00AA4ED4" w:rsidRPr="000132B7">
        <w:rPr>
          <w:rFonts w:ascii="Times New Roman" w:hAnsi="Times New Roman" w:cs="Times New Roman"/>
          <w:sz w:val="24"/>
          <w:szCs w:val="24"/>
        </w:rPr>
        <w:t xml:space="preserve"> которая будет способствовать наилучшему усвоению и закреплению учебного материала</w:t>
      </w:r>
      <w:r w:rsidR="00FA60F2" w:rsidRPr="000132B7">
        <w:rPr>
          <w:rFonts w:ascii="Times New Roman" w:hAnsi="Times New Roman" w:cs="Times New Roman"/>
          <w:sz w:val="24"/>
          <w:szCs w:val="24"/>
        </w:rPr>
        <w:t>.</w:t>
      </w:r>
    </w:p>
    <w:p w:rsidR="00B47BA0" w:rsidRPr="000132B7" w:rsidRDefault="0065440D" w:rsidP="00013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Рабочий проект по предмету «Изобразительное искусство» модуль «Основа цифровой грамотности 1-4 класс» познакомит учащихся с основами цифровой грамотности, научит визуализировать свои мысли с помощью цифровой графики и инфографики, покажет, как успешно применять полученные знания в процессе учёбы разного уровня сложности.</w:t>
      </w:r>
    </w:p>
    <w:p w:rsidR="001E71CB" w:rsidRPr="000132B7" w:rsidRDefault="001E71CB" w:rsidP="000132B7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0132B7">
        <w:rPr>
          <w:rFonts w:eastAsiaTheme="minorHAnsi"/>
          <w:lang w:eastAsia="en-US"/>
        </w:rPr>
        <w:t>Программа</w:t>
      </w:r>
      <w:r w:rsidR="004E7E16" w:rsidRPr="000132B7">
        <w:rPr>
          <w:rFonts w:eastAsiaTheme="minorHAnsi"/>
          <w:lang w:eastAsia="en-US"/>
        </w:rPr>
        <w:t xml:space="preserve"> </w:t>
      </w:r>
      <w:r w:rsidRPr="000132B7">
        <w:rPr>
          <w:rFonts w:eastAsiaTheme="minorHAnsi"/>
          <w:lang w:eastAsia="en-US"/>
        </w:rPr>
        <w:t>направлен</w:t>
      </w:r>
      <w:r w:rsidR="00FA4B3E" w:rsidRPr="000132B7">
        <w:rPr>
          <w:rFonts w:eastAsiaTheme="minorHAnsi"/>
          <w:lang w:eastAsia="en-US"/>
        </w:rPr>
        <w:t>а</w:t>
      </w:r>
      <w:r w:rsidRPr="000132B7">
        <w:rPr>
          <w:rFonts w:eastAsiaTheme="minorHAnsi"/>
          <w:lang w:eastAsia="en-US"/>
        </w:rPr>
        <w:t xml:space="preserve"> на развитие различных познавательных способностей детей. Сложность определяется тем, что, с одной стороны, необходимо стремиться к развитию </w:t>
      </w:r>
      <w:r w:rsidRPr="000132B7">
        <w:rPr>
          <w:rFonts w:eastAsiaTheme="minorHAnsi"/>
          <w:lang w:eastAsia="en-US"/>
        </w:rPr>
        <w:lastRenderedPageBreak/>
        <w:t>творческих способностей детей, а с другой давать им знания о мире современных компьютеров в увлекательной, интересной форме. Основная цель этих занятий - научить растущего человека самостоятельно мыслить, развивать фантазию и практически воплощать свои идеи с помощью компьютера. Наиболее естественным, доступным и интересным практически всем детям на начальном этапе обучения является процесс рисования. Мнение современных ученых: работа пальцами развивает речь. В рисунке повествовать значительно проще. Рисуя, ребенок отражает и упорядочивает свои знания о мире. Осознает себя в нем. Предварительно изобразив событие, ему легче рассказать о нем. Вот почему, по мнению специалистов, рисовать так же необходимо, как и разговаривать.</w:t>
      </w:r>
    </w:p>
    <w:p w:rsidR="002D4642" w:rsidRPr="000132B7" w:rsidRDefault="00936D38" w:rsidP="000132B7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0132B7">
        <w:rPr>
          <w:rFonts w:eastAsiaTheme="minorHAnsi"/>
          <w:lang w:eastAsia="en-US"/>
        </w:rPr>
        <w:t xml:space="preserve"> </w:t>
      </w:r>
      <w:r w:rsidR="001E71CB" w:rsidRPr="000132B7">
        <w:rPr>
          <w:rFonts w:eastAsiaTheme="minorHAnsi"/>
          <w:lang w:eastAsia="en-US"/>
        </w:rPr>
        <w:t xml:space="preserve">«Графический редактор» позволяет рисовать и конструировать рисунки на экране дисплея, </w:t>
      </w:r>
      <w:r w:rsidR="007D0F5D" w:rsidRPr="000132B7">
        <w:rPr>
          <w:rFonts w:eastAsiaTheme="minorHAnsi"/>
          <w:lang w:eastAsia="en-US"/>
        </w:rPr>
        <w:t xml:space="preserve">что значительно ускоряет ход выполнения работы, </w:t>
      </w:r>
      <w:r w:rsidR="001E71CB" w:rsidRPr="000132B7">
        <w:rPr>
          <w:rFonts w:eastAsiaTheme="minorHAnsi"/>
          <w:lang w:eastAsia="en-US"/>
        </w:rPr>
        <w:t>сохраня</w:t>
      </w:r>
      <w:r w:rsidR="007D0F5D" w:rsidRPr="000132B7">
        <w:rPr>
          <w:rFonts w:eastAsiaTheme="minorHAnsi"/>
          <w:lang w:eastAsia="en-US"/>
        </w:rPr>
        <w:t>я</w:t>
      </w:r>
      <w:r w:rsidR="001E71CB" w:rsidRPr="000132B7">
        <w:rPr>
          <w:rFonts w:eastAsiaTheme="minorHAnsi"/>
          <w:lang w:eastAsia="en-US"/>
        </w:rPr>
        <w:t xml:space="preserve"> полученные изображения на диске. В качестве “карандаша” могут выступать различные фигуры: точки, круги, полукруги, треугольники, резинки. Редактор располагает следующими возможностями</w:t>
      </w:r>
    </w:p>
    <w:p w:rsidR="0050119B" w:rsidRPr="000132B7" w:rsidRDefault="0050119B" w:rsidP="000132B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E" w:rsidRPr="000132B7" w:rsidRDefault="002D4642" w:rsidP="000132B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B7">
        <w:rPr>
          <w:rFonts w:ascii="Times New Roman" w:hAnsi="Times New Roman" w:cs="Times New Roman"/>
          <w:b/>
          <w:sz w:val="24"/>
          <w:szCs w:val="24"/>
        </w:rPr>
        <w:t>4</w:t>
      </w:r>
      <w:r w:rsidR="00FA4B3E" w:rsidRPr="000132B7">
        <w:rPr>
          <w:rFonts w:ascii="Times New Roman" w:hAnsi="Times New Roman" w:cs="Times New Roman"/>
          <w:b/>
          <w:sz w:val="24"/>
          <w:szCs w:val="24"/>
        </w:rPr>
        <w:t>. Содержание опыта</w:t>
      </w:r>
    </w:p>
    <w:p w:rsidR="00FA4B3E" w:rsidRPr="000132B7" w:rsidRDefault="00FA4B3E" w:rsidP="000132B7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0132B7">
        <w:rPr>
          <w:rFonts w:eastAsiaTheme="minorHAnsi"/>
          <w:lang w:eastAsia="en-US"/>
        </w:rPr>
        <w:t>Уже на начальном этапе обучения можно проводить работу, имеющую практическую значимость.</w:t>
      </w:r>
      <w:r w:rsidR="00936D38" w:rsidRPr="000132B7">
        <w:rPr>
          <w:rFonts w:eastAsiaTheme="minorHAnsi"/>
          <w:lang w:eastAsia="en-US"/>
        </w:rPr>
        <w:t xml:space="preserve"> </w:t>
      </w:r>
      <w:r w:rsidRPr="000132B7">
        <w:rPr>
          <w:rFonts w:eastAsiaTheme="minorHAnsi"/>
          <w:lang w:eastAsia="en-US"/>
        </w:rPr>
        <w:t>Дети любят все, что сделано собственными руками. В процессе работы с графическим редактором можно прочесть с детьми их любимые книжки и подготовить к ним иллюстрации. Можно сделать книжку, состоящую из изображений животных или цветов. Важным моментом сравнения своих работ чужими является “выставка”. Здесь утверждается право каждого на индивидуальность, и никто не подвергается критике.</w:t>
      </w:r>
    </w:p>
    <w:p w:rsidR="00FA4B3E" w:rsidRPr="000132B7" w:rsidRDefault="00FA4B3E" w:rsidP="000132B7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0132B7">
        <w:rPr>
          <w:rFonts w:eastAsiaTheme="minorHAnsi"/>
          <w:lang w:eastAsia="en-US"/>
        </w:rPr>
        <w:t>С большим желанием дети работают на занятиях по созданию аппликации. Симметрия, ритм вызывает у них желание воспроизвести увиденное. Но даже на самом начальном этапе надо ставить перед ребенком условия выполнения задания не копированием образца, а его видоизменением. На занятиях изготовления аппликации дети учатся планировать свою работу, намечать последовательность выполнения операций, общаться друг с другом, что стимулирует развитие творчества ребят.</w:t>
      </w:r>
    </w:p>
    <w:p w:rsidR="00FA4B3E" w:rsidRPr="000132B7" w:rsidRDefault="00FA4B3E" w:rsidP="000132B7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bookmarkStart w:id="1" w:name="_Hlk124262532"/>
      <w:r w:rsidRPr="000132B7">
        <w:rPr>
          <w:rFonts w:eastAsiaTheme="minorHAnsi"/>
          <w:lang w:eastAsia="en-US"/>
        </w:rPr>
        <w:t>Примером коллективной работы может стать проектирование на компьютере строительства из кубиков детского городка. На занятии дети разбиваются на группы, в каждую из которых входят архитекторы (проектирующие город на компьютере), строители (собирающие город из кубиков).</w:t>
      </w:r>
    </w:p>
    <w:p w:rsidR="006C73E4" w:rsidRPr="000132B7" w:rsidRDefault="006C73E4" w:rsidP="000132B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</w:rPr>
      </w:pPr>
      <w:r w:rsidRPr="000132B7">
        <w:rPr>
          <w:rFonts w:ascii="Times New Roman" w:eastAsiaTheme="minorHAnsi" w:hAnsi="Times New Roman" w:cs="Times New Roman"/>
          <w:color w:val="auto"/>
        </w:rPr>
        <w:t>Надо отметить, что для реализации опыта в школе созданы все условия. Уроки изобразительного искусства проходят в оборудованном современными сенсорными компьютерами классе «ЦОС», стилусами, интерактивной доской, документ-камерой, офисной техникой. Все компьютеры имеют выход в Интернет. Детям очень нравится выходить за общепринятые рамки, о чем говорят результаты их работ и общий психологический климат на уроках.</w:t>
      </w:r>
    </w:p>
    <w:p w:rsidR="0050119B" w:rsidRPr="000132B7" w:rsidRDefault="0050119B" w:rsidP="000132B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A3B" w:rsidRPr="000132B7" w:rsidRDefault="00991A3B" w:rsidP="000132B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B7">
        <w:rPr>
          <w:rFonts w:ascii="Times New Roman" w:hAnsi="Times New Roman" w:cs="Times New Roman"/>
          <w:b/>
          <w:sz w:val="24"/>
          <w:szCs w:val="24"/>
        </w:rPr>
        <w:t>5. Аналитические материалы, свидетельствующие об эффективности профессионального опыта</w:t>
      </w:r>
    </w:p>
    <w:p w:rsidR="00EC6F87" w:rsidRPr="000132B7" w:rsidRDefault="00EC6F87" w:rsidP="000132B7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132B7">
        <w:rPr>
          <w:rFonts w:eastAsiaTheme="minorHAnsi"/>
          <w:lang w:eastAsia="en-US"/>
        </w:rPr>
        <w:t xml:space="preserve">Диаграмма качества знаний обучающихся </w:t>
      </w:r>
      <w:r w:rsidR="00DE63F3" w:rsidRPr="000132B7">
        <w:rPr>
          <w:rFonts w:eastAsiaTheme="minorHAnsi"/>
          <w:lang w:eastAsia="en-US"/>
        </w:rPr>
        <w:t xml:space="preserve">на уроках искусства </w:t>
      </w:r>
      <w:r w:rsidRPr="000132B7">
        <w:rPr>
          <w:rFonts w:eastAsiaTheme="minorHAnsi"/>
          <w:lang w:eastAsia="en-US"/>
        </w:rPr>
        <w:t xml:space="preserve">наглядно показывает, что результат усвоения знаний 100%. </w:t>
      </w:r>
      <w:r w:rsidR="00DE63F3" w:rsidRPr="000132B7">
        <w:rPr>
          <w:rFonts w:eastAsiaTheme="minorHAnsi"/>
          <w:lang w:eastAsia="en-US"/>
        </w:rPr>
        <w:t>На уроках данного типа просто не может быть других результатов. Но, есть сильно замотивированные дети, которые хотят научиться рисовать</w:t>
      </w:r>
      <w:r w:rsidR="000333C3" w:rsidRPr="000132B7">
        <w:rPr>
          <w:rFonts w:eastAsiaTheme="minorHAnsi"/>
          <w:lang w:eastAsia="en-US"/>
        </w:rPr>
        <w:t xml:space="preserve">, н </w:t>
      </w:r>
      <w:r w:rsidR="00DE63F3" w:rsidRPr="000132B7">
        <w:rPr>
          <w:rFonts w:eastAsiaTheme="minorHAnsi"/>
          <w:lang w:eastAsia="en-US"/>
        </w:rPr>
        <w:t>у них не всегда получается.</w:t>
      </w:r>
      <w:r w:rsidR="000333C3" w:rsidRPr="000132B7">
        <w:rPr>
          <w:rFonts w:eastAsiaTheme="minorHAnsi"/>
          <w:lang w:eastAsia="en-US"/>
        </w:rPr>
        <w:t xml:space="preserve"> Плохо поставлена рука при письме, не развито образное воображение</w:t>
      </w:r>
      <w:r w:rsidR="00FB616C" w:rsidRPr="000132B7">
        <w:rPr>
          <w:rFonts w:eastAsiaTheme="minorHAnsi"/>
          <w:lang w:eastAsia="en-US"/>
        </w:rPr>
        <w:t>, неусидчивости и ряд других причин, которые ведут к нежеланию изучения предмета.</w:t>
      </w:r>
      <w:r w:rsidR="00DE63F3" w:rsidRPr="000132B7">
        <w:rPr>
          <w:rFonts w:eastAsiaTheme="minorHAnsi"/>
          <w:lang w:eastAsia="en-US"/>
        </w:rPr>
        <w:t xml:space="preserve"> Именно здесь мы можем проследить яркую динамику и результативность. Так же, </w:t>
      </w:r>
      <w:r w:rsidRPr="000132B7">
        <w:rPr>
          <w:rFonts w:eastAsiaTheme="minorHAnsi"/>
          <w:lang w:eastAsia="en-US"/>
        </w:rPr>
        <w:t xml:space="preserve">о результативности свидетельствует высокий уровень мотивации и заинтересованности </w:t>
      </w:r>
      <w:r w:rsidRPr="000132B7">
        <w:rPr>
          <w:rFonts w:eastAsiaTheme="minorHAnsi"/>
          <w:lang w:eastAsia="en-US"/>
        </w:rPr>
        <w:lastRenderedPageBreak/>
        <w:t>младших школьников участия в районных, муниципальных, областных, всероссийских конкурсах и их многочисленные грамоты, сертификаты и дипломы.</w:t>
      </w:r>
    </w:p>
    <w:p w:rsidR="009F7A5B" w:rsidRPr="000132B7" w:rsidRDefault="009F7A5B" w:rsidP="000132B7">
      <w:pPr>
        <w:pStyle w:val="11"/>
        <w:rPr>
          <w:rFonts w:ascii="Times New Roman" w:eastAsiaTheme="minorHAnsi" w:hAnsi="Times New Roman"/>
          <w:sz w:val="24"/>
          <w:szCs w:val="24"/>
        </w:rPr>
      </w:pPr>
    </w:p>
    <w:p w:rsidR="009F7A5B" w:rsidRPr="000132B7" w:rsidRDefault="009F7A5B" w:rsidP="000132B7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</w:p>
    <w:p w:rsidR="0050119B" w:rsidRPr="000132B7" w:rsidRDefault="00DE63F3" w:rsidP="000132B7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0132B7">
        <w:rPr>
          <w:rFonts w:eastAsiaTheme="minorHAnsi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76835</wp:posOffset>
            </wp:positionV>
            <wp:extent cx="6113145" cy="3476625"/>
            <wp:effectExtent l="0" t="0" r="1905" b="9525"/>
            <wp:wrapThrough wrapText="bothSides">
              <wp:wrapPolygon edited="0">
                <wp:start x="0" y="0"/>
                <wp:lineTo x="0" y="21541"/>
                <wp:lineTo x="21539" y="21541"/>
                <wp:lineTo x="21539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7805C3" w:rsidRPr="000132B7" w:rsidRDefault="002D4642" w:rsidP="000132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B7">
        <w:rPr>
          <w:rFonts w:ascii="Times New Roman" w:hAnsi="Times New Roman" w:cs="Times New Roman"/>
          <w:b/>
          <w:sz w:val="24"/>
          <w:szCs w:val="24"/>
        </w:rPr>
        <w:t>6</w:t>
      </w:r>
      <w:r w:rsidR="007805C3" w:rsidRPr="000132B7">
        <w:rPr>
          <w:rFonts w:ascii="Times New Roman" w:hAnsi="Times New Roman" w:cs="Times New Roman"/>
          <w:b/>
          <w:sz w:val="24"/>
          <w:szCs w:val="24"/>
        </w:rPr>
        <w:t>. Заключение. Ключевые выводы и обобщения, способы распространения опыта, определение перспектив и дальнейших задач</w:t>
      </w:r>
    </w:p>
    <w:p w:rsidR="007805C3" w:rsidRPr="000132B7" w:rsidRDefault="007805C3" w:rsidP="000132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bCs/>
          <w:color w:val="000000"/>
          <w:sz w:val="24"/>
          <w:szCs w:val="24"/>
        </w:rPr>
        <w:tab/>
      </w:r>
      <w:r w:rsidRPr="000132B7">
        <w:rPr>
          <w:rFonts w:ascii="Times New Roman" w:hAnsi="Times New Roman" w:cs="Times New Roman"/>
          <w:sz w:val="24"/>
          <w:szCs w:val="24"/>
        </w:rPr>
        <w:t xml:space="preserve">Работа по выявлению одарённых детей через искусство и творчество содержит большой потенциал для развития пространственного мышления и является весьма эффективной. Большая часть </w:t>
      </w:r>
      <w:r w:rsidR="002418CE" w:rsidRPr="000132B7">
        <w:rPr>
          <w:rFonts w:ascii="Times New Roman" w:hAnsi="Times New Roman" w:cs="Times New Roman"/>
          <w:sz w:val="24"/>
          <w:szCs w:val="24"/>
        </w:rPr>
        <w:t xml:space="preserve">уроков по изучению основ цифровой графики в начальной школе </w:t>
      </w:r>
      <w:r w:rsidRPr="000132B7">
        <w:rPr>
          <w:rFonts w:ascii="Times New Roman" w:hAnsi="Times New Roman" w:cs="Times New Roman"/>
          <w:sz w:val="24"/>
          <w:szCs w:val="24"/>
        </w:rPr>
        <w:t>направлена на развитие креативности и творческих способностей.</w:t>
      </w:r>
    </w:p>
    <w:p w:rsidR="007805C3" w:rsidRPr="000132B7" w:rsidRDefault="007805C3" w:rsidP="000132B7">
      <w:pPr>
        <w:pStyle w:val="Default"/>
        <w:ind w:firstLine="720"/>
        <w:jc w:val="both"/>
        <w:rPr>
          <w:rFonts w:eastAsiaTheme="minorHAnsi"/>
          <w:color w:val="auto"/>
          <w:lang w:eastAsia="en-US"/>
        </w:rPr>
      </w:pPr>
      <w:r w:rsidRPr="000132B7">
        <w:rPr>
          <w:rFonts w:eastAsiaTheme="minorHAnsi"/>
          <w:color w:val="auto"/>
          <w:lang w:eastAsia="en-US"/>
        </w:rPr>
        <w:t>Возросшие требования образования к качественной графической подготовке указывают на необходимость поиска оптимальных условий для развития пространственного мышления и перспективных представлений детей в процессе изучения изобразительного искусства</w:t>
      </w:r>
      <w:r w:rsidR="002418CE" w:rsidRPr="000132B7">
        <w:rPr>
          <w:rFonts w:eastAsiaTheme="minorHAnsi"/>
          <w:color w:val="auto"/>
          <w:lang w:eastAsia="en-US"/>
        </w:rPr>
        <w:t xml:space="preserve"> начиная с младшего школьного возраста.</w:t>
      </w:r>
      <w:r w:rsidRPr="000132B7">
        <w:t xml:space="preserve"> </w:t>
      </w:r>
    </w:p>
    <w:p w:rsidR="002D4642" w:rsidRPr="000132B7" w:rsidRDefault="002418CE" w:rsidP="000132B7">
      <w:pPr>
        <w:pStyle w:val="Default"/>
        <w:ind w:firstLine="720"/>
        <w:jc w:val="both"/>
        <w:rPr>
          <w:rFonts w:eastAsiaTheme="minorHAnsi"/>
          <w:color w:val="auto"/>
          <w:lang w:eastAsia="en-US"/>
        </w:rPr>
      </w:pPr>
      <w:r w:rsidRPr="000132B7">
        <w:rPr>
          <w:rFonts w:eastAsiaTheme="minorHAnsi"/>
          <w:color w:val="auto"/>
          <w:lang w:eastAsia="en-US"/>
        </w:rPr>
        <w:t>На занятиях</w:t>
      </w:r>
      <w:r w:rsidR="007805C3" w:rsidRPr="000132B7">
        <w:rPr>
          <w:rFonts w:eastAsiaTheme="minorHAnsi"/>
          <w:color w:val="auto"/>
          <w:lang w:eastAsia="en-US"/>
        </w:rPr>
        <w:t xml:space="preserve"> сделан акцент на межпредметные связи для всестороннего развития </w:t>
      </w:r>
      <w:r w:rsidR="002D4642" w:rsidRPr="000132B7">
        <w:rPr>
          <w:rFonts w:eastAsiaTheme="minorHAnsi"/>
          <w:color w:val="auto"/>
          <w:lang w:eastAsia="en-US"/>
        </w:rPr>
        <w:t>личности, использование</w:t>
      </w:r>
      <w:r w:rsidR="007805C3" w:rsidRPr="000132B7">
        <w:rPr>
          <w:rFonts w:eastAsiaTheme="minorHAnsi"/>
          <w:color w:val="auto"/>
          <w:lang w:eastAsia="en-US"/>
        </w:rPr>
        <w:t xml:space="preserve"> информационных компьютерных технологий</w:t>
      </w:r>
      <w:r w:rsidR="002D4642" w:rsidRPr="000132B7">
        <w:rPr>
          <w:rFonts w:eastAsiaTheme="minorHAnsi"/>
          <w:color w:val="auto"/>
          <w:lang w:eastAsia="en-US"/>
        </w:rPr>
        <w:t>.</w:t>
      </w:r>
    </w:p>
    <w:p w:rsidR="002D4642" w:rsidRPr="000132B7" w:rsidRDefault="002D4642" w:rsidP="00013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Таким образом, цифровая грамотность служит катализатором развития человека, потому что содействует самообразованию и приобретению других жизненно важных компетенций, необходимых для доступа к ресурсам информационного общества, качественного потребителя электронных услуг</w:t>
      </w:r>
      <w:r w:rsidR="00551171" w:rsidRPr="000132B7">
        <w:rPr>
          <w:rFonts w:ascii="Times New Roman" w:hAnsi="Times New Roman" w:cs="Times New Roman"/>
          <w:sz w:val="24"/>
          <w:szCs w:val="24"/>
        </w:rPr>
        <w:t>.</w:t>
      </w:r>
    </w:p>
    <w:p w:rsidR="0050119B" w:rsidRPr="000132B7" w:rsidRDefault="0050119B" w:rsidP="000132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642" w:rsidRPr="000132B7" w:rsidRDefault="007805C3" w:rsidP="000132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2B7">
        <w:rPr>
          <w:rFonts w:ascii="Times New Roman" w:hAnsi="Times New Roman" w:cs="Times New Roman"/>
          <w:b/>
          <w:sz w:val="24"/>
          <w:szCs w:val="24"/>
        </w:rPr>
        <w:t>Транслируемость опыта</w:t>
      </w:r>
      <w:r w:rsidR="002418CE" w:rsidRPr="000132B7">
        <w:rPr>
          <w:rFonts w:ascii="Times New Roman" w:hAnsi="Times New Roman" w:cs="Times New Roman"/>
          <w:b/>
          <w:sz w:val="24"/>
          <w:szCs w:val="24"/>
        </w:rPr>
        <w:t>.</w:t>
      </w:r>
    </w:p>
    <w:p w:rsidR="007805C3" w:rsidRPr="000132B7" w:rsidRDefault="007805C3" w:rsidP="000132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С 2020 года руководитель РМО и ШМО для учителей ИЗО, Музыки и МХК. </w:t>
      </w:r>
    </w:p>
    <w:p w:rsidR="00FB616C" w:rsidRPr="000132B7" w:rsidRDefault="007805C3" w:rsidP="000132B7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="0050119B" w:rsidRPr="000132B7">
        <w:rPr>
          <w:rFonts w:ascii="Times New Roman" w:hAnsi="Times New Roman" w:cs="Times New Roman"/>
          <w:sz w:val="24"/>
          <w:szCs w:val="24"/>
        </w:rPr>
        <w:t>2020 года</w:t>
      </w:r>
      <w:r w:rsidRPr="000132B7">
        <w:rPr>
          <w:rFonts w:ascii="Times New Roman" w:hAnsi="Times New Roman" w:cs="Times New Roman"/>
          <w:sz w:val="24"/>
          <w:szCs w:val="24"/>
        </w:rPr>
        <w:t xml:space="preserve"> был проведен обучающий семинар для учителей-предметников МБОУ «Спасская средняя школа» по теме «Особенности организации работы со школьниками, проявляющими способности в литературном творчестве и познавательную направленность в изучении области «Филология».  Также в декабре 2020 года выступление с курсов (8 по 12 декабря 2020 г.) на педсовете «Работа с одарёнными детьми» (Центр «Сириус», г. Сочи).</w:t>
      </w:r>
    </w:p>
    <w:p w:rsidR="00551171" w:rsidRPr="000132B7" w:rsidRDefault="00551171" w:rsidP="000132B7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71CB" w:rsidRPr="000132B7" w:rsidRDefault="00511A7B" w:rsidP="00013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2B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51171" w:rsidRPr="000132B7" w:rsidRDefault="00D031DA" w:rsidP="000132B7">
      <w:pPr>
        <w:pStyle w:val="a5"/>
        <w:numPr>
          <w:ilvl w:val="0"/>
          <w:numId w:val="10"/>
        </w:numPr>
        <w:shd w:val="clear" w:color="auto" w:fill="FDFDFD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Н.П. </w:t>
      </w:r>
      <w:r w:rsidR="00551171" w:rsidRPr="000132B7">
        <w:rPr>
          <w:rFonts w:ascii="Times New Roman" w:hAnsi="Times New Roman" w:cs="Times New Roman"/>
          <w:sz w:val="24"/>
          <w:szCs w:val="24"/>
        </w:rPr>
        <w:t xml:space="preserve">Ходакова, </w:t>
      </w:r>
      <w:proofErr w:type="spellStart"/>
      <w:r w:rsidR="00551171" w:rsidRPr="000132B7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="00551171" w:rsidRPr="000132B7">
        <w:rPr>
          <w:rFonts w:ascii="Times New Roman" w:hAnsi="Times New Roman" w:cs="Times New Roman"/>
          <w:sz w:val="24"/>
          <w:szCs w:val="24"/>
        </w:rPr>
        <w:t>.</w:t>
      </w:r>
      <w:r w:rsidRPr="000132B7">
        <w:rPr>
          <w:rFonts w:ascii="Times New Roman" w:hAnsi="Times New Roman" w:cs="Times New Roman"/>
          <w:sz w:val="24"/>
          <w:szCs w:val="24"/>
        </w:rPr>
        <w:t>,</w:t>
      </w:r>
      <w:r w:rsidR="0050119B"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Pr="000132B7">
        <w:rPr>
          <w:rFonts w:ascii="Times New Roman" w:hAnsi="Times New Roman" w:cs="Times New Roman"/>
          <w:sz w:val="24"/>
          <w:szCs w:val="24"/>
        </w:rPr>
        <w:t>заведующий</w:t>
      </w:r>
      <w:r w:rsidR="0050119B"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Pr="000132B7">
        <w:rPr>
          <w:rFonts w:ascii="Times New Roman" w:hAnsi="Times New Roman" w:cs="Times New Roman"/>
          <w:sz w:val="24"/>
          <w:szCs w:val="24"/>
        </w:rPr>
        <w:t>кафедрой математики и информатики начального и дошкольного образования МГПУ, член-корреспондент Академии информатизации образования, профессор РАЕ, г. Москва</w:t>
      </w:r>
      <w:r w:rsidR="00551171" w:rsidRPr="000132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119B" w:rsidRPr="000132B7" w:rsidRDefault="00551171" w:rsidP="000132B7">
      <w:pPr>
        <w:pStyle w:val="a5"/>
        <w:shd w:val="clear" w:color="auto" w:fill="FDFDFD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2019</w:t>
      </w:r>
      <w:r w:rsidR="0050119B"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Pr="000132B7">
        <w:rPr>
          <w:rFonts w:ascii="Times New Roman" w:hAnsi="Times New Roman" w:cs="Times New Roman"/>
          <w:sz w:val="24"/>
          <w:szCs w:val="24"/>
        </w:rPr>
        <w:t>г.</w:t>
      </w:r>
      <w:r w:rsidR="0050119B"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Pr="000132B7">
        <w:rPr>
          <w:rFonts w:ascii="Times New Roman" w:hAnsi="Times New Roman" w:cs="Times New Roman"/>
          <w:sz w:val="24"/>
          <w:szCs w:val="24"/>
        </w:rPr>
        <w:t>[Электронный</w:t>
      </w:r>
      <w:r w:rsidR="0050119B" w:rsidRPr="000132B7">
        <w:rPr>
          <w:rFonts w:ascii="Times New Roman" w:hAnsi="Times New Roman" w:cs="Times New Roman"/>
          <w:sz w:val="24"/>
          <w:szCs w:val="24"/>
        </w:rPr>
        <w:t xml:space="preserve"> </w:t>
      </w:r>
      <w:r w:rsidRPr="000132B7">
        <w:rPr>
          <w:rFonts w:ascii="Times New Roman" w:hAnsi="Times New Roman" w:cs="Times New Roman"/>
          <w:sz w:val="24"/>
          <w:szCs w:val="24"/>
        </w:rPr>
        <w:t>ресурс]</w:t>
      </w:r>
    </w:p>
    <w:p w:rsidR="00551171" w:rsidRPr="000132B7" w:rsidRDefault="000132B7" w:rsidP="000132B7">
      <w:pPr>
        <w:pStyle w:val="a5"/>
        <w:shd w:val="clear" w:color="auto" w:fill="FDFDFD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w:history="1"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den</w:t>
        </w:r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</w:t>
        </w:r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dnem</w:t>
        </w:r>
        <w:proofErr w:type="spellEnd"/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50119B" w:rsidRPr="000132B7">
          <w:rPr>
            <w:rStyle w:val="a6"/>
            <w:rFonts w:ascii="Times New Roman" w:hAnsi="Times New Roman" w:cs="Times New Roman"/>
            <w:sz w:val="24"/>
            <w:szCs w:val="24"/>
          </w:rPr>
          <w:t>=1329</w:t>
        </w:r>
      </w:hyperlink>
    </w:p>
    <w:p w:rsidR="00D031DA" w:rsidRPr="000132B7" w:rsidRDefault="00D031DA" w:rsidP="000132B7">
      <w:pPr>
        <w:pStyle w:val="a5"/>
        <w:numPr>
          <w:ilvl w:val="0"/>
          <w:numId w:val="10"/>
        </w:numPr>
        <w:shd w:val="clear" w:color="auto" w:fill="FDFDFD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Бабаева Ю. Д. Одаренные дети и компьютеры//Матер. 2-й</w:t>
      </w:r>
      <w:r w:rsidR="00551171" w:rsidRPr="0001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2B7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0132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32B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132B7">
        <w:rPr>
          <w:rFonts w:ascii="Times New Roman" w:hAnsi="Times New Roman" w:cs="Times New Roman"/>
          <w:sz w:val="24"/>
          <w:szCs w:val="24"/>
        </w:rPr>
        <w:t xml:space="preserve">. по экологической психологии (Москва, 12-14 апреля 2000 г.). М.: </w:t>
      </w:r>
      <w:proofErr w:type="spellStart"/>
      <w:r w:rsidRPr="000132B7">
        <w:rPr>
          <w:rFonts w:ascii="Times New Roman" w:hAnsi="Times New Roman" w:cs="Times New Roman"/>
          <w:sz w:val="24"/>
          <w:szCs w:val="24"/>
        </w:rPr>
        <w:t>Экопсицентр</w:t>
      </w:r>
      <w:proofErr w:type="spellEnd"/>
      <w:r w:rsidRPr="000132B7">
        <w:rPr>
          <w:rFonts w:ascii="Times New Roman" w:hAnsi="Times New Roman" w:cs="Times New Roman"/>
          <w:sz w:val="24"/>
          <w:szCs w:val="24"/>
        </w:rPr>
        <w:t xml:space="preserve"> РОСС. С. 246-248. [Электронный ресурс]. URL: </w:t>
      </w:r>
      <w:hyperlink r:id="rId9" w:history="1">
        <w:r w:rsidRPr="000132B7">
          <w:rPr>
            <w:rFonts w:ascii="Times New Roman" w:hAnsi="Times New Roman" w:cs="Times New Roman"/>
            <w:sz w:val="24"/>
            <w:szCs w:val="24"/>
          </w:rPr>
          <w:t>http://www.psychology.ru/internet/ecology/ОЗ.stm</w:t>
        </w:r>
      </w:hyperlink>
      <w:r w:rsidRPr="000132B7">
        <w:rPr>
          <w:rFonts w:ascii="Times New Roman" w:hAnsi="Times New Roman" w:cs="Times New Roman"/>
          <w:sz w:val="24"/>
          <w:szCs w:val="24"/>
        </w:rPr>
        <w:t>.</w:t>
      </w:r>
    </w:p>
    <w:p w:rsidR="00551171" w:rsidRPr="000132B7" w:rsidRDefault="00551171" w:rsidP="000132B7">
      <w:pPr>
        <w:pStyle w:val="a5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Запорожец, А. В. Избранные психологические труды / А. В. Запорожец. - М.: Педагогика, 1986. - 320 с - </w:t>
      </w:r>
      <w:proofErr w:type="gramStart"/>
      <w:r w:rsidRPr="000132B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132B7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551171" w:rsidRPr="000132B7" w:rsidRDefault="00551171" w:rsidP="000132B7">
      <w:pPr>
        <w:pStyle w:val="a5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Курсовая работа на тему «Развитие графической деятельности у детей младшего школьного возраста на уроках изобразительного искусства» </w:t>
      </w:r>
      <w:r w:rsidR="0050119B" w:rsidRPr="000132B7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hyperlink r:id="rId10" w:tgtFrame="_blank" w:history="1">
        <w:r w:rsidRPr="000132B7">
          <w:rPr>
            <w:rFonts w:ascii="Times New Roman" w:hAnsi="Times New Roman" w:cs="Times New Roman"/>
            <w:sz w:val="24"/>
            <w:szCs w:val="24"/>
          </w:rPr>
          <w:t>https://infourok.ru/kursovaya-rabota-na-temu-razvitie-graficheskoy-deyatelnosti-u-detey-mladshego-shkolnogo-vozrasta-na-urokah-izobrazitelnogo-iskus-1202141.html</w:t>
        </w:r>
      </w:hyperlink>
      <w:r w:rsidRPr="000132B7">
        <w:rPr>
          <w:rFonts w:ascii="Times New Roman" w:hAnsi="Times New Roman" w:cs="Times New Roman"/>
          <w:sz w:val="24"/>
          <w:szCs w:val="24"/>
        </w:rPr>
        <w:t> (дата обращения 11.10.2021) - Текст: электронный.</w:t>
      </w:r>
    </w:p>
    <w:p w:rsidR="00551171" w:rsidRPr="000132B7" w:rsidRDefault="00551171" w:rsidP="000132B7">
      <w:pPr>
        <w:pStyle w:val="a5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Сокольникова, Н.М. Методика преподавания изобразительного искусства в начальной школе / Н. М. Сокольникова. – </w:t>
      </w:r>
      <w:proofErr w:type="gramStart"/>
      <w:r w:rsidRPr="000132B7">
        <w:rPr>
          <w:rFonts w:ascii="Times New Roman" w:hAnsi="Times New Roman" w:cs="Times New Roman"/>
          <w:sz w:val="24"/>
          <w:szCs w:val="24"/>
        </w:rPr>
        <w:t>М:.</w:t>
      </w:r>
      <w:proofErr w:type="gramEnd"/>
      <w:r w:rsidRPr="000132B7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1999. – 217 с. - </w:t>
      </w:r>
      <w:proofErr w:type="gramStart"/>
      <w:r w:rsidRPr="000132B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132B7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D031DA" w:rsidRPr="000132B7" w:rsidRDefault="00551171" w:rsidP="000132B7">
      <w:pPr>
        <w:pStyle w:val="a5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>Комарова, Т.С. Обучение детей технике рисования / Т. С. Комарова. – М.: Педагогика, 1990. – 57 с. - </w:t>
      </w:r>
      <w:proofErr w:type="gramStart"/>
      <w:r w:rsidRPr="000132B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132B7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D031DA" w:rsidRPr="000132B7" w:rsidRDefault="00D031DA" w:rsidP="00013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1DA" w:rsidRPr="000132B7" w:rsidRDefault="00D031DA" w:rsidP="00013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1DA" w:rsidRPr="000132B7" w:rsidRDefault="00D031DA" w:rsidP="00013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1DA" w:rsidRPr="000132B7" w:rsidRDefault="00D031DA" w:rsidP="00013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6C9" w:rsidRPr="000132B7" w:rsidRDefault="00F456C9" w:rsidP="000132B7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32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56C9" w:rsidRPr="000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CEB" w:rsidRDefault="00C82CEB" w:rsidP="00C82CEB">
      <w:pPr>
        <w:spacing w:after="0" w:line="240" w:lineRule="auto"/>
      </w:pPr>
      <w:r>
        <w:separator/>
      </w:r>
    </w:p>
  </w:endnote>
  <w:endnote w:type="continuationSeparator" w:id="0">
    <w:p w:rsidR="00C82CEB" w:rsidRDefault="00C82CEB" w:rsidP="00C8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CEB" w:rsidRDefault="00C82CEB" w:rsidP="00C82CEB">
      <w:pPr>
        <w:spacing w:after="0" w:line="240" w:lineRule="auto"/>
      </w:pPr>
      <w:r>
        <w:separator/>
      </w:r>
    </w:p>
  </w:footnote>
  <w:footnote w:type="continuationSeparator" w:id="0">
    <w:p w:rsidR="00C82CEB" w:rsidRDefault="00C82CEB" w:rsidP="00C8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310"/>
    <w:multiLevelType w:val="multilevel"/>
    <w:tmpl w:val="48A4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D51C0"/>
    <w:multiLevelType w:val="hybridMultilevel"/>
    <w:tmpl w:val="314C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B81"/>
    <w:multiLevelType w:val="hybridMultilevel"/>
    <w:tmpl w:val="9B8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6A3E"/>
    <w:multiLevelType w:val="multilevel"/>
    <w:tmpl w:val="1A54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F4855"/>
    <w:multiLevelType w:val="hybridMultilevel"/>
    <w:tmpl w:val="4428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64E99"/>
    <w:multiLevelType w:val="multilevel"/>
    <w:tmpl w:val="37DA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511C7"/>
    <w:multiLevelType w:val="multilevel"/>
    <w:tmpl w:val="88A2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747D1"/>
    <w:multiLevelType w:val="hybridMultilevel"/>
    <w:tmpl w:val="FA8E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57FD"/>
    <w:multiLevelType w:val="hybridMultilevel"/>
    <w:tmpl w:val="8D58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5C3"/>
    <w:multiLevelType w:val="hybridMultilevel"/>
    <w:tmpl w:val="FBAC88FE"/>
    <w:lvl w:ilvl="0" w:tplc="182A5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A2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EF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42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65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6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E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86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69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69"/>
    <w:rsid w:val="0000332C"/>
    <w:rsid w:val="000056F6"/>
    <w:rsid w:val="000132B7"/>
    <w:rsid w:val="000333C3"/>
    <w:rsid w:val="0003605F"/>
    <w:rsid w:val="000563FB"/>
    <w:rsid w:val="000A0519"/>
    <w:rsid w:val="000A643D"/>
    <w:rsid w:val="000C26DB"/>
    <w:rsid w:val="000F0ADD"/>
    <w:rsid w:val="0010263F"/>
    <w:rsid w:val="00160009"/>
    <w:rsid w:val="00170E42"/>
    <w:rsid w:val="001B011F"/>
    <w:rsid w:val="001E71CB"/>
    <w:rsid w:val="00227AF0"/>
    <w:rsid w:val="00233813"/>
    <w:rsid w:val="00235F28"/>
    <w:rsid w:val="00240585"/>
    <w:rsid w:val="002418CE"/>
    <w:rsid w:val="00287C7A"/>
    <w:rsid w:val="002D1E61"/>
    <w:rsid w:val="002D4642"/>
    <w:rsid w:val="002E3940"/>
    <w:rsid w:val="003612CC"/>
    <w:rsid w:val="003A2CF4"/>
    <w:rsid w:val="003E5942"/>
    <w:rsid w:val="003E6953"/>
    <w:rsid w:val="0043588E"/>
    <w:rsid w:val="004E7E16"/>
    <w:rsid w:val="0050119B"/>
    <w:rsid w:val="00503F0E"/>
    <w:rsid w:val="00511A7B"/>
    <w:rsid w:val="00551171"/>
    <w:rsid w:val="00595BEC"/>
    <w:rsid w:val="005C1CAB"/>
    <w:rsid w:val="005D1CFD"/>
    <w:rsid w:val="0060474B"/>
    <w:rsid w:val="0065440D"/>
    <w:rsid w:val="00681A03"/>
    <w:rsid w:val="006C73E4"/>
    <w:rsid w:val="00706D3F"/>
    <w:rsid w:val="0070785A"/>
    <w:rsid w:val="00740154"/>
    <w:rsid w:val="0074420F"/>
    <w:rsid w:val="00746F75"/>
    <w:rsid w:val="00750535"/>
    <w:rsid w:val="007805C3"/>
    <w:rsid w:val="007C3320"/>
    <w:rsid w:val="007C4F84"/>
    <w:rsid w:val="007C6803"/>
    <w:rsid w:val="007D0F5D"/>
    <w:rsid w:val="007D6601"/>
    <w:rsid w:val="007E3DA9"/>
    <w:rsid w:val="007F4187"/>
    <w:rsid w:val="00824346"/>
    <w:rsid w:val="00835F6B"/>
    <w:rsid w:val="0085467C"/>
    <w:rsid w:val="00880092"/>
    <w:rsid w:val="00882D62"/>
    <w:rsid w:val="008C3B26"/>
    <w:rsid w:val="00901991"/>
    <w:rsid w:val="00901AFA"/>
    <w:rsid w:val="00936D38"/>
    <w:rsid w:val="00991A3B"/>
    <w:rsid w:val="0099581A"/>
    <w:rsid w:val="009C043F"/>
    <w:rsid w:val="009E3CCD"/>
    <w:rsid w:val="009F10EA"/>
    <w:rsid w:val="009F7A5B"/>
    <w:rsid w:val="00A24C2B"/>
    <w:rsid w:val="00A81314"/>
    <w:rsid w:val="00A90463"/>
    <w:rsid w:val="00A935C7"/>
    <w:rsid w:val="00AA4509"/>
    <w:rsid w:val="00AA4ED4"/>
    <w:rsid w:val="00AE45F0"/>
    <w:rsid w:val="00B00A23"/>
    <w:rsid w:val="00B07A82"/>
    <w:rsid w:val="00B2043F"/>
    <w:rsid w:val="00B47BA0"/>
    <w:rsid w:val="00B56B97"/>
    <w:rsid w:val="00B8294C"/>
    <w:rsid w:val="00B83B99"/>
    <w:rsid w:val="00B8479A"/>
    <w:rsid w:val="00BA0330"/>
    <w:rsid w:val="00C0663D"/>
    <w:rsid w:val="00C15BB7"/>
    <w:rsid w:val="00C22E26"/>
    <w:rsid w:val="00C27798"/>
    <w:rsid w:val="00C340A3"/>
    <w:rsid w:val="00C62A0D"/>
    <w:rsid w:val="00C82CEB"/>
    <w:rsid w:val="00C87618"/>
    <w:rsid w:val="00C87ED9"/>
    <w:rsid w:val="00CA2A06"/>
    <w:rsid w:val="00CF1ABC"/>
    <w:rsid w:val="00CF409B"/>
    <w:rsid w:val="00D031DA"/>
    <w:rsid w:val="00D144B2"/>
    <w:rsid w:val="00D53269"/>
    <w:rsid w:val="00D71B0A"/>
    <w:rsid w:val="00D95A4F"/>
    <w:rsid w:val="00DA73E5"/>
    <w:rsid w:val="00DC0690"/>
    <w:rsid w:val="00DE103C"/>
    <w:rsid w:val="00DE63F3"/>
    <w:rsid w:val="00E0365D"/>
    <w:rsid w:val="00EA4DC5"/>
    <w:rsid w:val="00EC0983"/>
    <w:rsid w:val="00EC4649"/>
    <w:rsid w:val="00EC6F87"/>
    <w:rsid w:val="00EE6CF5"/>
    <w:rsid w:val="00EF1A28"/>
    <w:rsid w:val="00EF567B"/>
    <w:rsid w:val="00F2083D"/>
    <w:rsid w:val="00F2476A"/>
    <w:rsid w:val="00F312FB"/>
    <w:rsid w:val="00F456C9"/>
    <w:rsid w:val="00F7173C"/>
    <w:rsid w:val="00FA4B3E"/>
    <w:rsid w:val="00FA5936"/>
    <w:rsid w:val="00FA60F2"/>
    <w:rsid w:val="00FB616C"/>
    <w:rsid w:val="00FC1F91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6983"/>
  <w15:chartTrackingRefBased/>
  <w15:docId w15:val="{656974FA-68ED-4F4E-95AE-2E8AA15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3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BA0"/>
    <w:rPr>
      <w:b/>
      <w:bCs/>
    </w:rPr>
  </w:style>
  <w:style w:type="paragraph" w:styleId="a4">
    <w:name w:val="Normal (Web)"/>
    <w:basedOn w:val="a"/>
    <w:uiPriority w:val="99"/>
    <w:unhideWhenUsed/>
    <w:rsid w:val="001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1A7B"/>
    <w:pPr>
      <w:ind w:left="720"/>
      <w:contextualSpacing/>
    </w:pPr>
  </w:style>
  <w:style w:type="character" w:customStyle="1" w:styleId="project-view-itementrypia02">
    <w:name w:val="project-view-item_entry_pia02"/>
    <w:basedOn w:val="a0"/>
    <w:rsid w:val="00227AF0"/>
  </w:style>
  <w:style w:type="character" w:styleId="a6">
    <w:name w:val="Hyperlink"/>
    <w:basedOn w:val="a0"/>
    <w:uiPriority w:val="99"/>
    <w:unhideWhenUsed/>
    <w:rsid w:val="007E3D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3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9F10EA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B2043F"/>
    <w:rPr>
      <w:color w:val="605E5C"/>
      <w:shd w:val="clear" w:color="auto" w:fill="E1DFDD"/>
    </w:rPr>
  </w:style>
  <w:style w:type="paragraph" w:customStyle="1" w:styleId="c0">
    <w:name w:val="c0"/>
    <w:basedOn w:val="a"/>
    <w:rsid w:val="00C6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2A0D"/>
  </w:style>
  <w:style w:type="character" w:customStyle="1" w:styleId="10">
    <w:name w:val="Заголовок 1 Знак"/>
    <w:basedOn w:val="a0"/>
    <w:link w:val="1"/>
    <w:uiPriority w:val="9"/>
    <w:rsid w:val="00C62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9">
    <w:name w:val="c9"/>
    <w:basedOn w:val="a0"/>
    <w:rsid w:val="00C62A0D"/>
  </w:style>
  <w:style w:type="paragraph" w:customStyle="1" w:styleId="c4">
    <w:name w:val="c4"/>
    <w:basedOn w:val="a"/>
    <w:rsid w:val="00C6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62A0D"/>
  </w:style>
  <w:style w:type="character" w:customStyle="1" w:styleId="30">
    <w:name w:val="Заголовок 3 Знак"/>
    <w:basedOn w:val="a0"/>
    <w:link w:val="3"/>
    <w:uiPriority w:val="9"/>
    <w:semiHidden/>
    <w:rsid w:val="006C73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1">
    <w:name w:val="Без интервала1"/>
    <w:rsid w:val="009F7A5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C8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2CEB"/>
  </w:style>
  <w:style w:type="paragraph" w:styleId="ab">
    <w:name w:val="footer"/>
    <w:basedOn w:val="a"/>
    <w:link w:val="ac"/>
    <w:uiPriority w:val="99"/>
    <w:unhideWhenUsed/>
    <w:rsid w:val="00C8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2CEB"/>
  </w:style>
  <w:style w:type="paragraph" w:customStyle="1" w:styleId="Default">
    <w:name w:val="Default"/>
    <w:rsid w:val="00780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7805C3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e">
    <w:name w:val="Текст Знак"/>
    <w:basedOn w:val="a0"/>
    <w:link w:val="ad"/>
    <w:uiPriority w:val="99"/>
    <w:rsid w:val="007805C3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kursovaya-rabota-na-temu-razvitie-graficheskoy-deyatelnosti-u-detey-mladshego-shkolnogo-vozrasta-na-urokah-izobrazitelnogo-iskus-12021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/internet/ecology/%D0%9E%D0%97.s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Развитие одаренности младших школьников в рамках изучения курса основы цифровой графики в системе начального образования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Сильнозамотивированые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 на начало учебного года 2022 года</c:v>
                </c:pt>
                <c:pt idx="1">
                  <c:v>Успеваемость при посещении доп занятий по внеурочной деятельности на начало 2023 г.</c:v>
                </c:pt>
                <c:pt idx="2">
                  <c:v>Участие в конкурсах и выставках на начало учебного года 2022 г.</c:v>
                </c:pt>
                <c:pt idx="3">
                  <c:v>Участие в конкурсах и выставках на начало 2023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21</c:v>
                </c:pt>
                <c:pt idx="2">
                  <c:v>10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32-4DA8-89FB-8008FE29AE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Слабозамотивированные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 на начало учебного года 2022 года</c:v>
                </c:pt>
                <c:pt idx="1">
                  <c:v>Успеваемость при посещении доп занятий по внеурочной деятельности на начало 2023 г.</c:v>
                </c:pt>
                <c:pt idx="2">
                  <c:v>Участие в конкурсах и выставках на начало учебного года 2022 г.</c:v>
                </c:pt>
                <c:pt idx="3">
                  <c:v>Участие в конкурсах и выставках на начало 2023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32-4DA8-89FB-8008FE29AE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Есть мотивация, но нет способностей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Успеваемость на начало учебного года 2022 года</c:v>
                </c:pt>
                <c:pt idx="1">
                  <c:v>Успеваемость при посещении доп занятий по внеурочной деятельности на начало 2023 г.</c:v>
                </c:pt>
                <c:pt idx="2">
                  <c:v>Участие в конкурсах и выставках на начало учебного года 2022 г.</c:v>
                </c:pt>
                <c:pt idx="3">
                  <c:v>Участие в конкурсах и выставках на начало 2023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32-4DA8-89FB-8008FE29AE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266816"/>
        <c:axId val="209356944"/>
      </c:barChart>
      <c:catAx>
        <c:axId val="19926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356944"/>
        <c:crosses val="autoZero"/>
        <c:auto val="1"/>
        <c:lblAlgn val="ctr"/>
        <c:lblOffset val="100"/>
        <c:noMultiLvlLbl val="0"/>
      </c:catAx>
      <c:valAx>
        <c:axId val="20935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26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C4F6-4B68-4A1D-8B4A-67B93B42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7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</dc:creator>
  <cp:keywords/>
  <dc:description/>
  <cp:lastModifiedBy>Teleg</cp:lastModifiedBy>
  <cp:revision>71</cp:revision>
  <dcterms:created xsi:type="dcterms:W3CDTF">2023-01-06T19:46:00Z</dcterms:created>
  <dcterms:modified xsi:type="dcterms:W3CDTF">2023-03-04T13:32:00Z</dcterms:modified>
</cp:coreProperties>
</file>