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5" w:rsidRDefault="00977BC1" w:rsidP="00863145">
      <w:pPr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1270</wp:posOffset>
            </wp:positionV>
            <wp:extent cx="1836420" cy="1952625"/>
            <wp:effectExtent l="19050" t="0" r="0" b="0"/>
            <wp:wrapSquare wrapText="bothSides"/>
            <wp:docPr id="1" name="Рисунок 0" descr="14102615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261561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1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50.1pt;height:56.35pt;z-index:251660288;mso-position-horizontal-relative:text;mso-position-vertical-relative:text">
            <v:textbox style="mso-next-textbox:#_x0000_s1027">
              <w:txbxContent>
                <w:p w:rsidR="00863145" w:rsidRDefault="006E4E9B" w:rsidP="00527AE0">
                  <w:pPr>
                    <w:ind w:left="-851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E4E9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Рабочий лист</w:t>
                  </w:r>
                  <w:r w:rsidRPr="006E4E9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</w:t>
                  </w:r>
                </w:p>
                <w:p w:rsidR="006E4E9B" w:rsidRPr="00527AE0" w:rsidRDefault="006E4E9B" w:rsidP="00527AE0">
                  <w:pPr>
                    <w:ind w:left="-851"/>
                    <w:jc w:val="center"/>
                    <w:rPr>
                      <w:rFonts w:ascii="Times New Roman" w:hAnsi="Times New Roman" w:cs="Times New Roman"/>
                      <w:i/>
                      <w:noProof/>
                    </w:rPr>
                  </w:pPr>
                  <w:r w:rsidRPr="006E4E9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Лев Николаевич Толстой  (1828-1910)</w:t>
                  </w:r>
                </w:p>
              </w:txbxContent>
            </v:textbox>
            <w10:wrap type="square"/>
          </v:shape>
        </w:pict>
      </w:r>
    </w:p>
    <w:p w:rsidR="00863145" w:rsidRPr="00863145" w:rsidRDefault="00863145" w:rsidP="00863145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63145">
        <w:rPr>
          <w:rFonts w:ascii="Times New Roman" w:hAnsi="Times New Roman" w:cs="Times New Roman"/>
          <w:b/>
          <w:u w:val="single"/>
        </w:rPr>
        <w:t>Речевая разминка</w:t>
      </w:r>
      <w:r w:rsidRPr="00863145">
        <w:rPr>
          <w:rFonts w:ascii="Times New Roman" w:hAnsi="Times New Roman" w:cs="Times New Roman"/>
          <w:b/>
        </w:rPr>
        <w:t xml:space="preserve">:               </w:t>
      </w:r>
      <w:r w:rsidRPr="00863145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           </w:t>
      </w:r>
      <w:r w:rsidRPr="008631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Вез корабль карамель.</w:t>
      </w:r>
    </w:p>
    <w:p w:rsidR="00863145" w:rsidRPr="00863145" w:rsidRDefault="00863145" w:rsidP="00863145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Pr="008631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Наскочил корабль на мель.</w:t>
      </w:r>
    </w:p>
    <w:p w:rsidR="00863145" w:rsidRPr="00863145" w:rsidRDefault="00863145" w:rsidP="00863145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Pr="008631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  матросы три недели</w:t>
      </w:r>
    </w:p>
    <w:p w:rsidR="00863145" w:rsidRDefault="00863145" w:rsidP="00863145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Pr="008631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Карамель на </w:t>
      </w:r>
      <w:proofErr w:type="spellStart"/>
      <w:r w:rsidRPr="008631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мЕли</w:t>
      </w:r>
      <w:proofErr w:type="spellEnd"/>
      <w:r w:rsidRPr="008631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ели.</w:t>
      </w:r>
    </w:p>
    <w:p w:rsidR="00863145" w:rsidRDefault="00863145" w:rsidP="008631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3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Мель — </w:t>
      </w:r>
      <w:r w:rsidRPr="009359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возвышение дна в море, реке, озере, затрудняющее судоходство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863145" w:rsidRDefault="00863145" w:rsidP="008631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63145">
        <w:rPr>
          <w:rFonts w:ascii="Times New Roman" w:hAnsi="Times New Roman" w:cs="Times New Roman"/>
          <w:b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1905</wp:posOffset>
            </wp:positionV>
            <wp:extent cx="1638300" cy="723900"/>
            <wp:effectExtent l="19050" t="0" r="0" b="0"/>
            <wp:wrapSquare wrapText="bothSides"/>
            <wp:docPr id="2" name="Рисунок 4" descr="C:\Users\Admin\AppData\Local\Microsoft\Windows\INetCache\Content.Word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14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Расшифруй ребус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                                </w:t>
      </w:r>
    </w:p>
    <w:p w:rsidR="00863145" w:rsidRPr="00863145" w:rsidRDefault="00863145" w:rsidP="00863145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863145" w:rsidRDefault="00863145" w:rsidP="00863145">
      <w:pPr>
        <w:pStyle w:val="a6"/>
        <w:rPr>
          <w:rFonts w:ascii="Times New Roman" w:hAnsi="Times New Roman" w:cs="Times New Roman"/>
        </w:rPr>
      </w:pPr>
    </w:p>
    <w:p w:rsidR="00863145" w:rsidRDefault="00863145" w:rsidP="00863145">
      <w:pPr>
        <w:pStyle w:val="a6"/>
        <w:rPr>
          <w:rFonts w:ascii="Times New Roman" w:hAnsi="Times New Roman" w:cs="Times New Roman"/>
        </w:rPr>
      </w:pPr>
    </w:p>
    <w:p w:rsidR="00863145" w:rsidRDefault="00863145" w:rsidP="00863145">
      <w:pPr>
        <w:pStyle w:val="a6"/>
        <w:rPr>
          <w:rFonts w:ascii="Times New Roman" w:hAnsi="Times New Roman" w:cs="Times New Roman"/>
        </w:rPr>
      </w:pPr>
    </w:p>
    <w:p w:rsidR="00863145" w:rsidRPr="00977BC1" w:rsidRDefault="00977BC1" w:rsidP="0086314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BC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179070</wp:posOffset>
            </wp:positionV>
            <wp:extent cx="1537970" cy="1038225"/>
            <wp:effectExtent l="19050" t="0" r="5080" b="0"/>
            <wp:wrapSquare wrapText="bothSides"/>
            <wp:docPr id="6" name="Рисунок 5" descr="i_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3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145" w:rsidRPr="00977BC1">
        <w:rPr>
          <w:rFonts w:ascii="Times New Roman" w:hAnsi="Times New Roman" w:cs="Times New Roman"/>
          <w:b/>
          <w:sz w:val="24"/>
          <w:szCs w:val="24"/>
          <w:u w:val="single"/>
        </w:rPr>
        <w:t>Прочитай текст:</w:t>
      </w:r>
    </w:p>
    <w:p w:rsidR="00863145" w:rsidRDefault="00863145" w:rsidP="00863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b/>
          <w:sz w:val="24"/>
          <w:szCs w:val="24"/>
        </w:rPr>
        <w:t>Акула</w:t>
      </w:r>
      <w:r w:rsidRPr="00F521DF">
        <w:rPr>
          <w:rFonts w:ascii="Times New Roman" w:hAnsi="Times New Roman" w:cs="Times New Roman"/>
          <w:sz w:val="24"/>
          <w:szCs w:val="24"/>
        </w:rPr>
        <w:t xml:space="preserve"> – страшная хищница моря. Это очень древние рыбы. Акула - рыба прожорливая и хищная. Они целой стаей плывут за кораблями и ждут, не упадет ли в море человек, но если такого не случается, то с большим удовольствием пожирают то, что люди выбрасывают в воду. Они глотают все подряд, даже пустые бутылки, консервные банки и всякий хлам. Белая акула - самая опасная, свирепая и сильная из всех акул. Ее называют "белая смерть”. Пасть акулы усажена несколькими рядами острых зубов. Кожа многих акул покрыта чешуей с острыми шипами. Поэтому даже легкое прикосновение акулы плывущей порой со скоростью 40 км в час, наносит серьезные раны. Но не все акулы хищники. Многие питаются медузами, мелкой рыбешкой. </w:t>
      </w:r>
    </w:p>
    <w:p w:rsidR="00977BC1" w:rsidRDefault="00977BC1" w:rsidP="00863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7BC1" w:rsidRDefault="00977BC1" w:rsidP="0086314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BC1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7BC1" w:rsidRPr="00977BC1" w:rsidRDefault="00977BC1" w:rsidP="00863145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977BC1" w:rsidRPr="000C2BE5" w:rsidTr="00977BC1">
        <w:tc>
          <w:tcPr>
            <w:tcW w:w="3686" w:type="dxa"/>
          </w:tcPr>
          <w:p w:rsidR="00977BC1" w:rsidRPr="00532F73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32F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Артиллерист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 что было сил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Pr="00532F73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2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Фитиль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льняная ткань.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Ропот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закрыл туманом, пеленой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Палуба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hAnsi="Times New Roman" w:cs="Times New Roman"/>
                <w:sz w:val="24"/>
                <w:szCs w:val="24"/>
              </w:rPr>
              <w:t>упирающаяся в землю задняя часть пушки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Якорь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пушки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Полотно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силы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7BC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Хобот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 перекрытие в корпусе судна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7BC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Застлал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огнестрельного орудия.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Сорвался с места</w:t>
            </w: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стержень с лапами, укрепленный на цепи и опускаемый на дно для удержания судна на месте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Понатужься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горючий шнур для воспламенения зарядов.</w:t>
            </w:r>
          </w:p>
        </w:tc>
      </w:tr>
      <w:tr w:rsidR="00977BC1" w:rsidRPr="000C2BE5" w:rsidTr="00977BC1">
        <w:tc>
          <w:tcPr>
            <w:tcW w:w="3686" w:type="dxa"/>
          </w:tcPr>
          <w:p w:rsidR="00977BC1" w:rsidRDefault="00977BC1" w:rsidP="007A6C8B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Подле  пушки</w:t>
            </w:r>
          </w:p>
          <w:p w:rsidR="00977BC1" w:rsidRPr="00977BC1" w:rsidRDefault="00977BC1" w:rsidP="007A6C8B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7BC1" w:rsidRPr="00977BC1" w:rsidRDefault="00977BC1" w:rsidP="00977BC1">
            <w:pPr>
              <w:pStyle w:val="a7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неясные негромкие звуки</w:t>
            </w:r>
          </w:p>
        </w:tc>
      </w:tr>
    </w:tbl>
    <w:p w:rsidR="00977BC1" w:rsidRDefault="00977BC1" w:rsidP="00863145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977BC1" w:rsidRDefault="00977BC1" w:rsidP="00977BC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shd w:val="clear" w:color="auto" w:fill="FFFFFF"/>
          <w:lang w:eastAsia="ru-RU"/>
        </w:rPr>
      </w:pPr>
      <w:r w:rsidRPr="00977BC1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shd w:val="clear" w:color="auto" w:fill="FFFFFF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shd w:val="clear" w:color="auto" w:fill="FFFFFF"/>
          <w:lang w:eastAsia="ru-RU"/>
        </w:rPr>
        <w:t>:</w:t>
      </w:r>
    </w:p>
    <w:p w:rsidR="00977BC1" w:rsidRDefault="00532F73" w:rsidP="00977BC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</w:pPr>
      <w:r w:rsidRPr="00532F73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Отметь качества артиллериста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, которые проявились в данном рассказе</w:t>
      </w:r>
    </w:p>
    <w:p w:rsidR="00532F73" w:rsidRPr="00532F73" w:rsidRDefault="00532F73" w:rsidP="00977BC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2"/>
        <w:gridCol w:w="3261"/>
      </w:tblGrid>
      <w:tr w:rsidR="00532F73" w:rsidRPr="00731ACC" w:rsidTr="005566D7">
        <w:trPr>
          <w:trHeight w:val="506"/>
        </w:trPr>
        <w:tc>
          <w:tcPr>
            <w:tcW w:w="7353" w:type="dxa"/>
            <w:gridSpan w:val="2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Качества артиллериста</w:t>
            </w:r>
          </w:p>
        </w:tc>
      </w:tr>
      <w:tr w:rsidR="00532F73" w:rsidRPr="00731ACC" w:rsidTr="005566D7">
        <w:trPr>
          <w:trHeight w:val="506"/>
        </w:trPr>
        <w:tc>
          <w:tcPr>
            <w:tcW w:w="4092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бывалый</w:t>
            </w:r>
          </w:p>
        </w:tc>
        <w:tc>
          <w:tcPr>
            <w:tcW w:w="3261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решительный</w:t>
            </w:r>
          </w:p>
        </w:tc>
      </w:tr>
      <w:tr w:rsidR="00532F73" w:rsidRPr="00731ACC" w:rsidTr="005566D7">
        <w:trPr>
          <w:trHeight w:val="506"/>
        </w:trPr>
        <w:tc>
          <w:tcPr>
            <w:tcW w:w="4092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сильный духом</w:t>
            </w:r>
          </w:p>
        </w:tc>
        <w:tc>
          <w:tcPr>
            <w:tcW w:w="3261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</w:tc>
      </w:tr>
      <w:tr w:rsidR="00532F73" w:rsidRPr="00731ACC" w:rsidTr="005566D7">
        <w:trPr>
          <w:trHeight w:val="506"/>
        </w:trPr>
        <w:tc>
          <w:tcPr>
            <w:tcW w:w="4092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</w:p>
        </w:tc>
        <w:tc>
          <w:tcPr>
            <w:tcW w:w="3261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слабохарактерный</w:t>
            </w:r>
          </w:p>
        </w:tc>
      </w:tr>
      <w:tr w:rsidR="00532F73" w:rsidRPr="00731ACC" w:rsidTr="005566D7">
        <w:trPr>
          <w:trHeight w:val="506"/>
        </w:trPr>
        <w:tc>
          <w:tcPr>
            <w:tcW w:w="4092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</w:p>
        </w:tc>
        <w:tc>
          <w:tcPr>
            <w:tcW w:w="3261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</w:p>
        </w:tc>
      </w:tr>
      <w:tr w:rsidR="00532F73" w:rsidRPr="00731ACC" w:rsidTr="005566D7">
        <w:trPr>
          <w:trHeight w:val="506"/>
        </w:trPr>
        <w:tc>
          <w:tcPr>
            <w:tcW w:w="4092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беззащитный</w:t>
            </w:r>
          </w:p>
        </w:tc>
        <w:tc>
          <w:tcPr>
            <w:tcW w:w="3261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73" w:rsidRPr="00731ACC" w:rsidTr="005566D7">
        <w:trPr>
          <w:trHeight w:val="506"/>
        </w:trPr>
        <w:tc>
          <w:tcPr>
            <w:tcW w:w="4092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мудрый</w:t>
            </w:r>
          </w:p>
        </w:tc>
        <w:tc>
          <w:tcPr>
            <w:tcW w:w="3261" w:type="dxa"/>
          </w:tcPr>
          <w:p w:rsidR="00532F73" w:rsidRPr="005566D7" w:rsidRDefault="00532F73" w:rsidP="005566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7">
              <w:rPr>
                <w:rFonts w:ascii="Times New Roman" w:hAnsi="Times New Roman" w:cs="Times New Roman"/>
                <w:sz w:val="24"/>
                <w:szCs w:val="24"/>
              </w:rPr>
              <w:t>мужественный</w:t>
            </w:r>
          </w:p>
        </w:tc>
      </w:tr>
    </w:tbl>
    <w:p w:rsidR="00977BC1" w:rsidRDefault="00977BC1" w:rsidP="00863145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532F73" w:rsidRDefault="00532F73" w:rsidP="00863145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532F73" w:rsidRPr="00532F73" w:rsidRDefault="00532F73" w:rsidP="00532F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F73">
        <w:rPr>
          <w:rFonts w:ascii="Times New Roman" w:hAnsi="Times New Roman" w:cs="Times New Roman"/>
          <w:b/>
          <w:sz w:val="24"/>
          <w:szCs w:val="24"/>
          <w:u w:val="single"/>
        </w:rPr>
        <w:t>Проверь себя. Отметь  в таблице знаком +, то, что тебе удалось выполнить.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646"/>
        <w:gridCol w:w="2561"/>
      </w:tblGrid>
      <w:tr w:rsidR="00532F73" w:rsidTr="005566D7">
        <w:tc>
          <w:tcPr>
            <w:tcW w:w="7646" w:type="dxa"/>
          </w:tcPr>
          <w:p w:rsidR="00532F73" w:rsidRPr="00AE7BD1" w:rsidRDefault="00532F73" w:rsidP="007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Понял  значение словарных слов</w:t>
            </w:r>
          </w:p>
        </w:tc>
        <w:tc>
          <w:tcPr>
            <w:tcW w:w="2561" w:type="dxa"/>
          </w:tcPr>
          <w:p w:rsidR="00532F73" w:rsidRPr="007F6E07" w:rsidRDefault="00532F73" w:rsidP="007A6C8B">
            <w:pPr>
              <w:rPr>
                <w:b/>
                <w:sz w:val="24"/>
                <w:szCs w:val="24"/>
              </w:rPr>
            </w:pPr>
          </w:p>
        </w:tc>
      </w:tr>
      <w:tr w:rsidR="00532F73" w:rsidTr="005566D7">
        <w:tc>
          <w:tcPr>
            <w:tcW w:w="7646" w:type="dxa"/>
          </w:tcPr>
          <w:p w:rsidR="00532F73" w:rsidRPr="00AE7BD1" w:rsidRDefault="00532F73" w:rsidP="007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Достиг цели урока. Познакомился с новым произведением Л.Н.Толстого</w:t>
            </w:r>
          </w:p>
        </w:tc>
        <w:tc>
          <w:tcPr>
            <w:tcW w:w="2561" w:type="dxa"/>
          </w:tcPr>
          <w:p w:rsidR="00532F73" w:rsidRPr="007F6E07" w:rsidRDefault="00532F73" w:rsidP="007A6C8B">
            <w:pPr>
              <w:rPr>
                <w:b/>
                <w:sz w:val="24"/>
                <w:szCs w:val="24"/>
              </w:rPr>
            </w:pPr>
          </w:p>
        </w:tc>
      </w:tr>
      <w:tr w:rsidR="00532F73" w:rsidTr="005566D7">
        <w:tc>
          <w:tcPr>
            <w:tcW w:w="7646" w:type="dxa"/>
          </w:tcPr>
          <w:p w:rsidR="00532F73" w:rsidRPr="00AE7BD1" w:rsidRDefault="00532F73" w:rsidP="007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Отвечал на вопросы.</w:t>
            </w:r>
          </w:p>
        </w:tc>
        <w:tc>
          <w:tcPr>
            <w:tcW w:w="2561" w:type="dxa"/>
          </w:tcPr>
          <w:p w:rsidR="00532F73" w:rsidRPr="007F6E07" w:rsidRDefault="00532F73" w:rsidP="007A6C8B">
            <w:pPr>
              <w:rPr>
                <w:b/>
                <w:sz w:val="24"/>
                <w:szCs w:val="24"/>
              </w:rPr>
            </w:pPr>
          </w:p>
        </w:tc>
      </w:tr>
      <w:tr w:rsidR="00532F73" w:rsidTr="005566D7">
        <w:tc>
          <w:tcPr>
            <w:tcW w:w="7646" w:type="dxa"/>
          </w:tcPr>
          <w:p w:rsidR="00532F73" w:rsidRPr="00AE7BD1" w:rsidRDefault="00532F73" w:rsidP="007A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Понял главную мысль рассказа</w:t>
            </w:r>
          </w:p>
        </w:tc>
        <w:tc>
          <w:tcPr>
            <w:tcW w:w="2561" w:type="dxa"/>
          </w:tcPr>
          <w:p w:rsidR="00532F73" w:rsidRPr="007F6E07" w:rsidRDefault="00532F73" w:rsidP="007A6C8B">
            <w:pPr>
              <w:rPr>
                <w:b/>
                <w:sz w:val="24"/>
                <w:szCs w:val="24"/>
              </w:rPr>
            </w:pPr>
          </w:p>
        </w:tc>
      </w:tr>
      <w:tr w:rsidR="00532F73" w:rsidTr="005566D7">
        <w:tc>
          <w:tcPr>
            <w:tcW w:w="7646" w:type="dxa"/>
          </w:tcPr>
          <w:p w:rsidR="00532F73" w:rsidRPr="00AE7BD1" w:rsidRDefault="00532F73" w:rsidP="007A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Работа на протяжении урока :  активная          не активно</w:t>
            </w:r>
          </w:p>
        </w:tc>
        <w:tc>
          <w:tcPr>
            <w:tcW w:w="2561" w:type="dxa"/>
          </w:tcPr>
          <w:p w:rsidR="00532F73" w:rsidRPr="007F6E07" w:rsidRDefault="00532F73" w:rsidP="007A6C8B">
            <w:pPr>
              <w:rPr>
                <w:b/>
                <w:sz w:val="24"/>
                <w:szCs w:val="24"/>
              </w:rPr>
            </w:pPr>
          </w:p>
        </w:tc>
      </w:tr>
      <w:tr w:rsidR="00532F73" w:rsidTr="005566D7">
        <w:tc>
          <w:tcPr>
            <w:tcW w:w="7646" w:type="dxa"/>
          </w:tcPr>
          <w:p w:rsidR="00532F73" w:rsidRPr="00532F73" w:rsidRDefault="00532F73" w:rsidP="007A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7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УРОК:</w:t>
            </w:r>
          </w:p>
        </w:tc>
        <w:tc>
          <w:tcPr>
            <w:tcW w:w="2561" w:type="dxa"/>
          </w:tcPr>
          <w:p w:rsidR="00532F73" w:rsidRPr="007F6E07" w:rsidRDefault="00532F73" w:rsidP="007A6C8B">
            <w:pPr>
              <w:rPr>
                <w:b/>
                <w:sz w:val="24"/>
                <w:szCs w:val="24"/>
              </w:rPr>
            </w:pPr>
          </w:p>
        </w:tc>
      </w:tr>
    </w:tbl>
    <w:p w:rsidR="00532F73" w:rsidRDefault="00532F73" w:rsidP="00863145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532F73" w:rsidRDefault="00532F73" w:rsidP="00863145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532F73" w:rsidRDefault="00532F73" w:rsidP="00127A2C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Домашняя работа</w:t>
      </w:r>
    </w:p>
    <w:p w:rsidR="00532F73" w:rsidRPr="001806B9" w:rsidRDefault="00532F73" w:rsidP="00532F7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D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всех! </w:t>
      </w: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>Попробуйте восстановить план по порядку,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 xml:space="preserve">(рядом с предложением укажите </w:t>
      </w:r>
      <w:r w:rsidR="005566D7" w:rsidRPr="001806B9">
        <w:rPr>
          <w:rFonts w:ascii="Times New Roman" w:eastAsia="Times New Roman" w:hAnsi="Times New Roman" w:cs="Times New Roman"/>
          <w:color w:val="000000"/>
          <w:lang w:eastAsia="ru-RU"/>
        </w:rPr>
        <w:t>цифру,</w:t>
      </w: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какой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>оследовательности происходили действия)</w:t>
      </w:r>
    </w:p>
    <w:p w:rsidR="00127A2C" w:rsidRPr="001806B9" w:rsidRDefault="005566D7" w:rsidP="00532F73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Сначала рассмотри</w:t>
      </w:r>
      <w:r w:rsidR="00532F73" w:rsidRPr="001806B9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 xml:space="preserve"> подробный план: 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3227"/>
        <w:gridCol w:w="7052"/>
      </w:tblGrid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127A2C" w:rsidRPr="001806B9" w:rsidRDefault="00127A2C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Навстречу им плывет акула.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5566D7" w:rsidRPr="001806B9" w:rsidRDefault="005566D7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Отец одного мальчика побежал к пушке. Он прицелился, а потом выстрелил.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127A2C" w:rsidRPr="001806B9" w:rsidRDefault="00127A2C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Было жарко и капитан разрешил купаться в купальне из паруса.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127A2C" w:rsidRDefault="005566D7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Детей благополучно доставили на борт</w:t>
            </w: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5566D7" w:rsidRPr="001806B9" w:rsidRDefault="005566D7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 корабля кричали детям об акуле, но они не слышали.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616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5566D7" w:rsidRPr="001806B9" w:rsidRDefault="005566D7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Он попал в акулу и убил ее.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5566D7" w:rsidRPr="001806B9" w:rsidRDefault="005566D7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 их спасения послали лодку, но она не успевала.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127A2C" w:rsidRPr="001806B9" w:rsidRDefault="00127A2C" w:rsidP="005566D7">
            <w:pPr>
              <w:shd w:val="clear" w:color="auto" w:fill="FFFFFF"/>
              <w:ind w:left="106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Корабль стоял у Африканских берегов. </w:t>
            </w:r>
          </w:p>
          <w:p w:rsidR="00127A2C" w:rsidRDefault="00127A2C" w:rsidP="005566D7">
            <w:pPr>
              <w:ind w:left="106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7A2C" w:rsidTr="005566D7">
        <w:trPr>
          <w:trHeight w:val="759"/>
        </w:trPr>
        <w:tc>
          <w:tcPr>
            <w:tcW w:w="3227" w:type="dxa"/>
          </w:tcPr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2" w:type="dxa"/>
          </w:tcPr>
          <w:p w:rsidR="00127A2C" w:rsidRPr="001806B9" w:rsidRDefault="00127A2C" w:rsidP="005566D7">
            <w:pPr>
              <w:numPr>
                <w:ilvl w:val="0"/>
                <w:numId w:val="1"/>
              </w:numPr>
              <w:shd w:val="clear" w:color="auto" w:fill="FFFFFF"/>
              <w:ind w:left="106" w:hanging="532"/>
              <w:textAlignment w:val="baseline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806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корабле были дети, и они уплыли играть в открытое море.</w:t>
            </w:r>
          </w:p>
          <w:p w:rsidR="00127A2C" w:rsidRDefault="00127A2C" w:rsidP="00127A2C">
            <w:pPr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B31AE" w:rsidRDefault="002B31AE" w:rsidP="00D75D74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1AE" w:rsidRDefault="002B31AE" w:rsidP="00D75D74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4" w:rsidRPr="00D75D74" w:rsidRDefault="00D75D74" w:rsidP="00D75D74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74">
        <w:rPr>
          <w:rFonts w:ascii="Times New Roman" w:hAnsi="Times New Roman" w:cs="Times New Roman"/>
          <w:b/>
          <w:sz w:val="24"/>
          <w:szCs w:val="24"/>
          <w:u w:val="single"/>
        </w:rPr>
        <w:t>Задание по вариантам:</w:t>
      </w:r>
    </w:p>
    <w:p w:rsidR="00D75D74" w:rsidRPr="00AE7BD1" w:rsidRDefault="00D75D74" w:rsidP="00D75D74">
      <w:pPr>
        <w:pStyle w:val="a6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Прочитайте и выберите </w:t>
      </w:r>
      <w:r w:rsidRPr="00AE7BD1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вариант, который тебе  по силам.</w:t>
      </w:r>
    </w:p>
    <w:p w:rsidR="00D75D74" w:rsidRPr="00AE7BD1" w:rsidRDefault="00D75D74" w:rsidP="00D75D7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1.Перескажи текст. Во время пересказа постарайся голосом, интонацией показать свое отношение к героям (кому ты сочувствуешь, за кого переживаешь; когда радуешься или огорчаешься).</w:t>
      </w:r>
    </w:p>
    <w:p w:rsidR="00D75D74" w:rsidRPr="00AE7BD1" w:rsidRDefault="00D75D74" w:rsidP="00D75D7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D75D74" w:rsidRPr="00AE7BD1" w:rsidRDefault="00D75D74" w:rsidP="00D75D7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2.Как вы думаете, кому и как мог рассказать об этом старый артиллерист? Творческий пересказ от имени старого артиллериста</w:t>
      </w:r>
    </w:p>
    <w:p w:rsidR="00D75D74" w:rsidRPr="00AE7BD1" w:rsidRDefault="00D75D74" w:rsidP="00D75D7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D75D74" w:rsidRPr="00AE7BD1" w:rsidRDefault="00D75D74" w:rsidP="00D75D7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3.Составить три – четыре вопроса к прочитанному тексту (письменно).</w:t>
      </w:r>
    </w:p>
    <w:p w:rsidR="00532F73" w:rsidRDefault="00532F73" w:rsidP="00127A2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Default="002B31AE" w:rsidP="00127A2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Default="002B31AE" w:rsidP="00127A2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Pr="00D75D74" w:rsidRDefault="002B31AE" w:rsidP="002B31A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74">
        <w:rPr>
          <w:rFonts w:ascii="Times New Roman" w:hAnsi="Times New Roman" w:cs="Times New Roman"/>
          <w:b/>
          <w:sz w:val="24"/>
          <w:szCs w:val="24"/>
          <w:u w:val="single"/>
        </w:rPr>
        <w:t>Задание по вариантам: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Прочитайте и выберите </w:t>
      </w:r>
      <w:r w:rsidRPr="00AE7BD1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вариант, который 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>тебе по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силам.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1.Перескажи текст. Во время пересказа постарайся голосом, интонацией показать свое отношение к героям (кому ты сочувствуешь, за кого переживаешь; когда радуешься или огорчаешься).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2.Как вы думаете, кому и как мог рассказать об этом старый артиллерист? Творческий пересказ от имени старого артиллериста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3.Составить три – четыре вопроса к прочитанному тексту (письменно).</w:t>
      </w:r>
    </w:p>
    <w:p w:rsidR="002B31AE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Pr="00977BC1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Pr="00D75D74" w:rsidRDefault="002B31AE" w:rsidP="002B31A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74">
        <w:rPr>
          <w:rFonts w:ascii="Times New Roman" w:hAnsi="Times New Roman" w:cs="Times New Roman"/>
          <w:b/>
          <w:sz w:val="24"/>
          <w:szCs w:val="24"/>
          <w:u w:val="single"/>
        </w:rPr>
        <w:t>Задание по вариантам: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Прочитайте и выберите </w:t>
      </w:r>
      <w:r w:rsidRPr="00AE7BD1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вариант, который 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>тебе по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силам.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1.Перескажи текст. Во время пересказа постарайся голосом, интонацией показать свое отношение к героям (кому ты сочувствуешь, за кого переживаешь; когда радуешься или огорчаешься).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2.Как вы думаете, кому и как мог рассказать об этом старый артиллерист? Творческий пересказ от имени старого артиллериста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3.Составить три – четыре вопроса к прочитанному тексту (письменно).</w:t>
      </w:r>
    </w:p>
    <w:p w:rsidR="002B31AE" w:rsidRPr="00977BC1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Default="002B31AE" w:rsidP="00127A2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Default="002B31AE" w:rsidP="00127A2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Pr="00D75D74" w:rsidRDefault="002B31AE" w:rsidP="002B31A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74">
        <w:rPr>
          <w:rFonts w:ascii="Times New Roman" w:hAnsi="Times New Roman" w:cs="Times New Roman"/>
          <w:b/>
          <w:sz w:val="24"/>
          <w:szCs w:val="24"/>
          <w:u w:val="single"/>
        </w:rPr>
        <w:t>Задание по вариантам: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Прочитайте и выберите </w:t>
      </w:r>
      <w:r w:rsidRPr="00AE7BD1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вариант, который 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>тебе по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силам.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1.Перескажи текст. Во время пересказа постарайся голосом, интонацией показать свое отношение к героям (кому ты сочувствуешь, за кого переживаешь; когда радуешься или огорчаешься).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2.Как вы думаете, кому и как мог рассказать об этом старый артиллерист? Творческий пересказ от имени старого артиллериста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3.Составить три – четыре вопроса к прочитанному тексту (письменно).</w:t>
      </w:r>
    </w:p>
    <w:p w:rsidR="002B31AE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D75D74" w:rsidRDefault="002B31AE" w:rsidP="002B31A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74">
        <w:rPr>
          <w:rFonts w:ascii="Times New Roman" w:hAnsi="Times New Roman" w:cs="Times New Roman"/>
          <w:b/>
          <w:sz w:val="24"/>
          <w:szCs w:val="24"/>
          <w:u w:val="single"/>
        </w:rPr>
        <w:t>Задание по вариантам: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Прочитайте и выберите </w:t>
      </w:r>
      <w:r w:rsidRPr="00AE7BD1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вариант, который </w:t>
      </w:r>
      <w:proofErr w:type="gramStart"/>
      <w:r w:rsidRPr="00AE7BD1">
        <w:rPr>
          <w:rFonts w:ascii="Times New Roman" w:hAnsi="Times New Roman" w:cs="Times New Roman"/>
          <w:sz w:val="24"/>
          <w:szCs w:val="24"/>
          <w:u w:val="single"/>
        </w:rPr>
        <w:t>тебе  по</w:t>
      </w:r>
      <w:proofErr w:type="gramEnd"/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силам.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1.Перескажи текст. Во время пересказа постарайся голосом, интонацией показать свое отношение к героям (кому ты сочувствуешь, за кого переживаешь; когда радуешься или огорчаешься).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2.Как вы думаете, кому и как мог рассказать об этом старый артиллерист? Творческий пересказ от имени старого артиллериста</w:t>
      </w: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3.Составить три – четыре вопроса к прочитанному тексту (письменно).</w:t>
      </w:r>
    </w:p>
    <w:p w:rsidR="002B31AE" w:rsidRPr="00977BC1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Pr="00AE7BD1" w:rsidRDefault="002B31AE" w:rsidP="002B31A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B31AE" w:rsidRPr="00977BC1" w:rsidRDefault="002B31AE" w:rsidP="002B31A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p w:rsidR="002B31AE" w:rsidRPr="00977BC1" w:rsidRDefault="002B31AE" w:rsidP="00127A2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 w:cs="Times New Roman"/>
          <w:b/>
          <w:u w:val="single"/>
        </w:rPr>
      </w:pPr>
    </w:p>
    <w:sectPr w:rsidR="002B31AE" w:rsidRPr="00977BC1" w:rsidSect="002B31A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0C08"/>
    <w:multiLevelType w:val="multilevel"/>
    <w:tmpl w:val="616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9B"/>
    <w:rsid w:val="00127A2C"/>
    <w:rsid w:val="0020403B"/>
    <w:rsid w:val="002B31AE"/>
    <w:rsid w:val="00532F73"/>
    <w:rsid w:val="005566D7"/>
    <w:rsid w:val="006E4E9B"/>
    <w:rsid w:val="00863145"/>
    <w:rsid w:val="00977BC1"/>
    <w:rsid w:val="00BB697D"/>
    <w:rsid w:val="00D44D28"/>
    <w:rsid w:val="00D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916132"/>
  <w15:docId w15:val="{ACAC878D-7D22-468C-8A34-096F397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3145"/>
    <w:rPr>
      <w:b/>
      <w:bCs/>
    </w:rPr>
  </w:style>
  <w:style w:type="paragraph" w:styleId="a6">
    <w:name w:val="No Spacing"/>
    <w:uiPriority w:val="1"/>
    <w:qFormat/>
    <w:rsid w:val="0086314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3145"/>
    <w:pPr>
      <w:ind w:left="720"/>
      <w:contextualSpacing/>
    </w:pPr>
  </w:style>
  <w:style w:type="table" w:styleId="a8">
    <w:name w:val="Table Grid"/>
    <w:basedOn w:val="a1"/>
    <w:uiPriority w:val="59"/>
    <w:rsid w:val="0097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СОШ №6</cp:lastModifiedBy>
  <cp:revision>4</cp:revision>
  <cp:lastPrinted>2022-11-23T11:09:00Z</cp:lastPrinted>
  <dcterms:created xsi:type="dcterms:W3CDTF">2022-11-21T15:49:00Z</dcterms:created>
  <dcterms:modified xsi:type="dcterms:W3CDTF">2022-11-23T11:12:00Z</dcterms:modified>
</cp:coreProperties>
</file>