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46DD" w14:textId="71A0E487" w:rsidR="005C2725" w:rsidRPr="00955C5E" w:rsidRDefault="00707614" w:rsidP="00707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5E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нейроигр </w:t>
      </w:r>
      <w:r w:rsidR="00491CD4" w:rsidRPr="00955C5E">
        <w:rPr>
          <w:rFonts w:ascii="Times New Roman" w:hAnsi="Times New Roman" w:cs="Times New Roman"/>
          <w:b/>
          <w:bCs/>
          <w:sz w:val="24"/>
          <w:szCs w:val="24"/>
        </w:rPr>
        <w:t xml:space="preserve"> в режимных моментах ДОУ</w:t>
      </w:r>
      <w:r w:rsidR="00827E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A5" w:rsidRPr="004E2EA5">
        <w:t xml:space="preserve"> </w:t>
      </w:r>
      <w:r w:rsidR="004E2EA5" w:rsidRPr="004E2EA5">
        <w:rPr>
          <w:rFonts w:ascii="Times New Roman" w:hAnsi="Times New Roman" w:cs="Times New Roman"/>
          <w:b/>
          <w:bCs/>
          <w:sz w:val="24"/>
          <w:szCs w:val="24"/>
        </w:rPr>
        <w:t>как средства всестороннего развития детей старшего дошкольного возраста</w:t>
      </w:r>
    </w:p>
    <w:p w14:paraId="4B6B0C02" w14:textId="77777777" w:rsidR="00AA3566" w:rsidRPr="00955C5E" w:rsidRDefault="00AA3566" w:rsidP="00AA3566">
      <w:pPr>
        <w:pStyle w:val="a3"/>
        <w:shd w:val="clear" w:color="auto" w:fill="FFFFFF"/>
        <w:spacing w:before="0" w:beforeAutospacing="0"/>
        <w:jc w:val="right"/>
      </w:pPr>
      <w:r w:rsidRPr="00955C5E">
        <w:rPr>
          <w:rStyle w:val="a4"/>
        </w:rPr>
        <w:t>«Руки учат голову, затем поумневшая голова учит руки,</w:t>
      </w:r>
    </w:p>
    <w:p w14:paraId="64B87C6B" w14:textId="77777777" w:rsidR="00AA3566" w:rsidRPr="00955C5E" w:rsidRDefault="00AA3566" w:rsidP="00AA3566">
      <w:pPr>
        <w:pStyle w:val="a3"/>
        <w:shd w:val="clear" w:color="auto" w:fill="FFFFFF"/>
        <w:spacing w:before="0" w:beforeAutospacing="0"/>
        <w:jc w:val="right"/>
      </w:pPr>
      <w:r w:rsidRPr="00955C5E">
        <w:rPr>
          <w:rStyle w:val="a4"/>
        </w:rPr>
        <w:t>а умелые руки снова способствуют развитию мозга</w:t>
      </w:r>
      <w:proofErr w:type="gramStart"/>
      <w:r w:rsidRPr="00955C5E">
        <w:rPr>
          <w:rStyle w:val="a4"/>
        </w:rPr>
        <w:t>» .</w:t>
      </w:r>
      <w:proofErr w:type="gramEnd"/>
    </w:p>
    <w:p w14:paraId="148A10F5" w14:textId="77777777" w:rsidR="00AA3566" w:rsidRPr="00955C5E" w:rsidRDefault="00AA3566" w:rsidP="00AA3566">
      <w:pPr>
        <w:pStyle w:val="a3"/>
        <w:shd w:val="clear" w:color="auto" w:fill="FFFFFF"/>
        <w:spacing w:before="0" w:beforeAutospacing="0"/>
        <w:jc w:val="right"/>
      </w:pPr>
      <w:r w:rsidRPr="00955C5E">
        <w:rPr>
          <w:rStyle w:val="a4"/>
        </w:rPr>
        <w:t>Иван Петрович Павлов.</w:t>
      </w:r>
    </w:p>
    <w:p w14:paraId="0FB932B1" w14:textId="77777777" w:rsidR="00AA3566" w:rsidRPr="00955C5E" w:rsidRDefault="00AA3566" w:rsidP="00E7309A">
      <w:pPr>
        <w:pStyle w:val="a3"/>
        <w:shd w:val="clear" w:color="auto" w:fill="FFFFFF"/>
        <w:spacing w:before="0" w:beforeAutospacing="0"/>
      </w:pPr>
      <w:r w:rsidRPr="00955C5E">
        <w:t xml:space="preserve">Я все время нахожусь в поиске интересных форм работы с детьми дошкольного возраста. Мной, для работы в этом учебном </w:t>
      </w:r>
      <w:proofErr w:type="gramStart"/>
      <w:r w:rsidRPr="00955C5E">
        <w:t>году,  была</w:t>
      </w:r>
      <w:proofErr w:type="gramEnd"/>
      <w:r w:rsidRPr="00955C5E">
        <w:t xml:space="preserve"> выбрана тема по самообразованию – « Нейроигры  на занятиях  в ДОУ».</w:t>
      </w:r>
    </w:p>
    <w:p w14:paraId="6003F7AE" w14:textId="6DF0EA0A" w:rsidR="00AA3566" w:rsidRPr="00955C5E" w:rsidRDefault="00AA3566" w:rsidP="00641C15">
      <w:pPr>
        <w:pStyle w:val="a3"/>
        <w:shd w:val="clear" w:color="auto" w:fill="FFFFFF"/>
        <w:spacing w:before="0" w:beforeAutospacing="0"/>
        <w:jc w:val="both"/>
      </w:pPr>
      <w:r w:rsidRPr="00955C5E">
        <w:rPr>
          <w:rStyle w:val="a5"/>
        </w:rPr>
        <w:t> Нейроигры </w:t>
      </w:r>
      <w:r w:rsidRPr="00955C5E">
        <w:t>– это различные телесно-ориентированные упражнения, которые позволяют через тело воздействовать на мозговые структуры.</w:t>
      </w:r>
    </w:p>
    <w:p w14:paraId="598593E3" w14:textId="77777777" w:rsidR="00641C15" w:rsidRPr="00955C5E" w:rsidRDefault="00641C15" w:rsidP="00641C15">
      <w:pPr>
        <w:pStyle w:val="a3"/>
        <w:shd w:val="clear" w:color="auto" w:fill="FFFFFF"/>
        <w:spacing w:before="0" w:beforeAutospacing="0"/>
        <w:jc w:val="both"/>
      </w:pPr>
      <w:r w:rsidRPr="00955C5E">
        <w:t>В своей работе я использую некоторые нейроупражнения (нейроигры).</w:t>
      </w:r>
    </w:p>
    <w:p w14:paraId="4E4F7698" w14:textId="377B5B8E" w:rsidR="00641C15" w:rsidRPr="00955C5E" w:rsidRDefault="00641C15" w:rsidP="00641C15">
      <w:pPr>
        <w:pStyle w:val="a3"/>
        <w:shd w:val="clear" w:color="auto" w:fill="FFFFFF"/>
        <w:spacing w:before="0" w:beforeAutospacing="0"/>
        <w:jc w:val="both"/>
      </w:pPr>
      <w:r w:rsidRPr="00955C5E">
        <w:t>Хотелось бы поделиться некоторыми нейроиграми и приёмами, которые я использую на занятиях с детьми старшего возраста.</w:t>
      </w:r>
    </w:p>
    <w:p w14:paraId="43B42487" w14:textId="77777777" w:rsidR="006F04D5" w:rsidRPr="00955C5E" w:rsidRDefault="00491CD4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Существует множество нейроигр и упражнений, </w:t>
      </w:r>
      <w:proofErr w:type="gramStart"/>
      <w:r w:rsidR="001956B1" w:rsidRPr="00955C5E">
        <w:rPr>
          <w:rFonts w:ascii="Times New Roman" w:hAnsi="Times New Roman" w:cs="Times New Roman"/>
          <w:sz w:val="24"/>
          <w:szCs w:val="24"/>
        </w:rPr>
        <w:t xml:space="preserve">я </w:t>
      </w:r>
      <w:r w:rsidRPr="00955C5E">
        <w:rPr>
          <w:rFonts w:ascii="Times New Roman" w:hAnsi="Times New Roman" w:cs="Times New Roman"/>
          <w:sz w:val="24"/>
          <w:szCs w:val="24"/>
        </w:rPr>
        <w:t xml:space="preserve"> подел</w:t>
      </w:r>
      <w:r w:rsidR="001956B1" w:rsidRPr="00955C5E">
        <w:rPr>
          <w:rFonts w:ascii="Times New Roman" w:hAnsi="Times New Roman" w:cs="Times New Roman"/>
          <w:sz w:val="24"/>
          <w:szCs w:val="24"/>
        </w:rPr>
        <w:t>юсь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 опытом применений их в режимных моментах нашей группы. И так организуя утреннюю гимнастику, </w:t>
      </w:r>
      <w:r w:rsidR="00E656E8" w:rsidRPr="00955C5E">
        <w:rPr>
          <w:rFonts w:ascii="Times New Roman" w:hAnsi="Times New Roman" w:cs="Times New Roman"/>
          <w:sz w:val="24"/>
          <w:szCs w:val="24"/>
        </w:rPr>
        <w:t xml:space="preserve">я </w:t>
      </w:r>
      <w:r w:rsidRPr="00955C5E">
        <w:rPr>
          <w:rFonts w:ascii="Times New Roman" w:hAnsi="Times New Roman" w:cs="Times New Roman"/>
          <w:sz w:val="24"/>
          <w:szCs w:val="24"/>
        </w:rPr>
        <w:t>добавля</w:t>
      </w:r>
      <w:r w:rsidR="00E656E8" w:rsidRPr="00955C5E">
        <w:rPr>
          <w:rFonts w:ascii="Times New Roman" w:hAnsi="Times New Roman" w:cs="Times New Roman"/>
          <w:sz w:val="24"/>
          <w:szCs w:val="24"/>
        </w:rPr>
        <w:t xml:space="preserve">ю </w:t>
      </w:r>
      <w:r w:rsidRPr="00955C5E">
        <w:rPr>
          <w:rFonts w:ascii="Times New Roman" w:hAnsi="Times New Roman" w:cs="Times New Roman"/>
          <w:sz w:val="24"/>
          <w:szCs w:val="24"/>
        </w:rPr>
        <w:t xml:space="preserve">к обычным физическим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 xml:space="preserve">упражнениям  </w:t>
      </w:r>
      <w:r w:rsidR="002B31C1" w:rsidRPr="00955C5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-4  простых упражнения с нейроигрой.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2B31C1" w:rsidRPr="00955C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31C1" w:rsidRPr="00955C5E">
        <w:rPr>
          <w:rFonts w:ascii="Times New Roman" w:hAnsi="Times New Roman" w:cs="Times New Roman"/>
          <w:sz w:val="24"/>
          <w:szCs w:val="24"/>
        </w:rPr>
        <w:t xml:space="preserve"> но эффективные упражнения направленные на развитие межполушарных связей, например</w:t>
      </w:r>
    </w:p>
    <w:p w14:paraId="7A74FC04" w14:textId="1AB6BD4A" w:rsidR="00491CD4" w:rsidRPr="00955C5E" w:rsidRDefault="002B31C1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 </w:t>
      </w:r>
      <w:r w:rsidR="006F366A" w:rsidRPr="00955C5E">
        <w:rPr>
          <w:rFonts w:ascii="Times New Roman" w:hAnsi="Times New Roman" w:cs="Times New Roman"/>
          <w:sz w:val="24"/>
          <w:szCs w:val="24"/>
        </w:rPr>
        <w:t xml:space="preserve"> </w:t>
      </w:r>
      <w:r w:rsidR="006F04D5" w:rsidRPr="00955C5E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955C5E">
        <w:rPr>
          <w:rFonts w:ascii="Times New Roman" w:hAnsi="Times New Roman" w:cs="Times New Roman"/>
          <w:sz w:val="24"/>
          <w:szCs w:val="24"/>
        </w:rPr>
        <w:t>«Перекрестные шаги» разнонаправленные движения.</w:t>
      </w:r>
    </w:p>
    <w:p w14:paraId="736E18A4" w14:textId="59EC4EE7" w:rsidR="002B31C1" w:rsidRPr="00955C5E" w:rsidRDefault="002B31C1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>Упражнение - «Пояс плечо»- движение перекрестного характера</w:t>
      </w:r>
    </w:p>
    <w:p w14:paraId="7421FADC" w14:textId="60E38AFA" w:rsidR="002B31C1" w:rsidRPr="00955C5E" w:rsidRDefault="002B31C1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Упражнение- «Капитан»- определенное ритмичное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изменения  положение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 рук. Главный при</w:t>
      </w:r>
      <w:r w:rsidR="001956B1" w:rsidRPr="00955C5E">
        <w:rPr>
          <w:rFonts w:ascii="Times New Roman" w:hAnsi="Times New Roman" w:cs="Times New Roman"/>
          <w:sz w:val="24"/>
          <w:szCs w:val="24"/>
        </w:rPr>
        <w:t>н</w:t>
      </w:r>
      <w:r w:rsidRPr="00955C5E">
        <w:rPr>
          <w:rFonts w:ascii="Times New Roman" w:hAnsi="Times New Roman" w:cs="Times New Roman"/>
          <w:sz w:val="24"/>
          <w:szCs w:val="24"/>
        </w:rPr>
        <w:t xml:space="preserve">цип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нейро</w:t>
      </w:r>
      <w:r w:rsidR="00E656E8" w:rsidRPr="00955C5E">
        <w:rPr>
          <w:rFonts w:ascii="Times New Roman" w:hAnsi="Times New Roman" w:cs="Times New Roman"/>
          <w:sz w:val="24"/>
          <w:szCs w:val="24"/>
        </w:rPr>
        <w:t>эй</w:t>
      </w:r>
      <w:r w:rsidR="001956B1" w:rsidRPr="00955C5E">
        <w:rPr>
          <w:rFonts w:ascii="Times New Roman" w:hAnsi="Times New Roman" w:cs="Times New Roman"/>
          <w:sz w:val="24"/>
          <w:szCs w:val="24"/>
        </w:rPr>
        <w:t>робики ,постоянно</w:t>
      </w:r>
      <w:proofErr w:type="gramEnd"/>
      <w:r w:rsidR="001956B1" w:rsidRPr="00955C5E">
        <w:rPr>
          <w:rFonts w:ascii="Times New Roman" w:hAnsi="Times New Roman" w:cs="Times New Roman"/>
          <w:sz w:val="24"/>
          <w:szCs w:val="24"/>
        </w:rPr>
        <w:t xml:space="preserve"> изменять шаблонные действия.</w:t>
      </w:r>
    </w:p>
    <w:p w14:paraId="20F2FEB6" w14:textId="77777777" w:rsidR="00641C15" w:rsidRPr="00955C5E" w:rsidRDefault="001956B1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>В совместной деятельности важно так же добавлять игры, которые задействованы оба полушария мозга.</w:t>
      </w:r>
    </w:p>
    <w:p w14:paraId="707CD365" w14:textId="77777777" w:rsidR="00641C15" w:rsidRPr="00955C5E" w:rsidRDefault="00641C15" w:rsidP="00641C15">
      <w:pPr>
        <w:pStyle w:val="a3"/>
        <w:shd w:val="clear" w:color="auto" w:fill="FFFFFF"/>
        <w:spacing w:before="0" w:beforeAutospacing="0"/>
        <w:jc w:val="both"/>
      </w:pPr>
      <w:r w:rsidRPr="00955C5E">
        <w:rPr>
          <w:rStyle w:val="a5"/>
          <w:b w:val="0"/>
          <w:bCs w:val="0"/>
        </w:rPr>
        <w:t xml:space="preserve"> «Двойная </w:t>
      </w:r>
      <w:proofErr w:type="gramStart"/>
      <w:r w:rsidRPr="00955C5E">
        <w:rPr>
          <w:rStyle w:val="a5"/>
          <w:b w:val="0"/>
          <w:bCs w:val="0"/>
        </w:rPr>
        <w:t>игра»</w:t>
      </w:r>
      <w:r w:rsidRPr="00955C5E">
        <w:t>  (</w:t>
      </w:r>
      <w:proofErr w:type="gramEnd"/>
      <w:r w:rsidRPr="00955C5E">
        <w:t>психографика) выглядит как два зеркально отраженных лабиринта. Ребенку нужно передвигать два бегунка одновременно. Эта игра стимулирует работу обоих полушарий головного мозга, влияет на синхронизацию работы глаз и рук, а также развивает концентрацию, усидчивость, внимательность и мелкую моторику.</w:t>
      </w:r>
    </w:p>
    <w:p w14:paraId="314F0BFD" w14:textId="77777777" w:rsidR="00641C15" w:rsidRPr="00955C5E" w:rsidRDefault="00641C15" w:rsidP="00641C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955C5E">
        <w:rPr>
          <w:rStyle w:val="a5"/>
          <w:b w:val="0"/>
          <w:bCs w:val="0"/>
        </w:rPr>
        <w:t>«Нейротаблицы на внимание»</w:t>
      </w:r>
    </w:p>
    <w:p w14:paraId="585FB36F" w14:textId="68C11BA7" w:rsidR="006F04D5" w:rsidRPr="00955C5E" w:rsidRDefault="00641C15" w:rsidP="00641C1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955C5E">
        <w:t xml:space="preserve">В данных играх необходимо одновременно двумя руками ставить руки на </w:t>
      </w:r>
      <w:proofErr w:type="gramStart"/>
      <w:r w:rsidRPr="00955C5E">
        <w:t>расположенные  слева</w:t>
      </w:r>
      <w:proofErr w:type="gramEnd"/>
      <w:r w:rsidRPr="00955C5E">
        <w:t xml:space="preserve"> и справа фигуры. На изображение круга ребенок ставит </w:t>
      </w:r>
      <w:proofErr w:type="gramStart"/>
      <w:r w:rsidRPr="00955C5E">
        <w:t>кулачок,  на</w:t>
      </w:r>
      <w:proofErr w:type="gramEnd"/>
      <w:r w:rsidRPr="00955C5E">
        <w:t xml:space="preserve"> прямоугольник  - ладошку,  на треугольник  -  ладошку ребром.</w:t>
      </w:r>
    </w:p>
    <w:p w14:paraId="15DF76A8" w14:textId="77777777" w:rsidR="001073D7" w:rsidRPr="00955C5E" w:rsidRDefault="00DA46C0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Хочу поделить интересной нейроигрой, в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которой  имеются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 различные движения перекресного характера. </w:t>
      </w:r>
    </w:p>
    <w:p w14:paraId="168E801A" w14:textId="77777777" w:rsidR="001073D7" w:rsidRPr="00955C5E" w:rsidRDefault="001073D7" w:rsidP="001073D7">
      <w:pPr>
        <w:shd w:val="clear" w:color="auto" w:fill="FFFFFF"/>
        <w:spacing w:after="120" w:line="240" w:lineRule="auto"/>
        <w:ind w:left="72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5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Нейроигра</w:t>
      </w:r>
      <w:r w:rsidRPr="0095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«</w:t>
      </w:r>
      <w:proofErr w:type="gramEnd"/>
      <w:r w:rsidRPr="0095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Мячики»</w:t>
      </w: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нейропсихологические игры и упражнения на кординацию  перекрестных  движений.</w:t>
      </w:r>
    </w:p>
    <w:p w14:paraId="73D51878" w14:textId="77777777" w:rsidR="001073D7" w:rsidRPr="00955C5E" w:rsidRDefault="001073D7" w:rsidP="00107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«Мяч по кругу»;</w:t>
      </w:r>
    </w:p>
    <w:p w14:paraId="5118A82E" w14:textId="77777777" w:rsidR="001073D7" w:rsidRPr="00955C5E" w:rsidRDefault="001073D7" w:rsidP="00107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«Мяч за головой»;</w:t>
      </w:r>
    </w:p>
    <w:p w14:paraId="4B7D0751" w14:textId="3A9E7199" w:rsidR="001073D7" w:rsidRPr="00955C5E" w:rsidRDefault="001073D7" w:rsidP="00107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«Мяч и скрещенные руки».</w:t>
      </w:r>
    </w:p>
    <w:p w14:paraId="5DB63534" w14:textId="47B497BC" w:rsidR="00DA46C0" w:rsidRPr="00955C5E" w:rsidRDefault="002503B7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lastRenderedPageBreak/>
        <w:t xml:space="preserve">Во время непосредственно образовательной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деятельности ,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 физминутки</w:t>
      </w:r>
      <w:r w:rsidRPr="0095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348" w:rsidRPr="00955C5E">
        <w:rPr>
          <w:rFonts w:ascii="Times New Roman" w:hAnsi="Times New Roman" w:cs="Times New Roman"/>
          <w:sz w:val="24"/>
          <w:szCs w:val="24"/>
        </w:rPr>
        <w:t xml:space="preserve">я </w:t>
      </w:r>
      <w:r w:rsidRPr="00955C5E">
        <w:rPr>
          <w:rFonts w:ascii="Times New Roman" w:hAnsi="Times New Roman" w:cs="Times New Roman"/>
          <w:sz w:val="24"/>
          <w:szCs w:val="24"/>
        </w:rPr>
        <w:t>применя</w:t>
      </w:r>
      <w:r w:rsidR="000D4348" w:rsidRPr="00955C5E">
        <w:rPr>
          <w:rFonts w:ascii="Times New Roman" w:hAnsi="Times New Roman" w:cs="Times New Roman"/>
          <w:sz w:val="24"/>
          <w:szCs w:val="24"/>
        </w:rPr>
        <w:t>ю</w:t>
      </w:r>
      <w:r w:rsidRPr="00955C5E">
        <w:rPr>
          <w:rFonts w:ascii="Times New Roman" w:hAnsi="Times New Roman" w:cs="Times New Roman"/>
          <w:sz w:val="24"/>
          <w:szCs w:val="24"/>
        </w:rPr>
        <w:t xml:space="preserve"> известное упражнения «Кулак, ребро, ладонь»</w:t>
      </w:r>
      <w:r w:rsidR="0016020F" w:rsidRPr="00955C5E">
        <w:rPr>
          <w:rFonts w:ascii="Times New Roman" w:hAnsi="Times New Roman" w:cs="Times New Roman"/>
          <w:sz w:val="24"/>
          <w:szCs w:val="24"/>
        </w:rPr>
        <w:t>.</w:t>
      </w:r>
      <w:r w:rsidR="000D4348" w:rsidRPr="00955C5E">
        <w:rPr>
          <w:rFonts w:ascii="Times New Roman" w:hAnsi="Times New Roman" w:cs="Times New Roman"/>
          <w:sz w:val="24"/>
          <w:szCs w:val="24"/>
        </w:rPr>
        <w:t xml:space="preserve"> П</w:t>
      </w:r>
      <w:r w:rsidR="0016020F" w:rsidRPr="00955C5E">
        <w:rPr>
          <w:rFonts w:ascii="Times New Roman" w:hAnsi="Times New Roman" w:cs="Times New Roman"/>
          <w:sz w:val="24"/>
          <w:szCs w:val="24"/>
        </w:rPr>
        <w:t>ровожу это упражнение под ритмичную музыку</w:t>
      </w:r>
      <w:r w:rsidR="000D4348" w:rsidRPr="00955C5E">
        <w:rPr>
          <w:rFonts w:ascii="Times New Roman" w:hAnsi="Times New Roman" w:cs="Times New Roman"/>
          <w:sz w:val="24"/>
          <w:szCs w:val="24"/>
        </w:rPr>
        <w:t>. И</w:t>
      </w:r>
      <w:r w:rsidR="0016020F" w:rsidRPr="00955C5E">
        <w:rPr>
          <w:rFonts w:ascii="Times New Roman" w:hAnsi="Times New Roman" w:cs="Times New Roman"/>
          <w:sz w:val="24"/>
          <w:szCs w:val="24"/>
        </w:rPr>
        <w:t>деально если ребенок попадает в такт музыки и верно выполняет движения.</w:t>
      </w:r>
    </w:p>
    <w:p w14:paraId="42002BDD" w14:textId="1C4B342E" w:rsidR="000D4348" w:rsidRPr="00955C5E" w:rsidRDefault="0016020F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Прекрасной альтернативой проведений </w:t>
      </w:r>
      <w:r w:rsidR="000D4348" w:rsidRPr="00955C5E">
        <w:rPr>
          <w:rFonts w:ascii="Times New Roman" w:hAnsi="Times New Roman" w:cs="Times New Roman"/>
          <w:sz w:val="24"/>
          <w:szCs w:val="24"/>
        </w:rPr>
        <w:t>п</w:t>
      </w:r>
      <w:r w:rsidRPr="00955C5E">
        <w:rPr>
          <w:rFonts w:ascii="Times New Roman" w:hAnsi="Times New Roman" w:cs="Times New Roman"/>
          <w:sz w:val="24"/>
          <w:szCs w:val="24"/>
        </w:rPr>
        <w:t xml:space="preserve">альчиковой гимнастики является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упражнение  «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>Сомни листок» возьмем в каждую руку по листочку и одновременно</w:t>
      </w:r>
      <w:r w:rsidR="00767EBB" w:rsidRPr="00955C5E">
        <w:rPr>
          <w:rFonts w:ascii="Times New Roman" w:hAnsi="Times New Roman" w:cs="Times New Roman"/>
          <w:sz w:val="24"/>
          <w:szCs w:val="24"/>
        </w:rPr>
        <w:t xml:space="preserve"> </w:t>
      </w:r>
      <w:r w:rsidRPr="00955C5E">
        <w:rPr>
          <w:rFonts w:ascii="Times New Roman" w:hAnsi="Times New Roman" w:cs="Times New Roman"/>
          <w:sz w:val="24"/>
          <w:szCs w:val="24"/>
        </w:rPr>
        <w:t>двумя руками нужно  смять оба листа</w:t>
      </w:r>
      <w:r w:rsidR="00767EBB" w:rsidRPr="00955C5E">
        <w:rPr>
          <w:rFonts w:ascii="Times New Roman" w:hAnsi="Times New Roman" w:cs="Times New Roman"/>
          <w:sz w:val="24"/>
          <w:szCs w:val="24"/>
        </w:rPr>
        <w:t xml:space="preserve"> , стараясь поместить его полностью в кулак. Упражнение выполняется на весу. После </w:t>
      </w:r>
      <w:proofErr w:type="gramStart"/>
      <w:r w:rsidR="00767EBB" w:rsidRPr="00955C5E">
        <w:rPr>
          <w:rFonts w:ascii="Times New Roman" w:hAnsi="Times New Roman" w:cs="Times New Roman"/>
          <w:sz w:val="24"/>
          <w:szCs w:val="24"/>
        </w:rPr>
        <w:t>того ,</w:t>
      </w:r>
      <w:proofErr w:type="gramEnd"/>
      <w:r w:rsidR="00767EBB" w:rsidRPr="00955C5E">
        <w:rPr>
          <w:rFonts w:ascii="Times New Roman" w:hAnsi="Times New Roman" w:cs="Times New Roman"/>
          <w:sz w:val="24"/>
          <w:szCs w:val="24"/>
        </w:rPr>
        <w:t xml:space="preserve"> как лист спрятан в кулак, мы начинаем его расправлять одновременно двумя руками, бес помощи чего то</w:t>
      </w:r>
      <w:r w:rsidR="000D4348" w:rsidRPr="00955C5E">
        <w:rPr>
          <w:rFonts w:ascii="Times New Roman" w:hAnsi="Times New Roman" w:cs="Times New Roman"/>
          <w:sz w:val="24"/>
          <w:szCs w:val="24"/>
        </w:rPr>
        <w:t>,</w:t>
      </w:r>
      <w:r w:rsidR="00767EBB" w:rsidRPr="00955C5E">
        <w:rPr>
          <w:rFonts w:ascii="Times New Roman" w:hAnsi="Times New Roman" w:cs="Times New Roman"/>
          <w:sz w:val="24"/>
          <w:szCs w:val="24"/>
        </w:rPr>
        <w:t xml:space="preserve"> дети стараются максимально его расправить</w:t>
      </w:r>
      <w:r w:rsidR="000D4348" w:rsidRPr="00955C5E">
        <w:rPr>
          <w:rFonts w:ascii="Times New Roman" w:hAnsi="Times New Roman" w:cs="Times New Roman"/>
          <w:sz w:val="24"/>
          <w:szCs w:val="24"/>
        </w:rPr>
        <w:t xml:space="preserve">. </w:t>
      </w:r>
      <w:r w:rsidR="00767EBB" w:rsidRPr="00955C5E">
        <w:rPr>
          <w:rFonts w:ascii="Times New Roman" w:hAnsi="Times New Roman" w:cs="Times New Roman"/>
          <w:sz w:val="24"/>
          <w:szCs w:val="24"/>
        </w:rPr>
        <w:t xml:space="preserve">Чем быстрее ребенок делает </w:t>
      </w:r>
      <w:proofErr w:type="gramStart"/>
      <w:r w:rsidR="00767EBB" w:rsidRPr="00955C5E">
        <w:rPr>
          <w:rFonts w:ascii="Times New Roman" w:hAnsi="Times New Roman" w:cs="Times New Roman"/>
          <w:sz w:val="24"/>
          <w:szCs w:val="24"/>
        </w:rPr>
        <w:t>это ,</w:t>
      </w:r>
      <w:proofErr w:type="gramEnd"/>
      <w:r w:rsidR="00767EBB" w:rsidRPr="00955C5E">
        <w:rPr>
          <w:rFonts w:ascii="Times New Roman" w:hAnsi="Times New Roman" w:cs="Times New Roman"/>
          <w:sz w:val="24"/>
          <w:szCs w:val="24"/>
        </w:rPr>
        <w:t xml:space="preserve"> тем  лучше, чем меньше размер листочка, тем сложнее выполнить упражнение. </w:t>
      </w:r>
    </w:p>
    <w:p w14:paraId="0C1D9C42" w14:textId="20A16C3E" w:rsidR="001073D7" w:rsidRPr="00955C5E" w:rsidRDefault="001073D7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На прогулке я использую отличный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тринажор</w:t>
      </w:r>
      <w:r w:rsidR="00955C5E" w:rsidRPr="00955C5E">
        <w:rPr>
          <w:rFonts w:ascii="Times New Roman" w:hAnsi="Times New Roman" w:cs="Times New Roman"/>
          <w:sz w:val="24"/>
          <w:szCs w:val="24"/>
        </w:rPr>
        <w:t xml:space="preserve"> </w:t>
      </w:r>
      <w:r w:rsidRPr="00955C5E">
        <w:rPr>
          <w:rFonts w:ascii="Times New Roman" w:hAnsi="Times New Roman" w:cs="Times New Roman"/>
          <w:sz w:val="24"/>
          <w:szCs w:val="24"/>
        </w:rPr>
        <w:t xml:space="preserve"> </w:t>
      </w:r>
      <w:r w:rsidRPr="00955C5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Нейроскакалку» - одновременно ведется разнонаправленная работа  ног, освоить его не просто с первого раза. </w:t>
      </w:r>
    </w:p>
    <w:p w14:paraId="54CBB0BE" w14:textId="191DA075" w:rsidR="00955C5E" w:rsidRPr="00955C5E" w:rsidRDefault="00955C5E" w:rsidP="00955C5E">
      <w:pPr>
        <w:shd w:val="clear" w:color="auto" w:fill="FFFFFF"/>
        <w:spacing w:after="12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5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Огромная польза и привлекательность нейроигр состоит в их простоте и практичности. Ребенок или взрослый может выполнять эти упражнения в любое время и в любом месте.</w:t>
      </w:r>
    </w:p>
    <w:p w14:paraId="067166EE" w14:textId="03B89BEE" w:rsidR="0016020F" w:rsidRPr="00955C5E" w:rsidRDefault="00767EBB">
      <w:pPr>
        <w:rPr>
          <w:rFonts w:ascii="Times New Roman" w:hAnsi="Times New Roman" w:cs="Times New Roman"/>
          <w:sz w:val="24"/>
          <w:szCs w:val="24"/>
        </w:rPr>
      </w:pPr>
      <w:r w:rsidRPr="00955C5E">
        <w:rPr>
          <w:rFonts w:ascii="Times New Roman" w:hAnsi="Times New Roman" w:cs="Times New Roman"/>
          <w:sz w:val="24"/>
          <w:szCs w:val="24"/>
        </w:rPr>
        <w:t xml:space="preserve">Подводя итог, следует отметить, что регулярно использование нейроигр в разных режимных моментах в течении всего </w:t>
      </w:r>
      <w:proofErr w:type="gramStart"/>
      <w:r w:rsidRPr="00955C5E">
        <w:rPr>
          <w:rFonts w:ascii="Times New Roman" w:hAnsi="Times New Roman" w:cs="Times New Roman"/>
          <w:sz w:val="24"/>
          <w:szCs w:val="24"/>
        </w:rPr>
        <w:t>дня ,</w:t>
      </w:r>
      <w:proofErr w:type="gramEnd"/>
      <w:r w:rsidRPr="00955C5E">
        <w:rPr>
          <w:rFonts w:ascii="Times New Roman" w:hAnsi="Times New Roman" w:cs="Times New Roman"/>
          <w:sz w:val="24"/>
          <w:szCs w:val="24"/>
        </w:rPr>
        <w:t xml:space="preserve"> оказывает положительное влияние на процесс обучения</w:t>
      </w:r>
      <w:r w:rsidR="00E656E8" w:rsidRPr="00955C5E">
        <w:rPr>
          <w:rFonts w:ascii="Times New Roman" w:hAnsi="Times New Roman" w:cs="Times New Roman"/>
          <w:sz w:val="24"/>
          <w:szCs w:val="24"/>
        </w:rPr>
        <w:t>, развития интеллекта , улучшения состояния психического, физического и эмоционального здоровья детей.</w:t>
      </w:r>
    </w:p>
    <w:p w14:paraId="1CFACD6A" w14:textId="5418BEF6" w:rsidR="00641C15" w:rsidRPr="00955C5E" w:rsidRDefault="00641C15">
      <w:pPr>
        <w:rPr>
          <w:rFonts w:ascii="Times New Roman" w:hAnsi="Times New Roman" w:cs="Times New Roman"/>
          <w:sz w:val="24"/>
          <w:szCs w:val="24"/>
        </w:rPr>
      </w:pPr>
    </w:p>
    <w:p w14:paraId="5462CD2A" w14:textId="6D65B060" w:rsidR="00641C15" w:rsidRPr="00955C5E" w:rsidRDefault="00641C15">
      <w:pPr>
        <w:rPr>
          <w:sz w:val="24"/>
          <w:szCs w:val="24"/>
        </w:rPr>
      </w:pPr>
    </w:p>
    <w:p w14:paraId="712C5732" w14:textId="4D1A10F9" w:rsidR="00641C15" w:rsidRPr="00955C5E" w:rsidRDefault="00641C15">
      <w:pPr>
        <w:rPr>
          <w:sz w:val="24"/>
          <w:szCs w:val="24"/>
        </w:rPr>
      </w:pPr>
    </w:p>
    <w:p w14:paraId="7C0A0B60" w14:textId="2FA3A236" w:rsidR="00641C15" w:rsidRDefault="00641C15">
      <w:pPr>
        <w:rPr>
          <w:sz w:val="28"/>
          <w:szCs w:val="28"/>
        </w:rPr>
      </w:pPr>
    </w:p>
    <w:p w14:paraId="3392CB88" w14:textId="2196F90C" w:rsidR="00F95D4C" w:rsidRDefault="00F95D4C">
      <w:pPr>
        <w:rPr>
          <w:sz w:val="28"/>
          <w:szCs w:val="28"/>
        </w:rPr>
      </w:pPr>
    </w:p>
    <w:p w14:paraId="37DD16A1" w14:textId="37B9ED17" w:rsidR="00F95D4C" w:rsidRDefault="00F95D4C">
      <w:pPr>
        <w:rPr>
          <w:sz w:val="28"/>
          <w:szCs w:val="28"/>
        </w:rPr>
      </w:pPr>
    </w:p>
    <w:p w14:paraId="72C95395" w14:textId="30987F3B" w:rsidR="00F95D4C" w:rsidRDefault="00F95D4C">
      <w:pPr>
        <w:rPr>
          <w:sz w:val="28"/>
          <w:szCs w:val="28"/>
        </w:rPr>
      </w:pPr>
    </w:p>
    <w:p w14:paraId="6555B6E6" w14:textId="245685CD" w:rsidR="00F95D4C" w:rsidRDefault="00F95D4C">
      <w:pPr>
        <w:rPr>
          <w:sz w:val="28"/>
          <w:szCs w:val="28"/>
        </w:rPr>
      </w:pPr>
    </w:p>
    <w:p w14:paraId="2657C0B2" w14:textId="0F88417C" w:rsidR="00F95D4C" w:rsidRDefault="00F95D4C">
      <w:pPr>
        <w:rPr>
          <w:sz w:val="28"/>
          <w:szCs w:val="28"/>
        </w:rPr>
      </w:pPr>
    </w:p>
    <w:p w14:paraId="7944FD32" w14:textId="66B26E7C" w:rsidR="00F95D4C" w:rsidRDefault="00F95D4C">
      <w:pPr>
        <w:rPr>
          <w:sz w:val="28"/>
          <w:szCs w:val="28"/>
        </w:rPr>
      </w:pPr>
    </w:p>
    <w:p w14:paraId="664566AF" w14:textId="0F812709" w:rsidR="00F95D4C" w:rsidRDefault="00F95D4C">
      <w:pPr>
        <w:rPr>
          <w:sz w:val="28"/>
          <w:szCs w:val="28"/>
        </w:rPr>
      </w:pPr>
    </w:p>
    <w:p w14:paraId="68C3477A" w14:textId="269A10E7" w:rsidR="00F95D4C" w:rsidRDefault="00F95D4C">
      <w:pPr>
        <w:rPr>
          <w:sz w:val="28"/>
          <w:szCs w:val="28"/>
        </w:rPr>
      </w:pPr>
    </w:p>
    <w:p w14:paraId="7F8731E0" w14:textId="009154EA" w:rsidR="00F95D4C" w:rsidRDefault="00F95D4C">
      <w:pPr>
        <w:rPr>
          <w:sz w:val="28"/>
          <w:szCs w:val="28"/>
        </w:rPr>
      </w:pPr>
    </w:p>
    <w:p w14:paraId="62735645" w14:textId="7DC176EC" w:rsidR="00F95D4C" w:rsidRDefault="00F95D4C">
      <w:pPr>
        <w:rPr>
          <w:sz w:val="28"/>
          <w:szCs w:val="28"/>
        </w:rPr>
      </w:pPr>
    </w:p>
    <w:p w14:paraId="01FC2995" w14:textId="41D3F7B2" w:rsidR="00F95D4C" w:rsidRDefault="00F95D4C">
      <w:pPr>
        <w:rPr>
          <w:sz w:val="28"/>
          <w:szCs w:val="28"/>
        </w:rPr>
      </w:pPr>
    </w:p>
    <w:p w14:paraId="7BD234D7" w14:textId="4A421065" w:rsidR="00F95D4C" w:rsidRDefault="00F95D4C">
      <w:pPr>
        <w:rPr>
          <w:sz w:val="28"/>
          <w:szCs w:val="28"/>
        </w:rPr>
      </w:pPr>
    </w:p>
    <w:p w14:paraId="637BC8EF" w14:textId="1ED8554A" w:rsidR="00F95D4C" w:rsidRDefault="00F95D4C">
      <w:pPr>
        <w:rPr>
          <w:sz w:val="28"/>
          <w:szCs w:val="28"/>
        </w:rPr>
      </w:pPr>
    </w:p>
    <w:p w14:paraId="6C4CB0E7" w14:textId="552B7086" w:rsidR="00F95D4C" w:rsidRDefault="00F95D4C">
      <w:pPr>
        <w:rPr>
          <w:sz w:val="28"/>
          <w:szCs w:val="28"/>
        </w:rPr>
      </w:pPr>
    </w:p>
    <w:p w14:paraId="7E88A004" w14:textId="5A6FA367" w:rsidR="00F95D4C" w:rsidRDefault="00F95D4C">
      <w:pPr>
        <w:rPr>
          <w:sz w:val="28"/>
          <w:szCs w:val="28"/>
        </w:rPr>
      </w:pPr>
    </w:p>
    <w:p w14:paraId="07DC7A44" w14:textId="304B3FFF" w:rsidR="00F95D4C" w:rsidRDefault="00F95D4C">
      <w:pPr>
        <w:rPr>
          <w:sz w:val="28"/>
          <w:szCs w:val="28"/>
        </w:rPr>
      </w:pPr>
    </w:p>
    <w:p w14:paraId="51E2E371" w14:textId="77777777" w:rsidR="00F95D4C" w:rsidRDefault="00F95D4C">
      <w:pPr>
        <w:rPr>
          <w:sz w:val="28"/>
          <w:szCs w:val="28"/>
        </w:rPr>
      </w:pPr>
    </w:p>
    <w:p w14:paraId="78F6BB6A" w14:textId="77777777" w:rsidR="00955C5E" w:rsidRPr="00491CD4" w:rsidRDefault="00955C5E" w:rsidP="00F95D4C">
      <w:pPr>
        <w:rPr>
          <w:sz w:val="28"/>
          <w:szCs w:val="28"/>
        </w:rPr>
      </w:pPr>
    </w:p>
    <w:sectPr w:rsidR="00955C5E" w:rsidRPr="0049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8"/>
    <w:rsid w:val="00017C24"/>
    <w:rsid w:val="000D4348"/>
    <w:rsid w:val="001073D7"/>
    <w:rsid w:val="0016020F"/>
    <w:rsid w:val="001956B1"/>
    <w:rsid w:val="001B6B31"/>
    <w:rsid w:val="001E7C26"/>
    <w:rsid w:val="0024441A"/>
    <w:rsid w:val="002503B7"/>
    <w:rsid w:val="002B31C1"/>
    <w:rsid w:val="00301DA9"/>
    <w:rsid w:val="00491CD4"/>
    <w:rsid w:val="004E2EA5"/>
    <w:rsid w:val="005C2725"/>
    <w:rsid w:val="00641C15"/>
    <w:rsid w:val="006F04D5"/>
    <w:rsid w:val="006F366A"/>
    <w:rsid w:val="00707614"/>
    <w:rsid w:val="00767EBB"/>
    <w:rsid w:val="00827E38"/>
    <w:rsid w:val="00955C5E"/>
    <w:rsid w:val="00A51DB8"/>
    <w:rsid w:val="00AA3566"/>
    <w:rsid w:val="00B43E2D"/>
    <w:rsid w:val="00DA46C0"/>
    <w:rsid w:val="00E656E8"/>
    <w:rsid w:val="00E7309A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12A"/>
  <w15:chartTrackingRefBased/>
  <w15:docId w15:val="{1F1362FD-B715-4753-BDBD-7448CA4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566"/>
    <w:rPr>
      <w:i/>
      <w:iCs/>
    </w:rPr>
  </w:style>
  <w:style w:type="character" w:styleId="a5">
    <w:name w:val="Strong"/>
    <w:basedOn w:val="a0"/>
    <w:uiPriority w:val="22"/>
    <w:qFormat/>
    <w:rsid w:val="00AA3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2024-04-29T14:41:00Z</dcterms:created>
  <dcterms:modified xsi:type="dcterms:W3CDTF">2024-04-29T18:35:00Z</dcterms:modified>
</cp:coreProperties>
</file>