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A8" w:rsidRPr="001253F9" w:rsidRDefault="002E69A8" w:rsidP="002E69A8">
      <w:pPr>
        <w:jc w:val="center"/>
        <w:rPr>
          <w:rFonts w:ascii="Times New Roman" w:hAnsi="Times New Roman" w:cs="Times New Roman"/>
          <w:sz w:val="28"/>
          <w:szCs w:val="28"/>
        </w:rPr>
      </w:pPr>
    </w:p>
    <w:p w:rsidR="002E69A8" w:rsidRPr="001253F9" w:rsidRDefault="00A22F1D" w:rsidP="002E69A8">
      <w:pPr>
        <w:jc w:val="center"/>
        <w:rPr>
          <w:rFonts w:ascii="Times New Roman" w:hAnsi="Times New Roman" w:cs="Times New Roman"/>
          <w:sz w:val="28"/>
          <w:szCs w:val="28"/>
        </w:rPr>
      </w:pPr>
      <w:r>
        <w:rPr>
          <w:rFonts w:ascii="Times New Roman" w:hAnsi="Times New Roman" w:cs="Times New Roman"/>
          <w:sz w:val="28"/>
          <w:szCs w:val="28"/>
        </w:rPr>
        <w:t>Педагогически</w:t>
      </w:r>
      <w:r w:rsidR="00626A18">
        <w:rPr>
          <w:rFonts w:ascii="Times New Roman" w:hAnsi="Times New Roman" w:cs="Times New Roman"/>
          <w:sz w:val="28"/>
          <w:szCs w:val="28"/>
        </w:rPr>
        <w:t>й эксперимент</w:t>
      </w:r>
      <w:r w:rsidR="00626A18">
        <w:rPr>
          <w:rFonts w:ascii="Times New Roman" w:hAnsi="Times New Roman" w:cs="Times New Roman"/>
          <w:sz w:val="28"/>
          <w:szCs w:val="28"/>
          <w:lang w:val="en-US"/>
        </w:rPr>
        <w:t>:</w:t>
      </w:r>
      <w:r w:rsidR="00C813BB">
        <w:rPr>
          <w:rFonts w:ascii="Times New Roman" w:hAnsi="Times New Roman" w:cs="Times New Roman"/>
          <w:sz w:val="28"/>
          <w:szCs w:val="28"/>
        </w:rPr>
        <w:t xml:space="preserve"> </w:t>
      </w:r>
    </w:p>
    <w:p w:rsidR="002E69A8" w:rsidRPr="001253F9" w:rsidRDefault="002E69A8" w:rsidP="002E69A8">
      <w:pPr>
        <w:jc w:val="center"/>
        <w:rPr>
          <w:rFonts w:ascii="Times New Roman" w:hAnsi="Times New Roman" w:cs="Times New Roman"/>
          <w:sz w:val="28"/>
          <w:szCs w:val="28"/>
        </w:rPr>
      </w:pPr>
    </w:p>
    <w:p w:rsidR="00894385" w:rsidRPr="001253F9" w:rsidRDefault="002E69A8" w:rsidP="002E69A8">
      <w:pPr>
        <w:spacing w:after="0" w:line="240" w:lineRule="auto"/>
        <w:jc w:val="center"/>
        <w:rPr>
          <w:rFonts w:ascii="Times New Roman" w:hAnsi="Times New Roman" w:cs="Times New Roman"/>
          <w:b/>
          <w:sz w:val="40"/>
          <w:szCs w:val="24"/>
        </w:rPr>
      </w:pPr>
      <w:r w:rsidRPr="001253F9">
        <w:rPr>
          <w:rFonts w:ascii="Times New Roman" w:hAnsi="Times New Roman" w:cs="Times New Roman"/>
          <w:b/>
          <w:sz w:val="40"/>
          <w:szCs w:val="24"/>
        </w:rPr>
        <w:t>«</w:t>
      </w:r>
      <w:r w:rsidR="00894385" w:rsidRPr="001253F9">
        <w:rPr>
          <w:rFonts w:ascii="Times New Roman" w:hAnsi="Times New Roman" w:cs="Times New Roman"/>
          <w:b/>
          <w:sz w:val="40"/>
          <w:szCs w:val="24"/>
        </w:rPr>
        <w:t xml:space="preserve">Использование игровых технологий </w:t>
      </w:r>
    </w:p>
    <w:p w:rsidR="002E69A8" w:rsidRPr="001253F9" w:rsidRDefault="00894385" w:rsidP="002E69A8">
      <w:pPr>
        <w:spacing w:after="0" w:line="240" w:lineRule="auto"/>
        <w:jc w:val="center"/>
        <w:rPr>
          <w:rFonts w:ascii="Times New Roman" w:hAnsi="Times New Roman" w:cs="Times New Roman"/>
          <w:b/>
          <w:bCs/>
          <w:sz w:val="40"/>
          <w:szCs w:val="24"/>
          <w:shd w:val="clear" w:color="auto" w:fill="FFFFFF"/>
        </w:rPr>
      </w:pPr>
      <w:r w:rsidRPr="001253F9">
        <w:rPr>
          <w:rFonts w:ascii="Times New Roman" w:hAnsi="Times New Roman" w:cs="Times New Roman"/>
          <w:b/>
          <w:bCs/>
          <w:sz w:val="40"/>
          <w:szCs w:val="24"/>
          <w:shd w:val="clear" w:color="auto" w:fill="FFFFFF"/>
        </w:rPr>
        <w:t xml:space="preserve">в </w:t>
      </w:r>
      <w:r w:rsidR="002E69A8" w:rsidRPr="001253F9">
        <w:rPr>
          <w:rFonts w:ascii="Times New Roman" w:hAnsi="Times New Roman" w:cs="Times New Roman"/>
          <w:b/>
          <w:bCs/>
          <w:sz w:val="40"/>
          <w:szCs w:val="24"/>
          <w:shd w:val="clear" w:color="auto" w:fill="FFFFFF"/>
        </w:rPr>
        <w:t>развити</w:t>
      </w:r>
      <w:r w:rsidRPr="001253F9">
        <w:rPr>
          <w:rFonts w:ascii="Times New Roman" w:hAnsi="Times New Roman" w:cs="Times New Roman"/>
          <w:b/>
          <w:bCs/>
          <w:sz w:val="40"/>
          <w:szCs w:val="24"/>
          <w:shd w:val="clear" w:color="auto" w:fill="FFFFFF"/>
        </w:rPr>
        <w:t>и</w:t>
      </w:r>
      <w:r w:rsidR="002E69A8" w:rsidRPr="001253F9">
        <w:rPr>
          <w:rFonts w:ascii="Times New Roman" w:hAnsi="Times New Roman" w:cs="Times New Roman"/>
          <w:b/>
          <w:bCs/>
          <w:sz w:val="40"/>
          <w:szCs w:val="24"/>
          <w:shd w:val="clear" w:color="auto" w:fill="FFFFFF"/>
        </w:rPr>
        <w:t xml:space="preserve"> творческих способностей </w:t>
      </w:r>
    </w:p>
    <w:p w:rsidR="002E69A8" w:rsidRPr="001253F9" w:rsidRDefault="002E69A8" w:rsidP="002E69A8">
      <w:pPr>
        <w:spacing w:after="0" w:line="240" w:lineRule="auto"/>
        <w:jc w:val="center"/>
        <w:rPr>
          <w:rFonts w:ascii="Times New Roman" w:hAnsi="Times New Roman" w:cs="Times New Roman"/>
          <w:i/>
          <w:sz w:val="40"/>
          <w:szCs w:val="24"/>
        </w:rPr>
      </w:pPr>
      <w:r w:rsidRPr="001253F9">
        <w:rPr>
          <w:rFonts w:ascii="Times New Roman" w:hAnsi="Times New Roman" w:cs="Times New Roman"/>
          <w:b/>
          <w:bCs/>
          <w:sz w:val="40"/>
          <w:szCs w:val="24"/>
          <w:shd w:val="clear" w:color="auto" w:fill="FFFFFF"/>
        </w:rPr>
        <w:t>младших школьников</w:t>
      </w:r>
      <w:r w:rsidR="002E47AB" w:rsidRPr="001253F9">
        <w:rPr>
          <w:rFonts w:ascii="Times New Roman" w:hAnsi="Times New Roman" w:cs="Times New Roman"/>
          <w:b/>
          <w:bCs/>
          <w:sz w:val="40"/>
          <w:szCs w:val="24"/>
          <w:shd w:val="clear" w:color="auto" w:fill="FFFFFF"/>
        </w:rPr>
        <w:t xml:space="preserve"> в условиях дополнительного образования</w:t>
      </w:r>
      <w:r w:rsidRPr="001253F9">
        <w:rPr>
          <w:rFonts w:ascii="Times New Roman" w:hAnsi="Times New Roman" w:cs="Times New Roman"/>
          <w:b/>
          <w:bCs/>
          <w:sz w:val="40"/>
          <w:szCs w:val="24"/>
          <w:shd w:val="clear" w:color="auto" w:fill="FFFFFF"/>
        </w:rPr>
        <w:t>»</w:t>
      </w:r>
    </w:p>
    <w:p w:rsidR="002E69A8" w:rsidRPr="001253F9" w:rsidRDefault="002E69A8" w:rsidP="002E69A8">
      <w:pPr>
        <w:jc w:val="center"/>
        <w:rPr>
          <w:rFonts w:ascii="Times New Roman" w:hAnsi="Times New Roman" w:cs="Times New Roman"/>
          <w:sz w:val="28"/>
          <w:szCs w:val="28"/>
        </w:rPr>
      </w:pPr>
    </w:p>
    <w:p w:rsidR="002E69A8" w:rsidRPr="001253F9" w:rsidRDefault="002E69A8" w:rsidP="002E69A8">
      <w:pPr>
        <w:jc w:val="right"/>
        <w:rPr>
          <w:rFonts w:ascii="Times New Roman" w:hAnsi="Times New Roman" w:cs="Times New Roman"/>
          <w:sz w:val="28"/>
          <w:szCs w:val="28"/>
          <w:u w:val="single"/>
        </w:rPr>
      </w:pPr>
    </w:p>
    <w:p w:rsidR="002E69A8" w:rsidRPr="001253F9" w:rsidRDefault="002E69A8" w:rsidP="002E69A8">
      <w:pPr>
        <w:jc w:val="right"/>
        <w:rPr>
          <w:rFonts w:ascii="Times New Roman" w:hAnsi="Times New Roman" w:cs="Times New Roman"/>
          <w:sz w:val="28"/>
          <w:szCs w:val="28"/>
          <w:u w:val="single"/>
        </w:rPr>
      </w:pPr>
    </w:p>
    <w:p w:rsidR="002E69A8" w:rsidRPr="001253F9" w:rsidRDefault="002E69A8" w:rsidP="002E69A8">
      <w:pPr>
        <w:jc w:val="right"/>
        <w:rPr>
          <w:rFonts w:ascii="Times New Roman" w:hAnsi="Times New Roman" w:cs="Times New Roman"/>
          <w:sz w:val="28"/>
          <w:szCs w:val="28"/>
          <w:u w:val="single"/>
        </w:rPr>
      </w:pPr>
    </w:p>
    <w:p w:rsidR="002E69A8" w:rsidRPr="001253F9" w:rsidRDefault="00626A18" w:rsidP="00626A18">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Подготовила и провела</w:t>
      </w:r>
      <w:r w:rsidR="002E69A8" w:rsidRPr="001253F9">
        <w:rPr>
          <w:rFonts w:ascii="Times New Roman" w:hAnsi="Times New Roman" w:cs="Times New Roman"/>
          <w:sz w:val="28"/>
          <w:szCs w:val="28"/>
          <w:u w:val="single"/>
        </w:rPr>
        <w:t xml:space="preserve">: </w:t>
      </w:r>
    </w:p>
    <w:p w:rsidR="002E69A8" w:rsidRPr="001253F9" w:rsidRDefault="002E69A8" w:rsidP="00C813BB">
      <w:pPr>
        <w:spacing w:after="0" w:line="240" w:lineRule="auto"/>
        <w:jc w:val="right"/>
        <w:rPr>
          <w:rFonts w:ascii="Times New Roman" w:hAnsi="Times New Roman" w:cs="Times New Roman"/>
          <w:sz w:val="28"/>
          <w:szCs w:val="28"/>
        </w:rPr>
      </w:pPr>
      <w:r w:rsidRPr="001253F9">
        <w:rPr>
          <w:rFonts w:ascii="Times New Roman" w:hAnsi="Times New Roman" w:cs="Times New Roman"/>
          <w:sz w:val="28"/>
          <w:szCs w:val="28"/>
        </w:rPr>
        <w:t xml:space="preserve">Маркина Татьяна Владимировна, </w:t>
      </w:r>
    </w:p>
    <w:p w:rsidR="002E69A8" w:rsidRDefault="002E69A8" w:rsidP="00C813BB">
      <w:pPr>
        <w:spacing w:after="0" w:line="240" w:lineRule="auto"/>
        <w:jc w:val="right"/>
        <w:rPr>
          <w:rFonts w:ascii="Times New Roman" w:hAnsi="Times New Roman" w:cs="Times New Roman"/>
          <w:sz w:val="28"/>
          <w:szCs w:val="28"/>
        </w:rPr>
      </w:pPr>
      <w:r w:rsidRPr="001253F9">
        <w:rPr>
          <w:rFonts w:ascii="Times New Roman" w:hAnsi="Times New Roman" w:cs="Times New Roman"/>
          <w:sz w:val="28"/>
          <w:szCs w:val="28"/>
        </w:rPr>
        <w:t>педагог дополнительного образования</w:t>
      </w:r>
    </w:p>
    <w:p w:rsidR="00C813BB" w:rsidRDefault="00C813BB" w:rsidP="00C813B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w:t>
      </w:r>
      <w:r w:rsidRPr="001253F9">
        <w:rPr>
          <w:rFonts w:ascii="Times New Roman" w:hAnsi="Times New Roman" w:cs="Times New Roman"/>
          <w:sz w:val="28"/>
          <w:szCs w:val="28"/>
        </w:rPr>
        <w:t>илиал</w:t>
      </w:r>
      <w:r>
        <w:rPr>
          <w:rFonts w:ascii="Times New Roman" w:hAnsi="Times New Roman" w:cs="Times New Roman"/>
          <w:sz w:val="28"/>
          <w:szCs w:val="28"/>
        </w:rPr>
        <w:t>а</w:t>
      </w:r>
      <w:r w:rsidRPr="001253F9">
        <w:rPr>
          <w:rFonts w:ascii="Times New Roman" w:hAnsi="Times New Roman" w:cs="Times New Roman"/>
          <w:sz w:val="28"/>
          <w:szCs w:val="28"/>
        </w:rPr>
        <w:t xml:space="preserve"> МБОУ Сосновской СОШ № 2 </w:t>
      </w:r>
    </w:p>
    <w:p w:rsidR="00C813BB" w:rsidRDefault="00C813BB" w:rsidP="00C813BB">
      <w:pPr>
        <w:spacing w:after="0" w:line="240" w:lineRule="auto"/>
        <w:jc w:val="right"/>
        <w:rPr>
          <w:rFonts w:ascii="Times New Roman" w:hAnsi="Times New Roman" w:cs="Times New Roman"/>
          <w:sz w:val="28"/>
          <w:szCs w:val="28"/>
        </w:rPr>
      </w:pPr>
      <w:r w:rsidRPr="001253F9">
        <w:rPr>
          <w:rFonts w:ascii="Times New Roman" w:hAnsi="Times New Roman" w:cs="Times New Roman"/>
          <w:sz w:val="28"/>
          <w:szCs w:val="28"/>
        </w:rPr>
        <w:t>в селе</w:t>
      </w:r>
      <w:proofErr w:type="gramStart"/>
      <w:r w:rsidRPr="001253F9">
        <w:rPr>
          <w:rFonts w:ascii="Times New Roman" w:hAnsi="Times New Roman" w:cs="Times New Roman"/>
          <w:sz w:val="28"/>
          <w:szCs w:val="28"/>
        </w:rPr>
        <w:t xml:space="preserve"> В</w:t>
      </w:r>
      <w:proofErr w:type="gramEnd"/>
      <w:r w:rsidRPr="001253F9">
        <w:rPr>
          <w:rFonts w:ascii="Times New Roman" w:hAnsi="Times New Roman" w:cs="Times New Roman"/>
          <w:sz w:val="28"/>
          <w:szCs w:val="28"/>
        </w:rPr>
        <w:t xml:space="preserve">торые Левые Ламки </w:t>
      </w:r>
    </w:p>
    <w:p w:rsidR="00C813BB" w:rsidRPr="001253F9" w:rsidRDefault="00C813BB" w:rsidP="00C813BB">
      <w:pPr>
        <w:spacing w:after="0" w:line="240" w:lineRule="auto"/>
        <w:jc w:val="right"/>
        <w:rPr>
          <w:rFonts w:ascii="Times New Roman" w:hAnsi="Times New Roman" w:cs="Times New Roman"/>
          <w:sz w:val="28"/>
          <w:szCs w:val="28"/>
        </w:rPr>
      </w:pPr>
      <w:r w:rsidRPr="001253F9">
        <w:rPr>
          <w:rFonts w:ascii="Times New Roman" w:hAnsi="Times New Roman" w:cs="Times New Roman"/>
          <w:sz w:val="28"/>
          <w:szCs w:val="28"/>
        </w:rPr>
        <w:t>Сосновского района Тамбовской области</w:t>
      </w:r>
    </w:p>
    <w:p w:rsidR="00C813BB" w:rsidRPr="001253F9" w:rsidRDefault="00C813BB" w:rsidP="002E69A8">
      <w:pPr>
        <w:jc w:val="right"/>
        <w:rPr>
          <w:rFonts w:ascii="Times New Roman" w:hAnsi="Times New Roman" w:cs="Times New Roman"/>
          <w:sz w:val="28"/>
          <w:szCs w:val="28"/>
        </w:rPr>
      </w:pPr>
    </w:p>
    <w:p w:rsidR="002E69A8" w:rsidRPr="001253F9" w:rsidRDefault="002E69A8" w:rsidP="002E69A8">
      <w:pPr>
        <w:jc w:val="center"/>
        <w:rPr>
          <w:rFonts w:ascii="Times New Roman" w:hAnsi="Times New Roman" w:cs="Times New Roman"/>
          <w:sz w:val="28"/>
          <w:szCs w:val="28"/>
        </w:rPr>
      </w:pPr>
    </w:p>
    <w:p w:rsidR="002E69A8" w:rsidRPr="001253F9" w:rsidRDefault="002E69A8" w:rsidP="002E69A8">
      <w:pPr>
        <w:jc w:val="center"/>
        <w:rPr>
          <w:rFonts w:ascii="Times New Roman" w:hAnsi="Times New Roman" w:cs="Times New Roman"/>
          <w:sz w:val="28"/>
          <w:szCs w:val="28"/>
        </w:rPr>
      </w:pPr>
    </w:p>
    <w:p w:rsidR="002E69A8" w:rsidRPr="001253F9" w:rsidRDefault="002E69A8" w:rsidP="002E69A8">
      <w:pPr>
        <w:jc w:val="center"/>
        <w:rPr>
          <w:rFonts w:ascii="Times New Roman" w:hAnsi="Times New Roman" w:cs="Times New Roman"/>
          <w:sz w:val="28"/>
          <w:szCs w:val="28"/>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rPr>
          <w:rFonts w:ascii="Times New Roman" w:hAnsi="Times New Roman" w:cs="Times New Roman"/>
          <w:b/>
          <w:sz w:val="28"/>
          <w:szCs w:val="28"/>
          <w:u w:val="single"/>
        </w:rPr>
      </w:pPr>
    </w:p>
    <w:p w:rsidR="002E69A8" w:rsidRPr="001253F9" w:rsidRDefault="002E69A8" w:rsidP="002E69A8">
      <w:pPr>
        <w:rPr>
          <w:rFonts w:ascii="Times New Roman" w:hAnsi="Times New Roman" w:cs="Times New Roman"/>
          <w:b/>
          <w:sz w:val="28"/>
          <w:szCs w:val="28"/>
          <w:u w:val="single"/>
        </w:rPr>
      </w:pPr>
    </w:p>
    <w:p w:rsidR="00626A18" w:rsidRDefault="00626A18" w:rsidP="002E69A8">
      <w:pPr>
        <w:jc w:val="center"/>
        <w:rPr>
          <w:rFonts w:ascii="Times New Roman" w:hAnsi="Times New Roman" w:cs="Times New Roman"/>
          <w:sz w:val="28"/>
          <w:szCs w:val="28"/>
        </w:rPr>
      </w:pPr>
    </w:p>
    <w:p w:rsidR="002E69A8" w:rsidRPr="001253F9" w:rsidRDefault="002E69A8" w:rsidP="002E69A8">
      <w:pPr>
        <w:jc w:val="center"/>
        <w:rPr>
          <w:rFonts w:ascii="Times New Roman" w:hAnsi="Times New Roman" w:cs="Times New Roman"/>
          <w:sz w:val="28"/>
          <w:szCs w:val="28"/>
        </w:rPr>
      </w:pPr>
      <w:r w:rsidRPr="001253F9">
        <w:rPr>
          <w:rFonts w:ascii="Times New Roman" w:hAnsi="Times New Roman" w:cs="Times New Roman"/>
          <w:sz w:val="28"/>
          <w:szCs w:val="28"/>
        </w:rPr>
        <w:t>2021 год</w:t>
      </w:r>
    </w:p>
    <w:p w:rsidR="00BD4C8C" w:rsidRPr="001253F9" w:rsidRDefault="00FE7D7F" w:rsidP="00BD4C8C">
      <w:pPr>
        <w:spacing w:after="0" w:line="240" w:lineRule="auto"/>
        <w:ind w:firstLine="708"/>
        <w:jc w:val="both"/>
        <w:rPr>
          <w:rFonts w:ascii="Times New Roman" w:hAnsi="Times New Roman" w:cs="Times New Roman"/>
          <w:sz w:val="24"/>
          <w:szCs w:val="24"/>
        </w:rPr>
      </w:pPr>
      <w:r w:rsidRPr="001253F9">
        <w:rPr>
          <w:rFonts w:ascii="Times New Roman" w:hAnsi="Times New Roman" w:cs="Times New Roman"/>
          <w:b/>
          <w:sz w:val="24"/>
          <w:szCs w:val="24"/>
        </w:rPr>
        <w:lastRenderedPageBreak/>
        <w:t>Актуальность темы.</w:t>
      </w:r>
      <w:r w:rsidRPr="001253F9">
        <w:rPr>
          <w:rFonts w:ascii="Times New Roman" w:hAnsi="Times New Roman" w:cs="Times New Roman"/>
          <w:sz w:val="24"/>
          <w:szCs w:val="24"/>
        </w:rPr>
        <w:t xml:space="preserve"> </w:t>
      </w:r>
      <w:r w:rsidR="00BD4C8C" w:rsidRPr="001253F9">
        <w:rPr>
          <w:rFonts w:ascii="Times New Roman" w:hAnsi="Times New Roman" w:cs="Times New Roman"/>
          <w:sz w:val="24"/>
          <w:szCs w:val="24"/>
          <w:shd w:val="clear" w:color="auto" w:fill="FFFFFF"/>
        </w:rPr>
        <w:t xml:space="preserve">В наше время наличие творческих способностей у младших школьников, их возможности мыслить оригинально и интересно уделяется большое внимание. </w:t>
      </w:r>
      <w:r w:rsidR="00BD4C8C" w:rsidRPr="001253F9">
        <w:rPr>
          <w:rFonts w:ascii="Times New Roman" w:hAnsi="Times New Roman" w:cs="Times New Roman"/>
          <w:sz w:val="24"/>
          <w:szCs w:val="24"/>
        </w:rPr>
        <w:t>Творчество – деятельность, результатом которой является создание нового</w:t>
      </w:r>
      <w:r w:rsidR="00EC0FBA" w:rsidRPr="001253F9">
        <w:rPr>
          <w:rFonts w:ascii="Times New Roman" w:hAnsi="Times New Roman" w:cs="Times New Roman"/>
          <w:sz w:val="24"/>
          <w:szCs w:val="24"/>
        </w:rPr>
        <w:t xml:space="preserve">, </w:t>
      </w:r>
      <w:r w:rsidR="00BD4C8C" w:rsidRPr="001253F9">
        <w:rPr>
          <w:rFonts w:ascii="Times New Roman" w:hAnsi="Times New Roman" w:cs="Times New Roman"/>
          <w:sz w:val="24"/>
          <w:szCs w:val="24"/>
        </w:rPr>
        <w:t xml:space="preserve">предполагает наличие у личности способностей, мотивов, знаний и способностей, благодаря которым создается продукт, отличающийся новизной, оригинальностью, уникальностью. В процессе творчества так же не последнюю роль играют такие факторы, как воображение, интуиция, потребность личности в </w:t>
      </w:r>
      <w:proofErr w:type="spellStart"/>
      <w:r w:rsidR="00BD4C8C" w:rsidRPr="001253F9">
        <w:rPr>
          <w:rFonts w:ascii="Times New Roman" w:hAnsi="Times New Roman" w:cs="Times New Roman"/>
          <w:sz w:val="24"/>
          <w:szCs w:val="24"/>
        </w:rPr>
        <w:t>самоактуализации</w:t>
      </w:r>
      <w:proofErr w:type="spellEnd"/>
      <w:r w:rsidR="00BD4C8C" w:rsidRPr="001253F9">
        <w:rPr>
          <w:rFonts w:ascii="Times New Roman" w:hAnsi="Times New Roman" w:cs="Times New Roman"/>
          <w:sz w:val="24"/>
          <w:szCs w:val="24"/>
        </w:rPr>
        <w:t xml:space="preserve">, раскрытие и созидание своих возможностей. </w:t>
      </w:r>
      <w:proofErr w:type="gramStart"/>
      <w:r w:rsidR="00BD4C8C" w:rsidRPr="001253F9">
        <w:rPr>
          <w:rFonts w:ascii="Times New Roman" w:hAnsi="Times New Roman" w:cs="Times New Roman"/>
          <w:sz w:val="24"/>
          <w:szCs w:val="24"/>
        </w:rPr>
        <w:t xml:space="preserve">Творчество представляет собой мышление в его высшей форме, выходящее за пределы требуемого, для решения возникшей задачи уже известными способами. </w:t>
      </w:r>
      <w:proofErr w:type="gramEnd"/>
    </w:p>
    <w:p w:rsidR="00BD4C8C" w:rsidRPr="001253F9" w:rsidRDefault="00FE7D7F" w:rsidP="00BD4C8C">
      <w:pPr>
        <w:spacing w:after="0" w:line="240" w:lineRule="auto"/>
        <w:ind w:firstLine="708"/>
        <w:jc w:val="both"/>
        <w:rPr>
          <w:rFonts w:ascii="Times New Roman" w:hAnsi="Times New Roman" w:cs="Times New Roman"/>
          <w:i/>
          <w:sz w:val="24"/>
          <w:szCs w:val="24"/>
          <w:shd w:val="clear" w:color="auto" w:fill="FFFFFF"/>
        </w:rPr>
      </w:pPr>
      <w:r w:rsidRPr="001253F9">
        <w:rPr>
          <w:rFonts w:ascii="Times New Roman" w:hAnsi="Times New Roman" w:cs="Times New Roman"/>
          <w:sz w:val="24"/>
          <w:szCs w:val="24"/>
        </w:rPr>
        <w:t xml:space="preserve">Развитие творческих способностей детей, поиск новых подходов, предполагающих преодоление стереотипов восприятия, мышления и деятельности в целях конструктивного взаимодействия с социальной действительностью на всех этапах развития общества являлись актуальной проблемой. </w:t>
      </w:r>
      <w:r w:rsidR="00FC398C" w:rsidRPr="001253F9">
        <w:rPr>
          <w:rFonts w:ascii="Times New Roman" w:hAnsi="Times New Roman" w:cs="Times New Roman"/>
          <w:sz w:val="24"/>
          <w:szCs w:val="24"/>
        </w:rPr>
        <w:t xml:space="preserve">Как неотъемлемая сторона духовной культуры, творчество тесно связано с самореализацией, представляет собой основу личностного развития и является существенным резервом </w:t>
      </w:r>
      <w:proofErr w:type="spellStart"/>
      <w:r w:rsidR="00FC398C" w:rsidRPr="001253F9">
        <w:rPr>
          <w:rFonts w:ascii="Times New Roman" w:hAnsi="Times New Roman" w:cs="Times New Roman"/>
          <w:sz w:val="24"/>
          <w:szCs w:val="24"/>
        </w:rPr>
        <w:t>гуманизации</w:t>
      </w:r>
      <w:proofErr w:type="spellEnd"/>
      <w:r w:rsidR="00FC398C" w:rsidRPr="001253F9">
        <w:rPr>
          <w:rFonts w:ascii="Times New Roman" w:hAnsi="Times New Roman" w:cs="Times New Roman"/>
          <w:sz w:val="24"/>
          <w:szCs w:val="24"/>
        </w:rPr>
        <w:t xml:space="preserve"> общества.</w:t>
      </w:r>
      <w:r w:rsidR="00BD4C8C" w:rsidRPr="001253F9">
        <w:rPr>
          <w:rFonts w:ascii="Times New Roman" w:hAnsi="Times New Roman" w:cs="Times New Roman"/>
          <w:sz w:val="24"/>
          <w:szCs w:val="24"/>
          <w:shd w:val="clear" w:color="auto" w:fill="FFFFFF"/>
        </w:rPr>
        <w:t xml:space="preserve"> В  дальнейшем, специалисты, умеющие мыслить нестандартно, «</w:t>
      </w:r>
      <w:proofErr w:type="spellStart"/>
      <w:r w:rsidR="00BD4C8C" w:rsidRPr="001253F9">
        <w:rPr>
          <w:rFonts w:ascii="Times New Roman" w:hAnsi="Times New Roman" w:cs="Times New Roman"/>
          <w:sz w:val="24"/>
          <w:szCs w:val="24"/>
          <w:shd w:val="clear" w:color="auto" w:fill="FFFFFF"/>
        </w:rPr>
        <w:t>креативно</w:t>
      </w:r>
      <w:proofErr w:type="spellEnd"/>
      <w:r w:rsidR="00BD4C8C" w:rsidRPr="001253F9">
        <w:rPr>
          <w:rFonts w:ascii="Times New Roman" w:hAnsi="Times New Roman" w:cs="Times New Roman"/>
          <w:sz w:val="24"/>
          <w:szCs w:val="24"/>
          <w:shd w:val="clear" w:color="auto" w:fill="FFFFFF"/>
        </w:rPr>
        <w:t>», востребованы практически во всех профессиональных сферах – от разработки сложных программных продуктов до дизайна помещений и зданий.</w:t>
      </w:r>
    </w:p>
    <w:p w:rsidR="005722DA" w:rsidRPr="001253F9" w:rsidRDefault="005722DA" w:rsidP="005722DA">
      <w:pPr>
        <w:pStyle w:val="a7"/>
        <w:spacing w:before="0" w:beforeAutospacing="0" w:after="0" w:afterAutospacing="0"/>
        <w:ind w:firstLine="708"/>
        <w:jc w:val="both"/>
      </w:pPr>
      <w:r w:rsidRPr="001253F9">
        <w:t xml:space="preserve">Детское творчество - форма активности и самостоятельной деятельности ребенка, в процессе которой он отступает от образца и стереотипа, экспериментирует, видоизменяет окружающий его мир, создает нечто новое и для других и для себя. </w:t>
      </w:r>
    </w:p>
    <w:p w:rsidR="00E80562" w:rsidRPr="001253F9" w:rsidRDefault="00E80562" w:rsidP="00E80562">
      <w:pPr>
        <w:pStyle w:val="a7"/>
        <w:spacing w:before="0" w:beforeAutospacing="0" w:after="0" w:afterAutospacing="0"/>
        <w:ind w:firstLine="708"/>
        <w:jc w:val="both"/>
      </w:pPr>
      <w:r w:rsidRPr="001253F9">
        <w:t xml:space="preserve">Творческие способности – способности создавать новое, способность порождать необычные идеи, умение мыслить не традиционно. Основными средствам развития творческих способностей является стимуляция познавательной активности детей, их знакомства с различными сферами предметного и социального мира, формирования адекватной возрасту ведущей деятельности, устойчивых интересов, настойчивости, инициативности, самостоятельности. </w:t>
      </w:r>
    </w:p>
    <w:p w:rsidR="005722DA" w:rsidRPr="001253F9" w:rsidRDefault="00EC0FBA" w:rsidP="00C776F3">
      <w:pPr>
        <w:shd w:val="clear" w:color="auto" w:fill="FFFFFF"/>
        <w:spacing w:after="0" w:line="240" w:lineRule="auto"/>
        <w:ind w:firstLine="567"/>
        <w:jc w:val="both"/>
        <w:textAlignment w:val="baseline"/>
        <w:rPr>
          <w:rFonts w:ascii="Times New Roman" w:hAnsi="Times New Roman" w:cs="Times New Roman"/>
          <w:sz w:val="24"/>
          <w:szCs w:val="24"/>
        </w:rPr>
      </w:pPr>
      <w:r w:rsidRPr="001253F9">
        <w:rPr>
          <w:rFonts w:ascii="Times New Roman" w:eastAsia="Times New Roman" w:hAnsi="Times New Roman" w:cs="Times New Roman"/>
          <w:sz w:val="24"/>
          <w:szCs w:val="24"/>
        </w:rPr>
        <w:t xml:space="preserve">Педагоги и психологи, утверждают, что раскрыть творческое начало (а оно обязательно есть в любом ребёнке) несложно. Младший школьный возраст – это период, предоставляющий замечательные возможности для  формирования творческого пространства ребёнка. </w:t>
      </w:r>
      <w:r w:rsidR="005D44B3" w:rsidRPr="001253F9">
        <w:rPr>
          <w:rFonts w:ascii="Times New Roman" w:hAnsi="Times New Roman" w:cs="Times New Roman"/>
          <w:sz w:val="24"/>
          <w:szCs w:val="24"/>
        </w:rPr>
        <w:t xml:space="preserve">Дети младшего школьного возраста обладают разнообразными потенциальными способностями. </w:t>
      </w:r>
      <w:r w:rsidR="008521B5" w:rsidRPr="001253F9">
        <w:rPr>
          <w:rFonts w:ascii="Times New Roman" w:hAnsi="Times New Roman" w:cs="Times New Roman"/>
          <w:sz w:val="24"/>
          <w:szCs w:val="24"/>
        </w:rPr>
        <w:t xml:space="preserve">Задача педагога состоит в том, чтобы развить эти способности, подходя к каждому ребенку индивидуально. </w:t>
      </w:r>
      <w:r w:rsidR="005722DA" w:rsidRPr="001253F9">
        <w:rPr>
          <w:rFonts w:ascii="Times New Roman" w:hAnsi="Times New Roman" w:cs="Times New Roman"/>
          <w:sz w:val="24"/>
          <w:szCs w:val="24"/>
        </w:rPr>
        <w:t xml:space="preserve">По моему мнению, </w:t>
      </w:r>
      <w:proofErr w:type="spellStart"/>
      <w:r w:rsidR="005722DA" w:rsidRPr="001253F9">
        <w:rPr>
          <w:rFonts w:ascii="Times New Roman" w:hAnsi="Times New Roman" w:cs="Times New Roman"/>
          <w:sz w:val="24"/>
          <w:szCs w:val="24"/>
        </w:rPr>
        <w:t>культурно-досуговая</w:t>
      </w:r>
      <w:proofErr w:type="spellEnd"/>
      <w:r w:rsidR="005722DA" w:rsidRPr="001253F9">
        <w:rPr>
          <w:rFonts w:ascii="Times New Roman" w:hAnsi="Times New Roman" w:cs="Times New Roman"/>
          <w:sz w:val="24"/>
          <w:szCs w:val="24"/>
        </w:rPr>
        <w:t xml:space="preserve"> деятельность в рамках дополнительного образования обладает необходимым педагогическим потенциалом и обеспечивает благоприятные условия для развития творчества. </w:t>
      </w:r>
    </w:p>
    <w:p w:rsidR="00F51964" w:rsidRPr="001253F9" w:rsidRDefault="008521B5" w:rsidP="00F51964">
      <w:pPr>
        <w:pStyle w:val="normal"/>
        <w:ind w:firstLine="708"/>
        <w:jc w:val="both"/>
        <w:rPr>
          <w:rFonts w:ascii="Times New Roman" w:eastAsia="Times New Roman" w:hAnsi="Times New Roman" w:cs="Times New Roman"/>
        </w:rPr>
      </w:pPr>
      <w:r w:rsidRPr="001253F9">
        <w:rPr>
          <w:rFonts w:ascii="Times New Roman" w:eastAsia="Times New Roman" w:hAnsi="Times New Roman" w:cs="Times New Roman"/>
        </w:rPr>
        <w:t>Рисование помогает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w:t>
      </w:r>
      <w:r w:rsidR="00ED4BA6" w:rsidRPr="001253F9">
        <w:rPr>
          <w:rFonts w:ascii="Times New Roman" w:eastAsia="Times New Roman" w:hAnsi="Times New Roman" w:cs="Times New Roman"/>
        </w:rPr>
        <w:t xml:space="preserve">ость к образному мышлению. </w:t>
      </w:r>
      <w:r w:rsidR="00F51964" w:rsidRPr="001253F9">
        <w:rPr>
          <w:rFonts w:ascii="Times New Roman" w:eastAsia="Times New Roman" w:hAnsi="Times New Roman" w:cs="Times New Roman"/>
        </w:rPr>
        <w:t>Раннее приобщение детей к практической художественной деятельности способствует развитию в них творческого начала, требующего активности, самостоятельности, проявления фантазии и воображения.</w:t>
      </w:r>
    </w:p>
    <w:p w:rsidR="00F51964" w:rsidRPr="001253F9" w:rsidRDefault="00390304" w:rsidP="00F51964">
      <w:pPr>
        <w:pStyle w:val="normal"/>
        <w:ind w:firstLine="708"/>
        <w:jc w:val="both"/>
        <w:rPr>
          <w:rFonts w:ascii="Times New Roman" w:eastAsia="Times New Roman" w:hAnsi="Times New Roman" w:cs="Times New Roman"/>
        </w:rPr>
      </w:pPr>
      <w:r w:rsidRPr="001253F9">
        <w:rPr>
          <w:rFonts w:ascii="Times New Roman" w:hAnsi="Times New Roman" w:cs="Times New Roman"/>
        </w:rPr>
        <w:t xml:space="preserve">Тем не менее, школьная программа местами очень статична и не всегда предоставляет нужный простор развитию творческого потенциала ребёнка. Именно поэтому </w:t>
      </w:r>
      <w:r w:rsidR="00F51964" w:rsidRPr="001253F9">
        <w:rPr>
          <w:rFonts w:ascii="Times New Roman" w:hAnsi="Times New Roman" w:cs="Times New Roman"/>
        </w:rPr>
        <w:t>в</w:t>
      </w:r>
      <w:r w:rsidR="00F51964" w:rsidRPr="001253F9">
        <w:rPr>
          <w:rFonts w:ascii="Times New Roman" w:eastAsia="Times New Roman" w:hAnsi="Times New Roman" w:cs="Times New Roman"/>
        </w:rPr>
        <w:t xml:space="preserve"> условиях дополнительного образования в области изобразительного творчества заложены большие возможности для эстетического и художественного воспитания детей, а также для их всестороннего развития. </w:t>
      </w:r>
    </w:p>
    <w:p w:rsidR="008521B5" w:rsidRPr="001253F9" w:rsidRDefault="008521B5" w:rsidP="00ED4BA6">
      <w:pPr>
        <w:spacing w:after="0" w:line="240" w:lineRule="auto"/>
        <w:ind w:firstLine="708"/>
        <w:jc w:val="both"/>
        <w:rPr>
          <w:rFonts w:ascii="Times New Roman" w:hAnsi="Times New Roman" w:cs="Times New Roman"/>
          <w:i/>
          <w:sz w:val="24"/>
          <w:szCs w:val="24"/>
        </w:rPr>
      </w:pPr>
      <w:r w:rsidRPr="001253F9">
        <w:rPr>
          <w:rFonts w:ascii="Times New Roman" w:hAnsi="Times New Roman" w:cs="Times New Roman"/>
          <w:sz w:val="24"/>
          <w:szCs w:val="24"/>
        </w:rPr>
        <w:t>Основными задачами в работе педагога дополнительного образования я считаю опору на творческие способности младших школьников, создание условий для развития и саморазвития личности, использование адекватных средств реализации творческого потенциала детей с учетом их возрастных и индивидуальных</w:t>
      </w:r>
      <w:r w:rsidR="00ED4BA6" w:rsidRPr="001253F9">
        <w:rPr>
          <w:rFonts w:ascii="Times New Roman" w:hAnsi="Times New Roman" w:cs="Times New Roman"/>
          <w:sz w:val="24"/>
          <w:szCs w:val="24"/>
        </w:rPr>
        <w:t xml:space="preserve"> </w:t>
      </w:r>
      <w:r w:rsidRPr="001253F9">
        <w:rPr>
          <w:rFonts w:ascii="Times New Roman" w:hAnsi="Times New Roman" w:cs="Times New Roman"/>
          <w:sz w:val="24"/>
          <w:szCs w:val="24"/>
        </w:rPr>
        <w:t>особенностей.</w:t>
      </w:r>
    </w:p>
    <w:p w:rsidR="002E69A8" w:rsidRPr="001253F9" w:rsidRDefault="002E69A8" w:rsidP="002E69A8">
      <w:pPr>
        <w:pStyle w:val="a4"/>
        <w:spacing w:after="0" w:line="240" w:lineRule="auto"/>
        <w:ind w:left="0" w:firstLine="708"/>
        <w:jc w:val="both"/>
        <w:rPr>
          <w:rFonts w:ascii="Times New Roman" w:hAnsi="Times New Roman"/>
          <w:sz w:val="24"/>
          <w:szCs w:val="24"/>
        </w:rPr>
      </w:pPr>
      <w:r w:rsidRPr="001253F9">
        <w:rPr>
          <w:rFonts w:ascii="Times New Roman" w:hAnsi="Times New Roman"/>
          <w:sz w:val="24"/>
          <w:szCs w:val="24"/>
        </w:rPr>
        <w:lastRenderedPageBreak/>
        <w:t xml:space="preserve">В 2020-2021 учебном году я провела педагогический эксперимент  по создание условий для развития творческих способностей младших школьников на занятия изобразительной деятельностью в рамках объединения дополнительного образования «Юный художник». </w:t>
      </w:r>
    </w:p>
    <w:p w:rsidR="00B6424E" w:rsidRPr="001253F9" w:rsidRDefault="00B6424E" w:rsidP="00946167">
      <w:pPr>
        <w:pStyle w:val="normal"/>
        <w:ind w:firstLine="708"/>
        <w:jc w:val="both"/>
        <w:rPr>
          <w:rFonts w:ascii="Times New Roman" w:hAnsi="Times New Roman" w:cs="Times New Roman"/>
          <w:b/>
        </w:rPr>
      </w:pPr>
    </w:p>
    <w:p w:rsidR="000E1FD2" w:rsidRPr="001253F9" w:rsidRDefault="00477DAC" w:rsidP="00946167">
      <w:pPr>
        <w:pStyle w:val="normal"/>
        <w:ind w:firstLine="708"/>
        <w:jc w:val="both"/>
        <w:rPr>
          <w:rFonts w:ascii="Times New Roman" w:eastAsia="Times New Roman" w:hAnsi="Times New Roman" w:cs="Times New Roman"/>
        </w:rPr>
      </w:pPr>
      <w:r w:rsidRPr="001253F9">
        <w:rPr>
          <w:rFonts w:ascii="Times New Roman" w:hAnsi="Times New Roman" w:cs="Times New Roman"/>
          <w:b/>
        </w:rPr>
        <w:t xml:space="preserve">Цель </w:t>
      </w:r>
      <w:r w:rsidR="00DD1E65" w:rsidRPr="001253F9">
        <w:rPr>
          <w:rFonts w:ascii="Times New Roman" w:hAnsi="Times New Roman" w:cs="Times New Roman"/>
          <w:b/>
        </w:rPr>
        <w:t>исследовательской работы</w:t>
      </w:r>
      <w:r w:rsidR="00946167" w:rsidRPr="001253F9">
        <w:rPr>
          <w:rFonts w:ascii="Times New Roman" w:hAnsi="Times New Roman" w:cs="Times New Roman"/>
          <w:b/>
        </w:rPr>
        <w:t xml:space="preserve"> </w:t>
      </w:r>
      <w:r w:rsidRPr="001253F9">
        <w:rPr>
          <w:rFonts w:ascii="Times New Roman" w:hAnsi="Times New Roman" w:cs="Times New Roman"/>
        </w:rPr>
        <w:t xml:space="preserve">– теоретически обосновать, разработать и апробировать </w:t>
      </w:r>
      <w:r w:rsidR="00F51964" w:rsidRPr="001253F9">
        <w:rPr>
          <w:rFonts w:ascii="Times New Roman" w:hAnsi="Times New Roman" w:cs="Times New Roman"/>
        </w:rPr>
        <w:t>методику</w:t>
      </w:r>
      <w:r w:rsidRPr="001253F9">
        <w:rPr>
          <w:rFonts w:ascii="Times New Roman" w:hAnsi="Times New Roman" w:cs="Times New Roman"/>
        </w:rPr>
        <w:t xml:space="preserve"> организации </w:t>
      </w:r>
      <w:proofErr w:type="spellStart"/>
      <w:r w:rsidRPr="001253F9">
        <w:rPr>
          <w:rFonts w:ascii="Times New Roman" w:hAnsi="Times New Roman" w:cs="Times New Roman"/>
        </w:rPr>
        <w:t>досуговой</w:t>
      </w:r>
      <w:proofErr w:type="spellEnd"/>
      <w:r w:rsidRPr="001253F9">
        <w:rPr>
          <w:rFonts w:ascii="Times New Roman" w:hAnsi="Times New Roman" w:cs="Times New Roman"/>
        </w:rPr>
        <w:t xml:space="preserve"> деятельности, ориентированной на развитие творческих способностей младших школьников </w:t>
      </w:r>
      <w:r w:rsidR="000E1FD2" w:rsidRPr="001253F9">
        <w:rPr>
          <w:rFonts w:ascii="Times New Roman" w:eastAsia="Times New Roman" w:hAnsi="Times New Roman" w:cs="Times New Roman"/>
        </w:rPr>
        <w:t xml:space="preserve">через предметно-практическую </w:t>
      </w:r>
      <w:r w:rsidR="00946167" w:rsidRPr="001253F9">
        <w:rPr>
          <w:rFonts w:ascii="Times New Roman" w:eastAsia="Times New Roman" w:hAnsi="Times New Roman" w:cs="Times New Roman"/>
        </w:rPr>
        <w:t xml:space="preserve">изобразительную </w:t>
      </w:r>
      <w:r w:rsidR="000E1FD2" w:rsidRPr="001253F9">
        <w:rPr>
          <w:rFonts w:ascii="Times New Roman" w:eastAsia="Times New Roman" w:hAnsi="Times New Roman" w:cs="Times New Roman"/>
        </w:rPr>
        <w:t xml:space="preserve">деятельность </w:t>
      </w:r>
      <w:r w:rsidR="00946167" w:rsidRPr="001253F9">
        <w:rPr>
          <w:rFonts w:ascii="Times New Roman" w:eastAsia="Times New Roman" w:hAnsi="Times New Roman" w:cs="Times New Roman"/>
        </w:rPr>
        <w:t>с использо</w:t>
      </w:r>
      <w:r w:rsidR="00253EAF" w:rsidRPr="001253F9">
        <w:rPr>
          <w:rFonts w:ascii="Times New Roman" w:eastAsia="Times New Roman" w:hAnsi="Times New Roman" w:cs="Times New Roman"/>
        </w:rPr>
        <w:t>ванием инновационных педагогиче</w:t>
      </w:r>
      <w:r w:rsidR="00946167" w:rsidRPr="001253F9">
        <w:rPr>
          <w:rFonts w:ascii="Times New Roman" w:eastAsia="Times New Roman" w:hAnsi="Times New Roman" w:cs="Times New Roman"/>
        </w:rPr>
        <w:t>с</w:t>
      </w:r>
      <w:r w:rsidR="00253EAF" w:rsidRPr="001253F9">
        <w:rPr>
          <w:rFonts w:ascii="Times New Roman" w:eastAsia="Times New Roman" w:hAnsi="Times New Roman" w:cs="Times New Roman"/>
        </w:rPr>
        <w:t>к</w:t>
      </w:r>
      <w:r w:rsidR="00946167" w:rsidRPr="001253F9">
        <w:rPr>
          <w:rFonts w:ascii="Times New Roman" w:eastAsia="Times New Roman" w:hAnsi="Times New Roman" w:cs="Times New Roman"/>
        </w:rPr>
        <w:t>их технологий.</w:t>
      </w:r>
    </w:p>
    <w:p w:rsidR="00605CC0" w:rsidRPr="001253F9" w:rsidRDefault="00605CC0" w:rsidP="007246A9">
      <w:pPr>
        <w:spacing w:after="0" w:line="240" w:lineRule="auto"/>
        <w:ind w:firstLine="709"/>
        <w:jc w:val="both"/>
        <w:rPr>
          <w:rFonts w:ascii="Times New Roman" w:hAnsi="Times New Roman" w:cs="Times New Roman"/>
          <w:b/>
          <w:sz w:val="24"/>
          <w:szCs w:val="24"/>
        </w:rPr>
      </w:pPr>
    </w:p>
    <w:p w:rsidR="007246A9" w:rsidRPr="001253F9" w:rsidRDefault="007246A9" w:rsidP="007246A9">
      <w:pPr>
        <w:spacing w:after="0" w:line="240" w:lineRule="auto"/>
        <w:ind w:firstLine="709"/>
        <w:jc w:val="both"/>
        <w:rPr>
          <w:rFonts w:ascii="Times New Roman" w:hAnsi="Times New Roman" w:cs="Times New Roman"/>
          <w:b/>
          <w:bCs/>
          <w:sz w:val="24"/>
          <w:szCs w:val="24"/>
          <w:shd w:val="clear" w:color="auto" w:fill="FFFFFF"/>
        </w:rPr>
      </w:pPr>
      <w:r w:rsidRPr="001253F9">
        <w:rPr>
          <w:rFonts w:ascii="Times New Roman" w:hAnsi="Times New Roman" w:cs="Times New Roman"/>
          <w:b/>
          <w:sz w:val="24"/>
          <w:szCs w:val="24"/>
        </w:rPr>
        <w:t>Методы исследования:</w:t>
      </w:r>
    </w:p>
    <w:p w:rsidR="007246A9" w:rsidRPr="001253F9" w:rsidRDefault="007246A9" w:rsidP="002C2FB4">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теоретический анализ психолого-педагогической</w:t>
      </w:r>
      <w:r w:rsidR="002C2FB4" w:rsidRPr="001253F9">
        <w:rPr>
          <w:rFonts w:ascii="Times New Roman" w:hAnsi="Times New Roman"/>
          <w:sz w:val="24"/>
          <w:szCs w:val="24"/>
        </w:rPr>
        <w:t xml:space="preserve"> и</w:t>
      </w:r>
      <w:r w:rsidRPr="001253F9">
        <w:rPr>
          <w:rFonts w:ascii="Times New Roman" w:hAnsi="Times New Roman"/>
          <w:sz w:val="24"/>
          <w:szCs w:val="24"/>
        </w:rPr>
        <w:t xml:space="preserve"> </w:t>
      </w:r>
      <w:r w:rsidR="002C2FB4" w:rsidRPr="001253F9">
        <w:rPr>
          <w:rFonts w:ascii="Times New Roman" w:hAnsi="Times New Roman"/>
          <w:sz w:val="24"/>
          <w:szCs w:val="24"/>
        </w:rPr>
        <w:t xml:space="preserve">научно-методической </w:t>
      </w:r>
      <w:r w:rsidRPr="001253F9">
        <w:rPr>
          <w:rFonts w:ascii="Times New Roman" w:hAnsi="Times New Roman"/>
          <w:sz w:val="24"/>
          <w:szCs w:val="24"/>
        </w:rPr>
        <w:t>литературы</w:t>
      </w:r>
      <w:r w:rsidR="002C2FB4" w:rsidRPr="001253F9">
        <w:rPr>
          <w:rFonts w:ascii="Times New Roman" w:hAnsi="Times New Roman"/>
          <w:sz w:val="24"/>
          <w:szCs w:val="24"/>
        </w:rPr>
        <w:t>,</w:t>
      </w:r>
      <w:r w:rsidRPr="001253F9">
        <w:rPr>
          <w:rFonts w:ascii="Times New Roman" w:hAnsi="Times New Roman"/>
          <w:sz w:val="24"/>
          <w:szCs w:val="24"/>
        </w:rPr>
        <w:t xml:space="preserve"> обобщение опыта работы образовательных организаций по развитию творческих способностей младших школьников, </w:t>
      </w:r>
    </w:p>
    <w:p w:rsidR="007246A9" w:rsidRPr="001253F9" w:rsidRDefault="007246A9" w:rsidP="007246A9">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xml:space="preserve">-     эксперимент, </w:t>
      </w:r>
    </w:p>
    <w:p w:rsidR="007246A9" w:rsidRPr="001253F9" w:rsidRDefault="007246A9" w:rsidP="007246A9">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xml:space="preserve">-     наблюдение, </w:t>
      </w:r>
    </w:p>
    <w:p w:rsidR="007246A9" w:rsidRPr="001253F9" w:rsidRDefault="007246A9" w:rsidP="007246A9">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тестирование (методика тестирования творческого мышления П.</w:t>
      </w:r>
      <w:r w:rsidR="00327D63">
        <w:rPr>
          <w:rFonts w:ascii="Times New Roman" w:hAnsi="Times New Roman"/>
          <w:sz w:val="24"/>
          <w:szCs w:val="24"/>
        </w:rPr>
        <w:t xml:space="preserve"> </w:t>
      </w:r>
      <w:proofErr w:type="spellStart"/>
      <w:r w:rsidRPr="001253F9">
        <w:rPr>
          <w:rFonts w:ascii="Times New Roman" w:hAnsi="Times New Roman"/>
          <w:sz w:val="24"/>
          <w:szCs w:val="24"/>
        </w:rPr>
        <w:t>Торренса</w:t>
      </w:r>
      <w:proofErr w:type="spellEnd"/>
      <w:r w:rsidRPr="001253F9">
        <w:rPr>
          <w:rFonts w:ascii="Times New Roman" w:hAnsi="Times New Roman"/>
          <w:sz w:val="24"/>
          <w:szCs w:val="24"/>
        </w:rPr>
        <w:t xml:space="preserve">), </w:t>
      </w:r>
    </w:p>
    <w:p w:rsidR="007246A9" w:rsidRPr="001253F9" w:rsidRDefault="007246A9" w:rsidP="007246A9">
      <w:pPr>
        <w:pStyle w:val="a4"/>
        <w:spacing w:after="0" w:line="240" w:lineRule="auto"/>
        <w:ind w:left="0" w:firstLine="709"/>
        <w:jc w:val="both"/>
        <w:rPr>
          <w:rFonts w:ascii="Times New Roman" w:hAnsi="Times New Roman"/>
          <w:sz w:val="24"/>
          <w:szCs w:val="24"/>
        </w:rPr>
      </w:pPr>
      <w:r w:rsidRPr="001253F9">
        <w:rPr>
          <w:rFonts w:ascii="Times New Roman" w:hAnsi="Times New Roman"/>
          <w:sz w:val="24"/>
          <w:szCs w:val="24"/>
        </w:rPr>
        <w:t>-     анализ и обобщение результатов исследовательской работы.</w:t>
      </w:r>
    </w:p>
    <w:p w:rsidR="00605CC0" w:rsidRPr="001253F9" w:rsidRDefault="00605CC0" w:rsidP="00253EAF">
      <w:pPr>
        <w:spacing w:after="0" w:line="240" w:lineRule="auto"/>
        <w:ind w:firstLine="708"/>
        <w:jc w:val="both"/>
        <w:rPr>
          <w:rFonts w:ascii="Times New Roman" w:hAnsi="Times New Roman" w:cs="Times New Roman"/>
          <w:b/>
          <w:bCs/>
          <w:sz w:val="24"/>
          <w:szCs w:val="24"/>
          <w:shd w:val="clear" w:color="auto" w:fill="FFFFFF"/>
        </w:rPr>
      </w:pPr>
    </w:p>
    <w:p w:rsidR="00194CB4" w:rsidRPr="001253F9" w:rsidRDefault="00253EAF" w:rsidP="00253EAF">
      <w:pPr>
        <w:spacing w:after="0" w:line="240" w:lineRule="auto"/>
        <w:ind w:firstLine="708"/>
        <w:jc w:val="both"/>
        <w:rPr>
          <w:rFonts w:ascii="Times New Roman" w:hAnsi="Times New Roman" w:cs="Times New Roman"/>
          <w:b/>
          <w:sz w:val="24"/>
          <w:szCs w:val="24"/>
        </w:rPr>
      </w:pPr>
      <w:r w:rsidRPr="001253F9">
        <w:rPr>
          <w:rFonts w:ascii="Times New Roman" w:hAnsi="Times New Roman" w:cs="Times New Roman"/>
          <w:b/>
          <w:bCs/>
          <w:sz w:val="24"/>
          <w:szCs w:val="24"/>
          <w:shd w:val="clear" w:color="auto" w:fill="FFFFFF"/>
        </w:rPr>
        <w:t xml:space="preserve">В рамках </w:t>
      </w:r>
      <w:r w:rsidR="00FD6685" w:rsidRPr="001253F9">
        <w:rPr>
          <w:rFonts w:ascii="Times New Roman" w:hAnsi="Times New Roman" w:cs="Times New Roman"/>
          <w:b/>
          <w:bCs/>
          <w:sz w:val="24"/>
          <w:szCs w:val="24"/>
          <w:shd w:val="clear" w:color="auto" w:fill="FFFFFF"/>
        </w:rPr>
        <w:t xml:space="preserve">педагогического </w:t>
      </w:r>
      <w:r w:rsidRPr="001253F9">
        <w:rPr>
          <w:rFonts w:ascii="Times New Roman" w:hAnsi="Times New Roman" w:cs="Times New Roman"/>
          <w:b/>
          <w:bCs/>
          <w:sz w:val="24"/>
          <w:szCs w:val="24"/>
          <w:shd w:val="clear" w:color="auto" w:fill="FFFFFF"/>
        </w:rPr>
        <w:t>эксперимента в</w:t>
      </w:r>
      <w:r w:rsidR="00194CB4" w:rsidRPr="001253F9">
        <w:rPr>
          <w:rFonts w:ascii="Times New Roman" w:hAnsi="Times New Roman" w:cs="Times New Roman"/>
          <w:b/>
          <w:bCs/>
          <w:sz w:val="24"/>
          <w:szCs w:val="24"/>
          <w:shd w:val="clear" w:color="auto" w:fill="FFFFFF"/>
        </w:rPr>
        <w:t>ыполнен</w:t>
      </w:r>
      <w:r w:rsidRPr="001253F9">
        <w:rPr>
          <w:rFonts w:ascii="Times New Roman" w:hAnsi="Times New Roman" w:cs="Times New Roman"/>
          <w:b/>
          <w:bCs/>
          <w:sz w:val="24"/>
          <w:szCs w:val="24"/>
          <w:shd w:val="clear" w:color="auto" w:fill="FFFFFF"/>
        </w:rPr>
        <w:t>а следующая</w:t>
      </w:r>
      <w:r w:rsidR="00194CB4" w:rsidRPr="001253F9">
        <w:rPr>
          <w:rFonts w:ascii="Times New Roman" w:hAnsi="Times New Roman" w:cs="Times New Roman"/>
          <w:b/>
          <w:bCs/>
          <w:sz w:val="24"/>
          <w:szCs w:val="24"/>
          <w:shd w:val="clear" w:color="auto" w:fill="FFFFFF"/>
        </w:rPr>
        <w:t xml:space="preserve"> работа</w:t>
      </w:r>
      <w:r w:rsidRPr="001253F9">
        <w:rPr>
          <w:rFonts w:ascii="Times New Roman" w:hAnsi="Times New Roman" w:cs="Times New Roman"/>
          <w:b/>
          <w:sz w:val="24"/>
          <w:szCs w:val="24"/>
        </w:rPr>
        <w:t>:</w:t>
      </w:r>
    </w:p>
    <w:p w:rsidR="00194CB4" w:rsidRPr="001253F9" w:rsidRDefault="00FD6685" w:rsidP="00303FA6">
      <w:pPr>
        <w:pStyle w:val="normal"/>
        <w:ind w:firstLine="708"/>
        <w:jc w:val="both"/>
        <w:rPr>
          <w:rFonts w:ascii="Times New Roman" w:hAnsi="Times New Roman" w:cs="Times New Roman"/>
        </w:rPr>
      </w:pPr>
      <w:r w:rsidRPr="001253F9">
        <w:rPr>
          <w:rFonts w:ascii="Times New Roman" w:hAnsi="Times New Roman" w:cs="Times New Roman"/>
        </w:rPr>
        <w:t>1.</w:t>
      </w:r>
      <w:r w:rsidR="00194CB4" w:rsidRPr="001253F9">
        <w:rPr>
          <w:rFonts w:ascii="Times New Roman" w:hAnsi="Times New Roman" w:cs="Times New Roman"/>
        </w:rPr>
        <w:t xml:space="preserve">Изучены теоретические аспекты </w:t>
      </w:r>
      <w:r w:rsidR="00B41502" w:rsidRPr="001253F9">
        <w:rPr>
          <w:rFonts w:ascii="Times New Roman" w:hAnsi="Times New Roman" w:cs="Times New Roman"/>
        </w:rPr>
        <w:t>организации творческой</w:t>
      </w:r>
      <w:r w:rsidR="00194CB4" w:rsidRPr="001253F9">
        <w:rPr>
          <w:rFonts w:ascii="Times New Roman" w:hAnsi="Times New Roman" w:cs="Times New Roman"/>
        </w:rPr>
        <w:t xml:space="preserve"> деятельности</w:t>
      </w:r>
      <w:r w:rsidR="00B41502" w:rsidRPr="001253F9">
        <w:rPr>
          <w:rFonts w:ascii="Times New Roman" w:hAnsi="Times New Roman" w:cs="Times New Roman"/>
        </w:rPr>
        <w:t xml:space="preserve"> младших школьников</w:t>
      </w:r>
      <w:r w:rsidR="00194CB4" w:rsidRPr="001253F9">
        <w:rPr>
          <w:rFonts w:ascii="Times New Roman" w:hAnsi="Times New Roman" w:cs="Times New Roman"/>
        </w:rPr>
        <w:t>. Уточнены понятия «творчество»</w:t>
      </w:r>
      <w:r w:rsidR="00B41502" w:rsidRPr="001253F9">
        <w:rPr>
          <w:rFonts w:ascii="Times New Roman" w:hAnsi="Times New Roman" w:cs="Times New Roman"/>
        </w:rPr>
        <w:t>, «</w:t>
      </w:r>
      <w:proofErr w:type="spellStart"/>
      <w:r w:rsidR="00B41502" w:rsidRPr="001253F9">
        <w:rPr>
          <w:rFonts w:ascii="Times New Roman" w:hAnsi="Times New Roman" w:cs="Times New Roman"/>
        </w:rPr>
        <w:t>креативное</w:t>
      </w:r>
      <w:proofErr w:type="spellEnd"/>
      <w:r w:rsidR="00B41502" w:rsidRPr="001253F9">
        <w:rPr>
          <w:rFonts w:ascii="Times New Roman" w:hAnsi="Times New Roman" w:cs="Times New Roman"/>
        </w:rPr>
        <w:t xml:space="preserve"> мышление»</w:t>
      </w:r>
      <w:r w:rsidRPr="001253F9">
        <w:rPr>
          <w:rFonts w:ascii="Times New Roman" w:hAnsi="Times New Roman" w:cs="Times New Roman"/>
        </w:rPr>
        <w:t>, «дивергентное мышление»</w:t>
      </w:r>
      <w:r w:rsidR="00194CB4" w:rsidRPr="001253F9">
        <w:rPr>
          <w:rFonts w:ascii="Times New Roman" w:hAnsi="Times New Roman" w:cs="Times New Roman"/>
        </w:rPr>
        <w:t>. Изучены различные методики развития творческих способностей с учётом возрастных особенностей младших школьников.</w:t>
      </w:r>
    </w:p>
    <w:p w:rsidR="00581633" w:rsidRPr="001253F9" w:rsidRDefault="00581633" w:rsidP="00581633">
      <w:pPr>
        <w:spacing w:after="0" w:line="240" w:lineRule="auto"/>
        <w:ind w:firstLine="708"/>
        <w:jc w:val="both"/>
        <w:rPr>
          <w:rFonts w:ascii="Times New Roman" w:hAnsi="Times New Roman" w:cs="Times New Roman"/>
          <w:i/>
          <w:sz w:val="24"/>
          <w:szCs w:val="24"/>
        </w:rPr>
      </w:pPr>
      <w:r w:rsidRPr="001253F9">
        <w:rPr>
          <w:rFonts w:ascii="Times New Roman" w:hAnsi="Times New Roman" w:cs="Times New Roman"/>
          <w:sz w:val="24"/>
          <w:szCs w:val="24"/>
        </w:rPr>
        <w:t xml:space="preserve">2.Определён уровень </w:t>
      </w:r>
      <w:proofErr w:type="spellStart"/>
      <w:r w:rsidR="00050C89" w:rsidRPr="001253F9">
        <w:rPr>
          <w:rFonts w:ascii="Times New Roman" w:hAnsi="Times New Roman" w:cs="Times New Roman"/>
          <w:sz w:val="24"/>
          <w:szCs w:val="24"/>
        </w:rPr>
        <w:t>сформирован</w:t>
      </w:r>
      <w:r w:rsidR="0093641C">
        <w:rPr>
          <w:rFonts w:ascii="Times New Roman" w:hAnsi="Times New Roman" w:cs="Times New Roman"/>
          <w:sz w:val="24"/>
          <w:szCs w:val="24"/>
        </w:rPr>
        <w:t>н</w:t>
      </w:r>
      <w:r w:rsidR="00050C89" w:rsidRPr="001253F9">
        <w:rPr>
          <w:rFonts w:ascii="Times New Roman" w:hAnsi="Times New Roman" w:cs="Times New Roman"/>
          <w:sz w:val="24"/>
          <w:szCs w:val="24"/>
        </w:rPr>
        <w:t>ости</w:t>
      </w:r>
      <w:proofErr w:type="spellEnd"/>
      <w:r w:rsidRPr="001253F9">
        <w:rPr>
          <w:rFonts w:ascii="Times New Roman" w:hAnsi="Times New Roman" w:cs="Times New Roman"/>
          <w:sz w:val="24"/>
          <w:szCs w:val="24"/>
        </w:rPr>
        <w:t xml:space="preserve"> творческих способностей экспериментальной группы на констатирующем этапе  эксперимента.</w:t>
      </w:r>
    </w:p>
    <w:p w:rsidR="00327D63" w:rsidRPr="001253F9" w:rsidRDefault="00FD6685" w:rsidP="00327D63">
      <w:pPr>
        <w:pStyle w:val="21"/>
        <w:spacing w:after="0" w:line="240" w:lineRule="auto"/>
        <w:ind w:firstLine="708"/>
        <w:jc w:val="both"/>
        <w:rPr>
          <w:rFonts w:ascii="Times New Roman" w:hAnsi="Times New Roman" w:cs="Times New Roman"/>
          <w:sz w:val="24"/>
          <w:szCs w:val="24"/>
        </w:rPr>
      </w:pPr>
      <w:r w:rsidRPr="001253F9">
        <w:rPr>
          <w:rFonts w:ascii="Times New Roman" w:hAnsi="Times New Roman" w:cs="Times New Roman"/>
          <w:sz w:val="24"/>
          <w:szCs w:val="24"/>
        </w:rPr>
        <w:t>3.</w:t>
      </w:r>
      <w:r w:rsidR="00581633" w:rsidRPr="001253F9">
        <w:rPr>
          <w:rFonts w:ascii="Times New Roman" w:hAnsi="Times New Roman" w:cs="Times New Roman"/>
          <w:sz w:val="24"/>
          <w:szCs w:val="24"/>
        </w:rPr>
        <w:t xml:space="preserve">Разработана и апробирована в экспериментальной группе методика развития творческих способностей младших школьников в процессе игровой деятельности, направленная на развитие дивергентного и </w:t>
      </w:r>
      <w:proofErr w:type="spellStart"/>
      <w:r w:rsidR="00581633" w:rsidRPr="001253F9">
        <w:rPr>
          <w:rFonts w:ascii="Times New Roman" w:hAnsi="Times New Roman" w:cs="Times New Roman"/>
          <w:sz w:val="24"/>
          <w:szCs w:val="24"/>
        </w:rPr>
        <w:t>креативного</w:t>
      </w:r>
      <w:proofErr w:type="spellEnd"/>
      <w:r w:rsidR="00581633" w:rsidRPr="001253F9">
        <w:rPr>
          <w:rFonts w:ascii="Times New Roman" w:hAnsi="Times New Roman" w:cs="Times New Roman"/>
          <w:sz w:val="24"/>
          <w:szCs w:val="24"/>
        </w:rPr>
        <w:t xml:space="preserve"> мышления. За основу разработки взят метод «мозгового штурма» и метод гирлянд случайностей и ассоциаций.</w:t>
      </w:r>
      <w:r w:rsidR="00327D63" w:rsidRPr="00327D63">
        <w:rPr>
          <w:rFonts w:ascii="Times New Roman" w:hAnsi="Times New Roman" w:cs="Times New Roman"/>
          <w:sz w:val="24"/>
          <w:szCs w:val="24"/>
        </w:rPr>
        <w:t xml:space="preserve"> </w:t>
      </w:r>
      <w:r w:rsidR="00327D63" w:rsidRPr="001253F9">
        <w:rPr>
          <w:rFonts w:ascii="Times New Roman" w:hAnsi="Times New Roman" w:cs="Times New Roman"/>
          <w:sz w:val="24"/>
          <w:szCs w:val="24"/>
        </w:rPr>
        <w:t>Для констатирующего эксперимента была определена группа тестируемых: 6 учеников 2 и 4 классов, посещающих объединение дополнительного образования «Юный художник».</w:t>
      </w:r>
    </w:p>
    <w:p w:rsidR="00581633" w:rsidRPr="001253F9" w:rsidRDefault="00FD6685" w:rsidP="00581633">
      <w:pPr>
        <w:pStyle w:val="a4"/>
        <w:spacing w:after="0" w:line="240" w:lineRule="auto"/>
        <w:ind w:left="0" w:firstLine="709"/>
        <w:jc w:val="both"/>
        <w:rPr>
          <w:rFonts w:ascii="Times New Roman" w:hAnsi="Times New Roman"/>
          <w:bCs/>
          <w:sz w:val="24"/>
          <w:szCs w:val="24"/>
          <w:shd w:val="clear" w:color="auto" w:fill="FFFFFF"/>
        </w:rPr>
      </w:pPr>
      <w:r w:rsidRPr="001253F9">
        <w:rPr>
          <w:rFonts w:ascii="Times New Roman" w:hAnsi="Times New Roman"/>
          <w:sz w:val="24"/>
          <w:szCs w:val="24"/>
        </w:rPr>
        <w:t>4.</w:t>
      </w:r>
      <w:r w:rsidR="00581633" w:rsidRPr="001253F9">
        <w:rPr>
          <w:rFonts w:ascii="Times New Roman" w:hAnsi="Times New Roman"/>
          <w:sz w:val="24"/>
          <w:szCs w:val="24"/>
        </w:rPr>
        <w:t xml:space="preserve">На контрольном этапе эксперимента оценена эффективность апробированной методики. Проведена сравнительная характеристика уровней </w:t>
      </w:r>
      <w:proofErr w:type="spellStart"/>
      <w:r w:rsidR="00581633" w:rsidRPr="001253F9">
        <w:rPr>
          <w:rFonts w:ascii="Times New Roman" w:hAnsi="Times New Roman"/>
          <w:sz w:val="24"/>
          <w:szCs w:val="24"/>
        </w:rPr>
        <w:t>сформированности</w:t>
      </w:r>
      <w:proofErr w:type="spellEnd"/>
      <w:r w:rsidR="00581633" w:rsidRPr="001253F9">
        <w:rPr>
          <w:rFonts w:ascii="Times New Roman" w:hAnsi="Times New Roman"/>
          <w:sz w:val="24"/>
          <w:szCs w:val="24"/>
        </w:rPr>
        <w:t xml:space="preserve"> творческих способностей у младших школьников в процессе игровой деятельности, статистическая обработка полученных результатов.</w:t>
      </w:r>
    </w:p>
    <w:p w:rsidR="00336A66" w:rsidRPr="001253F9" w:rsidRDefault="00336A66" w:rsidP="00336A66">
      <w:pPr>
        <w:spacing w:after="0" w:line="240" w:lineRule="auto"/>
        <w:ind w:firstLine="567"/>
        <w:jc w:val="both"/>
        <w:rPr>
          <w:rFonts w:ascii="Times New Roman" w:hAnsi="Times New Roman" w:cs="Times New Roman"/>
          <w:i/>
          <w:sz w:val="24"/>
          <w:szCs w:val="24"/>
        </w:rPr>
      </w:pPr>
    </w:p>
    <w:p w:rsidR="00FD6685" w:rsidRPr="001253F9" w:rsidRDefault="00FD6685" w:rsidP="00FD6685">
      <w:pPr>
        <w:pStyle w:val="normal"/>
        <w:ind w:firstLine="567"/>
        <w:jc w:val="both"/>
        <w:rPr>
          <w:rFonts w:ascii="Times New Roman" w:hAnsi="Times New Roman" w:cs="Times New Roman"/>
          <w:b/>
        </w:rPr>
      </w:pPr>
      <w:r w:rsidRPr="001253F9">
        <w:rPr>
          <w:rFonts w:ascii="Times New Roman" w:hAnsi="Times New Roman" w:cs="Times New Roman"/>
        </w:rPr>
        <w:t>На к</w:t>
      </w:r>
      <w:r w:rsidR="00390304" w:rsidRPr="001253F9">
        <w:rPr>
          <w:rFonts w:ascii="Times New Roman" w:hAnsi="Times New Roman" w:cs="Times New Roman"/>
        </w:rPr>
        <w:t xml:space="preserve">онстатирующем этапе  эксперимента </w:t>
      </w:r>
      <w:r w:rsidRPr="001253F9">
        <w:rPr>
          <w:rFonts w:ascii="Times New Roman" w:hAnsi="Times New Roman" w:cs="Times New Roman"/>
        </w:rPr>
        <w:t xml:space="preserve">проведена </w:t>
      </w:r>
      <w:r w:rsidR="00390304" w:rsidRPr="001253F9">
        <w:rPr>
          <w:rFonts w:ascii="Times New Roman" w:hAnsi="Times New Roman" w:cs="Times New Roman"/>
          <w:b/>
        </w:rPr>
        <w:t xml:space="preserve">диагностика </w:t>
      </w:r>
      <w:proofErr w:type="spellStart"/>
      <w:r w:rsidR="00390304" w:rsidRPr="001253F9">
        <w:rPr>
          <w:rFonts w:ascii="Times New Roman" w:hAnsi="Times New Roman" w:cs="Times New Roman"/>
          <w:b/>
        </w:rPr>
        <w:t>сформирован</w:t>
      </w:r>
      <w:r w:rsidR="0093641C">
        <w:rPr>
          <w:rFonts w:ascii="Times New Roman" w:hAnsi="Times New Roman" w:cs="Times New Roman"/>
          <w:b/>
        </w:rPr>
        <w:t>н</w:t>
      </w:r>
      <w:r w:rsidR="00390304" w:rsidRPr="001253F9">
        <w:rPr>
          <w:rFonts w:ascii="Times New Roman" w:hAnsi="Times New Roman" w:cs="Times New Roman"/>
          <w:b/>
        </w:rPr>
        <w:t>ости</w:t>
      </w:r>
      <w:proofErr w:type="spellEnd"/>
      <w:r w:rsidR="00390304" w:rsidRPr="001253F9">
        <w:rPr>
          <w:rFonts w:ascii="Times New Roman" w:hAnsi="Times New Roman" w:cs="Times New Roman"/>
          <w:b/>
        </w:rPr>
        <w:t xml:space="preserve"> творческих способностей</w:t>
      </w:r>
      <w:r w:rsidRPr="001253F9">
        <w:rPr>
          <w:rFonts w:ascii="Times New Roman" w:hAnsi="Times New Roman" w:cs="Times New Roman"/>
          <w:b/>
        </w:rPr>
        <w:t xml:space="preserve">. </w:t>
      </w:r>
    </w:p>
    <w:p w:rsidR="00303FA6" w:rsidRPr="001253F9" w:rsidRDefault="00303FA6" w:rsidP="00FD6685">
      <w:pPr>
        <w:pStyle w:val="normal"/>
        <w:ind w:firstLine="567"/>
        <w:jc w:val="both"/>
        <w:rPr>
          <w:rFonts w:ascii="Times New Roman" w:hAnsi="Times New Roman" w:cs="Times New Roman"/>
          <w:i/>
        </w:rPr>
      </w:pPr>
      <w:r w:rsidRPr="001253F9">
        <w:rPr>
          <w:rFonts w:ascii="Times New Roman" w:hAnsi="Times New Roman" w:cs="Times New Roman"/>
        </w:rPr>
        <w:t>Американские психологии педагоги выделяют следующие составляющие творческих способностей:</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способность рисковать;</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дивергентное (нестандартное) мышление;</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гибкость в мышлении и действиях;</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быстрота мышления;</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способность высказывать оригинальные идеи, изобретать что-то</w:t>
      </w:r>
      <w:r w:rsidR="00FD6685" w:rsidRPr="001253F9">
        <w:rPr>
          <w:rFonts w:ascii="Times New Roman" w:hAnsi="Times New Roman" w:cs="Times New Roman"/>
          <w:sz w:val="24"/>
          <w:szCs w:val="24"/>
        </w:rPr>
        <w:t xml:space="preserve"> </w:t>
      </w:r>
      <w:r w:rsidRPr="001253F9">
        <w:rPr>
          <w:rFonts w:ascii="Times New Roman" w:hAnsi="Times New Roman" w:cs="Times New Roman"/>
          <w:sz w:val="24"/>
          <w:szCs w:val="24"/>
        </w:rPr>
        <w:t>новое;</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богатое воображение;</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восприятие неоднозначных идей, вещей;</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высокие эстетические ценности;</w:t>
      </w:r>
    </w:p>
    <w:p w:rsidR="00303FA6" w:rsidRPr="001253F9" w:rsidRDefault="00303FA6" w:rsidP="00303FA6">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развитая интуиция.</w:t>
      </w:r>
    </w:p>
    <w:p w:rsidR="00861832" w:rsidRPr="001253F9" w:rsidRDefault="007211FF" w:rsidP="00861832">
      <w:pPr>
        <w:spacing w:after="0" w:line="240" w:lineRule="auto"/>
        <w:ind w:firstLine="567"/>
        <w:jc w:val="both"/>
        <w:rPr>
          <w:rFonts w:ascii="Times New Roman" w:eastAsia="Times New Roman" w:hAnsi="Times New Roman" w:cs="Times New Roman"/>
          <w:bCs/>
          <w:sz w:val="24"/>
          <w:szCs w:val="24"/>
        </w:rPr>
      </w:pPr>
      <w:r w:rsidRPr="001253F9">
        <w:rPr>
          <w:rFonts w:ascii="Times New Roman" w:eastAsia="Times New Roman" w:hAnsi="Times New Roman" w:cs="Times New Roman"/>
          <w:bCs/>
          <w:sz w:val="24"/>
          <w:szCs w:val="24"/>
        </w:rPr>
        <w:lastRenderedPageBreak/>
        <w:t>В</w:t>
      </w:r>
      <w:r w:rsidR="00FD6685" w:rsidRPr="001253F9">
        <w:rPr>
          <w:rFonts w:ascii="Times New Roman" w:eastAsia="Times New Roman" w:hAnsi="Times New Roman" w:cs="Times New Roman"/>
          <w:bCs/>
          <w:sz w:val="24"/>
          <w:szCs w:val="24"/>
        </w:rPr>
        <w:t>ыявлены к</w:t>
      </w:r>
      <w:r w:rsidR="00861832" w:rsidRPr="001253F9">
        <w:rPr>
          <w:rFonts w:ascii="Times New Roman" w:eastAsia="Times New Roman" w:hAnsi="Times New Roman" w:cs="Times New Roman"/>
          <w:bCs/>
          <w:sz w:val="24"/>
          <w:szCs w:val="24"/>
        </w:rPr>
        <w:t>ритерии, необходимые для готовности младшего школьника к творчеству</w:t>
      </w:r>
      <w:r w:rsidR="00FD6685" w:rsidRPr="001253F9">
        <w:rPr>
          <w:rFonts w:ascii="Times New Roman" w:eastAsia="Times New Roman" w:hAnsi="Times New Roman" w:cs="Times New Roman"/>
          <w:bCs/>
          <w:sz w:val="24"/>
          <w:szCs w:val="24"/>
        </w:rPr>
        <w:t>:</w:t>
      </w:r>
    </w:p>
    <w:p w:rsidR="00390304" w:rsidRPr="001253F9" w:rsidRDefault="007211FF" w:rsidP="00FD6685">
      <w:pPr>
        <w:spacing w:after="0" w:line="240" w:lineRule="auto"/>
        <w:ind w:firstLine="567"/>
        <w:jc w:val="both"/>
        <w:rPr>
          <w:rFonts w:ascii="inherit" w:eastAsia="Times New Roman" w:hAnsi="inherit" w:cs="Times New Roman"/>
          <w:i/>
          <w:iCs/>
          <w:sz w:val="24"/>
          <w:szCs w:val="24"/>
        </w:rPr>
      </w:pPr>
      <w:r w:rsidRPr="001253F9">
        <w:rPr>
          <w:rFonts w:ascii="inherit" w:eastAsia="Times New Roman" w:hAnsi="inherit" w:cs="Times New Roman"/>
          <w:i/>
          <w:sz w:val="24"/>
          <w:szCs w:val="24"/>
        </w:rPr>
        <w:t>- т</w:t>
      </w:r>
      <w:r w:rsidR="00390304" w:rsidRPr="001253F9">
        <w:rPr>
          <w:rFonts w:ascii="inherit" w:eastAsia="Times New Roman" w:hAnsi="inherit" w:cs="Times New Roman"/>
          <w:i/>
          <w:sz w:val="24"/>
          <w:szCs w:val="24"/>
        </w:rPr>
        <w:t>ворческая активность</w:t>
      </w:r>
      <w:r w:rsidR="00390304" w:rsidRPr="001253F9">
        <w:rPr>
          <w:rFonts w:ascii="inherit" w:eastAsia="Times New Roman" w:hAnsi="inherit" w:cs="Times New Roman"/>
          <w:sz w:val="24"/>
          <w:szCs w:val="24"/>
        </w:rPr>
        <w:t xml:space="preserve"> - любит нестандартные задания, с удовольствием фантазирует, сам может придумать что-то новое: литературного героя, несуществующего животное, свой вариант окончания любимой сказки, мультфильма.</w:t>
      </w:r>
    </w:p>
    <w:p w:rsidR="00390304" w:rsidRPr="001253F9" w:rsidRDefault="007211FF" w:rsidP="00FD6685">
      <w:pPr>
        <w:spacing w:after="0" w:line="240" w:lineRule="auto"/>
        <w:ind w:firstLine="567"/>
        <w:jc w:val="both"/>
        <w:rPr>
          <w:rFonts w:ascii="inherit" w:eastAsia="Times New Roman" w:hAnsi="inherit" w:cs="Times New Roman"/>
          <w:i/>
          <w:iCs/>
          <w:sz w:val="24"/>
          <w:szCs w:val="24"/>
        </w:rPr>
      </w:pPr>
      <w:r w:rsidRPr="001253F9">
        <w:rPr>
          <w:rFonts w:ascii="inherit" w:eastAsia="Times New Roman" w:hAnsi="inherit" w:cs="Times New Roman"/>
          <w:i/>
          <w:sz w:val="24"/>
          <w:szCs w:val="24"/>
        </w:rPr>
        <w:t>- о</w:t>
      </w:r>
      <w:r w:rsidR="00390304" w:rsidRPr="001253F9">
        <w:rPr>
          <w:rFonts w:ascii="inherit" w:eastAsia="Times New Roman" w:hAnsi="inherit" w:cs="Times New Roman"/>
          <w:i/>
          <w:sz w:val="24"/>
          <w:szCs w:val="24"/>
        </w:rPr>
        <w:t xml:space="preserve">ригинальность </w:t>
      </w:r>
      <w:r w:rsidR="00390304" w:rsidRPr="001253F9">
        <w:rPr>
          <w:rFonts w:ascii="inherit" w:eastAsia="Times New Roman" w:hAnsi="inherit" w:cs="Times New Roman"/>
          <w:sz w:val="24"/>
          <w:szCs w:val="24"/>
        </w:rPr>
        <w:t>- его ответы на простые вопросы ставят взрослых в тупик, находит оригинальные решения для предложенных задач, не любит выбирать из уже готовых вариантов.</w:t>
      </w:r>
    </w:p>
    <w:p w:rsidR="00390304" w:rsidRPr="001253F9" w:rsidRDefault="007211FF" w:rsidP="00FD6685">
      <w:pPr>
        <w:spacing w:after="0" w:line="240" w:lineRule="auto"/>
        <w:ind w:firstLine="567"/>
        <w:jc w:val="both"/>
        <w:rPr>
          <w:rFonts w:ascii="Times New Roman" w:eastAsia="Times New Roman" w:hAnsi="Times New Roman" w:cs="Times New Roman"/>
          <w:b/>
          <w:bCs/>
          <w:i/>
          <w:iCs/>
          <w:sz w:val="24"/>
          <w:szCs w:val="24"/>
        </w:rPr>
      </w:pPr>
      <w:r w:rsidRPr="001253F9">
        <w:rPr>
          <w:rFonts w:ascii="inherit" w:eastAsia="Times New Roman" w:hAnsi="inherit" w:cs="Times New Roman"/>
          <w:i/>
          <w:sz w:val="24"/>
          <w:szCs w:val="24"/>
        </w:rPr>
        <w:t>- г</w:t>
      </w:r>
      <w:r w:rsidR="00390304" w:rsidRPr="001253F9">
        <w:rPr>
          <w:rFonts w:ascii="inherit" w:eastAsia="Times New Roman" w:hAnsi="inherit" w:cs="Times New Roman"/>
          <w:i/>
          <w:sz w:val="24"/>
          <w:szCs w:val="24"/>
        </w:rPr>
        <w:t>ибкость -</w:t>
      </w:r>
      <w:r w:rsidR="00390304" w:rsidRPr="001253F9">
        <w:rPr>
          <w:rFonts w:ascii="inherit" w:eastAsia="Times New Roman" w:hAnsi="inherit" w:cs="Times New Roman"/>
          <w:sz w:val="24"/>
          <w:szCs w:val="24"/>
        </w:rPr>
        <w:t xml:space="preserve"> «фонтанирует» идеями во всех сферах обучения: от решения логических упражнений до заданий по изготовлению чего-либо</w:t>
      </w:r>
      <w:r w:rsidR="00FD6685" w:rsidRPr="001253F9">
        <w:rPr>
          <w:rFonts w:ascii="inherit" w:eastAsia="Times New Roman" w:hAnsi="inherit" w:cs="Times New Roman"/>
          <w:sz w:val="24"/>
          <w:szCs w:val="24"/>
        </w:rPr>
        <w:t>.</w:t>
      </w:r>
    </w:p>
    <w:p w:rsidR="00FD6685" w:rsidRPr="001253F9" w:rsidRDefault="00FD6685" w:rsidP="00FD6685">
      <w:pPr>
        <w:tabs>
          <w:tab w:val="num" w:pos="1571"/>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При помощи</w:t>
      </w:r>
      <w:r w:rsidRPr="001253F9">
        <w:rPr>
          <w:rFonts w:ascii="Times New Roman" w:hAnsi="Times New Roman" w:cs="Times New Roman"/>
          <w:b/>
          <w:sz w:val="24"/>
          <w:szCs w:val="24"/>
        </w:rPr>
        <w:t xml:space="preserve"> </w:t>
      </w:r>
      <w:r w:rsidR="00B26E2F" w:rsidRPr="001253F9">
        <w:rPr>
          <w:rFonts w:ascii="Times New Roman" w:hAnsi="Times New Roman" w:cs="Times New Roman"/>
          <w:sz w:val="24"/>
          <w:szCs w:val="24"/>
        </w:rPr>
        <w:t>методик</w:t>
      </w:r>
      <w:r w:rsidRPr="001253F9">
        <w:rPr>
          <w:rFonts w:ascii="Times New Roman" w:hAnsi="Times New Roman" w:cs="Times New Roman"/>
          <w:sz w:val="24"/>
          <w:szCs w:val="24"/>
        </w:rPr>
        <w:t>и</w:t>
      </w:r>
      <w:r w:rsidR="00B26E2F" w:rsidRPr="001253F9">
        <w:rPr>
          <w:rFonts w:ascii="Times New Roman" w:hAnsi="Times New Roman" w:cs="Times New Roman"/>
          <w:sz w:val="24"/>
          <w:szCs w:val="24"/>
        </w:rPr>
        <w:t xml:space="preserve"> тестирования творческого мышления П.</w:t>
      </w:r>
      <w:r w:rsidR="00935BDE" w:rsidRPr="001253F9">
        <w:rPr>
          <w:rFonts w:ascii="Times New Roman" w:hAnsi="Times New Roman" w:cs="Times New Roman"/>
          <w:sz w:val="24"/>
          <w:szCs w:val="24"/>
        </w:rPr>
        <w:t xml:space="preserve"> </w:t>
      </w:r>
      <w:proofErr w:type="spellStart"/>
      <w:r w:rsidR="00B26E2F" w:rsidRPr="001253F9">
        <w:rPr>
          <w:rFonts w:ascii="Times New Roman" w:hAnsi="Times New Roman" w:cs="Times New Roman"/>
          <w:sz w:val="24"/>
          <w:szCs w:val="24"/>
        </w:rPr>
        <w:t>Торренса</w:t>
      </w:r>
      <w:proofErr w:type="spellEnd"/>
      <w:r w:rsidR="00B26E2F" w:rsidRPr="001253F9">
        <w:rPr>
          <w:rFonts w:ascii="Times New Roman" w:hAnsi="Times New Roman" w:cs="Times New Roman"/>
          <w:sz w:val="24"/>
          <w:szCs w:val="24"/>
        </w:rPr>
        <w:t xml:space="preserve"> </w:t>
      </w:r>
      <w:r w:rsidR="00212DA0" w:rsidRPr="001253F9">
        <w:rPr>
          <w:rFonts w:ascii="Times New Roman" w:hAnsi="Times New Roman" w:cs="Times New Roman"/>
          <w:sz w:val="24"/>
          <w:szCs w:val="24"/>
        </w:rPr>
        <w:t xml:space="preserve">были выделены критерии и показатели уровня </w:t>
      </w:r>
      <w:proofErr w:type="spellStart"/>
      <w:r w:rsidR="00212DA0" w:rsidRPr="001253F9">
        <w:rPr>
          <w:rFonts w:ascii="Times New Roman" w:hAnsi="Times New Roman" w:cs="Times New Roman"/>
          <w:sz w:val="24"/>
          <w:szCs w:val="24"/>
        </w:rPr>
        <w:t>сформированности</w:t>
      </w:r>
      <w:proofErr w:type="spellEnd"/>
      <w:r w:rsidR="00212DA0" w:rsidRPr="001253F9">
        <w:rPr>
          <w:rFonts w:ascii="Times New Roman" w:hAnsi="Times New Roman" w:cs="Times New Roman"/>
          <w:sz w:val="24"/>
          <w:szCs w:val="24"/>
        </w:rPr>
        <w:t xml:space="preserve"> творческих способностей младших школьников: </w:t>
      </w:r>
    </w:p>
    <w:p w:rsidR="00FD6685" w:rsidRPr="001253F9" w:rsidRDefault="00FD6685" w:rsidP="00FD6685">
      <w:pPr>
        <w:tabs>
          <w:tab w:val="num" w:pos="1571"/>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212DA0" w:rsidRPr="001253F9">
        <w:rPr>
          <w:rFonts w:ascii="Times New Roman" w:hAnsi="Times New Roman" w:cs="Times New Roman"/>
          <w:i/>
          <w:sz w:val="24"/>
          <w:szCs w:val="24"/>
        </w:rPr>
        <w:t>беглость</w:t>
      </w:r>
      <w:r w:rsidR="00212DA0" w:rsidRPr="001253F9">
        <w:rPr>
          <w:rFonts w:ascii="Times New Roman" w:hAnsi="Times New Roman" w:cs="Times New Roman"/>
          <w:sz w:val="24"/>
          <w:szCs w:val="24"/>
        </w:rPr>
        <w:t xml:space="preserve"> (на уровне продуктивности выполнения задания), </w:t>
      </w:r>
    </w:p>
    <w:p w:rsidR="00FD6685" w:rsidRPr="001253F9" w:rsidRDefault="00FD6685" w:rsidP="00FD6685">
      <w:pPr>
        <w:tabs>
          <w:tab w:val="num" w:pos="1571"/>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212DA0" w:rsidRPr="001253F9">
        <w:rPr>
          <w:rFonts w:ascii="Times New Roman" w:hAnsi="Times New Roman" w:cs="Times New Roman"/>
          <w:i/>
          <w:sz w:val="24"/>
          <w:szCs w:val="24"/>
        </w:rPr>
        <w:t xml:space="preserve">гибкость </w:t>
      </w:r>
      <w:r w:rsidR="00212DA0" w:rsidRPr="001253F9">
        <w:rPr>
          <w:rFonts w:ascii="Times New Roman" w:hAnsi="Times New Roman" w:cs="Times New Roman"/>
          <w:sz w:val="24"/>
          <w:szCs w:val="24"/>
        </w:rPr>
        <w:t xml:space="preserve">(на уровне разнообразности вариантов решения  поставленного задания), </w:t>
      </w:r>
    </w:p>
    <w:p w:rsidR="00212DA0" w:rsidRPr="001253F9" w:rsidRDefault="00FD6685" w:rsidP="00FD6685">
      <w:pPr>
        <w:tabs>
          <w:tab w:val="num" w:pos="1571"/>
        </w:tabs>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212DA0" w:rsidRPr="001253F9">
        <w:rPr>
          <w:rFonts w:ascii="Times New Roman" w:hAnsi="Times New Roman" w:cs="Times New Roman"/>
          <w:i/>
          <w:sz w:val="24"/>
          <w:szCs w:val="24"/>
        </w:rPr>
        <w:t>оригинальность</w:t>
      </w:r>
      <w:r w:rsidR="00212DA0" w:rsidRPr="001253F9">
        <w:rPr>
          <w:rFonts w:ascii="Times New Roman" w:hAnsi="Times New Roman" w:cs="Times New Roman"/>
          <w:sz w:val="24"/>
          <w:szCs w:val="24"/>
        </w:rPr>
        <w:t xml:space="preserve"> (на уровне нестандартности при выполнении).</w:t>
      </w:r>
    </w:p>
    <w:p w:rsidR="00212DA0" w:rsidRPr="001253F9" w:rsidRDefault="00212DA0" w:rsidP="00212DA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Используемые тесты </w:t>
      </w:r>
      <w:r w:rsidR="00B26E2F" w:rsidRPr="001253F9">
        <w:rPr>
          <w:rFonts w:ascii="Times New Roman" w:hAnsi="Times New Roman" w:cs="Times New Roman"/>
          <w:sz w:val="24"/>
          <w:szCs w:val="24"/>
        </w:rPr>
        <w:t>я проводила</w:t>
      </w:r>
      <w:r w:rsidRPr="001253F9">
        <w:rPr>
          <w:rFonts w:ascii="Times New Roman" w:hAnsi="Times New Roman" w:cs="Times New Roman"/>
          <w:sz w:val="24"/>
          <w:szCs w:val="24"/>
        </w:rPr>
        <w:t xml:space="preserve"> с детьми в виде веселых игр</w:t>
      </w:r>
      <w:r w:rsidR="0016618C" w:rsidRPr="001253F9">
        <w:rPr>
          <w:rFonts w:ascii="Times New Roman" w:hAnsi="Times New Roman" w:cs="Times New Roman"/>
          <w:sz w:val="24"/>
          <w:szCs w:val="24"/>
        </w:rPr>
        <w:t xml:space="preserve"> на занятиях объединения «Юный художник»</w:t>
      </w:r>
      <w:r w:rsidRPr="001253F9">
        <w:rPr>
          <w:rFonts w:ascii="Times New Roman" w:hAnsi="Times New Roman" w:cs="Times New Roman"/>
          <w:sz w:val="24"/>
          <w:szCs w:val="24"/>
        </w:rPr>
        <w:t xml:space="preserve">. Во время проведения игр царила непринужденная атмосфера. Большинство учеников отвечало с большой охотой и с желанием продолжать играть дальше. Это заслуга того, что был избран дифференцированный подход к </w:t>
      </w:r>
      <w:r w:rsidR="0016618C" w:rsidRPr="001253F9">
        <w:rPr>
          <w:rFonts w:ascii="Times New Roman" w:hAnsi="Times New Roman" w:cs="Times New Roman"/>
          <w:sz w:val="24"/>
          <w:szCs w:val="24"/>
        </w:rPr>
        <w:t>детям</w:t>
      </w:r>
      <w:r w:rsidRPr="001253F9">
        <w:rPr>
          <w:rFonts w:ascii="Times New Roman" w:hAnsi="Times New Roman" w:cs="Times New Roman"/>
          <w:sz w:val="24"/>
          <w:szCs w:val="24"/>
        </w:rPr>
        <w:t>, создана психологически комфортная атмосфера, обеспечена самостоятельность и свобода в выполнении заданий</w:t>
      </w:r>
      <w:r w:rsidR="004931CE" w:rsidRPr="001253F9">
        <w:rPr>
          <w:rFonts w:ascii="Times New Roman" w:hAnsi="Times New Roman" w:cs="Times New Roman"/>
          <w:sz w:val="24"/>
          <w:szCs w:val="24"/>
        </w:rPr>
        <w:t>.</w:t>
      </w:r>
      <w:r w:rsidRPr="001253F9">
        <w:rPr>
          <w:rFonts w:ascii="Times New Roman" w:hAnsi="Times New Roman" w:cs="Times New Roman"/>
          <w:sz w:val="24"/>
          <w:szCs w:val="24"/>
        </w:rPr>
        <w:t xml:space="preserve"> Тем не менее, результаты </w:t>
      </w:r>
      <w:r w:rsidR="004931CE" w:rsidRPr="001253F9">
        <w:rPr>
          <w:rFonts w:ascii="Times New Roman" w:hAnsi="Times New Roman" w:cs="Times New Roman"/>
          <w:sz w:val="24"/>
          <w:szCs w:val="24"/>
        </w:rPr>
        <w:t>стартовой диагностики</w:t>
      </w:r>
      <w:r w:rsidRPr="001253F9">
        <w:rPr>
          <w:rFonts w:ascii="Times New Roman" w:hAnsi="Times New Roman" w:cs="Times New Roman"/>
          <w:sz w:val="24"/>
          <w:szCs w:val="24"/>
        </w:rPr>
        <w:t xml:space="preserve"> показали, достаточно однообразную тематику ответов и рисунков. Это, скорее всего, обусловлено новизной </w:t>
      </w:r>
      <w:r w:rsidR="004931CE" w:rsidRPr="001253F9">
        <w:rPr>
          <w:rFonts w:ascii="Times New Roman" w:hAnsi="Times New Roman" w:cs="Times New Roman"/>
          <w:sz w:val="24"/>
          <w:szCs w:val="24"/>
        </w:rPr>
        <w:t>заданий</w:t>
      </w:r>
      <w:r w:rsidRPr="001253F9">
        <w:rPr>
          <w:rFonts w:ascii="Times New Roman" w:hAnsi="Times New Roman" w:cs="Times New Roman"/>
          <w:sz w:val="24"/>
          <w:szCs w:val="24"/>
        </w:rPr>
        <w:t xml:space="preserve"> и низким уровнем наработанных навыков для выполнения предложенных заданий.</w:t>
      </w:r>
    </w:p>
    <w:p w:rsidR="00C40981" w:rsidRPr="001253F9" w:rsidRDefault="00C40981" w:rsidP="00C40981">
      <w:pPr>
        <w:spacing w:after="0" w:line="240" w:lineRule="auto"/>
        <w:ind w:firstLine="708"/>
        <w:jc w:val="both"/>
        <w:rPr>
          <w:rFonts w:ascii="Times New Roman" w:hAnsi="Times New Roman" w:cs="Times New Roman"/>
          <w:sz w:val="24"/>
          <w:szCs w:val="24"/>
          <w:highlight w:val="yellow"/>
        </w:rPr>
      </w:pPr>
    </w:p>
    <w:p w:rsidR="00194CB4" w:rsidRPr="001253F9" w:rsidRDefault="00C40981" w:rsidP="00C40981">
      <w:pPr>
        <w:spacing w:after="0" w:line="240" w:lineRule="auto"/>
        <w:ind w:firstLine="708"/>
        <w:jc w:val="both"/>
        <w:rPr>
          <w:rFonts w:ascii="Times New Roman" w:hAnsi="Times New Roman" w:cs="Times New Roman"/>
          <w:sz w:val="24"/>
          <w:szCs w:val="24"/>
        </w:rPr>
      </w:pPr>
      <w:r w:rsidRPr="001253F9">
        <w:rPr>
          <w:rFonts w:ascii="Times New Roman" w:hAnsi="Times New Roman" w:cs="Times New Roman"/>
          <w:sz w:val="24"/>
          <w:szCs w:val="24"/>
        </w:rPr>
        <w:t xml:space="preserve">В ходе педагогического эксперимента </w:t>
      </w:r>
      <w:r w:rsidR="00A47D44" w:rsidRPr="001253F9">
        <w:rPr>
          <w:rFonts w:ascii="Times New Roman" w:hAnsi="Times New Roman" w:cs="Times New Roman"/>
          <w:sz w:val="24"/>
          <w:szCs w:val="24"/>
        </w:rPr>
        <w:t>апробирована</w:t>
      </w:r>
      <w:r w:rsidRPr="001253F9">
        <w:rPr>
          <w:rFonts w:ascii="Times New Roman" w:hAnsi="Times New Roman" w:cs="Times New Roman"/>
          <w:sz w:val="24"/>
          <w:szCs w:val="24"/>
        </w:rPr>
        <w:t xml:space="preserve"> </w:t>
      </w:r>
      <w:r w:rsidR="00A47D44" w:rsidRPr="001253F9">
        <w:rPr>
          <w:rFonts w:ascii="Times New Roman" w:hAnsi="Times New Roman" w:cs="Times New Roman"/>
          <w:sz w:val="24"/>
          <w:szCs w:val="24"/>
        </w:rPr>
        <w:t xml:space="preserve">и отлично зарекомендовала себя </w:t>
      </w:r>
      <w:r w:rsidR="00194CB4" w:rsidRPr="001253F9">
        <w:rPr>
          <w:rFonts w:ascii="Times New Roman" w:hAnsi="Times New Roman" w:cs="Times New Roman"/>
          <w:b/>
          <w:sz w:val="24"/>
          <w:szCs w:val="24"/>
        </w:rPr>
        <w:t>методика развития творческих способностей младших школьников</w:t>
      </w:r>
      <w:r w:rsidR="00194CB4" w:rsidRPr="001253F9">
        <w:rPr>
          <w:rFonts w:ascii="Times New Roman" w:hAnsi="Times New Roman" w:cs="Times New Roman"/>
          <w:sz w:val="24"/>
          <w:szCs w:val="24"/>
        </w:rPr>
        <w:t xml:space="preserve"> </w:t>
      </w:r>
      <w:r w:rsidR="00CC4AD4" w:rsidRPr="001253F9">
        <w:rPr>
          <w:rFonts w:ascii="Times New Roman" w:hAnsi="Times New Roman" w:cs="Times New Roman"/>
          <w:b/>
          <w:sz w:val="24"/>
          <w:szCs w:val="24"/>
        </w:rPr>
        <w:t>с использованием игровых технологий</w:t>
      </w:r>
      <w:r w:rsidR="00194CB4" w:rsidRPr="001253F9">
        <w:rPr>
          <w:rFonts w:ascii="Times New Roman" w:hAnsi="Times New Roman" w:cs="Times New Roman"/>
          <w:sz w:val="24"/>
          <w:szCs w:val="24"/>
        </w:rPr>
        <w:t xml:space="preserve">, направленная на развитие дивергентного и </w:t>
      </w:r>
      <w:proofErr w:type="spellStart"/>
      <w:r w:rsidR="00194CB4" w:rsidRPr="001253F9">
        <w:rPr>
          <w:rFonts w:ascii="Times New Roman" w:hAnsi="Times New Roman" w:cs="Times New Roman"/>
          <w:sz w:val="24"/>
          <w:szCs w:val="24"/>
        </w:rPr>
        <w:t>креативного</w:t>
      </w:r>
      <w:proofErr w:type="spellEnd"/>
      <w:r w:rsidR="00194CB4" w:rsidRPr="001253F9">
        <w:rPr>
          <w:rFonts w:ascii="Times New Roman" w:hAnsi="Times New Roman" w:cs="Times New Roman"/>
          <w:sz w:val="24"/>
          <w:szCs w:val="24"/>
        </w:rPr>
        <w:t xml:space="preserve"> мышления. </w:t>
      </w:r>
    </w:p>
    <w:p w:rsidR="00CC4AD4" w:rsidRPr="001253F9" w:rsidRDefault="004931CE" w:rsidP="00CC4AD4">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Выбор игровых технологий был не случаен. </w:t>
      </w:r>
      <w:r w:rsidR="007246A9" w:rsidRPr="001253F9">
        <w:rPr>
          <w:rFonts w:ascii="Times New Roman" w:eastAsia="Times New Roman" w:hAnsi="Times New Roman" w:cs="Times New Roman"/>
          <w:sz w:val="24"/>
          <w:szCs w:val="24"/>
        </w:rPr>
        <w:t xml:space="preserve">Игра заменяет </w:t>
      </w:r>
      <w:r w:rsidR="00CC4AD4" w:rsidRPr="001253F9">
        <w:rPr>
          <w:rFonts w:ascii="Times New Roman" w:eastAsia="Times New Roman" w:hAnsi="Times New Roman" w:cs="Times New Roman"/>
          <w:sz w:val="24"/>
          <w:szCs w:val="24"/>
        </w:rPr>
        <w:t>младшим школьникам</w:t>
      </w:r>
      <w:r w:rsidR="007246A9" w:rsidRPr="001253F9">
        <w:rPr>
          <w:rFonts w:ascii="Times New Roman" w:eastAsia="Times New Roman" w:hAnsi="Times New Roman" w:cs="Times New Roman"/>
          <w:sz w:val="24"/>
          <w:szCs w:val="24"/>
        </w:rPr>
        <w:t xml:space="preserve"> труд. Она вводит ребенка в жизнь, общение с окружающими, способствует приобретению знаний, трудовых навыков, совершенствует двигательную активность.</w:t>
      </w:r>
      <w:r w:rsidR="00CC4AD4" w:rsidRPr="001253F9">
        <w:rPr>
          <w:rFonts w:ascii="Times New Roman" w:eastAsia="Times New Roman" w:hAnsi="Times New Roman" w:cs="Times New Roman"/>
          <w:sz w:val="24"/>
          <w:szCs w:val="24"/>
        </w:rPr>
        <w:t xml:space="preserve"> Она способствуют развитию мышления, воображения, воспитывают активность, сноровку, сообразительность, инициативу, умения постоять за себя. Игра для детей - важное средство самовыражения, проба сил. Она помогает сплотить детский коллектив, включает в активную деятельность детей замкнутых и застенчивых. В них воспитывается сознательная дисциплинированность, дети приучаются к соблюдению правил, справедливости, умению контролировать свои поступки, правильно и объективно оценивать поступки других. </w:t>
      </w:r>
    </w:p>
    <w:p w:rsidR="007246A9" w:rsidRPr="001253F9" w:rsidRDefault="007246A9" w:rsidP="007246A9">
      <w:pPr>
        <w:shd w:val="clear" w:color="auto" w:fill="FFFFFF"/>
        <w:spacing w:after="0" w:line="240" w:lineRule="auto"/>
        <w:ind w:firstLine="567"/>
        <w:jc w:val="both"/>
        <w:rPr>
          <w:rFonts w:ascii="Times New Roman" w:eastAsia="Times New Roman" w:hAnsi="Times New Roman" w:cs="Times New Roman"/>
          <w:i/>
          <w:iCs/>
          <w:sz w:val="24"/>
          <w:szCs w:val="24"/>
        </w:rPr>
      </w:pPr>
    </w:p>
    <w:p w:rsidR="007246A9" w:rsidRPr="001253F9" w:rsidRDefault="007246A9" w:rsidP="00CC4AD4">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 </w:t>
      </w:r>
      <w:r w:rsidR="00051D3F" w:rsidRPr="001253F9">
        <w:rPr>
          <w:rFonts w:ascii="Times New Roman" w:eastAsia="Times New Roman" w:hAnsi="Times New Roman" w:cs="Times New Roman"/>
          <w:sz w:val="24"/>
          <w:szCs w:val="24"/>
        </w:rPr>
        <w:t xml:space="preserve">При подготовке занятий я задавалась вопросом, как сделать их интересными и увлекательными для детей? Ответ - «заразить творчеством», что и стало целью работы. </w:t>
      </w:r>
      <w:r w:rsidR="00CC4AD4" w:rsidRPr="001253F9">
        <w:rPr>
          <w:rFonts w:ascii="Times New Roman" w:eastAsia="Times New Roman" w:hAnsi="Times New Roman" w:cs="Times New Roman"/>
          <w:sz w:val="24"/>
          <w:szCs w:val="24"/>
        </w:rPr>
        <w:t>В рамках эксперимента я использовала</w:t>
      </w:r>
      <w:r w:rsidRPr="001253F9">
        <w:rPr>
          <w:rFonts w:ascii="Times New Roman" w:eastAsia="Times New Roman" w:hAnsi="Times New Roman" w:cs="Times New Roman"/>
          <w:sz w:val="24"/>
          <w:szCs w:val="24"/>
        </w:rPr>
        <w:t xml:space="preserve"> </w:t>
      </w:r>
      <w:r w:rsidR="00CC4AD4" w:rsidRPr="001253F9">
        <w:rPr>
          <w:rFonts w:ascii="Times New Roman" w:eastAsia="Times New Roman" w:hAnsi="Times New Roman" w:cs="Times New Roman"/>
          <w:sz w:val="24"/>
          <w:szCs w:val="24"/>
        </w:rPr>
        <w:t xml:space="preserve">и чередовала различные игры: </w:t>
      </w:r>
      <w:r w:rsidRPr="001253F9">
        <w:rPr>
          <w:rFonts w:ascii="Times New Roman" w:eastAsia="Times New Roman" w:hAnsi="Times New Roman" w:cs="Times New Roman"/>
          <w:sz w:val="24"/>
          <w:szCs w:val="24"/>
        </w:rPr>
        <w:t>подвижные, подражательные,</w:t>
      </w:r>
      <w:r w:rsidR="00CC4AD4"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 xml:space="preserve">музыкальные, дидактические, познавательные, интеллектуальные, творческие. </w:t>
      </w:r>
    </w:p>
    <w:p w:rsidR="007246A9" w:rsidRPr="001253F9" w:rsidRDefault="006B100E" w:rsidP="006B100E">
      <w:pPr>
        <w:shd w:val="clear" w:color="auto" w:fill="FFFFFF"/>
        <w:spacing w:after="0" w:line="240" w:lineRule="auto"/>
        <w:ind w:firstLine="567"/>
        <w:jc w:val="both"/>
        <w:textAlignment w:val="baseline"/>
        <w:outlineLvl w:val="1"/>
        <w:rPr>
          <w:rFonts w:ascii="Times New Roman" w:eastAsia="Times New Roman" w:hAnsi="Times New Roman" w:cs="Times New Roman"/>
          <w:bCs/>
          <w:i/>
          <w:iCs/>
          <w:sz w:val="24"/>
          <w:szCs w:val="24"/>
        </w:rPr>
      </w:pPr>
      <w:r w:rsidRPr="001253F9">
        <w:rPr>
          <w:rFonts w:ascii="Times New Roman" w:eastAsia="Times New Roman" w:hAnsi="Times New Roman" w:cs="Times New Roman"/>
          <w:bCs/>
          <w:sz w:val="24"/>
          <w:szCs w:val="24"/>
        </w:rPr>
        <w:t xml:space="preserve">Например, </w:t>
      </w:r>
      <w:r w:rsidR="007246A9" w:rsidRPr="001253F9">
        <w:rPr>
          <w:rFonts w:ascii="Times New Roman" w:eastAsia="Times New Roman" w:hAnsi="Times New Roman" w:cs="Times New Roman"/>
          <w:b/>
          <w:bCs/>
          <w:sz w:val="24"/>
          <w:szCs w:val="24"/>
        </w:rPr>
        <w:t xml:space="preserve">задания </w:t>
      </w:r>
      <w:r w:rsidRPr="001253F9">
        <w:rPr>
          <w:rFonts w:ascii="Times New Roman" w:eastAsia="Times New Roman" w:hAnsi="Times New Roman" w:cs="Times New Roman"/>
          <w:b/>
          <w:bCs/>
          <w:sz w:val="24"/>
          <w:szCs w:val="24"/>
        </w:rPr>
        <w:t xml:space="preserve">по рисованию </w:t>
      </w:r>
      <w:r w:rsidR="007246A9" w:rsidRPr="001253F9">
        <w:rPr>
          <w:rFonts w:ascii="Times New Roman" w:eastAsia="Times New Roman" w:hAnsi="Times New Roman" w:cs="Times New Roman"/>
          <w:b/>
          <w:bCs/>
          <w:sz w:val="24"/>
          <w:szCs w:val="24"/>
        </w:rPr>
        <w:t>для развития образно</w:t>
      </w:r>
      <w:r w:rsidRPr="001253F9">
        <w:rPr>
          <w:rFonts w:ascii="Times New Roman" w:eastAsia="Times New Roman" w:hAnsi="Times New Roman" w:cs="Times New Roman"/>
          <w:b/>
          <w:bCs/>
          <w:sz w:val="24"/>
          <w:szCs w:val="24"/>
        </w:rPr>
        <w:t>го</w:t>
      </w:r>
      <w:r w:rsidR="007246A9" w:rsidRPr="001253F9">
        <w:rPr>
          <w:rFonts w:ascii="Times New Roman" w:eastAsia="Times New Roman" w:hAnsi="Times New Roman" w:cs="Times New Roman"/>
          <w:b/>
          <w:bCs/>
          <w:sz w:val="24"/>
          <w:szCs w:val="24"/>
        </w:rPr>
        <w:t xml:space="preserve"> мышлени</w:t>
      </w:r>
      <w:r w:rsidRPr="001253F9">
        <w:rPr>
          <w:rFonts w:ascii="Times New Roman" w:eastAsia="Times New Roman" w:hAnsi="Times New Roman" w:cs="Times New Roman"/>
          <w:b/>
          <w:bCs/>
          <w:sz w:val="24"/>
          <w:szCs w:val="24"/>
        </w:rPr>
        <w:t>я</w:t>
      </w:r>
      <w:r w:rsidR="007246A9" w:rsidRPr="001253F9">
        <w:rPr>
          <w:rFonts w:ascii="Times New Roman" w:eastAsia="Times New Roman" w:hAnsi="Times New Roman" w:cs="Times New Roman"/>
          <w:b/>
          <w:bCs/>
          <w:sz w:val="24"/>
          <w:szCs w:val="24"/>
        </w:rPr>
        <w:t>:</w:t>
      </w:r>
    </w:p>
    <w:p w:rsidR="007246A9" w:rsidRPr="001253F9" w:rsidRDefault="007246A9" w:rsidP="007246A9">
      <w:pPr>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Рисование абстрактных категорий (нарисуй, грусть, радость, звук, мысль).</w:t>
      </w:r>
    </w:p>
    <w:p w:rsidR="007246A9" w:rsidRPr="001253F9" w:rsidRDefault="007246A9" w:rsidP="007246A9">
      <w:pPr>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Разглядывание случайных клякс, дорисовка и преобразование их в знакомые формы и понятия: фигурки животных, дома, цветы.</w:t>
      </w:r>
    </w:p>
    <w:p w:rsidR="007246A9" w:rsidRPr="001253F9" w:rsidRDefault="007246A9" w:rsidP="007246A9">
      <w:pPr>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Разглядывание облаков на небе, поиск аналогий с известными понятиями, представлениями (по форме, цвету)</w:t>
      </w:r>
      <w:r w:rsidR="009A4D1D" w:rsidRPr="001253F9">
        <w:rPr>
          <w:rFonts w:ascii="Times New Roman" w:eastAsia="Times New Roman" w:hAnsi="Times New Roman" w:cs="Times New Roman"/>
          <w:sz w:val="24"/>
          <w:szCs w:val="24"/>
        </w:rPr>
        <w:t>.</w:t>
      </w:r>
    </w:p>
    <w:p w:rsidR="007246A9" w:rsidRPr="001253F9" w:rsidRDefault="007246A9" w:rsidP="007246A9">
      <w:pPr>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lastRenderedPageBreak/>
        <w:t>Техника «обратного рисования». Очень интересное занятие, которое займёт ребёнка. Ребёнок или педагог держит карандаш вертикально, прижимая его кончик к листу бумаги. Карандаш должен оставаться неподвижным. Второй ребёнок (или взрослый) передвигает бумагу под карандашом таким образом, чтобы в итоге получился рисунок.</w:t>
      </w:r>
    </w:p>
    <w:p w:rsidR="007246A9" w:rsidRPr="001253F9" w:rsidRDefault="007246A9" w:rsidP="007246A9">
      <w:pPr>
        <w:shd w:val="clear" w:color="auto" w:fill="FFFFFF"/>
        <w:spacing w:after="0" w:line="240" w:lineRule="auto"/>
        <w:ind w:firstLine="567"/>
        <w:jc w:val="both"/>
        <w:textAlignment w:val="baseline"/>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На первых занятиях это могут быть несложные задания: линии, простые фигуры (овал, круг, треугольник). В дальнейшем задания усложняются: предложите нарисовать фигуры животных, буквы, контуры известных предметов (дом, машина, цветок).</w:t>
      </w:r>
    </w:p>
    <w:p w:rsidR="00051D3F" w:rsidRPr="001253F9" w:rsidRDefault="00051D3F" w:rsidP="007246A9">
      <w:pPr>
        <w:shd w:val="clear" w:color="auto" w:fill="FFFFFF"/>
        <w:spacing w:after="0" w:line="240" w:lineRule="auto"/>
        <w:ind w:firstLine="567"/>
        <w:jc w:val="both"/>
        <w:rPr>
          <w:rFonts w:ascii="Times New Roman" w:eastAsia="Times New Roman" w:hAnsi="Times New Roman" w:cs="Times New Roman"/>
          <w:sz w:val="24"/>
          <w:szCs w:val="24"/>
        </w:rPr>
      </w:pPr>
      <w:bookmarkStart w:id="0" w:name="syuzhetno-rolevye-igry-pantomimy"/>
      <w:bookmarkEnd w:id="0"/>
    </w:p>
    <w:p w:rsidR="007246A9" w:rsidRPr="001253F9" w:rsidRDefault="00281D48" w:rsidP="007246A9">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Основоположник </w:t>
      </w:r>
      <w:r w:rsidRPr="001253F9">
        <w:rPr>
          <w:rFonts w:ascii="Times New Roman" w:eastAsia="Times New Roman" w:hAnsi="Times New Roman" w:cs="Times New Roman"/>
          <w:b/>
          <w:sz w:val="24"/>
          <w:szCs w:val="24"/>
        </w:rPr>
        <w:t>«метода проектов»</w:t>
      </w:r>
      <w:r w:rsidRPr="001253F9">
        <w:rPr>
          <w:rFonts w:ascii="Times New Roman" w:eastAsia="Times New Roman" w:hAnsi="Times New Roman" w:cs="Times New Roman"/>
          <w:sz w:val="24"/>
          <w:szCs w:val="24"/>
        </w:rPr>
        <w:t xml:space="preserve"> </w:t>
      </w:r>
      <w:proofErr w:type="gramStart"/>
      <w:r w:rsidR="007246A9" w:rsidRPr="001253F9">
        <w:rPr>
          <w:rFonts w:ascii="Times New Roman" w:eastAsia="Times New Roman" w:hAnsi="Times New Roman" w:cs="Times New Roman"/>
          <w:sz w:val="24"/>
          <w:szCs w:val="24"/>
        </w:rPr>
        <w:t>Дж</w:t>
      </w:r>
      <w:proofErr w:type="gramEnd"/>
      <w:r w:rsidR="007246A9" w:rsidRPr="001253F9">
        <w:rPr>
          <w:rFonts w:ascii="Times New Roman" w:eastAsia="Times New Roman" w:hAnsi="Times New Roman" w:cs="Times New Roman"/>
          <w:sz w:val="24"/>
          <w:szCs w:val="24"/>
        </w:rPr>
        <w:t xml:space="preserve">. </w:t>
      </w:r>
      <w:proofErr w:type="spellStart"/>
      <w:r w:rsidR="007246A9" w:rsidRPr="001253F9">
        <w:rPr>
          <w:rFonts w:ascii="Times New Roman" w:eastAsia="Times New Roman" w:hAnsi="Times New Roman" w:cs="Times New Roman"/>
          <w:sz w:val="24"/>
          <w:szCs w:val="24"/>
        </w:rPr>
        <w:t>Дьюи</w:t>
      </w:r>
      <w:proofErr w:type="spellEnd"/>
      <w:r w:rsidR="007246A9"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в</w:t>
      </w:r>
      <w:r w:rsidR="007246A9" w:rsidRPr="001253F9">
        <w:rPr>
          <w:rFonts w:ascii="Times New Roman" w:eastAsia="Times New Roman" w:hAnsi="Times New Roman" w:cs="Times New Roman"/>
          <w:sz w:val="24"/>
          <w:szCs w:val="24"/>
        </w:rPr>
        <w:t xml:space="preserve">ажным принципом образования считал ориентированность на нужды </w:t>
      </w:r>
      <w:r w:rsidRPr="001253F9">
        <w:rPr>
          <w:rFonts w:ascii="Times New Roman" w:eastAsia="Times New Roman" w:hAnsi="Times New Roman" w:cs="Times New Roman"/>
          <w:sz w:val="24"/>
          <w:szCs w:val="24"/>
        </w:rPr>
        <w:t xml:space="preserve">и </w:t>
      </w:r>
      <w:r w:rsidR="007246A9" w:rsidRPr="001253F9">
        <w:rPr>
          <w:rFonts w:ascii="Times New Roman" w:eastAsia="Times New Roman" w:hAnsi="Times New Roman" w:cs="Times New Roman"/>
          <w:sz w:val="24"/>
          <w:szCs w:val="24"/>
        </w:rPr>
        <w:t xml:space="preserve">интересы </w:t>
      </w:r>
      <w:r w:rsidRPr="001253F9">
        <w:rPr>
          <w:rFonts w:ascii="Times New Roman" w:eastAsia="Times New Roman" w:hAnsi="Times New Roman" w:cs="Times New Roman"/>
          <w:sz w:val="24"/>
          <w:szCs w:val="24"/>
        </w:rPr>
        <w:t xml:space="preserve">каждого отдельного </w:t>
      </w:r>
      <w:r w:rsidR="007246A9" w:rsidRPr="001253F9">
        <w:rPr>
          <w:rFonts w:ascii="Times New Roman" w:eastAsia="Times New Roman" w:hAnsi="Times New Roman" w:cs="Times New Roman"/>
          <w:sz w:val="24"/>
          <w:szCs w:val="24"/>
        </w:rPr>
        <w:t>ребенка, следуя которым можно направлять его творческую деятельность по пути, который приведет к ценным результатам. Для осуществления метода проектов на практике следует учитывать, что</w:t>
      </w:r>
      <w:r w:rsidRPr="001253F9">
        <w:rPr>
          <w:rFonts w:ascii="Times New Roman" w:eastAsia="Times New Roman" w:hAnsi="Times New Roman" w:cs="Times New Roman"/>
          <w:sz w:val="24"/>
          <w:szCs w:val="24"/>
        </w:rPr>
        <w:t xml:space="preserve"> в</w:t>
      </w:r>
      <w:r w:rsidR="007246A9" w:rsidRPr="001253F9">
        <w:rPr>
          <w:rFonts w:ascii="Times New Roman" w:eastAsia="Times New Roman" w:hAnsi="Times New Roman" w:cs="Times New Roman"/>
          <w:sz w:val="24"/>
          <w:szCs w:val="24"/>
        </w:rPr>
        <w:t xml:space="preserve">сякие действия ребенок должен спланировать сам, сам выполнить, проанализировать и оценить. И соответственного должен понимать, зачем он его совершил. </w:t>
      </w:r>
      <w:r w:rsidRPr="001253F9">
        <w:rPr>
          <w:rFonts w:ascii="Times New Roman" w:eastAsia="Times New Roman" w:hAnsi="Times New Roman" w:cs="Times New Roman"/>
          <w:sz w:val="24"/>
          <w:szCs w:val="24"/>
        </w:rPr>
        <w:t>Педагог</w:t>
      </w:r>
      <w:r w:rsidR="007246A9" w:rsidRPr="001253F9">
        <w:rPr>
          <w:rFonts w:ascii="Times New Roman" w:eastAsia="Times New Roman" w:hAnsi="Times New Roman" w:cs="Times New Roman"/>
          <w:sz w:val="24"/>
          <w:szCs w:val="24"/>
        </w:rPr>
        <w:t xml:space="preserve">  здесь является консультантом, помощником в организации собственной деятельности ребенка - учитель учит его, как «уметь помочь себе». </w:t>
      </w:r>
    </w:p>
    <w:p w:rsidR="00281D48" w:rsidRPr="001253F9" w:rsidRDefault="007246A9"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Для успешного выполнения </w:t>
      </w:r>
      <w:r w:rsidR="00281D48" w:rsidRPr="001253F9">
        <w:rPr>
          <w:rFonts w:ascii="Times New Roman" w:hAnsi="Times New Roman" w:cs="Times New Roman"/>
          <w:sz w:val="24"/>
          <w:szCs w:val="24"/>
        </w:rPr>
        <w:t>педагогического эксперимента</w:t>
      </w:r>
      <w:r w:rsidRPr="001253F9">
        <w:rPr>
          <w:rFonts w:ascii="Times New Roman" w:hAnsi="Times New Roman" w:cs="Times New Roman"/>
          <w:sz w:val="24"/>
          <w:szCs w:val="24"/>
        </w:rPr>
        <w:t xml:space="preserve"> </w:t>
      </w:r>
      <w:r w:rsidR="00281D48" w:rsidRPr="001253F9">
        <w:rPr>
          <w:rFonts w:ascii="Times New Roman" w:hAnsi="Times New Roman" w:cs="Times New Roman"/>
          <w:sz w:val="24"/>
          <w:szCs w:val="24"/>
        </w:rPr>
        <w:t>я</w:t>
      </w:r>
      <w:r w:rsidRPr="001253F9">
        <w:rPr>
          <w:rFonts w:ascii="Times New Roman" w:hAnsi="Times New Roman" w:cs="Times New Roman"/>
          <w:sz w:val="24"/>
          <w:szCs w:val="24"/>
        </w:rPr>
        <w:t xml:space="preserve"> исходи</w:t>
      </w:r>
      <w:r w:rsidR="00281D48" w:rsidRPr="001253F9">
        <w:rPr>
          <w:rFonts w:ascii="Times New Roman" w:hAnsi="Times New Roman" w:cs="Times New Roman"/>
          <w:sz w:val="24"/>
          <w:szCs w:val="24"/>
        </w:rPr>
        <w:t>ла</w:t>
      </w:r>
      <w:r w:rsidRPr="001253F9">
        <w:rPr>
          <w:rFonts w:ascii="Times New Roman" w:hAnsi="Times New Roman" w:cs="Times New Roman"/>
          <w:sz w:val="24"/>
          <w:szCs w:val="24"/>
        </w:rPr>
        <w:t xml:space="preserve"> из положений гипотезы: </w:t>
      </w:r>
    </w:p>
    <w:p w:rsidR="00281D48" w:rsidRPr="001253F9" w:rsidRDefault="00281D48"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учет дифференцированного подхода к ученикам, </w:t>
      </w:r>
    </w:p>
    <w:p w:rsidR="00281D48" w:rsidRPr="001253F9" w:rsidRDefault="00281D48"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создание психологического комфорта и эмоционального принятия, </w:t>
      </w:r>
    </w:p>
    <w:p w:rsidR="00281D48" w:rsidRPr="001253F9" w:rsidRDefault="00281D48"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самостоятельность и свобода в игре</w:t>
      </w:r>
      <w:r w:rsidRPr="001253F9">
        <w:rPr>
          <w:rFonts w:ascii="Times New Roman" w:hAnsi="Times New Roman" w:cs="Times New Roman"/>
          <w:sz w:val="24"/>
          <w:szCs w:val="24"/>
        </w:rPr>
        <w:t>.</w:t>
      </w:r>
    </w:p>
    <w:p w:rsidR="007246A9" w:rsidRPr="001253F9" w:rsidRDefault="00281D48"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сопровождение игровой деятельности со стороны </w:t>
      </w:r>
      <w:r w:rsidRPr="001253F9">
        <w:rPr>
          <w:rFonts w:ascii="Times New Roman" w:hAnsi="Times New Roman" w:cs="Times New Roman"/>
          <w:sz w:val="24"/>
          <w:szCs w:val="24"/>
        </w:rPr>
        <w:t>педагога</w:t>
      </w:r>
      <w:r w:rsidR="007246A9" w:rsidRPr="001253F9">
        <w:rPr>
          <w:rFonts w:ascii="Times New Roman" w:hAnsi="Times New Roman" w:cs="Times New Roman"/>
          <w:sz w:val="24"/>
          <w:szCs w:val="24"/>
        </w:rPr>
        <w:t>.</w:t>
      </w:r>
    </w:p>
    <w:p w:rsidR="00281D48" w:rsidRPr="001253F9" w:rsidRDefault="00281D48" w:rsidP="007246A9">
      <w:pPr>
        <w:spacing w:after="0" w:line="240" w:lineRule="auto"/>
        <w:ind w:firstLine="567"/>
        <w:jc w:val="both"/>
        <w:rPr>
          <w:rFonts w:ascii="Times New Roman" w:hAnsi="Times New Roman" w:cs="Times New Roman"/>
          <w:i/>
          <w:sz w:val="24"/>
          <w:szCs w:val="24"/>
        </w:rPr>
      </w:pPr>
    </w:p>
    <w:p w:rsidR="00DC241D" w:rsidRPr="001253F9" w:rsidRDefault="00BC14E0"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Эксперимент был</w:t>
      </w:r>
      <w:r w:rsidR="007246A9" w:rsidRPr="001253F9">
        <w:rPr>
          <w:rFonts w:ascii="Times New Roman" w:hAnsi="Times New Roman" w:cs="Times New Roman"/>
          <w:sz w:val="24"/>
          <w:szCs w:val="24"/>
        </w:rPr>
        <w:t xml:space="preserve"> </w:t>
      </w:r>
      <w:r w:rsidRPr="001253F9">
        <w:rPr>
          <w:rFonts w:ascii="Times New Roman" w:hAnsi="Times New Roman" w:cs="Times New Roman"/>
          <w:sz w:val="24"/>
          <w:szCs w:val="24"/>
        </w:rPr>
        <w:t>нацелен</w:t>
      </w:r>
      <w:r w:rsidR="007246A9" w:rsidRPr="001253F9">
        <w:rPr>
          <w:rFonts w:ascii="Times New Roman" w:hAnsi="Times New Roman" w:cs="Times New Roman"/>
          <w:sz w:val="24"/>
          <w:szCs w:val="24"/>
        </w:rPr>
        <w:t xml:space="preserve"> на </w:t>
      </w:r>
      <w:r w:rsidR="007246A9" w:rsidRPr="001253F9">
        <w:rPr>
          <w:rFonts w:ascii="Times New Roman" w:hAnsi="Times New Roman" w:cs="Times New Roman"/>
          <w:b/>
          <w:sz w:val="24"/>
          <w:szCs w:val="24"/>
        </w:rPr>
        <w:t>развитие дивергентного мышления</w:t>
      </w:r>
      <w:r w:rsidR="007246A9" w:rsidRPr="001253F9">
        <w:rPr>
          <w:rFonts w:ascii="Times New Roman" w:hAnsi="Times New Roman" w:cs="Times New Roman"/>
          <w:sz w:val="24"/>
          <w:szCs w:val="24"/>
        </w:rPr>
        <w:t xml:space="preserve">. </w:t>
      </w:r>
      <w:r w:rsidR="00DC241D" w:rsidRPr="001253F9">
        <w:rPr>
          <w:rFonts w:ascii="Times New Roman" w:hAnsi="Times New Roman" w:cs="Times New Roman"/>
          <w:sz w:val="24"/>
          <w:szCs w:val="24"/>
        </w:rPr>
        <w:t>Его</w:t>
      </w:r>
      <w:r w:rsidR="007246A9" w:rsidRPr="001253F9">
        <w:rPr>
          <w:rFonts w:ascii="Times New Roman" w:hAnsi="Times New Roman" w:cs="Times New Roman"/>
          <w:sz w:val="24"/>
          <w:szCs w:val="24"/>
        </w:rPr>
        <w:t xml:space="preserve"> специфика</w:t>
      </w:r>
      <w:r w:rsidR="00DC241D"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 наличие не одного, а множества правильных ответов. За основу разработки взят метод мозгового штурма и метод гирлянд случайностей и ассоциаций. Данные методы наиболее полно могут способствовать развитию творческих способностей младших школьников в процессе игровой деятельности. </w:t>
      </w:r>
    </w:p>
    <w:p w:rsidR="004F1459" w:rsidRPr="001253F9" w:rsidRDefault="004F1459" w:rsidP="00BC14E0">
      <w:pPr>
        <w:spacing w:after="0" w:line="240" w:lineRule="auto"/>
        <w:ind w:firstLine="567"/>
        <w:jc w:val="both"/>
        <w:rPr>
          <w:rFonts w:ascii="Times New Roman" w:hAnsi="Times New Roman" w:cs="Times New Roman"/>
          <w:sz w:val="24"/>
          <w:szCs w:val="24"/>
        </w:rPr>
      </w:pP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Исследования психологов показали, что </w:t>
      </w:r>
      <w:r w:rsidRPr="001253F9">
        <w:rPr>
          <w:rFonts w:ascii="Times New Roman" w:hAnsi="Times New Roman" w:cs="Times New Roman"/>
          <w:b/>
          <w:sz w:val="24"/>
          <w:szCs w:val="24"/>
        </w:rPr>
        <w:t>ассоциации</w:t>
      </w:r>
      <w:r w:rsidRPr="001253F9">
        <w:rPr>
          <w:rFonts w:ascii="Times New Roman" w:hAnsi="Times New Roman" w:cs="Times New Roman"/>
          <w:sz w:val="24"/>
          <w:szCs w:val="24"/>
        </w:rPr>
        <w:t xml:space="preserve"> можно рассматривать как источник дополнительной информации, которую можно использовать в творческом процессе. Основная цель генерирования ассоциаций заключается в том, чтобы «расшатать» стереотипные представления об объекте, активизировать фантазию и воображение, перекинуть «мостик» к искомым аналогиям. Ассоциации в творческом поиске выступают как прямые «подсказки». Различают ассоциации по: сходству, контрасту, смежности.</w:t>
      </w:r>
    </w:p>
    <w:p w:rsidR="00BC14E0" w:rsidRPr="001253F9" w:rsidRDefault="00BC14E0" w:rsidP="00BC14E0">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Все примеры генерирования ассоциаций можно разделить на две группы: </w:t>
      </w:r>
    </w:p>
    <w:p w:rsidR="00BC14E0" w:rsidRPr="001253F9" w:rsidRDefault="00BC14E0" w:rsidP="00BC14E0">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приемы свободных ассоциаций; </w:t>
      </w: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-направленных детерминированных ассоциаций.</w:t>
      </w: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Свободные ассоциации это те, обработка которых производится без каких-либо ограничений смыслового или грамматического характера. При этом ассоциации могут быть выражены именем существительным, глаголом, прилагательным, наречием, группой слов в виде метафоры, поговорки, пословицы, каламбура и т.д.</w:t>
      </w: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Ассоциации можно генерировать в виде группы на одно слово раздражитель и виде сгруппированной последовательности - «гирлянды», ведь тогда когда ассоциация, вызванная словом-раздражителем, является в свою очередь, словом - раздражителем и для последующей ассоциации. </w:t>
      </w:r>
      <w:proofErr w:type="gramStart"/>
      <w:r w:rsidRPr="001253F9">
        <w:rPr>
          <w:rFonts w:ascii="Times New Roman" w:hAnsi="Times New Roman" w:cs="Times New Roman"/>
          <w:sz w:val="24"/>
          <w:szCs w:val="24"/>
        </w:rPr>
        <w:t>Примером гирлянды ассоциаций может служить такая последовательность: маяк - движение – здоровье – бодрость - сила – гиря - игрушка силачей и т.д.</w:t>
      </w:r>
      <w:proofErr w:type="gramEnd"/>
      <w:r w:rsidRPr="001253F9">
        <w:rPr>
          <w:rFonts w:ascii="Times New Roman" w:hAnsi="Times New Roman" w:cs="Times New Roman"/>
          <w:sz w:val="24"/>
          <w:szCs w:val="24"/>
        </w:rPr>
        <w:t xml:space="preserve"> Положительным качеством данного метода является и тот факт, что образное мышление проявляется сильнее, если выполнять задание в игровой форме. В </w:t>
      </w:r>
      <w:r w:rsidRPr="001253F9">
        <w:rPr>
          <w:rFonts w:ascii="Times New Roman" w:hAnsi="Times New Roman" w:cs="Times New Roman"/>
          <w:sz w:val="24"/>
          <w:szCs w:val="24"/>
        </w:rPr>
        <w:lastRenderedPageBreak/>
        <w:t xml:space="preserve">такой игре дети </w:t>
      </w:r>
      <w:proofErr w:type="gramStart"/>
      <w:r w:rsidRPr="001253F9">
        <w:rPr>
          <w:rFonts w:ascii="Times New Roman" w:hAnsi="Times New Roman" w:cs="Times New Roman"/>
          <w:sz w:val="24"/>
          <w:szCs w:val="24"/>
        </w:rPr>
        <w:t>выполняют роль</w:t>
      </w:r>
      <w:proofErr w:type="gramEnd"/>
      <w:r w:rsidRPr="001253F9">
        <w:rPr>
          <w:rFonts w:ascii="Times New Roman" w:hAnsi="Times New Roman" w:cs="Times New Roman"/>
          <w:sz w:val="24"/>
          <w:szCs w:val="24"/>
        </w:rPr>
        <w:t xml:space="preserve"> «катализатора» и, одновременно, с помощью педагога развивают свои природные задатки.</w:t>
      </w:r>
    </w:p>
    <w:p w:rsidR="004F1459" w:rsidRPr="001253F9" w:rsidRDefault="004F1459" w:rsidP="00BC14E0">
      <w:pPr>
        <w:spacing w:after="0" w:line="240" w:lineRule="auto"/>
        <w:ind w:firstLine="567"/>
        <w:jc w:val="both"/>
        <w:rPr>
          <w:rFonts w:ascii="Times New Roman" w:hAnsi="Times New Roman" w:cs="Times New Roman"/>
          <w:b/>
          <w:sz w:val="24"/>
          <w:szCs w:val="24"/>
        </w:rPr>
      </w:pP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b/>
          <w:sz w:val="24"/>
          <w:szCs w:val="24"/>
        </w:rPr>
        <w:t>Метод «мозгового штурма»,</w:t>
      </w:r>
      <w:r w:rsidRPr="001253F9">
        <w:rPr>
          <w:rFonts w:ascii="Times New Roman" w:hAnsi="Times New Roman" w:cs="Times New Roman"/>
          <w:sz w:val="24"/>
          <w:szCs w:val="24"/>
        </w:rPr>
        <w:t xml:space="preserve"> который еще называют «мозговой атакой на задачи, на первый взгляд предельно прост, так как содержит всего четыре шага:</w:t>
      </w: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1. Постановка задачи.</w:t>
      </w: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2. Выдвижение идей.</w:t>
      </w: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3. Обсуждение идей.</w:t>
      </w: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4. Принятие решения.</w:t>
      </w:r>
    </w:p>
    <w:p w:rsidR="00BC14E0" w:rsidRPr="001253F9" w:rsidRDefault="00BC14E0" w:rsidP="00BC14E0">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Вся работа разделена на два этапа: </w:t>
      </w:r>
    </w:p>
    <w:p w:rsidR="00BC14E0" w:rsidRPr="001253F9" w:rsidRDefault="00BC14E0" w:rsidP="00BC14E0">
      <w:pPr>
        <w:pStyle w:val="a4"/>
        <w:numPr>
          <w:ilvl w:val="0"/>
          <w:numId w:val="29"/>
        </w:numPr>
        <w:spacing w:after="0" w:line="240" w:lineRule="auto"/>
        <w:jc w:val="both"/>
        <w:rPr>
          <w:rFonts w:ascii="Times New Roman" w:hAnsi="Times New Roman"/>
          <w:sz w:val="24"/>
          <w:szCs w:val="24"/>
        </w:rPr>
      </w:pPr>
      <w:r w:rsidRPr="001253F9">
        <w:rPr>
          <w:rFonts w:ascii="Times New Roman" w:hAnsi="Times New Roman"/>
          <w:sz w:val="24"/>
          <w:szCs w:val="24"/>
        </w:rPr>
        <w:t xml:space="preserve">генерирование идей без всякой критики; </w:t>
      </w:r>
    </w:p>
    <w:p w:rsidR="00BC14E0" w:rsidRPr="001253F9" w:rsidRDefault="00BC14E0" w:rsidP="00BC14E0">
      <w:pPr>
        <w:pStyle w:val="a4"/>
        <w:numPr>
          <w:ilvl w:val="0"/>
          <w:numId w:val="29"/>
        </w:numPr>
        <w:spacing w:after="0" w:line="240" w:lineRule="auto"/>
        <w:jc w:val="both"/>
        <w:rPr>
          <w:rFonts w:ascii="Times New Roman" w:hAnsi="Times New Roman"/>
          <w:sz w:val="24"/>
          <w:szCs w:val="24"/>
        </w:rPr>
      </w:pPr>
      <w:r w:rsidRPr="001253F9">
        <w:rPr>
          <w:rFonts w:ascii="Times New Roman" w:hAnsi="Times New Roman"/>
          <w:sz w:val="24"/>
          <w:szCs w:val="24"/>
        </w:rPr>
        <w:t xml:space="preserve">осмысление, </w:t>
      </w:r>
    </w:p>
    <w:p w:rsidR="00BC14E0" w:rsidRPr="001253F9" w:rsidRDefault="00BC14E0" w:rsidP="00BC14E0">
      <w:pPr>
        <w:pStyle w:val="a4"/>
        <w:numPr>
          <w:ilvl w:val="0"/>
          <w:numId w:val="29"/>
        </w:numPr>
        <w:spacing w:after="0" w:line="240" w:lineRule="auto"/>
        <w:jc w:val="both"/>
        <w:rPr>
          <w:rFonts w:ascii="Times New Roman" w:hAnsi="Times New Roman"/>
          <w:sz w:val="24"/>
          <w:szCs w:val="24"/>
        </w:rPr>
      </w:pPr>
      <w:r w:rsidRPr="001253F9">
        <w:rPr>
          <w:rFonts w:ascii="Times New Roman" w:hAnsi="Times New Roman"/>
          <w:sz w:val="24"/>
          <w:szCs w:val="24"/>
        </w:rPr>
        <w:t xml:space="preserve">критика, </w:t>
      </w:r>
    </w:p>
    <w:p w:rsidR="00BC14E0" w:rsidRPr="001253F9" w:rsidRDefault="00BC14E0" w:rsidP="00BC14E0">
      <w:pPr>
        <w:pStyle w:val="a4"/>
        <w:numPr>
          <w:ilvl w:val="0"/>
          <w:numId w:val="29"/>
        </w:numPr>
        <w:spacing w:after="0" w:line="240" w:lineRule="auto"/>
        <w:jc w:val="both"/>
        <w:rPr>
          <w:rFonts w:ascii="Times New Roman" w:hAnsi="Times New Roman"/>
          <w:i/>
          <w:sz w:val="24"/>
          <w:szCs w:val="24"/>
        </w:rPr>
      </w:pPr>
      <w:r w:rsidRPr="001253F9">
        <w:rPr>
          <w:rFonts w:ascii="Times New Roman" w:hAnsi="Times New Roman"/>
          <w:sz w:val="24"/>
          <w:szCs w:val="24"/>
        </w:rPr>
        <w:t>анализ идей и выработка решений.</w:t>
      </w:r>
    </w:p>
    <w:p w:rsidR="00BC14E0" w:rsidRPr="001253F9" w:rsidRDefault="00BC14E0"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Достоинства «мозгового штурма»:</w:t>
      </w:r>
    </w:p>
    <w:p w:rsidR="00BC14E0" w:rsidRPr="001253F9" w:rsidRDefault="004F1459"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proofErr w:type="gramStart"/>
      <w:r w:rsidR="00BC14E0" w:rsidRPr="001253F9">
        <w:rPr>
          <w:rFonts w:ascii="Times New Roman" w:hAnsi="Times New Roman" w:cs="Times New Roman"/>
          <w:sz w:val="24"/>
          <w:szCs w:val="24"/>
        </w:rPr>
        <w:t>доступен</w:t>
      </w:r>
      <w:proofErr w:type="gramEnd"/>
      <w:r w:rsidR="00BC14E0" w:rsidRPr="001253F9">
        <w:rPr>
          <w:rFonts w:ascii="Times New Roman" w:hAnsi="Times New Roman" w:cs="Times New Roman"/>
          <w:sz w:val="24"/>
          <w:szCs w:val="24"/>
        </w:rPr>
        <w:t xml:space="preserve"> и эффективен, не требует предварительного обучения участников;</w:t>
      </w:r>
    </w:p>
    <w:p w:rsidR="00BC14E0" w:rsidRPr="001253F9" w:rsidRDefault="004F1459"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BC14E0" w:rsidRPr="001253F9">
        <w:rPr>
          <w:rFonts w:ascii="Times New Roman" w:hAnsi="Times New Roman" w:cs="Times New Roman"/>
          <w:sz w:val="24"/>
          <w:szCs w:val="24"/>
        </w:rPr>
        <w:t>обладает эффектом «коллективного» ума, увеличивает силу решения от объединения усилия многих людей, дает возможность развития идей друг друга;</w:t>
      </w:r>
    </w:p>
    <w:p w:rsidR="00BC14E0" w:rsidRPr="001253F9" w:rsidRDefault="004F1459"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BC14E0" w:rsidRPr="001253F9">
        <w:rPr>
          <w:rFonts w:ascii="Times New Roman" w:hAnsi="Times New Roman" w:cs="Times New Roman"/>
          <w:sz w:val="24"/>
          <w:szCs w:val="24"/>
        </w:rPr>
        <w:t>разви</w:t>
      </w:r>
      <w:r w:rsidRPr="001253F9">
        <w:rPr>
          <w:rFonts w:ascii="Times New Roman" w:hAnsi="Times New Roman" w:cs="Times New Roman"/>
          <w:sz w:val="24"/>
          <w:szCs w:val="24"/>
        </w:rPr>
        <w:t>вает</w:t>
      </w:r>
      <w:r w:rsidR="00BC14E0" w:rsidRPr="001253F9">
        <w:rPr>
          <w:rFonts w:ascii="Times New Roman" w:hAnsi="Times New Roman" w:cs="Times New Roman"/>
          <w:sz w:val="24"/>
          <w:szCs w:val="24"/>
        </w:rPr>
        <w:t xml:space="preserve"> фантази</w:t>
      </w:r>
      <w:r w:rsidRPr="001253F9">
        <w:rPr>
          <w:rFonts w:ascii="Times New Roman" w:hAnsi="Times New Roman" w:cs="Times New Roman"/>
          <w:sz w:val="24"/>
          <w:szCs w:val="24"/>
        </w:rPr>
        <w:t>ю</w:t>
      </w:r>
      <w:r w:rsidR="00BC14E0" w:rsidRPr="001253F9">
        <w:rPr>
          <w:rFonts w:ascii="Times New Roman" w:hAnsi="Times New Roman" w:cs="Times New Roman"/>
          <w:sz w:val="24"/>
          <w:szCs w:val="24"/>
        </w:rPr>
        <w:t>, воображени</w:t>
      </w:r>
      <w:r w:rsidRPr="001253F9">
        <w:rPr>
          <w:rFonts w:ascii="Times New Roman" w:hAnsi="Times New Roman" w:cs="Times New Roman"/>
          <w:sz w:val="24"/>
          <w:szCs w:val="24"/>
        </w:rPr>
        <w:t>е,</w:t>
      </w:r>
      <w:r w:rsidR="00BC14E0" w:rsidRPr="001253F9">
        <w:rPr>
          <w:rFonts w:ascii="Times New Roman" w:hAnsi="Times New Roman" w:cs="Times New Roman"/>
          <w:sz w:val="24"/>
          <w:szCs w:val="24"/>
        </w:rPr>
        <w:t xml:space="preserve"> одним словом</w:t>
      </w:r>
      <w:r w:rsidRPr="001253F9">
        <w:rPr>
          <w:rFonts w:ascii="Times New Roman" w:hAnsi="Times New Roman" w:cs="Times New Roman"/>
          <w:sz w:val="24"/>
          <w:szCs w:val="24"/>
        </w:rPr>
        <w:t>,</w:t>
      </w:r>
      <w:r w:rsidR="00BC14E0" w:rsidRPr="001253F9">
        <w:rPr>
          <w:rFonts w:ascii="Times New Roman" w:hAnsi="Times New Roman" w:cs="Times New Roman"/>
          <w:sz w:val="24"/>
          <w:szCs w:val="24"/>
        </w:rPr>
        <w:t xml:space="preserve"> творческий потенциал, раскрепощает сознание детей;</w:t>
      </w:r>
    </w:p>
    <w:p w:rsidR="00BC14E0" w:rsidRPr="001253F9" w:rsidRDefault="004F1459"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proofErr w:type="gramStart"/>
      <w:r w:rsidR="00BC14E0" w:rsidRPr="001253F9">
        <w:rPr>
          <w:rFonts w:ascii="Times New Roman" w:hAnsi="Times New Roman" w:cs="Times New Roman"/>
          <w:sz w:val="24"/>
          <w:szCs w:val="24"/>
        </w:rPr>
        <w:t>учит ребенка не боятся</w:t>
      </w:r>
      <w:proofErr w:type="gramEnd"/>
      <w:r w:rsidR="00BC14E0" w:rsidRPr="001253F9">
        <w:rPr>
          <w:rFonts w:ascii="Times New Roman" w:hAnsi="Times New Roman" w:cs="Times New Roman"/>
          <w:sz w:val="24"/>
          <w:szCs w:val="24"/>
        </w:rPr>
        <w:t xml:space="preserve"> высказывать мысли, снять страх перед критикой и страх ошибиться;</w:t>
      </w:r>
    </w:p>
    <w:p w:rsidR="00BC14E0" w:rsidRPr="001253F9" w:rsidRDefault="004F1459" w:rsidP="00BC14E0">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у</w:t>
      </w:r>
      <w:r w:rsidR="00BC14E0" w:rsidRPr="001253F9">
        <w:rPr>
          <w:rFonts w:ascii="Times New Roman" w:hAnsi="Times New Roman" w:cs="Times New Roman"/>
          <w:sz w:val="24"/>
          <w:szCs w:val="24"/>
        </w:rPr>
        <w:t xml:space="preserve">чит слушать товарищей, уважать и свое, и чужое мнение, </w:t>
      </w:r>
      <w:r w:rsidRPr="001253F9">
        <w:rPr>
          <w:rFonts w:ascii="Times New Roman" w:hAnsi="Times New Roman" w:cs="Times New Roman"/>
          <w:sz w:val="24"/>
          <w:szCs w:val="24"/>
        </w:rPr>
        <w:t xml:space="preserve">способствует </w:t>
      </w:r>
      <w:r w:rsidR="00BC14E0" w:rsidRPr="001253F9">
        <w:rPr>
          <w:rFonts w:ascii="Times New Roman" w:hAnsi="Times New Roman" w:cs="Times New Roman"/>
          <w:sz w:val="24"/>
          <w:szCs w:val="24"/>
        </w:rPr>
        <w:t>сплочени</w:t>
      </w:r>
      <w:r w:rsidRPr="001253F9">
        <w:rPr>
          <w:rFonts w:ascii="Times New Roman" w:hAnsi="Times New Roman" w:cs="Times New Roman"/>
          <w:sz w:val="24"/>
          <w:szCs w:val="24"/>
        </w:rPr>
        <w:t>ю</w:t>
      </w:r>
      <w:r w:rsidR="00BC14E0" w:rsidRPr="001253F9">
        <w:rPr>
          <w:rFonts w:ascii="Times New Roman" w:hAnsi="Times New Roman" w:cs="Times New Roman"/>
          <w:sz w:val="24"/>
          <w:szCs w:val="24"/>
        </w:rPr>
        <w:t xml:space="preserve"> </w:t>
      </w:r>
      <w:r w:rsidRPr="001253F9">
        <w:rPr>
          <w:rFonts w:ascii="Times New Roman" w:hAnsi="Times New Roman" w:cs="Times New Roman"/>
          <w:sz w:val="24"/>
          <w:szCs w:val="24"/>
        </w:rPr>
        <w:t>группы</w:t>
      </w:r>
      <w:r w:rsidR="00BC14E0" w:rsidRPr="001253F9">
        <w:rPr>
          <w:rFonts w:ascii="Times New Roman" w:hAnsi="Times New Roman" w:cs="Times New Roman"/>
          <w:sz w:val="24"/>
          <w:szCs w:val="24"/>
        </w:rPr>
        <w:t>.</w:t>
      </w:r>
    </w:p>
    <w:p w:rsidR="00BC14E0" w:rsidRPr="001253F9" w:rsidRDefault="00BC14E0" w:rsidP="00BC14E0">
      <w:pPr>
        <w:tabs>
          <w:tab w:val="num" w:pos="900"/>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К недостаткам данного метода относятся: </w:t>
      </w:r>
    </w:p>
    <w:p w:rsidR="00BC14E0" w:rsidRPr="001253F9" w:rsidRDefault="00BC14E0" w:rsidP="00BC14E0">
      <w:pPr>
        <w:tabs>
          <w:tab w:val="num" w:pos="900"/>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непригодность для решения сложных проблем и трудных задач, </w:t>
      </w:r>
    </w:p>
    <w:p w:rsidR="00BC14E0" w:rsidRPr="001253F9" w:rsidRDefault="00BC14E0" w:rsidP="00BC14E0">
      <w:pPr>
        <w:tabs>
          <w:tab w:val="num" w:pos="900"/>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отсутствие критериев оценки силы решений, </w:t>
      </w:r>
    </w:p>
    <w:p w:rsidR="00BC14E0" w:rsidRPr="001253F9" w:rsidRDefault="00BC14E0" w:rsidP="00BC14E0">
      <w:pPr>
        <w:tabs>
          <w:tab w:val="num" w:pos="900"/>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отсутствие четкого алгоритма целенаправленного движения к сильному решению, </w:t>
      </w:r>
    </w:p>
    <w:p w:rsidR="00BC14E0" w:rsidRPr="001253F9" w:rsidRDefault="00BC14E0" w:rsidP="00BC14E0">
      <w:pPr>
        <w:tabs>
          <w:tab w:val="num" w:pos="900"/>
        </w:tabs>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процессом решения необходимо искусственно управлять – половина успеха зависит от ведущего, </w:t>
      </w:r>
      <w:r w:rsidR="004F1459" w:rsidRPr="001253F9">
        <w:rPr>
          <w:rFonts w:ascii="Times New Roman" w:hAnsi="Times New Roman" w:cs="Times New Roman"/>
          <w:sz w:val="24"/>
          <w:szCs w:val="24"/>
        </w:rPr>
        <w:t>педагога,</w:t>
      </w:r>
    </w:p>
    <w:p w:rsidR="00BC14E0" w:rsidRPr="001253F9" w:rsidRDefault="00BC14E0" w:rsidP="00BC14E0">
      <w:pPr>
        <w:tabs>
          <w:tab w:val="num" w:pos="900"/>
        </w:tabs>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затрудненность определения авторства хороших идей.</w:t>
      </w:r>
    </w:p>
    <w:p w:rsidR="00BC14E0" w:rsidRPr="001253F9" w:rsidRDefault="00BC14E0" w:rsidP="00BC14E0">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В комплексе  каждый метод выполняет свое предназначение:</w:t>
      </w:r>
    </w:p>
    <w:p w:rsidR="00BC14E0" w:rsidRPr="001253F9" w:rsidRDefault="00BC14E0" w:rsidP="00BC14E0">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метод гирлянд и ассоциаций – стимулирует выработку ассоциаций, которые формируются в смысловые гирлянды, </w:t>
      </w:r>
    </w:p>
    <w:p w:rsidR="00BC14E0" w:rsidRPr="001253F9" w:rsidRDefault="00BC14E0" w:rsidP="00BC14E0">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метод «мозгового штурма» - поиск оптимального решения задачи.</w:t>
      </w:r>
    </w:p>
    <w:p w:rsidR="00DC241D" w:rsidRPr="001253F9" w:rsidRDefault="00DC241D" w:rsidP="00DC241D">
      <w:pPr>
        <w:spacing w:after="0" w:line="240" w:lineRule="auto"/>
        <w:ind w:firstLine="567"/>
        <w:jc w:val="center"/>
        <w:rPr>
          <w:rFonts w:ascii="Times New Roman" w:hAnsi="Times New Roman" w:cs="Times New Roman"/>
          <w:b/>
          <w:i/>
          <w:sz w:val="24"/>
          <w:szCs w:val="24"/>
        </w:rPr>
      </w:pPr>
    </w:p>
    <w:p w:rsidR="004F1459" w:rsidRPr="001253F9" w:rsidRDefault="004F1459" w:rsidP="004F145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В ходе эксперимента я объединила качества данных методов, выстроила правила и последовательность использования приемов для разработки методики развития творчества младших школьников в процессе игровой изобразительной деятельности. Данная система использования различных приемов и методов группируется в методику, которая при эксплуатации в различных вариантах способствует качественному развитию уровня творчества младших школьников. Ее суть заключается в построении ассоциаций и поиске правильных решений, обсуждении возможных решений и самостоятельно</w:t>
      </w:r>
      <w:r w:rsidR="005C4711" w:rsidRPr="001253F9">
        <w:rPr>
          <w:rFonts w:ascii="Times New Roman" w:hAnsi="Times New Roman" w:cs="Times New Roman"/>
          <w:sz w:val="24"/>
          <w:szCs w:val="24"/>
        </w:rPr>
        <w:t>м</w:t>
      </w:r>
      <w:r w:rsidRPr="001253F9">
        <w:rPr>
          <w:rFonts w:ascii="Times New Roman" w:hAnsi="Times New Roman" w:cs="Times New Roman"/>
          <w:sz w:val="24"/>
          <w:szCs w:val="24"/>
        </w:rPr>
        <w:t xml:space="preserve"> приняти</w:t>
      </w:r>
      <w:r w:rsidR="005C4711" w:rsidRPr="001253F9">
        <w:rPr>
          <w:rFonts w:ascii="Times New Roman" w:hAnsi="Times New Roman" w:cs="Times New Roman"/>
          <w:sz w:val="24"/>
          <w:szCs w:val="24"/>
        </w:rPr>
        <w:t xml:space="preserve">и </w:t>
      </w:r>
      <w:r w:rsidRPr="001253F9">
        <w:rPr>
          <w:rFonts w:ascii="Times New Roman" w:hAnsi="Times New Roman" w:cs="Times New Roman"/>
          <w:sz w:val="24"/>
          <w:szCs w:val="24"/>
        </w:rPr>
        <w:t>решений в виде графического объекта (рисунка).</w:t>
      </w:r>
    </w:p>
    <w:p w:rsidR="004F1459" w:rsidRPr="001253F9" w:rsidRDefault="004F1459" w:rsidP="004F1459">
      <w:pPr>
        <w:spacing w:after="0" w:line="240" w:lineRule="auto"/>
        <w:ind w:firstLine="567"/>
        <w:jc w:val="right"/>
        <w:rPr>
          <w:rFonts w:ascii="Times New Roman" w:hAnsi="Times New Roman" w:cs="Times New Roman"/>
          <w:sz w:val="24"/>
          <w:szCs w:val="24"/>
        </w:rPr>
      </w:pPr>
    </w:p>
    <w:p w:rsidR="004F1459" w:rsidRPr="001253F9" w:rsidRDefault="004F1459" w:rsidP="004F1459">
      <w:pPr>
        <w:spacing w:after="0" w:line="240" w:lineRule="auto"/>
        <w:ind w:firstLine="567"/>
        <w:jc w:val="right"/>
        <w:rPr>
          <w:rFonts w:ascii="Times New Roman" w:hAnsi="Times New Roman" w:cs="Times New Roman"/>
          <w:sz w:val="24"/>
          <w:szCs w:val="24"/>
        </w:rPr>
      </w:pPr>
    </w:p>
    <w:p w:rsidR="004F1459" w:rsidRDefault="004F1459" w:rsidP="004F1459">
      <w:pPr>
        <w:spacing w:after="0" w:line="240" w:lineRule="auto"/>
        <w:ind w:firstLine="567"/>
        <w:jc w:val="right"/>
        <w:rPr>
          <w:rFonts w:ascii="Times New Roman" w:hAnsi="Times New Roman" w:cs="Times New Roman"/>
          <w:sz w:val="24"/>
          <w:szCs w:val="24"/>
        </w:rPr>
      </w:pPr>
    </w:p>
    <w:p w:rsidR="00221F22" w:rsidRPr="001253F9" w:rsidRDefault="00221F22" w:rsidP="004F1459">
      <w:pPr>
        <w:spacing w:after="0" w:line="240" w:lineRule="auto"/>
        <w:ind w:firstLine="567"/>
        <w:jc w:val="right"/>
        <w:rPr>
          <w:rFonts w:ascii="Times New Roman" w:hAnsi="Times New Roman" w:cs="Times New Roman"/>
          <w:sz w:val="24"/>
          <w:szCs w:val="24"/>
        </w:rPr>
      </w:pPr>
    </w:p>
    <w:p w:rsidR="004F1459" w:rsidRPr="001253F9" w:rsidRDefault="004F1459" w:rsidP="004F1459">
      <w:pPr>
        <w:spacing w:after="0" w:line="240" w:lineRule="auto"/>
        <w:ind w:firstLine="567"/>
        <w:jc w:val="right"/>
        <w:rPr>
          <w:rFonts w:ascii="Times New Roman" w:hAnsi="Times New Roman" w:cs="Times New Roman"/>
          <w:sz w:val="24"/>
          <w:szCs w:val="24"/>
        </w:rPr>
      </w:pPr>
    </w:p>
    <w:p w:rsidR="004F1459" w:rsidRPr="001253F9" w:rsidRDefault="004F1459" w:rsidP="004F1459">
      <w:pPr>
        <w:spacing w:after="0" w:line="240" w:lineRule="auto"/>
        <w:ind w:firstLine="567"/>
        <w:jc w:val="right"/>
        <w:rPr>
          <w:rFonts w:ascii="Times New Roman" w:hAnsi="Times New Roman" w:cs="Times New Roman"/>
          <w:sz w:val="24"/>
          <w:szCs w:val="24"/>
        </w:rPr>
      </w:pPr>
    </w:p>
    <w:p w:rsidR="004F1459" w:rsidRPr="001253F9" w:rsidRDefault="004F1459" w:rsidP="004F1459">
      <w:pPr>
        <w:spacing w:after="0" w:line="240" w:lineRule="auto"/>
        <w:ind w:firstLine="567"/>
        <w:jc w:val="right"/>
        <w:rPr>
          <w:rFonts w:ascii="Times New Roman" w:hAnsi="Times New Roman" w:cs="Times New Roman"/>
          <w:sz w:val="24"/>
          <w:szCs w:val="24"/>
        </w:rPr>
      </w:pPr>
    </w:p>
    <w:p w:rsidR="004F1459" w:rsidRPr="001253F9" w:rsidRDefault="004F1459" w:rsidP="004F1459">
      <w:pPr>
        <w:spacing w:after="0" w:line="240" w:lineRule="auto"/>
        <w:ind w:firstLine="567"/>
        <w:jc w:val="right"/>
        <w:rPr>
          <w:rFonts w:ascii="Times New Roman" w:hAnsi="Times New Roman" w:cs="Times New Roman"/>
          <w:sz w:val="24"/>
          <w:szCs w:val="24"/>
        </w:rPr>
      </w:pPr>
    </w:p>
    <w:p w:rsidR="004F1459" w:rsidRPr="001253F9" w:rsidRDefault="004F1459" w:rsidP="004F1459">
      <w:pPr>
        <w:spacing w:after="0" w:line="240" w:lineRule="auto"/>
        <w:ind w:firstLine="567"/>
        <w:jc w:val="right"/>
        <w:rPr>
          <w:rFonts w:ascii="Times New Roman" w:hAnsi="Times New Roman" w:cs="Times New Roman"/>
          <w:sz w:val="24"/>
          <w:szCs w:val="24"/>
        </w:rPr>
      </w:pPr>
      <w:r w:rsidRPr="001253F9">
        <w:rPr>
          <w:rFonts w:ascii="Times New Roman" w:hAnsi="Times New Roman" w:cs="Times New Roman"/>
          <w:sz w:val="24"/>
          <w:szCs w:val="24"/>
        </w:rPr>
        <w:lastRenderedPageBreak/>
        <w:t>Таблица 1.</w:t>
      </w:r>
    </w:p>
    <w:p w:rsidR="004F1459" w:rsidRPr="001253F9" w:rsidRDefault="004F1459" w:rsidP="004F1459">
      <w:pPr>
        <w:spacing w:after="0" w:line="240" w:lineRule="auto"/>
        <w:ind w:firstLine="567"/>
        <w:jc w:val="right"/>
        <w:rPr>
          <w:rFonts w:ascii="Times New Roman" w:hAnsi="Times New Roman" w:cs="Times New Roman"/>
          <w:sz w:val="24"/>
          <w:szCs w:val="24"/>
        </w:rPr>
      </w:pPr>
    </w:p>
    <w:p w:rsidR="00CB5674" w:rsidRPr="001253F9" w:rsidRDefault="00DC241D" w:rsidP="00DC241D">
      <w:pPr>
        <w:spacing w:after="0" w:line="240" w:lineRule="auto"/>
        <w:ind w:firstLine="567"/>
        <w:jc w:val="center"/>
        <w:rPr>
          <w:rFonts w:ascii="Times New Roman" w:hAnsi="Times New Roman" w:cs="Times New Roman"/>
          <w:b/>
          <w:i/>
          <w:sz w:val="24"/>
          <w:szCs w:val="24"/>
        </w:rPr>
      </w:pPr>
      <w:r w:rsidRPr="001253F9">
        <w:rPr>
          <w:rFonts w:ascii="Times New Roman" w:hAnsi="Times New Roman" w:cs="Times New Roman"/>
          <w:b/>
          <w:i/>
          <w:sz w:val="24"/>
          <w:szCs w:val="24"/>
        </w:rPr>
        <w:t xml:space="preserve">Формирование творческих способностей младших школьников </w:t>
      </w:r>
    </w:p>
    <w:p w:rsidR="00DC241D" w:rsidRPr="001253F9" w:rsidRDefault="00DC241D" w:rsidP="00DC241D">
      <w:pPr>
        <w:spacing w:after="0" w:line="240" w:lineRule="auto"/>
        <w:ind w:firstLine="567"/>
        <w:jc w:val="center"/>
        <w:rPr>
          <w:rFonts w:ascii="Times New Roman" w:hAnsi="Times New Roman" w:cs="Times New Roman"/>
          <w:b/>
          <w:i/>
          <w:sz w:val="24"/>
          <w:szCs w:val="24"/>
        </w:rPr>
      </w:pPr>
      <w:r w:rsidRPr="001253F9">
        <w:rPr>
          <w:rFonts w:ascii="Times New Roman" w:hAnsi="Times New Roman" w:cs="Times New Roman"/>
          <w:b/>
          <w:i/>
          <w:sz w:val="24"/>
          <w:szCs w:val="24"/>
        </w:rPr>
        <w:t>в процессе игровой деятельности</w:t>
      </w:r>
    </w:p>
    <w:p w:rsidR="00DC241D" w:rsidRPr="001253F9" w:rsidRDefault="00DC241D" w:rsidP="00DC241D">
      <w:pPr>
        <w:spacing w:after="0" w:line="240" w:lineRule="auto"/>
        <w:ind w:firstLine="567"/>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1458"/>
        <w:gridCol w:w="1449"/>
        <w:gridCol w:w="3527"/>
      </w:tblGrid>
      <w:tr w:rsidR="00DC241D" w:rsidRPr="001253F9" w:rsidTr="00E44124">
        <w:trPr>
          <w:trHeight w:val="2432"/>
        </w:trPr>
        <w:tc>
          <w:tcPr>
            <w:tcW w:w="9464" w:type="dxa"/>
            <w:gridSpan w:val="4"/>
            <w:vAlign w:val="center"/>
          </w:tcPr>
          <w:p w:rsidR="00DC241D" w:rsidRPr="001253F9" w:rsidRDefault="00DC241D" w:rsidP="00E44124">
            <w:pPr>
              <w:spacing w:after="0" w:line="240" w:lineRule="auto"/>
              <w:rPr>
                <w:rFonts w:ascii="Times New Roman" w:hAnsi="Times New Roman" w:cs="Times New Roman"/>
                <w:b/>
                <w:sz w:val="24"/>
                <w:szCs w:val="24"/>
              </w:rPr>
            </w:pPr>
            <w:r w:rsidRPr="001253F9">
              <w:rPr>
                <w:rFonts w:ascii="Times New Roman" w:hAnsi="Times New Roman" w:cs="Times New Roman"/>
                <w:b/>
                <w:sz w:val="24"/>
                <w:szCs w:val="24"/>
              </w:rPr>
              <w:t xml:space="preserve">Цель: </w:t>
            </w:r>
          </w:p>
          <w:p w:rsidR="00DC241D" w:rsidRPr="001253F9" w:rsidRDefault="00DC241D" w:rsidP="00E44124">
            <w:pPr>
              <w:pStyle w:val="a4"/>
              <w:numPr>
                <w:ilvl w:val="0"/>
                <w:numId w:val="26"/>
              </w:numPr>
              <w:spacing w:after="0" w:line="240" w:lineRule="auto"/>
              <w:rPr>
                <w:rFonts w:ascii="Times New Roman" w:hAnsi="Times New Roman"/>
                <w:i/>
                <w:sz w:val="24"/>
                <w:szCs w:val="24"/>
              </w:rPr>
            </w:pPr>
            <w:r w:rsidRPr="001253F9">
              <w:rPr>
                <w:rFonts w:ascii="Times New Roman" w:hAnsi="Times New Roman"/>
                <w:sz w:val="24"/>
                <w:szCs w:val="24"/>
              </w:rPr>
              <w:t>Развивать умения учеников генерировать идеи, строить ассоциации по сходству, искать и самостоятельно принимать решение.</w:t>
            </w:r>
          </w:p>
          <w:p w:rsidR="00DC241D" w:rsidRPr="001253F9" w:rsidRDefault="00DC241D" w:rsidP="00E44124">
            <w:pPr>
              <w:pStyle w:val="a4"/>
              <w:numPr>
                <w:ilvl w:val="0"/>
                <w:numId w:val="26"/>
              </w:numPr>
              <w:spacing w:after="0" w:line="240" w:lineRule="auto"/>
              <w:rPr>
                <w:rFonts w:ascii="Times New Roman" w:hAnsi="Times New Roman"/>
                <w:i/>
                <w:sz w:val="24"/>
                <w:szCs w:val="24"/>
              </w:rPr>
            </w:pPr>
            <w:r w:rsidRPr="001253F9">
              <w:rPr>
                <w:rFonts w:ascii="Times New Roman" w:hAnsi="Times New Roman"/>
                <w:sz w:val="24"/>
                <w:szCs w:val="24"/>
              </w:rPr>
              <w:t xml:space="preserve">Развивать в учениках творческие способности, фантазию, воображение, смелость </w:t>
            </w:r>
            <w:r w:rsidR="00C87E8C" w:rsidRPr="001253F9">
              <w:rPr>
                <w:rFonts w:ascii="Times New Roman" w:hAnsi="Times New Roman"/>
                <w:sz w:val="24"/>
                <w:szCs w:val="24"/>
              </w:rPr>
              <w:t xml:space="preserve">умение </w:t>
            </w:r>
            <w:r w:rsidRPr="001253F9">
              <w:rPr>
                <w:rFonts w:ascii="Times New Roman" w:hAnsi="Times New Roman"/>
                <w:sz w:val="24"/>
                <w:szCs w:val="24"/>
              </w:rPr>
              <w:t>высказывать свои идеи «на людях», самостоятельность в принятие окончательного решения.</w:t>
            </w:r>
          </w:p>
          <w:p w:rsidR="00DC241D" w:rsidRPr="001253F9" w:rsidRDefault="00DC241D" w:rsidP="00E44124">
            <w:pPr>
              <w:pStyle w:val="a4"/>
              <w:numPr>
                <w:ilvl w:val="0"/>
                <w:numId w:val="26"/>
              </w:numPr>
              <w:spacing w:after="0" w:line="240" w:lineRule="auto"/>
              <w:rPr>
                <w:rFonts w:ascii="Times New Roman" w:hAnsi="Times New Roman"/>
                <w:i/>
                <w:sz w:val="24"/>
                <w:szCs w:val="24"/>
              </w:rPr>
            </w:pPr>
            <w:r w:rsidRPr="001253F9">
              <w:rPr>
                <w:rFonts w:ascii="Times New Roman" w:hAnsi="Times New Roman"/>
                <w:sz w:val="24"/>
                <w:szCs w:val="24"/>
              </w:rPr>
              <w:t xml:space="preserve">Воспитывать в учениках уважение друг другу, </w:t>
            </w:r>
            <w:r w:rsidR="00C87E8C" w:rsidRPr="001253F9">
              <w:rPr>
                <w:rFonts w:ascii="Times New Roman" w:hAnsi="Times New Roman"/>
                <w:sz w:val="24"/>
                <w:szCs w:val="24"/>
              </w:rPr>
              <w:t xml:space="preserve">умение </w:t>
            </w:r>
            <w:r w:rsidRPr="001253F9">
              <w:rPr>
                <w:rFonts w:ascii="Times New Roman" w:hAnsi="Times New Roman"/>
                <w:sz w:val="24"/>
                <w:szCs w:val="24"/>
              </w:rPr>
              <w:t>слушать других не перебивая, уважать чужое мнение, адекватное воспри</w:t>
            </w:r>
            <w:r w:rsidR="00C87E8C" w:rsidRPr="001253F9">
              <w:rPr>
                <w:rFonts w:ascii="Times New Roman" w:hAnsi="Times New Roman"/>
                <w:sz w:val="24"/>
                <w:szCs w:val="24"/>
              </w:rPr>
              <w:t>нимать</w:t>
            </w:r>
            <w:r w:rsidRPr="001253F9">
              <w:rPr>
                <w:rFonts w:ascii="Times New Roman" w:hAnsi="Times New Roman"/>
                <w:sz w:val="24"/>
                <w:szCs w:val="24"/>
              </w:rPr>
              <w:t xml:space="preserve"> критик</w:t>
            </w:r>
            <w:r w:rsidR="00C87E8C" w:rsidRPr="001253F9">
              <w:rPr>
                <w:rFonts w:ascii="Times New Roman" w:hAnsi="Times New Roman"/>
                <w:sz w:val="24"/>
                <w:szCs w:val="24"/>
              </w:rPr>
              <w:t>у</w:t>
            </w:r>
            <w:r w:rsidRPr="001253F9">
              <w:rPr>
                <w:rFonts w:ascii="Times New Roman" w:hAnsi="Times New Roman"/>
                <w:sz w:val="24"/>
                <w:szCs w:val="24"/>
              </w:rPr>
              <w:t>.</w:t>
            </w:r>
          </w:p>
        </w:tc>
      </w:tr>
      <w:tr w:rsidR="00DC241D" w:rsidRPr="001253F9" w:rsidTr="00425F1A">
        <w:trPr>
          <w:trHeight w:val="791"/>
        </w:trPr>
        <w:tc>
          <w:tcPr>
            <w:tcW w:w="4374" w:type="dxa"/>
            <w:gridSpan w:val="2"/>
            <w:vAlign w:val="center"/>
          </w:tcPr>
          <w:p w:rsidR="00DC241D" w:rsidRPr="001253F9" w:rsidRDefault="00DC241D" w:rsidP="00425F1A">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1 этап: наработка творческих способностей</w:t>
            </w:r>
          </w:p>
        </w:tc>
        <w:tc>
          <w:tcPr>
            <w:tcW w:w="5090" w:type="dxa"/>
            <w:gridSpan w:val="2"/>
            <w:vAlign w:val="center"/>
          </w:tcPr>
          <w:p w:rsidR="00DC241D" w:rsidRPr="001253F9" w:rsidRDefault="00DC241D" w:rsidP="00425F1A">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2 этап: активизация</w:t>
            </w:r>
          </w:p>
        </w:tc>
      </w:tr>
      <w:tr w:rsidR="00DC241D" w:rsidRPr="001253F9" w:rsidTr="00425F1A">
        <w:trPr>
          <w:trHeight w:val="757"/>
        </w:trPr>
        <w:tc>
          <w:tcPr>
            <w:tcW w:w="9464" w:type="dxa"/>
            <w:gridSpan w:val="4"/>
            <w:vAlign w:val="center"/>
          </w:tcPr>
          <w:p w:rsidR="00DC241D" w:rsidRPr="001253F9" w:rsidRDefault="00DC241D" w:rsidP="00425F1A">
            <w:pPr>
              <w:spacing w:after="0" w:line="240" w:lineRule="auto"/>
              <w:jc w:val="center"/>
              <w:rPr>
                <w:rFonts w:ascii="Times New Roman" w:hAnsi="Times New Roman" w:cs="Times New Roman"/>
                <w:i/>
                <w:sz w:val="24"/>
                <w:szCs w:val="24"/>
                <w:lang w:val="en-US"/>
              </w:rPr>
            </w:pPr>
            <w:r w:rsidRPr="001253F9">
              <w:rPr>
                <w:rFonts w:ascii="Times New Roman" w:hAnsi="Times New Roman" w:cs="Times New Roman"/>
                <w:sz w:val="24"/>
                <w:szCs w:val="24"/>
              </w:rPr>
              <w:t>Направления и содержание</w:t>
            </w:r>
            <w:r w:rsidR="00F62259" w:rsidRPr="001253F9">
              <w:rPr>
                <w:rFonts w:ascii="Times New Roman" w:hAnsi="Times New Roman" w:cs="Times New Roman"/>
                <w:sz w:val="24"/>
                <w:szCs w:val="24"/>
              </w:rPr>
              <w:t xml:space="preserve"> </w:t>
            </w:r>
            <w:r w:rsidRPr="001253F9">
              <w:rPr>
                <w:rFonts w:ascii="Times New Roman" w:hAnsi="Times New Roman" w:cs="Times New Roman"/>
                <w:sz w:val="24"/>
                <w:szCs w:val="24"/>
              </w:rPr>
              <w:t>работы</w:t>
            </w:r>
            <w:r w:rsidR="00425F1A" w:rsidRPr="001253F9">
              <w:rPr>
                <w:rFonts w:ascii="Times New Roman" w:hAnsi="Times New Roman" w:cs="Times New Roman"/>
                <w:sz w:val="24"/>
                <w:szCs w:val="24"/>
                <w:lang w:val="en-US"/>
              </w:rPr>
              <w:t>:</w:t>
            </w:r>
          </w:p>
        </w:tc>
      </w:tr>
      <w:tr w:rsidR="00DC241D" w:rsidRPr="001253F9" w:rsidTr="00A169FB">
        <w:trPr>
          <w:trHeight w:val="1163"/>
        </w:trPr>
        <w:tc>
          <w:tcPr>
            <w:tcW w:w="2916" w:type="dxa"/>
          </w:tcPr>
          <w:p w:rsidR="00DC241D" w:rsidRPr="001253F9" w:rsidRDefault="00DC241D" w:rsidP="00F62259">
            <w:pPr>
              <w:pStyle w:val="a4"/>
              <w:numPr>
                <w:ilvl w:val="0"/>
                <w:numId w:val="27"/>
              </w:numPr>
              <w:spacing w:after="0" w:line="240" w:lineRule="auto"/>
              <w:rPr>
                <w:rFonts w:ascii="Times New Roman" w:hAnsi="Times New Roman"/>
                <w:i/>
                <w:sz w:val="24"/>
                <w:szCs w:val="24"/>
              </w:rPr>
            </w:pPr>
            <w:r w:rsidRPr="001253F9">
              <w:rPr>
                <w:rFonts w:ascii="Times New Roman" w:hAnsi="Times New Roman"/>
                <w:sz w:val="24"/>
                <w:szCs w:val="24"/>
              </w:rPr>
              <w:t>Применение метода «мозговой штурм»</w:t>
            </w:r>
            <w:r w:rsidR="00F62259" w:rsidRPr="001253F9">
              <w:rPr>
                <w:rFonts w:ascii="Times New Roman" w:hAnsi="Times New Roman"/>
                <w:sz w:val="24"/>
                <w:szCs w:val="24"/>
              </w:rPr>
              <w:t>.</w:t>
            </w:r>
          </w:p>
          <w:p w:rsidR="00DC241D" w:rsidRPr="001253F9" w:rsidRDefault="00DC241D" w:rsidP="00F62259">
            <w:pPr>
              <w:pStyle w:val="a4"/>
              <w:numPr>
                <w:ilvl w:val="0"/>
                <w:numId w:val="27"/>
              </w:numPr>
              <w:spacing w:after="0" w:line="240" w:lineRule="auto"/>
              <w:rPr>
                <w:rFonts w:ascii="Times New Roman" w:hAnsi="Times New Roman"/>
                <w:i/>
                <w:sz w:val="24"/>
                <w:szCs w:val="24"/>
              </w:rPr>
            </w:pPr>
            <w:r w:rsidRPr="001253F9">
              <w:rPr>
                <w:rFonts w:ascii="Times New Roman" w:hAnsi="Times New Roman"/>
                <w:sz w:val="24"/>
                <w:szCs w:val="24"/>
              </w:rPr>
              <w:t>Коллективное выдвижение идей и обсуждение их</w:t>
            </w:r>
            <w:r w:rsidR="00F62259" w:rsidRPr="001253F9">
              <w:rPr>
                <w:rFonts w:ascii="Times New Roman" w:hAnsi="Times New Roman"/>
                <w:sz w:val="24"/>
                <w:szCs w:val="24"/>
              </w:rPr>
              <w:t>.</w:t>
            </w:r>
          </w:p>
          <w:p w:rsidR="00DC241D" w:rsidRPr="001253F9" w:rsidRDefault="00DC241D" w:rsidP="00F62259">
            <w:pPr>
              <w:pStyle w:val="a4"/>
              <w:numPr>
                <w:ilvl w:val="0"/>
                <w:numId w:val="27"/>
              </w:numPr>
              <w:spacing w:after="0" w:line="240" w:lineRule="auto"/>
              <w:rPr>
                <w:rFonts w:ascii="Times New Roman" w:hAnsi="Times New Roman"/>
                <w:i/>
                <w:sz w:val="24"/>
                <w:szCs w:val="24"/>
              </w:rPr>
            </w:pPr>
            <w:r w:rsidRPr="001253F9">
              <w:rPr>
                <w:rFonts w:ascii="Times New Roman" w:hAnsi="Times New Roman"/>
                <w:sz w:val="24"/>
                <w:szCs w:val="24"/>
              </w:rPr>
              <w:t>Активизация речевого общения</w:t>
            </w:r>
            <w:r w:rsidR="00F62259" w:rsidRPr="001253F9">
              <w:rPr>
                <w:rFonts w:ascii="Times New Roman" w:hAnsi="Times New Roman"/>
                <w:sz w:val="24"/>
                <w:szCs w:val="24"/>
              </w:rPr>
              <w:t>.</w:t>
            </w:r>
          </w:p>
          <w:p w:rsidR="00DC241D" w:rsidRPr="001253F9" w:rsidRDefault="00DC241D" w:rsidP="00F62259">
            <w:pPr>
              <w:pStyle w:val="a4"/>
              <w:numPr>
                <w:ilvl w:val="0"/>
                <w:numId w:val="27"/>
              </w:numPr>
              <w:spacing w:after="0" w:line="240" w:lineRule="auto"/>
              <w:rPr>
                <w:rFonts w:ascii="Times New Roman" w:hAnsi="Times New Roman"/>
                <w:i/>
                <w:sz w:val="24"/>
                <w:szCs w:val="24"/>
              </w:rPr>
            </w:pPr>
            <w:r w:rsidRPr="001253F9">
              <w:rPr>
                <w:rFonts w:ascii="Times New Roman" w:hAnsi="Times New Roman"/>
                <w:sz w:val="24"/>
                <w:szCs w:val="24"/>
              </w:rPr>
              <w:t>Самостоятельный поиск и принятие решения</w:t>
            </w:r>
            <w:r w:rsidR="00F62259" w:rsidRPr="001253F9">
              <w:rPr>
                <w:rFonts w:ascii="Times New Roman" w:hAnsi="Times New Roman"/>
                <w:sz w:val="24"/>
                <w:szCs w:val="24"/>
              </w:rPr>
              <w:t>.</w:t>
            </w:r>
          </w:p>
          <w:p w:rsidR="00DC241D" w:rsidRPr="001253F9" w:rsidRDefault="00DC241D" w:rsidP="00F62259">
            <w:pPr>
              <w:pStyle w:val="a4"/>
              <w:numPr>
                <w:ilvl w:val="0"/>
                <w:numId w:val="27"/>
              </w:numPr>
              <w:spacing w:after="0" w:line="240" w:lineRule="auto"/>
              <w:rPr>
                <w:rFonts w:ascii="Times New Roman" w:hAnsi="Times New Roman"/>
                <w:i/>
                <w:sz w:val="24"/>
                <w:szCs w:val="24"/>
              </w:rPr>
            </w:pPr>
            <w:r w:rsidRPr="001253F9">
              <w:rPr>
                <w:rFonts w:ascii="Times New Roman" w:hAnsi="Times New Roman"/>
                <w:sz w:val="24"/>
                <w:szCs w:val="24"/>
              </w:rPr>
              <w:t>Обсуждение готовых работ</w:t>
            </w:r>
            <w:r w:rsidR="00F62259" w:rsidRPr="001253F9">
              <w:rPr>
                <w:rFonts w:ascii="Times New Roman" w:hAnsi="Times New Roman"/>
                <w:sz w:val="24"/>
                <w:szCs w:val="24"/>
              </w:rPr>
              <w:t>.</w:t>
            </w:r>
          </w:p>
          <w:p w:rsidR="00DC241D" w:rsidRPr="001253F9" w:rsidRDefault="00DC241D" w:rsidP="00F62259">
            <w:pPr>
              <w:pStyle w:val="a4"/>
              <w:numPr>
                <w:ilvl w:val="0"/>
                <w:numId w:val="27"/>
              </w:numPr>
              <w:spacing w:after="0" w:line="240" w:lineRule="auto"/>
              <w:rPr>
                <w:rFonts w:ascii="Times New Roman" w:hAnsi="Times New Roman"/>
                <w:i/>
                <w:sz w:val="24"/>
                <w:szCs w:val="24"/>
              </w:rPr>
            </w:pPr>
            <w:r w:rsidRPr="001253F9">
              <w:rPr>
                <w:rFonts w:ascii="Times New Roman" w:hAnsi="Times New Roman"/>
                <w:sz w:val="24"/>
                <w:szCs w:val="24"/>
              </w:rPr>
              <w:t>Соблюдение норм речевого этикета в игровых ситуациях.</w:t>
            </w:r>
          </w:p>
        </w:tc>
        <w:tc>
          <w:tcPr>
            <w:tcW w:w="2916" w:type="dxa"/>
            <w:gridSpan w:val="2"/>
          </w:tcPr>
          <w:p w:rsidR="00DC241D" w:rsidRPr="001253F9" w:rsidRDefault="00DC241D" w:rsidP="00F62259">
            <w:pPr>
              <w:pStyle w:val="a4"/>
              <w:numPr>
                <w:ilvl w:val="0"/>
                <w:numId w:val="28"/>
              </w:numPr>
              <w:spacing w:after="0" w:line="240" w:lineRule="auto"/>
              <w:rPr>
                <w:rFonts w:ascii="Times New Roman" w:hAnsi="Times New Roman"/>
                <w:i/>
                <w:sz w:val="24"/>
                <w:szCs w:val="24"/>
              </w:rPr>
            </w:pPr>
            <w:r w:rsidRPr="001253F9">
              <w:rPr>
                <w:rFonts w:ascii="Times New Roman" w:hAnsi="Times New Roman"/>
                <w:sz w:val="24"/>
                <w:szCs w:val="24"/>
              </w:rPr>
              <w:t>Применение метода «гирлянд и ассоциаций»</w:t>
            </w:r>
            <w:r w:rsidR="00F62259" w:rsidRPr="001253F9">
              <w:rPr>
                <w:rFonts w:ascii="Times New Roman" w:hAnsi="Times New Roman"/>
                <w:sz w:val="24"/>
                <w:szCs w:val="24"/>
              </w:rPr>
              <w:t>.</w:t>
            </w:r>
          </w:p>
          <w:p w:rsidR="00F62259" w:rsidRPr="001253F9" w:rsidRDefault="00DC241D" w:rsidP="00F62259">
            <w:pPr>
              <w:pStyle w:val="a4"/>
              <w:numPr>
                <w:ilvl w:val="0"/>
                <w:numId w:val="28"/>
              </w:numPr>
              <w:spacing w:after="0" w:line="240" w:lineRule="auto"/>
              <w:rPr>
                <w:rFonts w:ascii="Times New Roman" w:hAnsi="Times New Roman"/>
                <w:i/>
                <w:sz w:val="24"/>
                <w:szCs w:val="24"/>
              </w:rPr>
            </w:pPr>
            <w:r w:rsidRPr="001253F9">
              <w:rPr>
                <w:rFonts w:ascii="Times New Roman" w:hAnsi="Times New Roman"/>
                <w:sz w:val="24"/>
                <w:szCs w:val="24"/>
              </w:rPr>
              <w:t>Генерирование ассоц</w:t>
            </w:r>
            <w:r w:rsidR="00F62259" w:rsidRPr="001253F9">
              <w:rPr>
                <w:rFonts w:ascii="Times New Roman" w:hAnsi="Times New Roman"/>
                <w:sz w:val="24"/>
                <w:szCs w:val="24"/>
              </w:rPr>
              <w:t>иаций и объединение их в группы.</w:t>
            </w:r>
          </w:p>
          <w:p w:rsidR="00DC241D" w:rsidRPr="001253F9" w:rsidRDefault="00DC241D" w:rsidP="00F62259">
            <w:pPr>
              <w:pStyle w:val="a4"/>
              <w:numPr>
                <w:ilvl w:val="0"/>
                <w:numId w:val="28"/>
              </w:numPr>
              <w:spacing w:after="0" w:line="240" w:lineRule="auto"/>
              <w:rPr>
                <w:rFonts w:ascii="Times New Roman" w:hAnsi="Times New Roman"/>
                <w:i/>
                <w:sz w:val="24"/>
                <w:szCs w:val="24"/>
              </w:rPr>
            </w:pPr>
            <w:r w:rsidRPr="001253F9">
              <w:rPr>
                <w:rFonts w:ascii="Times New Roman" w:hAnsi="Times New Roman"/>
                <w:sz w:val="24"/>
                <w:szCs w:val="24"/>
              </w:rPr>
              <w:t>Создание словаря ассоциаций</w:t>
            </w:r>
            <w:r w:rsidR="00F62259" w:rsidRPr="001253F9">
              <w:rPr>
                <w:rFonts w:ascii="Times New Roman" w:hAnsi="Times New Roman"/>
                <w:sz w:val="24"/>
                <w:szCs w:val="24"/>
              </w:rPr>
              <w:t>.</w:t>
            </w:r>
          </w:p>
          <w:p w:rsidR="00DC241D" w:rsidRPr="001253F9" w:rsidRDefault="00DC241D" w:rsidP="00F62259">
            <w:pPr>
              <w:pStyle w:val="a4"/>
              <w:numPr>
                <w:ilvl w:val="0"/>
                <w:numId w:val="28"/>
              </w:numPr>
              <w:spacing w:after="0" w:line="240" w:lineRule="auto"/>
              <w:rPr>
                <w:rFonts w:ascii="Times New Roman" w:hAnsi="Times New Roman"/>
                <w:i/>
                <w:sz w:val="24"/>
                <w:szCs w:val="24"/>
              </w:rPr>
            </w:pPr>
            <w:r w:rsidRPr="001253F9">
              <w:rPr>
                <w:rFonts w:ascii="Times New Roman" w:hAnsi="Times New Roman"/>
                <w:sz w:val="24"/>
                <w:szCs w:val="24"/>
              </w:rPr>
              <w:t>Поиск дополнительной информации с целью использования в творческом процессе</w:t>
            </w:r>
            <w:r w:rsidR="00F62259" w:rsidRPr="001253F9">
              <w:rPr>
                <w:rFonts w:ascii="Times New Roman" w:hAnsi="Times New Roman"/>
                <w:sz w:val="24"/>
                <w:szCs w:val="24"/>
              </w:rPr>
              <w:t>.</w:t>
            </w:r>
          </w:p>
        </w:tc>
        <w:tc>
          <w:tcPr>
            <w:tcW w:w="3632" w:type="dxa"/>
          </w:tcPr>
          <w:p w:rsidR="00DC241D" w:rsidRPr="001253F9" w:rsidRDefault="00DC241D" w:rsidP="00F62259">
            <w:pPr>
              <w:pStyle w:val="a4"/>
              <w:numPr>
                <w:ilvl w:val="0"/>
                <w:numId w:val="28"/>
              </w:numPr>
              <w:spacing w:after="0" w:line="240" w:lineRule="auto"/>
              <w:rPr>
                <w:rFonts w:ascii="Times New Roman" w:hAnsi="Times New Roman"/>
                <w:i/>
                <w:sz w:val="24"/>
                <w:szCs w:val="24"/>
              </w:rPr>
            </w:pPr>
            <w:r w:rsidRPr="001253F9">
              <w:rPr>
                <w:rFonts w:ascii="Times New Roman" w:hAnsi="Times New Roman"/>
                <w:sz w:val="24"/>
                <w:szCs w:val="24"/>
              </w:rPr>
              <w:t>Игровая деятельность</w:t>
            </w:r>
            <w:r w:rsidR="00F62259" w:rsidRPr="001253F9">
              <w:rPr>
                <w:rFonts w:ascii="Times New Roman" w:hAnsi="Times New Roman"/>
                <w:sz w:val="24"/>
                <w:szCs w:val="24"/>
              </w:rPr>
              <w:t>.</w:t>
            </w:r>
          </w:p>
          <w:p w:rsidR="00DC241D" w:rsidRPr="001253F9" w:rsidRDefault="00DC241D" w:rsidP="00F62259">
            <w:pPr>
              <w:pStyle w:val="a4"/>
              <w:numPr>
                <w:ilvl w:val="0"/>
                <w:numId w:val="28"/>
              </w:numPr>
              <w:spacing w:after="0" w:line="240" w:lineRule="auto"/>
              <w:rPr>
                <w:rFonts w:ascii="Times New Roman" w:hAnsi="Times New Roman"/>
                <w:i/>
                <w:sz w:val="24"/>
                <w:szCs w:val="24"/>
              </w:rPr>
            </w:pPr>
            <w:r w:rsidRPr="001253F9">
              <w:rPr>
                <w:rFonts w:ascii="Times New Roman" w:hAnsi="Times New Roman"/>
                <w:sz w:val="24"/>
                <w:szCs w:val="24"/>
              </w:rPr>
              <w:t>Игры с правилами</w:t>
            </w:r>
            <w:r w:rsidR="00F62259" w:rsidRPr="001253F9">
              <w:rPr>
                <w:rFonts w:ascii="Times New Roman" w:hAnsi="Times New Roman"/>
                <w:sz w:val="24"/>
                <w:szCs w:val="24"/>
              </w:rPr>
              <w:t>.</w:t>
            </w:r>
          </w:p>
          <w:p w:rsidR="00DC241D" w:rsidRPr="001253F9" w:rsidRDefault="00DC241D" w:rsidP="00F62259">
            <w:pPr>
              <w:pStyle w:val="a4"/>
              <w:numPr>
                <w:ilvl w:val="0"/>
                <w:numId w:val="28"/>
              </w:numPr>
              <w:spacing w:after="0" w:line="240" w:lineRule="auto"/>
              <w:rPr>
                <w:rFonts w:ascii="Times New Roman" w:hAnsi="Times New Roman"/>
                <w:i/>
                <w:sz w:val="24"/>
                <w:szCs w:val="24"/>
              </w:rPr>
            </w:pPr>
            <w:r w:rsidRPr="001253F9">
              <w:rPr>
                <w:rFonts w:ascii="Times New Roman" w:hAnsi="Times New Roman"/>
                <w:sz w:val="24"/>
                <w:szCs w:val="24"/>
              </w:rPr>
              <w:t>«Что?  Где? Когда?»</w:t>
            </w:r>
            <w:r w:rsidR="00F62259" w:rsidRPr="001253F9">
              <w:rPr>
                <w:rFonts w:ascii="Times New Roman" w:hAnsi="Times New Roman"/>
                <w:sz w:val="24"/>
                <w:szCs w:val="24"/>
              </w:rPr>
              <w:t>.</w:t>
            </w:r>
          </w:p>
          <w:p w:rsidR="00DC241D" w:rsidRPr="001253F9" w:rsidRDefault="00DC241D" w:rsidP="00F62259">
            <w:pPr>
              <w:pStyle w:val="a4"/>
              <w:numPr>
                <w:ilvl w:val="0"/>
                <w:numId w:val="28"/>
              </w:numPr>
              <w:spacing w:after="0" w:line="240" w:lineRule="auto"/>
              <w:rPr>
                <w:rFonts w:ascii="Times New Roman" w:hAnsi="Times New Roman"/>
                <w:i/>
                <w:sz w:val="24"/>
                <w:szCs w:val="24"/>
              </w:rPr>
            </w:pPr>
            <w:r w:rsidRPr="001253F9">
              <w:rPr>
                <w:rFonts w:ascii="Times New Roman" w:hAnsi="Times New Roman"/>
                <w:sz w:val="24"/>
                <w:szCs w:val="24"/>
              </w:rPr>
              <w:t>Использование творческих заданий, выполнения которых происходило в игровой форме</w:t>
            </w:r>
            <w:r w:rsidR="00F62259" w:rsidRPr="001253F9">
              <w:rPr>
                <w:rFonts w:ascii="Times New Roman" w:hAnsi="Times New Roman"/>
                <w:sz w:val="24"/>
                <w:szCs w:val="24"/>
              </w:rPr>
              <w:t>.</w:t>
            </w:r>
          </w:p>
          <w:p w:rsidR="00DC241D" w:rsidRPr="001253F9" w:rsidRDefault="00DC241D" w:rsidP="00F62259">
            <w:pPr>
              <w:spacing w:after="0" w:line="240" w:lineRule="auto"/>
              <w:rPr>
                <w:rFonts w:ascii="Times New Roman" w:hAnsi="Times New Roman" w:cs="Times New Roman"/>
                <w:i/>
                <w:sz w:val="24"/>
                <w:szCs w:val="24"/>
              </w:rPr>
            </w:pPr>
          </w:p>
        </w:tc>
      </w:tr>
    </w:tbl>
    <w:p w:rsidR="00DC241D" w:rsidRPr="001253F9" w:rsidRDefault="00DC241D" w:rsidP="007246A9">
      <w:pPr>
        <w:spacing w:after="0" w:line="240" w:lineRule="auto"/>
        <w:ind w:firstLine="567"/>
        <w:jc w:val="both"/>
        <w:rPr>
          <w:rFonts w:ascii="Times New Roman" w:hAnsi="Times New Roman" w:cs="Times New Roman"/>
          <w:sz w:val="24"/>
          <w:szCs w:val="24"/>
        </w:rPr>
      </w:pPr>
    </w:p>
    <w:p w:rsidR="00676902" w:rsidRPr="001253F9" w:rsidRDefault="00FE2224" w:rsidP="00FE2224">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Апробация методики была проведена в </w:t>
      </w:r>
      <w:r w:rsidRPr="001253F9">
        <w:rPr>
          <w:rFonts w:ascii="Times New Roman" w:hAnsi="Times New Roman" w:cs="Times New Roman"/>
          <w:b/>
          <w:sz w:val="24"/>
          <w:szCs w:val="24"/>
        </w:rPr>
        <w:t>2 этапа</w:t>
      </w:r>
      <w:r w:rsidR="00676902" w:rsidRPr="001253F9">
        <w:rPr>
          <w:rFonts w:ascii="Times New Roman" w:hAnsi="Times New Roman" w:cs="Times New Roman"/>
          <w:b/>
          <w:sz w:val="24"/>
          <w:szCs w:val="24"/>
        </w:rPr>
        <w:t>.</w:t>
      </w:r>
      <w:r w:rsidR="00382E43" w:rsidRPr="001253F9">
        <w:rPr>
          <w:rFonts w:ascii="Times New Roman" w:hAnsi="Times New Roman" w:cs="Times New Roman"/>
          <w:b/>
          <w:sz w:val="24"/>
          <w:szCs w:val="24"/>
        </w:rPr>
        <w:t xml:space="preserve"> </w:t>
      </w:r>
      <w:r w:rsidR="00676902" w:rsidRPr="001253F9">
        <w:rPr>
          <w:rFonts w:ascii="Times New Roman" w:hAnsi="Times New Roman" w:cs="Times New Roman"/>
          <w:sz w:val="24"/>
          <w:szCs w:val="24"/>
        </w:rPr>
        <w:t>Обязательным условием является растянутость во времени 1 и 2 этапов</w:t>
      </w:r>
      <w:r w:rsidR="008E0C02" w:rsidRPr="001253F9">
        <w:rPr>
          <w:rFonts w:ascii="Times New Roman" w:hAnsi="Times New Roman" w:cs="Times New Roman"/>
          <w:sz w:val="24"/>
          <w:szCs w:val="24"/>
        </w:rPr>
        <w:t xml:space="preserve"> эксперимента</w:t>
      </w:r>
      <w:r w:rsidR="00676902" w:rsidRPr="001253F9">
        <w:rPr>
          <w:rFonts w:ascii="Times New Roman" w:hAnsi="Times New Roman" w:cs="Times New Roman"/>
          <w:sz w:val="24"/>
          <w:szCs w:val="24"/>
        </w:rPr>
        <w:t xml:space="preserve">. </w:t>
      </w:r>
    </w:p>
    <w:p w:rsidR="00676902" w:rsidRPr="001253F9" w:rsidRDefault="00676902" w:rsidP="00676902">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В течение недели был осуществлен </w:t>
      </w:r>
      <w:r w:rsidRPr="001253F9">
        <w:rPr>
          <w:rFonts w:ascii="Times New Roman" w:hAnsi="Times New Roman" w:cs="Times New Roman"/>
          <w:b/>
          <w:i/>
          <w:sz w:val="24"/>
          <w:szCs w:val="24"/>
        </w:rPr>
        <w:t>первый этап</w:t>
      </w:r>
      <w:r w:rsidRPr="001253F9">
        <w:rPr>
          <w:rFonts w:ascii="Times New Roman" w:hAnsi="Times New Roman" w:cs="Times New Roman"/>
          <w:sz w:val="24"/>
          <w:szCs w:val="24"/>
        </w:rPr>
        <w:t xml:space="preserve">, в который входило 3 занятия с различными вариантами порядка выполнения </w:t>
      </w:r>
      <w:r w:rsidR="00643D5B" w:rsidRPr="001253F9">
        <w:rPr>
          <w:rFonts w:ascii="Times New Roman" w:hAnsi="Times New Roman" w:cs="Times New Roman"/>
          <w:sz w:val="24"/>
          <w:szCs w:val="24"/>
        </w:rPr>
        <w:t xml:space="preserve">первичного </w:t>
      </w:r>
      <w:r w:rsidRPr="001253F9">
        <w:rPr>
          <w:rFonts w:ascii="Times New Roman" w:hAnsi="Times New Roman" w:cs="Times New Roman"/>
          <w:sz w:val="24"/>
          <w:szCs w:val="24"/>
        </w:rPr>
        <w:t xml:space="preserve">задания </w:t>
      </w:r>
      <w:r w:rsidR="008E0C02" w:rsidRPr="001253F9">
        <w:rPr>
          <w:rFonts w:ascii="Times New Roman" w:hAnsi="Times New Roman" w:cs="Times New Roman"/>
          <w:sz w:val="24"/>
          <w:szCs w:val="24"/>
        </w:rPr>
        <w:t xml:space="preserve">на развитие дивергентного мышления:  </w:t>
      </w:r>
      <w:r w:rsidR="00FE2224" w:rsidRPr="001253F9">
        <w:rPr>
          <w:rFonts w:ascii="Times New Roman" w:hAnsi="Times New Roman" w:cs="Times New Roman"/>
          <w:sz w:val="24"/>
          <w:szCs w:val="24"/>
        </w:rPr>
        <w:t>с неограниченным количеством исп</w:t>
      </w:r>
      <w:r w:rsidR="008E0C02" w:rsidRPr="001253F9">
        <w:rPr>
          <w:rFonts w:ascii="Times New Roman" w:hAnsi="Times New Roman" w:cs="Times New Roman"/>
          <w:sz w:val="24"/>
          <w:szCs w:val="24"/>
        </w:rPr>
        <w:t>ользования каждой из фигур:</w:t>
      </w:r>
      <w:r w:rsidRPr="001253F9">
        <w:rPr>
          <w:rFonts w:ascii="Times New Roman" w:hAnsi="Times New Roman" w:cs="Times New Roman"/>
          <w:sz w:val="24"/>
          <w:szCs w:val="24"/>
        </w:rPr>
        <w:t xml:space="preserve"> </w:t>
      </w:r>
      <w:r w:rsidR="008E0C02" w:rsidRPr="001253F9">
        <w:rPr>
          <w:rFonts w:ascii="Times New Roman" w:hAnsi="Times New Roman" w:cs="Times New Roman"/>
          <w:i/>
          <w:sz w:val="24"/>
          <w:szCs w:val="24"/>
        </w:rPr>
        <w:t>«С помощью круга, треугольника, квадрата и линий нарисуйте вещи, которые связаны по смыслу. Каждую фигуру можно использовать не больше 10 раз (на начальных этапах, можно не ставить ограничение использования фигур), при этом фигуры могут быть любых размеров».</w:t>
      </w:r>
      <w:r w:rsidR="006E440C" w:rsidRPr="001253F9">
        <w:rPr>
          <w:rFonts w:ascii="Times New Roman" w:hAnsi="Times New Roman" w:cs="Times New Roman"/>
          <w:i/>
          <w:sz w:val="24"/>
          <w:szCs w:val="24"/>
        </w:rPr>
        <w:t xml:space="preserve"> </w:t>
      </w:r>
      <w:r w:rsidRPr="001253F9">
        <w:rPr>
          <w:rFonts w:ascii="Times New Roman" w:hAnsi="Times New Roman" w:cs="Times New Roman"/>
          <w:sz w:val="24"/>
          <w:szCs w:val="24"/>
        </w:rPr>
        <w:t xml:space="preserve">Каждое последующее занятие усложняется с целью подготовки учеников к выполнению задания второго этапа. </w:t>
      </w:r>
    </w:p>
    <w:p w:rsidR="00FE2224" w:rsidRPr="001253F9" w:rsidRDefault="00C13635" w:rsidP="00676902">
      <w:pPr>
        <w:tabs>
          <w:tab w:val="left" w:pos="1080"/>
        </w:tabs>
        <w:spacing w:after="0" w:line="240" w:lineRule="auto"/>
        <w:ind w:firstLine="709"/>
        <w:jc w:val="both"/>
        <w:rPr>
          <w:rFonts w:ascii="Times New Roman" w:hAnsi="Times New Roman" w:cs="Times New Roman"/>
          <w:sz w:val="24"/>
          <w:szCs w:val="24"/>
        </w:rPr>
      </w:pPr>
      <w:r w:rsidRPr="00C13635">
        <w:rPr>
          <w:rFonts w:ascii="Times New Roman" w:hAnsi="Times New Roman" w:cs="Times New Roman"/>
          <w:b/>
          <w:i/>
          <w:sz w:val="24"/>
          <w:szCs w:val="24"/>
        </w:rPr>
        <w:t>Второй</w:t>
      </w:r>
      <w:r w:rsidR="00676902" w:rsidRPr="00C13635">
        <w:rPr>
          <w:rFonts w:ascii="Times New Roman" w:hAnsi="Times New Roman" w:cs="Times New Roman"/>
          <w:b/>
          <w:i/>
          <w:sz w:val="24"/>
          <w:szCs w:val="24"/>
        </w:rPr>
        <w:t xml:space="preserve"> этап</w:t>
      </w:r>
      <w:r w:rsidR="00BE5FC2">
        <w:rPr>
          <w:rFonts w:ascii="Times New Roman" w:hAnsi="Times New Roman" w:cs="Times New Roman"/>
          <w:b/>
          <w:i/>
          <w:sz w:val="24"/>
          <w:szCs w:val="24"/>
        </w:rPr>
        <w:t xml:space="preserve"> -</w:t>
      </w:r>
      <w:r w:rsidR="00676902" w:rsidRPr="001253F9">
        <w:rPr>
          <w:rFonts w:ascii="Times New Roman" w:hAnsi="Times New Roman" w:cs="Times New Roman"/>
          <w:sz w:val="24"/>
          <w:szCs w:val="24"/>
        </w:rPr>
        <w:t xml:space="preserve"> в</w:t>
      </w:r>
      <w:r w:rsidR="00FE2224" w:rsidRPr="001253F9">
        <w:rPr>
          <w:rFonts w:ascii="Times New Roman" w:hAnsi="Times New Roman" w:cs="Times New Roman"/>
          <w:sz w:val="24"/>
          <w:szCs w:val="24"/>
        </w:rPr>
        <w:t>торичное выполнение задания, но уже с ограниченным количеством.</w:t>
      </w:r>
      <w:r w:rsidR="00676902" w:rsidRPr="001253F9">
        <w:rPr>
          <w:rFonts w:ascii="Times New Roman" w:hAnsi="Times New Roman" w:cs="Times New Roman"/>
          <w:sz w:val="24"/>
          <w:szCs w:val="24"/>
        </w:rPr>
        <w:t xml:space="preserve"> Включает 1 занятие</w:t>
      </w:r>
      <w:r w:rsidR="00FE2224" w:rsidRPr="001253F9">
        <w:rPr>
          <w:rFonts w:ascii="Times New Roman" w:hAnsi="Times New Roman" w:cs="Times New Roman"/>
          <w:sz w:val="24"/>
          <w:szCs w:val="24"/>
        </w:rPr>
        <w:t>, в котором соединили</w:t>
      </w:r>
      <w:r w:rsidR="0024724C" w:rsidRPr="001253F9">
        <w:rPr>
          <w:rFonts w:ascii="Times New Roman" w:hAnsi="Times New Roman" w:cs="Times New Roman"/>
          <w:sz w:val="24"/>
          <w:szCs w:val="24"/>
        </w:rPr>
        <w:t>сь</w:t>
      </w:r>
      <w:r w:rsidR="00FE2224" w:rsidRPr="001253F9">
        <w:rPr>
          <w:rFonts w:ascii="Times New Roman" w:hAnsi="Times New Roman" w:cs="Times New Roman"/>
          <w:sz w:val="24"/>
          <w:szCs w:val="24"/>
        </w:rPr>
        <w:t xml:space="preserve"> наиболее удачные приемы, усложнив при этом стартовое задание.</w:t>
      </w:r>
    </w:p>
    <w:p w:rsidR="00FE2224" w:rsidRPr="001253F9" w:rsidRDefault="00FE2224" w:rsidP="00FE2224">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По окончанию каждого этапа проводил</w:t>
      </w:r>
      <w:r w:rsidR="00E46799" w:rsidRPr="001253F9">
        <w:rPr>
          <w:rFonts w:ascii="Times New Roman" w:hAnsi="Times New Roman" w:cs="Times New Roman"/>
          <w:sz w:val="24"/>
          <w:szCs w:val="24"/>
        </w:rPr>
        <w:t>о</w:t>
      </w:r>
      <w:r w:rsidRPr="001253F9">
        <w:rPr>
          <w:rFonts w:ascii="Times New Roman" w:hAnsi="Times New Roman" w:cs="Times New Roman"/>
          <w:sz w:val="24"/>
          <w:szCs w:val="24"/>
        </w:rPr>
        <w:t xml:space="preserve">сь оценивание с учетом максимального количества ассоциативных фигур - гибкость, оригинальность созданных фигур, качество </w:t>
      </w:r>
      <w:r w:rsidRPr="001253F9">
        <w:rPr>
          <w:rFonts w:ascii="Times New Roman" w:hAnsi="Times New Roman" w:cs="Times New Roman"/>
          <w:sz w:val="24"/>
          <w:szCs w:val="24"/>
        </w:rPr>
        <w:lastRenderedPageBreak/>
        <w:t>выполнения условий здания, беглость (максимальное количество использования элементов в рисунке).</w:t>
      </w:r>
    </w:p>
    <w:p w:rsidR="00676902" w:rsidRPr="001253F9" w:rsidRDefault="00BF15E3" w:rsidP="00676902">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u w:val="single"/>
        </w:rPr>
        <w:t>1</w:t>
      </w:r>
      <w:r w:rsidR="00782AD6" w:rsidRPr="001253F9">
        <w:rPr>
          <w:rFonts w:ascii="Times New Roman" w:hAnsi="Times New Roman" w:cs="Times New Roman"/>
          <w:sz w:val="24"/>
          <w:szCs w:val="24"/>
          <w:u w:val="single"/>
        </w:rPr>
        <w:t>-е</w:t>
      </w:r>
      <w:r w:rsidRPr="001253F9">
        <w:rPr>
          <w:rFonts w:ascii="Times New Roman" w:hAnsi="Times New Roman" w:cs="Times New Roman"/>
          <w:sz w:val="24"/>
          <w:szCs w:val="24"/>
          <w:u w:val="single"/>
        </w:rPr>
        <w:t xml:space="preserve"> занятие</w:t>
      </w:r>
      <w:r w:rsidRPr="001253F9">
        <w:rPr>
          <w:rFonts w:ascii="Times New Roman" w:hAnsi="Times New Roman" w:cs="Times New Roman"/>
          <w:sz w:val="24"/>
          <w:szCs w:val="24"/>
        </w:rPr>
        <w:t xml:space="preserve"> проходи</w:t>
      </w:r>
      <w:r w:rsidR="00420624" w:rsidRPr="001253F9">
        <w:rPr>
          <w:rFonts w:ascii="Times New Roman" w:hAnsi="Times New Roman" w:cs="Times New Roman"/>
          <w:sz w:val="24"/>
          <w:szCs w:val="24"/>
        </w:rPr>
        <w:t>ло</w:t>
      </w:r>
      <w:r w:rsidRPr="001253F9">
        <w:rPr>
          <w:rFonts w:ascii="Times New Roman" w:hAnsi="Times New Roman" w:cs="Times New Roman"/>
          <w:sz w:val="24"/>
          <w:szCs w:val="24"/>
        </w:rPr>
        <w:t xml:space="preserve"> в </w:t>
      </w:r>
      <w:r w:rsidR="00782AD6" w:rsidRPr="001253F9">
        <w:rPr>
          <w:rFonts w:ascii="Times New Roman" w:hAnsi="Times New Roman" w:cs="Times New Roman"/>
          <w:sz w:val="24"/>
          <w:szCs w:val="24"/>
        </w:rPr>
        <w:t>кабинете</w:t>
      </w:r>
      <w:r w:rsidR="00420624" w:rsidRPr="001253F9">
        <w:rPr>
          <w:rFonts w:ascii="Times New Roman" w:hAnsi="Times New Roman" w:cs="Times New Roman"/>
          <w:sz w:val="24"/>
          <w:szCs w:val="24"/>
        </w:rPr>
        <w:t xml:space="preserve">. </w:t>
      </w:r>
      <w:r w:rsidR="00382E43" w:rsidRPr="001253F9">
        <w:rPr>
          <w:rFonts w:ascii="Times New Roman" w:hAnsi="Times New Roman" w:cs="Times New Roman"/>
          <w:sz w:val="24"/>
          <w:szCs w:val="24"/>
        </w:rPr>
        <w:t>Задание:</w:t>
      </w:r>
      <w:r w:rsidR="00676902" w:rsidRPr="001253F9">
        <w:rPr>
          <w:rFonts w:ascii="Times New Roman" w:hAnsi="Times New Roman" w:cs="Times New Roman"/>
          <w:sz w:val="24"/>
          <w:szCs w:val="24"/>
        </w:rPr>
        <w:t xml:space="preserve"> </w:t>
      </w:r>
      <w:r w:rsidR="00676902" w:rsidRPr="001253F9">
        <w:rPr>
          <w:rFonts w:ascii="Times New Roman" w:hAnsi="Times New Roman" w:cs="Times New Roman"/>
          <w:i/>
          <w:sz w:val="24"/>
          <w:szCs w:val="24"/>
        </w:rPr>
        <w:t>«С помощью круга, треугольника, квадрата и линий нарисуйте вещи, которые связаны по смыслу. Каждую фигуру можно использовать неограниченное количество раз. Все фигуры могут быть любых размеров».</w:t>
      </w:r>
    </w:p>
    <w:p w:rsidR="00BF15E3" w:rsidRPr="001253F9" w:rsidRDefault="00420624" w:rsidP="00BF15E3">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У</w:t>
      </w:r>
      <w:r w:rsidR="00BF15E3" w:rsidRPr="001253F9">
        <w:rPr>
          <w:rFonts w:ascii="Times New Roman" w:hAnsi="Times New Roman" w:cs="Times New Roman"/>
          <w:sz w:val="24"/>
          <w:szCs w:val="24"/>
        </w:rPr>
        <w:t>ченики работа</w:t>
      </w:r>
      <w:r w:rsidRPr="001253F9">
        <w:rPr>
          <w:rFonts w:ascii="Times New Roman" w:hAnsi="Times New Roman" w:cs="Times New Roman"/>
          <w:sz w:val="24"/>
          <w:szCs w:val="24"/>
        </w:rPr>
        <w:t>ли</w:t>
      </w:r>
      <w:r w:rsidR="00BF15E3" w:rsidRPr="001253F9">
        <w:rPr>
          <w:rFonts w:ascii="Times New Roman" w:hAnsi="Times New Roman" w:cs="Times New Roman"/>
          <w:sz w:val="24"/>
          <w:szCs w:val="24"/>
        </w:rPr>
        <w:t xml:space="preserve"> по одному за партой</w:t>
      </w:r>
      <w:r w:rsidRPr="001253F9">
        <w:rPr>
          <w:rFonts w:ascii="Times New Roman" w:hAnsi="Times New Roman" w:cs="Times New Roman"/>
          <w:sz w:val="24"/>
          <w:szCs w:val="24"/>
        </w:rPr>
        <w:t>. П</w:t>
      </w:r>
      <w:r w:rsidR="00BF15E3" w:rsidRPr="001253F9">
        <w:rPr>
          <w:rFonts w:ascii="Times New Roman" w:hAnsi="Times New Roman" w:cs="Times New Roman"/>
          <w:sz w:val="24"/>
          <w:szCs w:val="24"/>
        </w:rPr>
        <w:t xml:space="preserve">ри объяснении правил выполнения работы </w:t>
      </w:r>
      <w:r w:rsidRPr="001253F9">
        <w:rPr>
          <w:rFonts w:ascii="Times New Roman" w:hAnsi="Times New Roman" w:cs="Times New Roman"/>
          <w:sz w:val="24"/>
          <w:szCs w:val="24"/>
        </w:rPr>
        <w:t>я</w:t>
      </w:r>
      <w:r w:rsidR="00BF15E3" w:rsidRPr="001253F9">
        <w:rPr>
          <w:rFonts w:ascii="Times New Roman" w:hAnsi="Times New Roman" w:cs="Times New Roman"/>
          <w:sz w:val="24"/>
          <w:szCs w:val="24"/>
        </w:rPr>
        <w:t xml:space="preserve"> демонстрир</w:t>
      </w:r>
      <w:r w:rsidRPr="001253F9">
        <w:rPr>
          <w:rFonts w:ascii="Times New Roman" w:hAnsi="Times New Roman" w:cs="Times New Roman"/>
          <w:sz w:val="24"/>
          <w:szCs w:val="24"/>
        </w:rPr>
        <w:t>овала</w:t>
      </w:r>
      <w:r w:rsidR="00BF15E3" w:rsidRPr="001253F9">
        <w:rPr>
          <w:rFonts w:ascii="Times New Roman" w:hAnsi="Times New Roman" w:cs="Times New Roman"/>
          <w:sz w:val="24"/>
          <w:szCs w:val="24"/>
        </w:rPr>
        <w:t xml:space="preserve"> примеры: при поиске ассоциаций (небо – облака, самолет и т. д.). Так же при объяснении демонстрир</w:t>
      </w:r>
      <w:r w:rsidRPr="001253F9">
        <w:rPr>
          <w:rFonts w:ascii="Times New Roman" w:hAnsi="Times New Roman" w:cs="Times New Roman"/>
          <w:sz w:val="24"/>
          <w:szCs w:val="24"/>
        </w:rPr>
        <w:t>овала</w:t>
      </w:r>
      <w:r w:rsidR="00BF15E3" w:rsidRPr="001253F9">
        <w:rPr>
          <w:rFonts w:ascii="Times New Roman" w:hAnsi="Times New Roman" w:cs="Times New Roman"/>
          <w:sz w:val="24"/>
          <w:szCs w:val="24"/>
        </w:rPr>
        <w:t xml:space="preserve"> наглядно все фигуры. Все идеи записыва</w:t>
      </w:r>
      <w:r w:rsidRPr="001253F9">
        <w:rPr>
          <w:rFonts w:ascii="Times New Roman" w:hAnsi="Times New Roman" w:cs="Times New Roman"/>
          <w:sz w:val="24"/>
          <w:szCs w:val="24"/>
        </w:rPr>
        <w:t>лись</w:t>
      </w:r>
      <w:r w:rsidR="00BF15E3" w:rsidRPr="001253F9">
        <w:rPr>
          <w:rFonts w:ascii="Times New Roman" w:hAnsi="Times New Roman" w:cs="Times New Roman"/>
          <w:sz w:val="24"/>
          <w:szCs w:val="24"/>
        </w:rPr>
        <w:t xml:space="preserve"> на доске. Этапы выполнения работы: постановка задачи, выдвижение идей, принятие решений, обсуждение и подведение итогов.</w:t>
      </w:r>
    </w:p>
    <w:p w:rsidR="00676902" w:rsidRPr="001253F9" w:rsidRDefault="00BF15E3" w:rsidP="00676902">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u w:val="single"/>
        </w:rPr>
        <w:t>2</w:t>
      </w:r>
      <w:r w:rsidR="00782AD6" w:rsidRPr="001253F9">
        <w:rPr>
          <w:rFonts w:ascii="Times New Roman" w:hAnsi="Times New Roman" w:cs="Times New Roman"/>
          <w:sz w:val="24"/>
          <w:szCs w:val="24"/>
          <w:u w:val="single"/>
        </w:rPr>
        <w:t>-е</w:t>
      </w:r>
      <w:r w:rsidRPr="001253F9">
        <w:rPr>
          <w:rFonts w:ascii="Times New Roman" w:hAnsi="Times New Roman" w:cs="Times New Roman"/>
          <w:sz w:val="24"/>
          <w:szCs w:val="24"/>
          <w:u w:val="single"/>
        </w:rPr>
        <w:t xml:space="preserve"> занятие</w:t>
      </w:r>
      <w:r w:rsidRPr="001253F9">
        <w:rPr>
          <w:rFonts w:ascii="Times New Roman" w:hAnsi="Times New Roman" w:cs="Times New Roman"/>
          <w:sz w:val="24"/>
          <w:szCs w:val="24"/>
        </w:rPr>
        <w:t xml:space="preserve"> проходи</w:t>
      </w:r>
      <w:r w:rsidR="00420624" w:rsidRPr="001253F9">
        <w:rPr>
          <w:rFonts w:ascii="Times New Roman" w:hAnsi="Times New Roman" w:cs="Times New Roman"/>
          <w:sz w:val="24"/>
          <w:szCs w:val="24"/>
        </w:rPr>
        <w:t>ло</w:t>
      </w:r>
      <w:r w:rsidRPr="001253F9">
        <w:rPr>
          <w:rFonts w:ascii="Times New Roman" w:hAnsi="Times New Roman" w:cs="Times New Roman"/>
          <w:sz w:val="24"/>
          <w:szCs w:val="24"/>
        </w:rPr>
        <w:t xml:space="preserve"> в </w:t>
      </w:r>
      <w:r w:rsidR="00782AD6" w:rsidRPr="001253F9">
        <w:rPr>
          <w:rFonts w:ascii="Times New Roman" w:hAnsi="Times New Roman" w:cs="Times New Roman"/>
          <w:sz w:val="24"/>
          <w:szCs w:val="24"/>
        </w:rPr>
        <w:t>кабинете</w:t>
      </w:r>
      <w:r w:rsidR="00420624" w:rsidRPr="001253F9">
        <w:rPr>
          <w:rFonts w:ascii="Times New Roman" w:hAnsi="Times New Roman" w:cs="Times New Roman"/>
          <w:sz w:val="24"/>
          <w:szCs w:val="24"/>
        </w:rPr>
        <w:t xml:space="preserve">. </w:t>
      </w:r>
      <w:r w:rsidR="00382E43" w:rsidRPr="001253F9">
        <w:rPr>
          <w:rFonts w:ascii="Times New Roman" w:hAnsi="Times New Roman" w:cs="Times New Roman"/>
          <w:sz w:val="24"/>
          <w:szCs w:val="24"/>
        </w:rPr>
        <w:t xml:space="preserve">Задание: </w:t>
      </w:r>
      <w:r w:rsidR="00676902" w:rsidRPr="001253F9">
        <w:rPr>
          <w:rFonts w:ascii="Times New Roman" w:hAnsi="Times New Roman" w:cs="Times New Roman"/>
          <w:i/>
          <w:sz w:val="24"/>
          <w:szCs w:val="24"/>
        </w:rPr>
        <w:t>«С помощью круга, треугольника, квадрата и линий нарисуйте вещи, которые связаны по смыслу. Треугольник можно использовать не больше 10 раз, а все остальные фигуры неограниченное количество раз. Все фигуры могут быть любых размеров».</w:t>
      </w:r>
    </w:p>
    <w:p w:rsidR="00BF15E3" w:rsidRPr="001253F9" w:rsidRDefault="00420624" w:rsidP="00BF15E3">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У</w:t>
      </w:r>
      <w:r w:rsidR="00BF15E3" w:rsidRPr="001253F9">
        <w:rPr>
          <w:rFonts w:ascii="Times New Roman" w:hAnsi="Times New Roman" w:cs="Times New Roman"/>
          <w:sz w:val="24"/>
          <w:szCs w:val="24"/>
        </w:rPr>
        <w:t>ченики работа</w:t>
      </w:r>
      <w:r w:rsidRPr="001253F9">
        <w:rPr>
          <w:rFonts w:ascii="Times New Roman" w:hAnsi="Times New Roman" w:cs="Times New Roman"/>
          <w:sz w:val="24"/>
          <w:szCs w:val="24"/>
        </w:rPr>
        <w:t>ли</w:t>
      </w:r>
      <w:r w:rsidR="00BF15E3" w:rsidRPr="001253F9">
        <w:rPr>
          <w:rFonts w:ascii="Times New Roman" w:hAnsi="Times New Roman" w:cs="Times New Roman"/>
          <w:sz w:val="24"/>
          <w:szCs w:val="24"/>
        </w:rPr>
        <w:t xml:space="preserve"> </w:t>
      </w:r>
      <w:r w:rsidRPr="001253F9">
        <w:rPr>
          <w:rFonts w:ascii="Times New Roman" w:hAnsi="Times New Roman" w:cs="Times New Roman"/>
          <w:sz w:val="24"/>
          <w:szCs w:val="24"/>
        </w:rPr>
        <w:t xml:space="preserve">в </w:t>
      </w:r>
      <w:r w:rsidR="00BF15E3" w:rsidRPr="001253F9">
        <w:rPr>
          <w:rFonts w:ascii="Times New Roman" w:hAnsi="Times New Roman" w:cs="Times New Roman"/>
          <w:sz w:val="24"/>
          <w:szCs w:val="24"/>
        </w:rPr>
        <w:t>пара</w:t>
      </w:r>
      <w:r w:rsidRPr="001253F9">
        <w:rPr>
          <w:rFonts w:ascii="Times New Roman" w:hAnsi="Times New Roman" w:cs="Times New Roman"/>
          <w:sz w:val="24"/>
          <w:szCs w:val="24"/>
        </w:rPr>
        <w:t>х. Н</w:t>
      </w:r>
      <w:r w:rsidR="00BF15E3" w:rsidRPr="001253F9">
        <w:rPr>
          <w:rFonts w:ascii="Times New Roman" w:hAnsi="Times New Roman" w:cs="Times New Roman"/>
          <w:sz w:val="24"/>
          <w:szCs w:val="24"/>
        </w:rPr>
        <w:t xml:space="preserve">о каждый </w:t>
      </w:r>
      <w:r w:rsidRPr="001253F9">
        <w:rPr>
          <w:rFonts w:ascii="Times New Roman" w:hAnsi="Times New Roman" w:cs="Times New Roman"/>
          <w:sz w:val="24"/>
          <w:szCs w:val="24"/>
        </w:rPr>
        <w:t>ребёнок</w:t>
      </w:r>
      <w:r w:rsidR="00BF15E3" w:rsidRPr="001253F9">
        <w:rPr>
          <w:rFonts w:ascii="Times New Roman" w:hAnsi="Times New Roman" w:cs="Times New Roman"/>
          <w:sz w:val="24"/>
          <w:szCs w:val="24"/>
        </w:rPr>
        <w:t xml:space="preserve">, приняв решение, </w:t>
      </w:r>
      <w:r w:rsidRPr="001253F9">
        <w:rPr>
          <w:rFonts w:ascii="Times New Roman" w:hAnsi="Times New Roman" w:cs="Times New Roman"/>
          <w:sz w:val="24"/>
          <w:szCs w:val="24"/>
        </w:rPr>
        <w:t>выполнял</w:t>
      </w:r>
      <w:r w:rsidR="00BF15E3" w:rsidRPr="001253F9">
        <w:rPr>
          <w:rFonts w:ascii="Times New Roman" w:hAnsi="Times New Roman" w:cs="Times New Roman"/>
          <w:sz w:val="24"/>
          <w:szCs w:val="24"/>
        </w:rPr>
        <w:t xml:space="preserve"> свой, а не совместный рисунок</w:t>
      </w:r>
      <w:r w:rsidRPr="001253F9">
        <w:rPr>
          <w:rFonts w:ascii="Times New Roman" w:hAnsi="Times New Roman" w:cs="Times New Roman"/>
          <w:sz w:val="24"/>
          <w:szCs w:val="24"/>
        </w:rPr>
        <w:t>. В</w:t>
      </w:r>
      <w:r w:rsidR="00BF15E3" w:rsidRPr="001253F9">
        <w:rPr>
          <w:rFonts w:ascii="Times New Roman" w:hAnsi="Times New Roman" w:cs="Times New Roman"/>
          <w:sz w:val="24"/>
          <w:szCs w:val="24"/>
        </w:rPr>
        <w:t xml:space="preserve">о время выполнения работы в </w:t>
      </w:r>
      <w:r w:rsidRPr="001253F9">
        <w:rPr>
          <w:rFonts w:ascii="Times New Roman" w:hAnsi="Times New Roman" w:cs="Times New Roman"/>
          <w:sz w:val="24"/>
          <w:szCs w:val="24"/>
        </w:rPr>
        <w:t>кабинете</w:t>
      </w:r>
      <w:r w:rsidR="00BF15E3" w:rsidRPr="001253F9">
        <w:rPr>
          <w:rFonts w:ascii="Times New Roman" w:hAnsi="Times New Roman" w:cs="Times New Roman"/>
          <w:sz w:val="24"/>
          <w:szCs w:val="24"/>
        </w:rPr>
        <w:t xml:space="preserve"> звуч</w:t>
      </w:r>
      <w:r w:rsidRPr="001253F9">
        <w:rPr>
          <w:rFonts w:ascii="Times New Roman" w:hAnsi="Times New Roman" w:cs="Times New Roman"/>
          <w:sz w:val="24"/>
          <w:szCs w:val="24"/>
        </w:rPr>
        <w:t>ала</w:t>
      </w:r>
      <w:r w:rsidR="00BF15E3" w:rsidRPr="001253F9">
        <w:rPr>
          <w:rFonts w:ascii="Times New Roman" w:hAnsi="Times New Roman" w:cs="Times New Roman"/>
          <w:sz w:val="24"/>
          <w:szCs w:val="24"/>
        </w:rPr>
        <w:t xml:space="preserve"> музыка «Звуки природы». Все идеи записыва</w:t>
      </w:r>
      <w:r w:rsidRPr="001253F9">
        <w:rPr>
          <w:rFonts w:ascii="Times New Roman" w:hAnsi="Times New Roman" w:cs="Times New Roman"/>
          <w:sz w:val="24"/>
          <w:szCs w:val="24"/>
        </w:rPr>
        <w:t>лись</w:t>
      </w:r>
      <w:r w:rsidR="00BF15E3" w:rsidRPr="001253F9">
        <w:rPr>
          <w:rFonts w:ascii="Times New Roman" w:hAnsi="Times New Roman" w:cs="Times New Roman"/>
          <w:sz w:val="24"/>
          <w:szCs w:val="24"/>
        </w:rPr>
        <w:t xml:space="preserve"> на доске Этапы выполнения работы: постановка задачи, обсуждение ранние выполненных работ, выдвижение идей, принятие решений, подведение итогов.</w:t>
      </w:r>
    </w:p>
    <w:p w:rsidR="00676902" w:rsidRPr="001253F9" w:rsidRDefault="00BF15E3" w:rsidP="00676902">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u w:val="single"/>
        </w:rPr>
        <w:t>3</w:t>
      </w:r>
      <w:r w:rsidR="00782AD6" w:rsidRPr="001253F9">
        <w:rPr>
          <w:rFonts w:ascii="Times New Roman" w:hAnsi="Times New Roman" w:cs="Times New Roman"/>
          <w:sz w:val="24"/>
          <w:szCs w:val="24"/>
          <w:u w:val="single"/>
        </w:rPr>
        <w:t>-е</w:t>
      </w:r>
      <w:r w:rsidRPr="001253F9">
        <w:rPr>
          <w:rFonts w:ascii="Times New Roman" w:hAnsi="Times New Roman" w:cs="Times New Roman"/>
          <w:sz w:val="24"/>
          <w:szCs w:val="24"/>
          <w:u w:val="single"/>
        </w:rPr>
        <w:t xml:space="preserve"> занятие</w:t>
      </w:r>
      <w:r w:rsidRPr="001253F9">
        <w:rPr>
          <w:rFonts w:ascii="Times New Roman" w:hAnsi="Times New Roman" w:cs="Times New Roman"/>
          <w:sz w:val="24"/>
          <w:szCs w:val="24"/>
        </w:rPr>
        <w:t xml:space="preserve"> проходи</w:t>
      </w:r>
      <w:r w:rsidR="00420624" w:rsidRPr="001253F9">
        <w:rPr>
          <w:rFonts w:ascii="Times New Roman" w:hAnsi="Times New Roman" w:cs="Times New Roman"/>
          <w:sz w:val="24"/>
          <w:szCs w:val="24"/>
        </w:rPr>
        <w:t>ло</w:t>
      </w:r>
      <w:r w:rsidRPr="001253F9">
        <w:rPr>
          <w:rFonts w:ascii="Times New Roman" w:hAnsi="Times New Roman" w:cs="Times New Roman"/>
          <w:sz w:val="24"/>
          <w:szCs w:val="24"/>
        </w:rPr>
        <w:t xml:space="preserve"> на природе</w:t>
      </w:r>
      <w:r w:rsidR="00420624" w:rsidRPr="001253F9">
        <w:rPr>
          <w:rFonts w:ascii="Times New Roman" w:hAnsi="Times New Roman" w:cs="Times New Roman"/>
          <w:sz w:val="24"/>
          <w:szCs w:val="24"/>
        </w:rPr>
        <w:t xml:space="preserve">. </w:t>
      </w:r>
      <w:r w:rsidR="00382E43" w:rsidRPr="001253F9">
        <w:rPr>
          <w:rFonts w:ascii="Times New Roman" w:hAnsi="Times New Roman" w:cs="Times New Roman"/>
          <w:sz w:val="24"/>
          <w:szCs w:val="24"/>
        </w:rPr>
        <w:t xml:space="preserve">Задание: </w:t>
      </w:r>
      <w:r w:rsidR="00676902" w:rsidRPr="001253F9">
        <w:rPr>
          <w:rFonts w:ascii="Times New Roman" w:hAnsi="Times New Roman" w:cs="Times New Roman"/>
          <w:i/>
          <w:sz w:val="24"/>
          <w:szCs w:val="24"/>
        </w:rPr>
        <w:t>«С помощью круга, треугольника, квадрата и линий нарисуйте вещи, которые связаны по смыслу. Круг и треугольник можно использовать не больше 5 раз, а все остальные фигуры неограниченное количество. Все фигуры могут быть любых размеров».</w:t>
      </w:r>
    </w:p>
    <w:p w:rsidR="00BF15E3" w:rsidRPr="001253F9" w:rsidRDefault="00420624" w:rsidP="00BF15E3">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У</w:t>
      </w:r>
      <w:r w:rsidR="00BF15E3" w:rsidRPr="001253F9">
        <w:rPr>
          <w:rFonts w:ascii="Times New Roman" w:hAnsi="Times New Roman" w:cs="Times New Roman"/>
          <w:sz w:val="24"/>
          <w:szCs w:val="24"/>
        </w:rPr>
        <w:t>ченики работа</w:t>
      </w:r>
      <w:r w:rsidRPr="001253F9">
        <w:rPr>
          <w:rFonts w:ascii="Times New Roman" w:hAnsi="Times New Roman" w:cs="Times New Roman"/>
          <w:sz w:val="24"/>
          <w:szCs w:val="24"/>
        </w:rPr>
        <w:t>ли</w:t>
      </w:r>
      <w:r w:rsidR="00BF15E3" w:rsidRPr="001253F9">
        <w:rPr>
          <w:rFonts w:ascii="Times New Roman" w:hAnsi="Times New Roman" w:cs="Times New Roman"/>
          <w:sz w:val="24"/>
          <w:szCs w:val="24"/>
        </w:rPr>
        <w:t xml:space="preserve"> по одному, все идеи дикт</w:t>
      </w:r>
      <w:r w:rsidRPr="001253F9">
        <w:rPr>
          <w:rFonts w:ascii="Times New Roman" w:hAnsi="Times New Roman" w:cs="Times New Roman"/>
          <w:sz w:val="24"/>
          <w:szCs w:val="24"/>
        </w:rPr>
        <w:t>овались</w:t>
      </w:r>
      <w:r w:rsidR="00BF15E3" w:rsidRPr="001253F9">
        <w:rPr>
          <w:rFonts w:ascii="Times New Roman" w:hAnsi="Times New Roman" w:cs="Times New Roman"/>
          <w:sz w:val="24"/>
          <w:szCs w:val="24"/>
        </w:rPr>
        <w:t xml:space="preserve"> на диктофон. Этапы работы: постановка задачи, выдвижение и обсуждение идей, принятие решений, подведение итогов.</w:t>
      </w:r>
    </w:p>
    <w:p w:rsidR="00BF15E3" w:rsidRPr="001253F9" w:rsidRDefault="00782AD6" w:rsidP="00BF15E3">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u w:val="single"/>
        </w:rPr>
        <w:t>4-е</w:t>
      </w:r>
      <w:r w:rsidR="00BF15E3" w:rsidRPr="001253F9">
        <w:rPr>
          <w:rFonts w:ascii="Times New Roman" w:hAnsi="Times New Roman" w:cs="Times New Roman"/>
          <w:sz w:val="24"/>
          <w:szCs w:val="24"/>
          <w:u w:val="single"/>
        </w:rPr>
        <w:t xml:space="preserve"> занятие</w:t>
      </w:r>
      <w:r w:rsidR="00BF15E3" w:rsidRPr="001253F9">
        <w:rPr>
          <w:rFonts w:ascii="Times New Roman" w:hAnsi="Times New Roman" w:cs="Times New Roman"/>
          <w:sz w:val="24"/>
          <w:szCs w:val="24"/>
        </w:rPr>
        <w:t xml:space="preserve"> соедин</w:t>
      </w:r>
      <w:r w:rsidRPr="001253F9">
        <w:rPr>
          <w:rFonts w:ascii="Times New Roman" w:hAnsi="Times New Roman" w:cs="Times New Roman"/>
          <w:sz w:val="24"/>
          <w:szCs w:val="24"/>
        </w:rPr>
        <w:t>я</w:t>
      </w:r>
      <w:r w:rsidR="00420624" w:rsidRPr="001253F9">
        <w:rPr>
          <w:rFonts w:ascii="Times New Roman" w:hAnsi="Times New Roman" w:cs="Times New Roman"/>
          <w:sz w:val="24"/>
          <w:szCs w:val="24"/>
        </w:rPr>
        <w:t>ло</w:t>
      </w:r>
      <w:r w:rsidRPr="001253F9">
        <w:rPr>
          <w:rFonts w:ascii="Times New Roman" w:hAnsi="Times New Roman" w:cs="Times New Roman"/>
          <w:sz w:val="24"/>
          <w:szCs w:val="24"/>
        </w:rPr>
        <w:t xml:space="preserve"> в себе</w:t>
      </w:r>
      <w:r w:rsidR="00BF15E3" w:rsidRPr="001253F9">
        <w:rPr>
          <w:rFonts w:ascii="Times New Roman" w:hAnsi="Times New Roman" w:cs="Times New Roman"/>
          <w:sz w:val="24"/>
          <w:szCs w:val="24"/>
        </w:rPr>
        <w:t xml:space="preserve"> все удачные приемы работы. </w:t>
      </w:r>
      <w:r w:rsidR="00382E43" w:rsidRPr="001253F9">
        <w:rPr>
          <w:rFonts w:ascii="Times New Roman" w:hAnsi="Times New Roman" w:cs="Times New Roman"/>
          <w:sz w:val="24"/>
          <w:szCs w:val="24"/>
        </w:rPr>
        <w:t xml:space="preserve">Задание: </w:t>
      </w:r>
      <w:r w:rsidR="00382E43" w:rsidRPr="001253F9">
        <w:rPr>
          <w:rFonts w:ascii="Times New Roman" w:hAnsi="Times New Roman" w:cs="Times New Roman"/>
          <w:i/>
          <w:sz w:val="24"/>
          <w:szCs w:val="24"/>
        </w:rPr>
        <w:t>«С помощью круга, треугольника, прямоугольника, и линий нарисуйте вещи, которые связаны по смыслу. Каждую фигуру можно использовать не больше 10 раз, при этом фигуры могут быть любых размеров».</w:t>
      </w:r>
      <w:r w:rsidR="00F02A0F" w:rsidRPr="001253F9">
        <w:rPr>
          <w:rFonts w:ascii="Times New Roman" w:hAnsi="Times New Roman" w:cs="Times New Roman"/>
          <w:i/>
          <w:sz w:val="24"/>
          <w:szCs w:val="24"/>
        </w:rPr>
        <w:t xml:space="preserve"> </w:t>
      </w:r>
      <w:proofErr w:type="gramStart"/>
      <w:r w:rsidR="00BF15E3" w:rsidRPr="001253F9">
        <w:rPr>
          <w:rFonts w:ascii="Times New Roman" w:hAnsi="Times New Roman" w:cs="Times New Roman"/>
          <w:sz w:val="24"/>
          <w:szCs w:val="24"/>
        </w:rPr>
        <w:t>При</w:t>
      </w:r>
      <w:proofErr w:type="gramEnd"/>
      <w:r w:rsidR="00BF15E3" w:rsidRPr="001253F9">
        <w:rPr>
          <w:rFonts w:ascii="Times New Roman" w:hAnsi="Times New Roman" w:cs="Times New Roman"/>
          <w:sz w:val="24"/>
          <w:szCs w:val="24"/>
        </w:rPr>
        <w:t xml:space="preserve"> объяснения задания</w:t>
      </w:r>
      <w:r w:rsidRPr="001253F9">
        <w:rPr>
          <w:rFonts w:ascii="Times New Roman" w:hAnsi="Times New Roman" w:cs="Times New Roman"/>
          <w:sz w:val="24"/>
          <w:szCs w:val="24"/>
        </w:rPr>
        <w:t xml:space="preserve"> использ</w:t>
      </w:r>
      <w:r w:rsidR="00420624" w:rsidRPr="001253F9">
        <w:rPr>
          <w:rFonts w:ascii="Times New Roman" w:hAnsi="Times New Roman" w:cs="Times New Roman"/>
          <w:sz w:val="24"/>
          <w:szCs w:val="24"/>
        </w:rPr>
        <w:t>овалась</w:t>
      </w:r>
      <w:r w:rsidRPr="001253F9">
        <w:rPr>
          <w:rFonts w:ascii="Times New Roman" w:hAnsi="Times New Roman" w:cs="Times New Roman"/>
          <w:sz w:val="24"/>
          <w:szCs w:val="24"/>
        </w:rPr>
        <w:t xml:space="preserve"> </w:t>
      </w:r>
      <w:r w:rsidR="00BF15E3" w:rsidRPr="001253F9">
        <w:rPr>
          <w:rFonts w:ascii="Times New Roman" w:hAnsi="Times New Roman" w:cs="Times New Roman"/>
          <w:sz w:val="24"/>
          <w:szCs w:val="24"/>
        </w:rPr>
        <w:t>наглядная демонс</w:t>
      </w:r>
      <w:r w:rsidR="00420624" w:rsidRPr="001253F9">
        <w:rPr>
          <w:rFonts w:ascii="Times New Roman" w:hAnsi="Times New Roman" w:cs="Times New Roman"/>
          <w:sz w:val="24"/>
          <w:szCs w:val="24"/>
        </w:rPr>
        <w:t xml:space="preserve">трация фигур. </w:t>
      </w:r>
      <w:r w:rsidRPr="001253F9">
        <w:rPr>
          <w:rFonts w:ascii="Times New Roman" w:hAnsi="Times New Roman" w:cs="Times New Roman"/>
          <w:sz w:val="24"/>
          <w:szCs w:val="24"/>
        </w:rPr>
        <w:t xml:space="preserve"> </w:t>
      </w:r>
      <w:r w:rsidR="00420624" w:rsidRPr="001253F9">
        <w:rPr>
          <w:rFonts w:ascii="Times New Roman" w:hAnsi="Times New Roman" w:cs="Times New Roman"/>
          <w:sz w:val="24"/>
          <w:szCs w:val="24"/>
        </w:rPr>
        <w:t>И</w:t>
      </w:r>
      <w:r w:rsidR="00BF15E3" w:rsidRPr="001253F9">
        <w:rPr>
          <w:rFonts w:ascii="Times New Roman" w:hAnsi="Times New Roman" w:cs="Times New Roman"/>
          <w:sz w:val="24"/>
          <w:szCs w:val="24"/>
        </w:rPr>
        <w:t>змен</w:t>
      </w:r>
      <w:r w:rsidR="00420624" w:rsidRPr="001253F9">
        <w:rPr>
          <w:rFonts w:ascii="Times New Roman" w:hAnsi="Times New Roman" w:cs="Times New Roman"/>
          <w:sz w:val="24"/>
          <w:szCs w:val="24"/>
        </w:rPr>
        <w:t>ился</w:t>
      </w:r>
      <w:r w:rsidR="00BF15E3" w:rsidRPr="001253F9">
        <w:rPr>
          <w:rFonts w:ascii="Times New Roman" w:hAnsi="Times New Roman" w:cs="Times New Roman"/>
          <w:sz w:val="24"/>
          <w:szCs w:val="24"/>
        </w:rPr>
        <w:t xml:space="preserve"> набор фигур </w:t>
      </w:r>
      <w:r w:rsidR="00420624" w:rsidRPr="001253F9">
        <w:rPr>
          <w:rFonts w:ascii="Times New Roman" w:hAnsi="Times New Roman" w:cs="Times New Roman"/>
          <w:sz w:val="24"/>
          <w:szCs w:val="24"/>
        </w:rPr>
        <w:t xml:space="preserve">- </w:t>
      </w:r>
      <w:proofErr w:type="gramStart"/>
      <w:r w:rsidR="00420624" w:rsidRPr="001253F9">
        <w:rPr>
          <w:rFonts w:ascii="Times New Roman" w:hAnsi="Times New Roman" w:cs="Times New Roman"/>
          <w:sz w:val="24"/>
          <w:szCs w:val="24"/>
        </w:rPr>
        <w:t>заменил</w:t>
      </w:r>
      <w:r w:rsidR="00F85A41" w:rsidRPr="001253F9">
        <w:rPr>
          <w:rFonts w:ascii="Times New Roman" w:hAnsi="Times New Roman" w:cs="Times New Roman"/>
          <w:sz w:val="24"/>
          <w:szCs w:val="24"/>
        </w:rPr>
        <w:t>и</w:t>
      </w:r>
      <w:r w:rsidR="00BF15E3" w:rsidRPr="001253F9">
        <w:rPr>
          <w:rFonts w:ascii="Times New Roman" w:hAnsi="Times New Roman" w:cs="Times New Roman"/>
          <w:sz w:val="24"/>
          <w:szCs w:val="24"/>
        </w:rPr>
        <w:t xml:space="preserve"> квадрат на прямоугольник</w:t>
      </w:r>
      <w:proofErr w:type="gramEnd"/>
      <w:r w:rsidR="00420624" w:rsidRPr="001253F9">
        <w:rPr>
          <w:rFonts w:ascii="Times New Roman" w:hAnsi="Times New Roman" w:cs="Times New Roman"/>
          <w:sz w:val="24"/>
          <w:szCs w:val="24"/>
        </w:rPr>
        <w:t>. У</w:t>
      </w:r>
      <w:r w:rsidR="00BF15E3" w:rsidRPr="001253F9">
        <w:rPr>
          <w:rFonts w:ascii="Times New Roman" w:hAnsi="Times New Roman" w:cs="Times New Roman"/>
          <w:sz w:val="24"/>
          <w:szCs w:val="24"/>
        </w:rPr>
        <w:t>ченики работа</w:t>
      </w:r>
      <w:r w:rsidR="00420624" w:rsidRPr="001253F9">
        <w:rPr>
          <w:rFonts w:ascii="Times New Roman" w:hAnsi="Times New Roman" w:cs="Times New Roman"/>
          <w:sz w:val="24"/>
          <w:szCs w:val="24"/>
        </w:rPr>
        <w:t xml:space="preserve">ли в </w:t>
      </w:r>
      <w:r w:rsidR="00BF15E3" w:rsidRPr="001253F9">
        <w:rPr>
          <w:rFonts w:ascii="Times New Roman" w:hAnsi="Times New Roman" w:cs="Times New Roman"/>
          <w:sz w:val="24"/>
          <w:szCs w:val="24"/>
        </w:rPr>
        <w:t>пара</w:t>
      </w:r>
      <w:r w:rsidR="00420624" w:rsidRPr="001253F9">
        <w:rPr>
          <w:rFonts w:ascii="Times New Roman" w:hAnsi="Times New Roman" w:cs="Times New Roman"/>
          <w:sz w:val="24"/>
          <w:szCs w:val="24"/>
        </w:rPr>
        <w:t>х. В</w:t>
      </w:r>
      <w:r w:rsidR="00BF15E3" w:rsidRPr="001253F9">
        <w:rPr>
          <w:rFonts w:ascii="Times New Roman" w:hAnsi="Times New Roman" w:cs="Times New Roman"/>
          <w:sz w:val="24"/>
          <w:szCs w:val="24"/>
        </w:rPr>
        <w:t>о время выполнения работы звуч</w:t>
      </w:r>
      <w:r w:rsidR="00420624" w:rsidRPr="001253F9">
        <w:rPr>
          <w:rFonts w:ascii="Times New Roman" w:hAnsi="Times New Roman" w:cs="Times New Roman"/>
          <w:sz w:val="24"/>
          <w:szCs w:val="24"/>
        </w:rPr>
        <w:t>ала</w:t>
      </w:r>
      <w:r w:rsidR="00BF15E3" w:rsidRPr="001253F9">
        <w:rPr>
          <w:rFonts w:ascii="Times New Roman" w:hAnsi="Times New Roman" w:cs="Times New Roman"/>
          <w:sz w:val="24"/>
          <w:szCs w:val="24"/>
        </w:rPr>
        <w:t xml:space="preserve"> музыка «Звуки природы». Этапы работы: постановка задачи, выдвижение идей, обсуждение и принятие решения, подведения итогов.</w:t>
      </w:r>
    </w:p>
    <w:p w:rsidR="00001A57" w:rsidRPr="001253F9" w:rsidRDefault="00001A57" w:rsidP="007246A9">
      <w:pPr>
        <w:spacing w:after="0" w:line="240" w:lineRule="auto"/>
        <w:ind w:firstLine="567"/>
        <w:jc w:val="both"/>
        <w:rPr>
          <w:rFonts w:ascii="Times New Roman" w:hAnsi="Times New Roman" w:cs="Times New Roman"/>
          <w:i/>
          <w:sz w:val="24"/>
          <w:szCs w:val="24"/>
          <w:highlight w:val="green"/>
        </w:rPr>
      </w:pPr>
    </w:p>
    <w:p w:rsidR="007246A9" w:rsidRPr="001253F9" w:rsidRDefault="00001A57" w:rsidP="007246A9">
      <w:pPr>
        <w:spacing w:after="0" w:line="240" w:lineRule="auto"/>
        <w:ind w:firstLine="567"/>
        <w:jc w:val="both"/>
        <w:rPr>
          <w:rFonts w:ascii="Times New Roman" w:hAnsi="Times New Roman" w:cs="Times New Roman"/>
          <w:b/>
          <w:sz w:val="24"/>
          <w:szCs w:val="24"/>
        </w:rPr>
      </w:pPr>
      <w:r w:rsidRPr="001253F9">
        <w:rPr>
          <w:rFonts w:ascii="Times New Roman" w:hAnsi="Times New Roman" w:cs="Times New Roman"/>
          <w:b/>
          <w:sz w:val="24"/>
          <w:szCs w:val="24"/>
        </w:rPr>
        <w:t>Рекомендации при организации занятий</w:t>
      </w:r>
      <w:r w:rsidR="007246A9" w:rsidRPr="001253F9">
        <w:rPr>
          <w:rFonts w:ascii="Times New Roman" w:hAnsi="Times New Roman" w:cs="Times New Roman"/>
          <w:b/>
          <w:sz w:val="24"/>
          <w:szCs w:val="24"/>
        </w:rPr>
        <w:t>:</w:t>
      </w:r>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1. </w:t>
      </w:r>
      <w:r w:rsidRPr="001253F9">
        <w:rPr>
          <w:rFonts w:ascii="Times New Roman" w:hAnsi="Times New Roman" w:cs="Times New Roman"/>
          <w:sz w:val="24"/>
          <w:szCs w:val="24"/>
          <w:u w:val="single"/>
        </w:rPr>
        <w:t>Постановка задачи</w:t>
      </w:r>
      <w:r w:rsidRPr="001253F9">
        <w:rPr>
          <w:rFonts w:ascii="Times New Roman" w:hAnsi="Times New Roman" w:cs="Times New Roman"/>
          <w:sz w:val="24"/>
          <w:szCs w:val="24"/>
        </w:rPr>
        <w:t xml:space="preserve">. </w:t>
      </w:r>
      <w:r w:rsidR="00001A57" w:rsidRPr="001253F9">
        <w:rPr>
          <w:rFonts w:ascii="Times New Roman" w:hAnsi="Times New Roman" w:cs="Times New Roman"/>
          <w:sz w:val="24"/>
          <w:szCs w:val="24"/>
        </w:rPr>
        <w:t>В</w:t>
      </w:r>
      <w:r w:rsidRPr="001253F9">
        <w:rPr>
          <w:rFonts w:ascii="Times New Roman" w:hAnsi="Times New Roman" w:cs="Times New Roman"/>
          <w:sz w:val="24"/>
          <w:szCs w:val="24"/>
        </w:rPr>
        <w:t>ажно убедится, чтобы всем ученикам было понятно задание</w:t>
      </w:r>
      <w:r w:rsidR="00001A57" w:rsidRPr="001253F9">
        <w:rPr>
          <w:rFonts w:ascii="Times New Roman" w:hAnsi="Times New Roman" w:cs="Times New Roman"/>
          <w:sz w:val="24"/>
          <w:szCs w:val="24"/>
        </w:rPr>
        <w:t>. П</w:t>
      </w:r>
      <w:r w:rsidRPr="001253F9">
        <w:rPr>
          <w:rFonts w:ascii="Times New Roman" w:hAnsi="Times New Roman" w:cs="Times New Roman"/>
          <w:sz w:val="24"/>
          <w:szCs w:val="24"/>
        </w:rPr>
        <w:t>ри необходимости задание необходимо повторить несколько раз. Возможен вариант графического изображения всех фигур на доске или стенде, для наглядной подсказки ученикам видов разрешенных фигур.</w:t>
      </w:r>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2. </w:t>
      </w:r>
      <w:r w:rsidRPr="001253F9">
        <w:rPr>
          <w:rFonts w:ascii="Times New Roman" w:hAnsi="Times New Roman" w:cs="Times New Roman"/>
          <w:sz w:val="24"/>
          <w:szCs w:val="24"/>
          <w:u w:val="single"/>
        </w:rPr>
        <w:t>Выдвижение идей</w:t>
      </w:r>
      <w:r w:rsidR="00B21632" w:rsidRPr="001253F9">
        <w:rPr>
          <w:rFonts w:ascii="Times New Roman" w:hAnsi="Times New Roman" w:cs="Times New Roman"/>
          <w:sz w:val="24"/>
          <w:szCs w:val="24"/>
        </w:rPr>
        <w:t>. У</w:t>
      </w:r>
      <w:r w:rsidRPr="001253F9">
        <w:rPr>
          <w:rFonts w:ascii="Times New Roman" w:hAnsi="Times New Roman" w:cs="Times New Roman"/>
          <w:sz w:val="24"/>
          <w:szCs w:val="24"/>
        </w:rPr>
        <w:t xml:space="preserve">ченики высказывают свои соображения, все варианты записываются </w:t>
      </w:r>
      <w:r w:rsidR="00B21632" w:rsidRPr="001253F9">
        <w:rPr>
          <w:rFonts w:ascii="Times New Roman" w:hAnsi="Times New Roman" w:cs="Times New Roman"/>
          <w:sz w:val="24"/>
          <w:szCs w:val="24"/>
        </w:rPr>
        <w:t>педагогом</w:t>
      </w:r>
      <w:r w:rsidRPr="001253F9">
        <w:rPr>
          <w:rFonts w:ascii="Times New Roman" w:hAnsi="Times New Roman" w:cs="Times New Roman"/>
          <w:sz w:val="24"/>
          <w:szCs w:val="24"/>
        </w:rPr>
        <w:t xml:space="preserve"> на доске. Особое внимание необходимо уделить вариантам построению ассоциаций. Вследствие этого этап выдвижения идей делится на две части:</w:t>
      </w:r>
    </w:p>
    <w:p w:rsidR="007246A9" w:rsidRPr="001253F9" w:rsidRDefault="006417D6" w:rsidP="007246A9">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а</w:t>
      </w:r>
      <w:r w:rsidR="007246A9" w:rsidRPr="001253F9">
        <w:rPr>
          <w:rFonts w:ascii="Times New Roman" w:hAnsi="Times New Roman" w:cs="Times New Roman"/>
          <w:sz w:val="24"/>
          <w:szCs w:val="24"/>
        </w:rPr>
        <w:t>) «что можно изобразить, используя данные фигуры?»;</w:t>
      </w:r>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Пример: дом, самолет, автобус, дорога, конфета, телефон и т.д.;</w:t>
      </w:r>
    </w:p>
    <w:p w:rsidR="007246A9" w:rsidRPr="001253F9" w:rsidRDefault="006417D6" w:rsidP="007246A9">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б</w:t>
      </w:r>
      <w:r w:rsidR="007246A9" w:rsidRPr="001253F9">
        <w:rPr>
          <w:rFonts w:ascii="Times New Roman" w:hAnsi="Times New Roman" w:cs="Times New Roman"/>
          <w:sz w:val="24"/>
          <w:szCs w:val="24"/>
        </w:rPr>
        <w:t>) работа по поиску и генерированию смысловых ассоциаций;</w:t>
      </w:r>
    </w:p>
    <w:p w:rsidR="007246A9" w:rsidRPr="001253F9" w:rsidRDefault="007246A9" w:rsidP="007246A9">
      <w:pPr>
        <w:spacing w:after="0" w:line="240" w:lineRule="auto"/>
        <w:ind w:firstLine="567"/>
        <w:jc w:val="both"/>
        <w:rPr>
          <w:rFonts w:ascii="Times New Roman" w:hAnsi="Times New Roman" w:cs="Times New Roman"/>
          <w:i/>
          <w:sz w:val="24"/>
          <w:szCs w:val="24"/>
        </w:rPr>
      </w:pPr>
      <w:proofErr w:type="gramStart"/>
      <w:r w:rsidRPr="001253F9">
        <w:rPr>
          <w:rFonts w:ascii="Times New Roman" w:hAnsi="Times New Roman" w:cs="Times New Roman"/>
          <w:sz w:val="24"/>
          <w:szCs w:val="24"/>
        </w:rPr>
        <w:t>Пример: самолет – небо – облака – закат - взлетная полоса – летчик - парашют и т.д.</w:t>
      </w:r>
      <w:proofErr w:type="gramEnd"/>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3. </w:t>
      </w:r>
      <w:r w:rsidRPr="001253F9">
        <w:rPr>
          <w:rFonts w:ascii="Times New Roman" w:hAnsi="Times New Roman" w:cs="Times New Roman"/>
          <w:sz w:val="24"/>
          <w:szCs w:val="24"/>
          <w:u w:val="single"/>
        </w:rPr>
        <w:t>Принятие решения</w:t>
      </w:r>
      <w:r w:rsidR="00B21632" w:rsidRPr="001253F9">
        <w:rPr>
          <w:rFonts w:ascii="Times New Roman" w:hAnsi="Times New Roman" w:cs="Times New Roman"/>
          <w:sz w:val="24"/>
          <w:szCs w:val="24"/>
          <w:u w:val="single"/>
        </w:rPr>
        <w:t>.</w:t>
      </w:r>
      <w:r w:rsidR="00B21632" w:rsidRPr="001253F9">
        <w:rPr>
          <w:rFonts w:ascii="Times New Roman" w:hAnsi="Times New Roman" w:cs="Times New Roman"/>
          <w:sz w:val="24"/>
          <w:szCs w:val="24"/>
        </w:rPr>
        <w:t xml:space="preserve"> Н</w:t>
      </w:r>
      <w:r w:rsidRPr="001253F9">
        <w:rPr>
          <w:rFonts w:ascii="Times New Roman" w:hAnsi="Times New Roman" w:cs="Times New Roman"/>
          <w:sz w:val="24"/>
          <w:szCs w:val="24"/>
        </w:rPr>
        <w:t xml:space="preserve">а этом этапе ученики самостоятельно принимают окончательное решение. Результатом принятого решения является рисунок. На выполнение рисунка в общей сложности отводится </w:t>
      </w:r>
      <w:r w:rsidR="00001A57" w:rsidRPr="001253F9">
        <w:rPr>
          <w:rFonts w:ascii="Times New Roman" w:hAnsi="Times New Roman" w:cs="Times New Roman"/>
          <w:sz w:val="24"/>
          <w:szCs w:val="24"/>
        </w:rPr>
        <w:t xml:space="preserve">от 5 </w:t>
      </w:r>
      <w:r w:rsidRPr="001253F9">
        <w:rPr>
          <w:rFonts w:ascii="Times New Roman" w:hAnsi="Times New Roman" w:cs="Times New Roman"/>
          <w:sz w:val="24"/>
          <w:szCs w:val="24"/>
        </w:rPr>
        <w:t>до 10 минут</w:t>
      </w:r>
      <w:r w:rsidR="00001A57" w:rsidRPr="001253F9">
        <w:rPr>
          <w:rFonts w:ascii="Times New Roman" w:hAnsi="Times New Roman" w:cs="Times New Roman"/>
          <w:sz w:val="24"/>
          <w:szCs w:val="24"/>
        </w:rPr>
        <w:t>.</w:t>
      </w:r>
      <w:r w:rsidRPr="001253F9">
        <w:rPr>
          <w:rFonts w:ascii="Times New Roman" w:hAnsi="Times New Roman" w:cs="Times New Roman"/>
          <w:sz w:val="24"/>
          <w:szCs w:val="24"/>
        </w:rPr>
        <w:t xml:space="preserve"> Решений может быть несколько, но в результате может пострадать качество выполнения работы, а именно разработанность всех элементов рисунка.</w:t>
      </w:r>
    </w:p>
    <w:p w:rsidR="00001A57" w:rsidRPr="001253F9" w:rsidRDefault="007246A9"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lastRenderedPageBreak/>
        <w:t xml:space="preserve">4. </w:t>
      </w:r>
      <w:r w:rsidRPr="001253F9">
        <w:rPr>
          <w:rFonts w:ascii="Times New Roman" w:hAnsi="Times New Roman" w:cs="Times New Roman"/>
          <w:sz w:val="24"/>
          <w:szCs w:val="24"/>
          <w:u w:val="single"/>
        </w:rPr>
        <w:t>Обсуждение и подведение итогов</w:t>
      </w:r>
      <w:r w:rsidR="00B21632" w:rsidRPr="001253F9">
        <w:rPr>
          <w:rFonts w:ascii="Times New Roman" w:hAnsi="Times New Roman" w:cs="Times New Roman"/>
          <w:sz w:val="24"/>
          <w:szCs w:val="24"/>
          <w:u w:val="single"/>
        </w:rPr>
        <w:t>.</w:t>
      </w:r>
      <w:r w:rsidR="00B21632" w:rsidRPr="001253F9">
        <w:rPr>
          <w:rFonts w:ascii="Times New Roman" w:hAnsi="Times New Roman" w:cs="Times New Roman"/>
          <w:sz w:val="24"/>
          <w:szCs w:val="24"/>
        </w:rPr>
        <w:t xml:space="preserve"> Н</w:t>
      </w:r>
      <w:r w:rsidRPr="001253F9">
        <w:rPr>
          <w:rFonts w:ascii="Times New Roman" w:hAnsi="Times New Roman" w:cs="Times New Roman"/>
          <w:sz w:val="24"/>
          <w:szCs w:val="24"/>
        </w:rPr>
        <w:t>а этом этапе возможен вариант повторного выдвижения идей. И как результат проделанной работы мы получим, большое количество различных идей и ассоциаций, подходящих по смыслу</w:t>
      </w:r>
      <w:r w:rsidR="00001A57" w:rsidRPr="001253F9">
        <w:rPr>
          <w:rFonts w:ascii="Times New Roman" w:hAnsi="Times New Roman" w:cs="Times New Roman"/>
          <w:sz w:val="24"/>
          <w:szCs w:val="24"/>
        </w:rPr>
        <w:t>. В</w:t>
      </w:r>
      <w:r w:rsidRPr="001253F9">
        <w:rPr>
          <w:rFonts w:ascii="Times New Roman" w:hAnsi="Times New Roman" w:cs="Times New Roman"/>
          <w:sz w:val="24"/>
          <w:szCs w:val="24"/>
        </w:rPr>
        <w:t xml:space="preserve">оплощение предложенных идей возможно в порядке домашнего задания. Обязательно надо отметить уже выполненные, самые удачные и </w:t>
      </w:r>
      <w:r w:rsidR="00001A57" w:rsidRPr="001253F9">
        <w:rPr>
          <w:rFonts w:ascii="Times New Roman" w:hAnsi="Times New Roman" w:cs="Times New Roman"/>
          <w:sz w:val="24"/>
          <w:szCs w:val="24"/>
        </w:rPr>
        <w:t>раз</w:t>
      </w:r>
      <w:r w:rsidRPr="001253F9">
        <w:rPr>
          <w:rFonts w:ascii="Times New Roman" w:hAnsi="Times New Roman" w:cs="Times New Roman"/>
          <w:sz w:val="24"/>
          <w:szCs w:val="24"/>
        </w:rPr>
        <w:t xml:space="preserve">работанные </w:t>
      </w:r>
      <w:r w:rsidR="00001A57" w:rsidRPr="001253F9">
        <w:rPr>
          <w:rFonts w:ascii="Times New Roman" w:hAnsi="Times New Roman" w:cs="Times New Roman"/>
          <w:sz w:val="24"/>
          <w:szCs w:val="24"/>
        </w:rPr>
        <w:t>рисунки</w:t>
      </w:r>
      <w:r w:rsidRPr="001253F9">
        <w:rPr>
          <w:rFonts w:ascii="Times New Roman" w:hAnsi="Times New Roman" w:cs="Times New Roman"/>
          <w:sz w:val="24"/>
          <w:szCs w:val="24"/>
        </w:rPr>
        <w:t>. За счет ограничения количества использования фигур возможен так же критерий достоверности качественного выполнения всех условий задания, что изначально усложняет задачу учеников при выполнении работы и в с</w:t>
      </w:r>
      <w:r w:rsidR="009829B4" w:rsidRPr="001253F9">
        <w:rPr>
          <w:rFonts w:ascii="Times New Roman" w:hAnsi="Times New Roman" w:cs="Times New Roman"/>
          <w:sz w:val="24"/>
          <w:szCs w:val="24"/>
        </w:rPr>
        <w:t>в</w:t>
      </w:r>
      <w:r w:rsidRPr="001253F9">
        <w:rPr>
          <w:rFonts w:ascii="Times New Roman" w:hAnsi="Times New Roman" w:cs="Times New Roman"/>
          <w:sz w:val="24"/>
          <w:szCs w:val="24"/>
        </w:rPr>
        <w:t xml:space="preserve">ою очередь указывает </w:t>
      </w:r>
      <w:r w:rsidR="00001A57" w:rsidRPr="001253F9">
        <w:rPr>
          <w:rFonts w:ascii="Times New Roman" w:hAnsi="Times New Roman" w:cs="Times New Roman"/>
          <w:sz w:val="24"/>
          <w:szCs w:val="24"/>
        </w:rPr>
        <w:t>педагогу</w:t>
      </w:r>
      <w:r w:rsidRPr="001253F9">
        <w:rPr>
          <w:rFonts w:ascii="Times New Roman" w:hAnsi="Times New Roman" w:cs="Times New Roman"/>
          <w:sz w:val="24"/>
          <w:szCs w:val="24"/>
        </w:rPr>
        <w:t xml:space="preserve"> на качество понимания задания и творческого подхода при его выполнении. </w:t>
      </w:r>
    </w:p>
    <w:p w:rsidR="00001A57" w:rsidRPr="001253F9" w:rsidRDefault="007246A9"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Но главное в этом этапе</w:t>
      </w:r>
      <w:r w:rsidR="00001A57" w:rsidRPr="001253F9">
        <w:rPr>
          <w:rFonts w:ascii="Times New Roman" w:hAnsi="Times New Roman" w:cs="Times New Roman"/>
          <w:sz w:val="24"/>
          <w:szCs w:val="24"/>
        </w:rPr>
        <w:t xml:space="preserve"> – это </w:t>
      </w:r>
      <w:r w:rsidRPr="001253F9">
        <w:rPr>
          <w:rFonts w:ascii="Times New Roman" w:hAnsi="Times New Roman" w:cs="Times New Roman"/>
          <w:sz w:val="24"/>
          <w:szCs w:val="24"/>
        </w:rPr>
        <w:t>обсуждение принятых решений</w:t>
      </w:r>
      <w:r w:rsidR="00001A57" w:rsidRPr="001253F9">
        <w:rPr>
          <w:rFonts w:ascii="Times New Roman" w:hAnsi="Times New Roman" w:cs="Times New Roman"/>
          <w:sz w:val="24"/>
          <w:szCs w:val="24"/>
        </w:rPr>
        <w:t>, которое</w:t>
      </w:r>
      <w:r w:rsidRPr="001253F9">
        <w:rPr>
          <w:rFonts w:ascii="Times New Roman" w:hAnsi="Times New Roman" w:cs="Times New Roman"/>
          <w:sz w:val="24"/>
          <w:szCs w:val="24"/>
        </w:rPr>
        <w:t xml:space="preserve"> производится тоже учениками на основании критери</w:t>
      </w:r>
      <w:r w:rsidR="00001A57" w:rsidRPr="001253F9">
        <w:rPr>
          <w:rFonts w:ascii="Times New Roman" w:hAnsi="Times New Roman" w:cs="Times New Roman"/>
          <w:sz w:val="24"/>
          <w:szCs w:val="24"/>
        </w:rPr>
        <w:t>ев</w:t>
      </w:r>
      <w:r w:rsidRPr="001253F9">
        <w:rPr>
          <w:rFonts w:ascii="Times New Roman" w:hAnsi="Times New Roman" w:cs="Times New Roman"/>
          <w:sz w:val="24"/>
          <w:szCs w:val="24"/>
        </w:rPr>
        <w:t xml:space="preserve">: </w:t>
      </w:r>
    </w:p>
    <w:p w:rsidR="00001A57" w:rsidRPr="001253F9" w:rsidRDefault="00001A57"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количество изображенных ассоциативных фигур на рисунке; </w:t>
      </w:r>
    </w:p>
    <w:p w:rsidR="00001A57" w:rsidRPr="001253F9" w:rsidRDefault="00001A57"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оригинальность созданных фигур; </w:t>
      </w:r>
    </w:p>
    <w:p w:rsidR="00001A57" w:rsidRPr="001253F9" w:rsidRDefault="00001A57" w:rsidP="007246A9">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качество выполнения установленных ограничений (если они есть); </w:t>
      </w:r>
    </w:p>
    <w:p w:rsidR="007246A9" w:rsidRPr="001253F9" w:rsidRDefault="00001A57"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разработанность (сложность фигур и максимальное использование их в рисунке).</w:t>
      </w:r>
    </w:p>
    <w:p w:rsidR="006A431D" w:rsidRPr="001253F9" w:rsidRDefault="006A431D" w:rsidP="006A431D">
      <w:pPr>
        <w:spacing w:after="0" w:line="240" w:lineRule="auto"/>
        <w:ind w:firstLine="567"/>
        <w:jc w:val="both"/>
        <w:rPr>
          <w:rFonts w:ascii="Times New Roman" w:hAnsi="Times New Roman" w:cs="Times New Roman"/>
          <w:sz w:val="24"/>
          <w:szCs w:val="24"/>
        </w:rPr>
      </w:pPr>
    </w:p>
    <w:p w:rsidR="006A431D" w:rsidRPr="001253F9" w:rsidRDefault="006A431D" w:rsidP="006A431D">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Общее </w:t>
      </w:r>
      <w:r w:rsidRPr="001253F9">
        <w:rPr>
          <w:rFonts w:ascii="Times New Roman" w:hAnsi="Times New Roman" w:cs="Times New Roman"/>
          <w:b/>
          <w:sz w:val="24"/>
          <w:szCs w:val="24"/>
        </w:rPr>
        <w:t>время занятия</w:t>
      </w:r>
      <w:r w:rsidRPr="001253F9">
        <w:rPr>
          <w:rFonts w:ascii="Times New Roman" w:hAnsi="Times New Roman" w:cs="Times New Roman"/>
          <w:sz w:val="24"/>
          <w:szCs w:val="24"/>
        </w:rPr>
        <w:t xml:space="preserve"> – 30 минут, время графического выполнения задания 10 минут. С каждым занятием время на постановку задачи должно уменьшаться, и за счет этого время на выдвижение и обсуждение увеличиваться.</w:t>
      </w:r>
    </w:p>
    <w:p w:rsidR="006A431D" w:rsidRPr="001253F9" w:rsidRDefault="006A431D" w:rsidP="006A431D">
      <w:pPr>
        <w:spacing w:after="0" w:line="240" w:lineRule="auto"/>
        <w:ind w:firstLine="567"/>
        <w:jc w:val="both"/>
        <w:rPr>
          <w:rFonts w:ascii="Times New Roman" w:hAnsi="Times New Roman" w:cs="Times New Roman"/>
          <w:sz w:val="24"/>
          <w:szCs w:val="24"/>
          <w:highlight w:val="green"/>
        </w:rPr>
      </w:pPr>
    </w:p>
    <w:p w:rsidR="007246A9" w:rsidRPr="001253F9" w:rsidRDefault="007246A9"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b/>
          <w:sz w:val="24"/>
          <w:szCs w:val="24"/>
        </w:rPr>
        <w:t>Варианты использования различных приемов и методов</w:t>
      </w:r>
      <w:r w:rsidRPr="001253F9">
        <w:rPr>
          <w:rFonts w:ascii="Times New Roman" w:hAnsi="Times New Roman" w:cs="Times New Roman"/>
          <w:sz w:val="24"/>
          <w:szCs w:val="24"/>
        </w:rPr>
        <w:t xml:space="preserve"> при выполнении данного задания полностью зависит от </w:t>
      </w:r>
      <w:r w:rsidR="005466C8" w:rsidRPr="001253F9">
        <w:rPr>
          <w:rFonts w:ascii="Times New Roman" w:hAnsi="Times New Roman" w:cs="Times New Roman"/>
          <w:sz w:val="24"/>
          <w:szCs w:val="24"/>
        </w:rPr>
        <w:t>педагога</w:t>
      </w:r>
      <w:r w:rsidRPr="001253F9">
        <w:rPr>
          <w:rFonts w:ascii="Times New Roman" w:hAnsi="Times New Roman" w:cs="Times New Roman"/>
          <w:sz w:val="24"/>
          <w:szCs w:val="24"/>
        </w:rPr>
        <w:t xml:space="preserve">. </w:t>
      </w:r>
      <w:r w:rsidR="005466C8" w:rsidRPr="001253F9">
        <w:rPr>
          <w:rFonts w:ascii="Times New Roman" w:hAnsi="Times New Roman" w:cs="Times New Roman"/>
          <w:sz w:val="24"/>
          <w:szCs w:val="24"/>
        </w:rPr>
        <w:t>Например</w:t>
      </w:r>
      <w:r w:rsidRPr="001253F9">
        <w:rPr>
          <w:rFonts w:ascii="Times New Roman" w:hAnsi="Times New Roman" w:cs="Times New Roman"/>
          <w:sz w:val="24"/>
          <w:szCs w:val="24"/>
        </w:rPr>
        <w:t>:</w:t>
      </w:r>
    </w:p>
    <w:p w:rsidR="007246A9" w:rsidRPr="001253F9" w:rsidRDefault="009829B4"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 xml:space="preserve">во время выполнения задания может звучать  фоновая музыка, причем разных смысловых направленностей (веселая, грустная, звуки природы и т. д.); </w:t>
      </w:r>
    </w:p>
    <w:p w:rsidR="007246A9" w:rsidRPr="001253F9" w:rsidRDefault="009829B4"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можно поменять или добавить этапы выполнения работы – постановка задачи, выдвижение идей графически, обсуждение и осмысление выдвинутых идей, принятие решений – в данном случае у каждого будет своё оптимальное решение, подведение итогов и оценка выполненных работ по критериям (количество элементов рисунка, оригинальность, качество выполнения условий, разработанность);</w:t>
      </w:r>
    </w:p>
    <w:p w:rsidR="007246A9" w:rsidRPr="001253F9" w:rsidRDefault="009829B4"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более глубокая работа над смысловыми ассоциациями и построением ассоциативных гирлянд, варьирование указаний к построению гирлянд и т.д.;</w:t>
      </w:r>
    </w:p>
    <w:p w:rsidR="007246A9" w:rsidRPr="001253F9" w:rsidRDefault="009829B4" w:rsidP="007246A9">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 </w:t>
      </w:r>
      <w:r w:rsidR="007246A9" w:rsidRPr="001253F9">
        <w:rPr>
          <w:rFonts w:ascii="Times New Roman" w:hAnsi="Times New Roman" w:cs="Times New Roman"/>
          <w:sz w:val="24"/>
          <w:szCs w:val="24"/>
        </w:rPr>
        <w:t>изначально работа, направленная на одно - самое сильное решение (но такой вариант выполнения работы актуален при маленьком количестве участников).</w:t>
      </w:r>
    </w:p>
    <w:p w:rsidR="00C87E8C" w:rsidRPr="001253F9" w:rsidRDefault="00C87E8C" w:rsidP="00DC3B18">
      <w:pPr>
        <w:spacing w:after="0" w:line="240" w:lineRule="auto"/>
        <w:ind w:firstLine="567"/>
        <w:jc w:val="both"/>
        <w:rPr>
          <w:rFonts w:ascii="Times New Roman" w:hAnsi="Times New Roman" w:cs="Times New Roman"/>
          <w:sz w:val="24"/>
          <w:szCs w:val="24"/>
          <w:highlight w:val="green"/>
        </w:rPr>
      </w:pPr>
    </w:p>
    <w:p w:rsidR="00DC3B18" w:rsidRPr="001253F9" w:rsidRDefault="00DC3B18" w:rsidP="00DC3B18">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b/>
          <w:sz w:val="24"/>
          <w:szCs w:val="24"/>
        </w:rPr>
        <w:t>Необходимые материалы для всех этапов работы</w:t>
      </w:r>
      <w:r w:rsidRPr="001253F9">
        <w:rPr>
          <w:rFonts w:ascii="Times New Roman" w:hAnsi="Times New Roman" w:cs="Times New Roman"/>
          <w:sz w:val="24"/>
          <w:szCs w:val="24"/>
        </w:rPr>
        <w:t>: бумага в достаточном количестве, карандаши как простые, так и цветные, доска</w:t>
      </w:r>
      <w:r w:rsidR="00676902" w:rsidRPr="001253F9">
        <w:rPr>
          <w:rFonts w:ascii="Times New Roman" w:hAnsi="Times New Roman" w:cs="Times New Roman"/>
          <w:sz w:val="24"/>
          <w:szCs w:val="24"/>
        </w:rPr>
        <w:t xml:space="preserve">, </w:t>
      </w:r>
      <w:r w:rsidRPr="001253F9">
        <w:rPr>
          <w:rFonts w:ascii="Times New Roman" w:hAnsi="Times New Roman" w:cs="Times New Roman"/>
          <w:sz w:val="24"/>
          <w:szCs w:val="24"/>
        </w:rPr>
        <w:t xml:space="preserve">диктофон </w:t>
      </w:r>
      <w:r w:rsidR="00676902" w:rsidRPr="001253F9">
        <w:rPr>
          <w:rFonts w:ascii="Times New Roman" w:hAnsi="Times New Roman" w:cs="Times New Roman"/>
          <w:sz w:val="24"/>
          <w:szCs w:val="24"/>
        </w:rPr>
        <w:t xml:space="preserve">- </w:t>
      </w:r>
      <w:r w:rsidRPr="001253F9">
        <w:rPr>
          <w:rFonts w:ascii="Times New Roman" w:hAnsi="Times New Roman" w:cs="Times New Roman"/>
          <w:sz w:val="24"/>
          <w:szCs w:val="24"/>
        </w:rPr>
        <w:t xml:space="preserve">для работы на улице, бланки записи результатов, диски с музыкой, </w:t>
      </w:r>
      <w:r w:rsidR="00676902" w:rsidRPr="001253F9">
        <w:rPr>
          <w:rFonts w:ascii="Times New Roman" w:hAnsi="Times New Roman" w:cs="Times New Roman"/>
          <w:sz w:val="24"/>
          <w:szCs w:val="24"/>
        </w:rPr>
        <w:t xml:space="preserve">компьютер, акустические колонки, </w:t>
      </w:r>
      <w:r w:rsidRPr="001253F9">
        <w:rPr>
          <w:rFonts w:ascii="Times New Roman" w:hAnsi="Times New Roman" w:cs="Times New Roman"/>
          <w:sz w:val="24"/>
          <w:szCs w:val="24"/>
        </w:rPr>
        <w:t>стенд для выставки выполненных работ.</w:t>
      </w:r>
    </w:p>
    <w:p w:rsidR="009829B4" w:rsidRPr="001253F9" w:rsidRDefault="009829B4" w:rsidP="007246A9">
      <w:pPr>
        <w:spacing w:after="0" w:line="240" w:lineRule="auto"/>
        <w:ind w:firstLine="567"/>
        <w:jc w:val="both"/>
        <w:rPr>
          <w:rFonts w:ascii="Times New Roman" w:hAnsi="Times New Roman" w:cs="Times New Roman"/>
          <w:sz w:val="24"/>
          <w:szCs w:val="24"/>
        </w:rPr>
      </w:pPr>
    </w:p>
    <w:p w:rsidR="00320A17" w:rsidRPr="001253F9" w:rsidRDefault="002365D6" w:rsidP="007E11F9">
      <w:pPr>
        <w:spacing w:after="0" w:line="240" w:lineRule="auto"/>
        <w:ind w:firstLine="567"/>
        <w:jc w:val="both"/>
        <w:rPr>
          <w:rFonts w:ascii="Times New Roman" w:hAnsi="Times New Roman" w:cs="Times New Roman"/>
          <w:sz w:val="24"/>
          <w:szCs w:val="24"/>
        </w:rPr>
      </w:pPr>
      <w:r w:rsidRPr="001253F9">
        <w:rPr>
          <w:rFonts w:ascii="Times New Roman" w:hAnsi="Times New Roman"/>
          <w:b/>
          <w:sz w:val="24"/>
          <w:szCs w:val="24"/>
        </w:rPr>
        <w:t>Результативность апробированной методики</w:t>
      </w:r>
      <w:r w:rsidR="00320A17" w:rsidRPr="001253F9">
        <w:rPr>
          <w:rFonts w:ascii="Times New Roman" w:hAnsi="Times New Roman"/>
          <w:b/>
          <w:sz w:val="24"/>
          <w:szCs w:val="24"/>
        </w:rPr>
        <w:t xml:space="preserve">. </w:t>
      </w:r>
      <w:r w:rsidR="008B2BCF" w:rsidRPr="001253F9">
        <w:rPr>
          <w:rFonts w:ascii="Times New Roman" w:hAnsi="Times New Roman" w:cs="Times New Roman"/>
          <w:sz w:val="24"/>
          <w:szCs w:val="24"/>
        </w:rPr>
        <w:t xml:space="preserve">Подтверждена гипотеза использования игровых технологий как эффективного условия развития творческих способностей младших школьников. </w:t>
      </w:r>
      <w:r w:rsidR="00320A17" w:rsidRPr="001253F9">
        <w:rPr>
          <w:rFonts w:ascii="Times New Roman" w:hAnsi="Times New Roman" w:cs="Times New Roman"/>
          <w:sz w:val="24"/>
          <w:szCs w:val="24"/>
        </w:rPr>
        <w:t xml:space="preserve">Апробации методики прошла удачно. </w:t>
      </w:r>
    </w:p>
    <w:p w:rsidR="00F96E92" w:rsidRPr="001253F9" w:rsidRDefault="00320A17" w:rsidP="00F96E92">
      <w:pPr>
        <w:spacing w:after="0" w:line="240" w:lineRule="auto"/>
        <w:ind w:firstLine="567"/>
        <w:jc w:val="both"/>
        <w:rPr>
          <w:rFonts w:ascii="Times New Roman" w:hAnsi="Times New Roman" w:cs="Times New Roman"/>
          <w:sz w:val="24"/>
          <w:szCs w:val="24"/>
        </w:rPr>
      </w:pPr>
      <w:r w:rsidRPr="001253F9">
        <w:rPr>
          <w:rFonts w:ascii="Times New Roman" w:hAnsi="Times New Roman"/>
          <w:sz w:val="24"/>
          <w:szCs w:val="24"/>
        </w:rPr>
        <w:t>На контрольном этапе эксперимента в</w:t>
      </w:r>
      <w:r w:rsidRPr="001253F9">
        <w:rPr>
          <w:rFonts w:ascii="Times New Roman" w:hAnsi="Times New Roman" w:cs="Times New Roman"/>
          <w:sz w:val="24"/>
          <w:szCs w:val="24"/>
        </w:rPr>
        <w:t xml:space="preserve">се полученные данные в результате выполнения работ вносились в бланк учетных записей. </w:t>
      </w:r>
      <w:r w:rsidR="00895C54" w:rsidRPr="001253F9">
        <w:rPr>
          <w:rFonts w:ascii="Times New Roman" w:hAnsi="Times New Roman" w:cs="Times New Roman"/>
          <w:sz w:val="24"/>
          <w:szCs w:val="24"/>
        </w:rPr>
        <w:t xml:space="preserve">Сравнительный анализ количества баллов за выполнение заданий на констатирующем и контрольном этапах показал тенденцию к росту творческих способностей младших школьников. </w:t>
      </w:r>
    </w:p>
    <w:p w:rsidR="00F96E92" w:rsidRPr="00C813BB" w:rsidRDefault="00F96E92" w:rsidP="00F96E92">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Ученики очень качественно выполняли все условия заданий, у нас не возникали проблемы с временными ограничениями. По ходу работы было отмечено, что у многих из учеников возникало желание, закончит свою работу в цвете, я не препятствовала, но данный критерий не оценивала, из-за того, что данное желание было не у всех учеников.</w:t>
      </w:r>
    </w:p>
    <w:p w:rsidR="000A4ABF" w:rsidRPr="00C813BB" w:rsidRDefault="000A4ABF" w:rsidP="000A4ABF">
      <w:pPr>
        <w:spacing w:after="0" w:line="240" w:lineRule="auto"/>
        <w:ind w:firstLine="567"/>
        <w:jc w:val="both"/>
        <w:rPr>
          <w:rFonts w:ascii="Times New Roman" w:hAnsi="Times New Roman" w:cs="Times New Roman"/>
          <w:sz w:val="24"/>
          <w:szCs w:val="24"/>
        </w:rPr>
      </w:pPr>
    </w:p>
    <w:p w:rsidR="000A4ABF" w:rsidRPr="00C813BB" w:rsidRDefault="000A4ABF" w:rsidP="000A4ABF">
      <w:pPr>
        <w:spacing w:after="0" w:line="240" w:lineRule="auto"/>
        <w:ind w:firstLine="567"/>
        <w:jc w:val="both"/>
        <w:rPr>
          <w:rFonts w:ascii="Times New Roman" w:hAnsi="Times New Roman" w:cs="Times New Roman"/>
          <w:sz w:val="24"/>
          <w:szCs w:val="24"/>
        </w:rPr>
      </w:pPr>
    </w:p>
    <w:p w:rsidR="000A4ABF" w:rsidRPr="001253F9" w:rsidRDefault="000A4ABF" w:rsidP="000A4ABF">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lastRenderedPageBreak/>
        <w:t xml:space="preserve">В ходе эксперимента зафиксированы результаты: </w:t>
      </w:r>
    </w:p>
    <w:p w:rsidR="000A4ABF" w:rsidRPr="001253F9" w:rsidRDefault="000A4ABF" w:rsidP="000A4ABF">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повышение качества знаний, стремление к творческому решению поставленных задач, </w:t>
      </w:r>
    </w:p>
    <w:p w:rsidR="000A4ABF" w:rsidRPr="001253F9" w:rsidRDefault="000A4ABF" w:rsidP="000A4ABF">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    рост учебной мотивации, </w:t>
      </w:r>
    </w:p>
    <w:p w:rsidR="000A4ABF" w:rsidRPr="001253F9" w:rsidRDefault="000A4ABF" w:rsidP="000A4ABF">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создание благоприятного психологического климата в группе и дружного коллектива единомышленников.</w:t>
      </w:r>
    </w:p>
    <w:p w:rsidR="000A4ABF" w:rsidRPr="001253F9" w:rsidRDefault="000A4ABF" w:rsidP="00F96E92">
      <w:pPr>
        <w:spacing w:after="0" w:line="240" w:lineRule="auto"/>
        <w:ind w:firstLine="567"/>
        <w:jc w:val="both"/>
        <w:rPr>
          <w:rFonts w:ascii="Times New Roman" w:hAnsi="Times New Roman" w:cs="Times New Roman"/>
          <w:i/>
          <w:sz w:val="24"/>
          <w:szCs w:val="24"/>
        </w:rPr>
      </w:pPr>
    </w:p>
    <w:p w:rsidR="00A169FB" w:rsidRPr="001253F9" w:rsidRDefault="00320A17" w:rsidP="00320A17">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Качественный и количественный рост показателей является результатом экспериментальной работы, в которой </w:t>
      </w:r>
      <w:r w:rsidR="00A169FB" w:rsidRPr="001253F9">
        <w:rPr>
          <w:rFonts w:ascii="Times New Roman" w:hAnsi="Times New Roman" w:cs="Times New Roman"/>
          <w:sz w:val="24"/>
          <w:szCs w:val="24"/>
        </w:rPr>
        <w:t>я стремила</w:t>
      </w:r>
      <w:r w:rsidRPr="001253F9">
        <w:rPr>
          <w:rFonts w:ascii="Times New Roman" w:hAnsi="Times New Roman" w:cs="Times New Roman"/>
          <w:sz w:val="24"/>
          <w:szCs w:val="24"/>
        </w:rPr>
        <w:t xml:space="preserve">сь развивать различные параметры творческого мышления. </w:t>
      </w:r>
    </w:p>
    <w:p w:rsidR="00320A17" w:rsidRPr="001253F9" w:rsidRDefault="00320A17" w:rsidP="00320A17">
      <w:pPr>
        <w:spacing w:after="0" w:line="240" w:lineRule="auto"/>
        <w:ind w:firstLine="567"/>
        <w:jc w:val="right"/>
        <w:rPr>
          <w:rFonts w:ascii="Times New Roman" w:hAnsi="Times New Roman" w:cs="Times New Roman"/>
          <w:i/>
          <w:sz w:val="24"/>
          <w:szCs w:val="24"/>
        </w:rPr>
      </w:pPr>
      <w:r w:rsidRPr="001253F9">
        <w:rPr>
          <w:rFonts w:ascii="Times New Roman" w:hAnsi="Times New Roman" w:cs="Times New Roman"/>
          <w:sz w:val="24"/>
          <w:szCs w:val="24"/>
        </w:rPr>
        <w:t xml:space="preserve">Таблица </w:t>
      </w:r>
      <w:r w:rsidR="00E24237" w:rsidRPr="001253F9">
        <w:rPr>
          <w:rFonts w:ascii="Times New Roman" w:hAnsi="Times New Roman" w:cs="Times New Roman"/>
          <w:sz w:val="24"/>
          <w:szCs w:val="24"/>
        </w:rPr>
        <w:t>2</w:t>
      </w:r>
    </w:p>
    <w:p w:rsidR="000A4ABF" w:rsidRPr="00C813BB" w:rsidRDefault="000A4ABF" w:rsidP="00320A17">
      <w:pPr>
        <w:spacing w:after="0" w:line="240" w:lineRule="auto"/>
        <w:ind w:firstLine="567"/>
        <w:jc w:val="center"/>
        <w:rPr>
          <w:rFonts w:ascii="Times New Roman" w:hAnsi="Times New Roman" w:cs="Times New Roman"/>
          <w:b/>
          <w:i/>
          <w:sz w:val="24"/>
          <w:szCs w:val="24"/>
        </w:rPr>
      </w:pPr>
    </w:p>
    <w:p w:rsidR="00320A17" w:rsidRPr="001253F9" w:rsidRDefault="00320A17" w:rsidP="00320A17">
      <w:pPr>
        <w:spacing w:after="0" w:line="240" w:lineRule="auto"/>
        <w:ind w:firstLine="567"/>
        <w:jc w:val="center"/>
        <w:rPr>
          <w:rFonts w:ascii="Times New Roman" w:hAnsi="Times New Roman" w:cs="Times New Roman"/>
          <w:b/>
          <w:i/>
          <w:sz w:val="24"/>
          <w:szCs w:val="24"/>
        </w:rPr>
      </w:pPr>
      <w:r w:rsidRPr="001253F9">
        <w:rPr>
          <w:rFonts w:ascii="Times New Roman" w:hAnsi="Times New Roman" w:cs="Times New Roman"/>
          <w:b/>
          <w:i/>
          <w:sz w:val="24"/>
          <w:szCs w:val="24"/>
        </w:rPr>
        <w:t xml:space="preserve">Динамика изменений относительно уровней </w:t>
      </w:r>
      <w:proofErr w:type="spellStart"/>
      <w:r w:rsidRPr="001253F9">
        <w:rPr>
          <w:rFonts w:ascii="Times New Roman" w:hAnsi="Times New Roman" w:cs="Times New Roman"/>
          <w:b/>
          <w:i/>
          <w:sz w:val="24"/>
          <w:szCs w:val="24"/>
        </w:rPr>
        <w:t>сформированности</w:t>
      </w:r>
      <w:proofErr w:type="spellEnd"/>
      <w:r w:rsidRPr="001253F9">
        <w:rPr>
          <w:rFonts w:ascii="Times New Roman" w:hAnsi="Times New Roman" w:cs="Times New Roman"/>
          <w:b/>
          <w:i/>
          <w:sz w:val="24"/>
          <w:szCs w:val="24"/>
        </w:rPr>
        <w:t xml:space="preserve"> творческих способностей по критериям беглости, гибкости и оригинальности</w:t>
      </w:r>
    </w:p>
    <w:p w:rsidR="00320A17" w:rsidRPr="001253F9" w:rsidRDefault="00320A17" w:rsidP="00320A17">
      <w:pPr>
        <w:spacing w:after="0" w:line="240" w:lineRule="auto"/>
        <w:ind w:firstLine="567"/>
        <w:jc w:val="center"/>
        <w:rPr>
          <w:rFonts w:ascii="Times New Roman" w:hAnsi="Times New Roman" w:cs="Times New Roman"/>
          <w:i/>
          <w:sz w:val="24"/>
          <w:szCs w:val="24"/>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2410"/>
        <w:gridCol w:w="2029"/>
        <w:gridCol w:w="1955"/>
      </w:tblGrid>
      <w:tr w:rsidR="00A169FB" w:rsidRPr="001253F9" w:rsidTr="00E24237">
        <w:trPr>
          <w:jc w:val="center"/>
        </w:trPr>
        <w:tc>
          <w:tcPr>
            <w:tcW w:w="2710" w:type="dxa"/>
            <w:vMerge w:val="restart"/>
            <w:vAlign w:val="center"/>
          </w:tcPr>
          <w:p w:rsidR="00A169FB" w:rsidRPr="001253F9" w:rsidRDefault="00A169FB" w:rsidP="00A169FB">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Этапы работы</w:t>
            </w:r>
          </w:p>
        </w:tc>
        <w:tc>
          <w:tcPr>
            <w:tcW w:w="6394" w:type="dxa"/>
            <w:gridSpan w:val="3"/>
          </w:tcPr>
          <w:p w:rsidR="00A169FB" w:rsidRPr="001253F9" w:rsidRDefault="00A169FB" w:rsidP="00A169FB">
            <w:pPr>
              <w:spacing w:after="0" w:line="240" w:lineRule="auto"/>
              <w:jc w:val="center"/>
              <w:rPr>
                <w:rFonts w:ascii="Times New Roman" w:hAnsi="Times New Roman" w:cs="Times New Roman"/>
                <w:b/>
                <w:sz w:val="24"/>
                <w:szCs w:val="24"/>
              </w:rPr>
            </w:pPr>
            <w:r w:rsidRPr="001253F9">
              <w:rPr>
                <w:rFonts w:ascii="Times New Roman" w:hAnsi="Times New Roman" w:cs="Times New Roman"/>
                <w:b/>
                <w:sz w:val="24"/>
                <w:szCs w:val="24"/>
              </w:rPr>
              <w:t>Уровни развития творческих способностей</w:t>
            </w:r>
          </w:p>
        </w:tc>
      </w:tr>
      <w:tr w:rsidR="00A169FB" w:rsidRPr="001253F9" w:rsidTr="00E24237">
        <w:trPr>
          <w:jc w:val="center"/>
        </w:trPr>
        <w:tc>
          <w:tcPr>
            <w:tcW w:w="2710" w:type="dxa"/>
            <w:vMerge/>
          </w:tcPr>
          <w:p w:rsidR="00A169FB" w:rsidRPr="001253F9" w:rsidRDefault="00A169FB" w:rsidP="00A169FB">
            <w:pPr>
              <w:spacing w:after="0" w:line="240" w:lineRule="auto"/>
              <w:jc w:val="center"/>
              <w:rPr>
                <w:rFonts w:ascii="Times New Roman" w:hAnsi="Times New Roman" w:cs="Times New Roman"/>
                <w:b/>
                <w:i/>
                <w:sz w:val="24"/>
                <w:szCs w:val="24"/>
              </w:rPr>
            </w:pPr>
          </w:p>
        </w:tc>
        <w:tc>
          <w:tcPr>
            <w:tcW w:w="2410" w:type="dxa"/>
          </w:tcPr>
          <w:p w:rsidR="00A169FB" w:rsidRPr="001253F9" w:rsidRDefault="00A169FB" w:rsidP="00A169FB">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Высокий</w:t>
            </w:r>
          </w:p>
          <w:p w:rsidR="00A169FB" w:rsidRPr="001253F9" w:rsidRDefault="00A169FB" w:rsidP="00A169FB">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255 -347 баллов</w:t>
            </w:r>
          </w:p>
        </w:tc>
        <w:tc>
          <w:tcPr>
            <w:tcW w:w="2029" w:type="dxa"/>
          </w:tcPr>
          <w:p w:rsidR="00A169FB" w:rsidRPr="001253F9" w:rsidRDefault="00A169FB" w:rsidP="00A169FB">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Средний</w:t>
            </w:r>
          </w:p>
          <w:p w:rsidR="00A169FB" w:rsidRPr="001253F9" w:rsidRDefault="00A169FB" w:rsidP="00A169FB">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160 -254 баллов</w:t>
            </w:r>
          </w:p>
        </w:tc>
        <w:tc>
          <w:tcPr>
            <w:tcW w:w="1955" w:type="dxa"/>
          </w:tcPr>
          <w:p w:rsidR="00A169FB" w:rsidRPr="001253F9" w:rsidRDefault="00A169FB" w:rsidP="00A169FB">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Низкий</w:t>
            </w:r>
          </w:p>
          <w:p w:rsidR="00A169FB" w:rsidRPr="001253F9" w:rsidRDefault="00A169FB" w:rsidP="00A169FB">
            <w:pPr>
              <w:spacing w:after="0" w:line="240" w:lineRule="auto"/>
              <w:jc w:val="center"/>
              <w:rPr>
                <w:rFonts w:ascii="Times New Roman" w:hAnsi="Times New Roman" w:cs="Times New Roman"/>
                <w:b/>
                <w:i/>
                <w:sz w:val="24"/>
                <w:szCs w:val="24"/>
              </w:rPr>
            </w:pPr>
            <w:r w:rsidRPr="001253F9">
              <w:rPr>
                <w:rFonts w:ascii="Times New Roman" w:hAnsi="Times New Roman" w:cs="Times New Roman"/>
                <w:b/>
                <w:sz w:val="24"/>
                <w:szCs w:val="24"/>
              </w:rPr>
              <w:t>51 -159 баллов</w:t>
            </w:r>
          </w:p>
        </w:tc>
      </w:tr>
      <w:tr w:rsidR="00A169FB" w:rsidRPr="001253F9" w:rsidTr="00E24237">
        <w:trPr>
          <w:jc w:val="center"/>
        </w:trPr>
        <w:tc>
          <w:tcPr>
            <w:tcW w:w="2710" w:type="dxa"/>
          </w:tcPr>
          <w:p w:rsidR="00A169FB" w:rsidRPr="001253F9" w:rsidRDefault="00A169FB" w:rsidP="00A169FB">
            <w:pPr>
              <w:spacing w:after="0" w:line="240" w:lineRule="auto"/>
              <w:rPr>
                <w:rFonts w:ascii="Times New Roman" w:hAnsi="Times New Roman" w:cs="Times New Roman"/>
                <w:i/>
                <w:sz w:val="24"/>
                <w:szCs w:val="24"/>
              </w:rPr>
            </w:pPr>
            <w:r w:rsidRPr="001253F9">
              <w:rPr>
                <w:rFonts w:ascii="Times New Roman" w:hAnsi="Times New Roman" w:cs="Times New Roman"/>
                <w:sz w:val="24"/>
                <w:szCs w:val="24"/>
              </w:rPr>
              <w:t>Констатирующий этап</w:t>
            </w:r>
          </w:p>
        </w:tc>
        <w:tc>
          <w:tcPr>
            <w:tcW w:w="2410" w:type="dxa"/>
          </w:tcPr>
          <w:p w:rsidR="00A169FB" w:rsidRPr="001253F9" w:rsidRDefault="00A169FB" w:rsidP="00A169FB">
            <w:pPr>
              <w:spacing w:after="0" w:line="240" w:lineRule="auto"/>
              <w:jc w:val="center"/>
              <w:rPr>
                <w:rFonts w:ascii="Times New Roman" w:hAnsi="Times New Roman" w:cs="Times New Roman"/>
                <w:i/>
                <w:sz w:val="24"/>
                <w:szCs w:val="24"/>
              </w:rPr>
            </w:pPr>
            <w:r w:rsidRPr="001253F9">
              <w:rPr>
                <w:rFonts w:ascii="Times New Roman" w:hAnsi="Times New Roman" w:cs="Times New Roman"/>
                <w:sz w:val="24"/>
                <w:szCs w:val="24"/>
              </w:rPr>
              <w:t>-</w:t>
            </w:r>
          </w:p>
        </w:tc>
        <w:tc>
          <w:tcPr>
            <w:tcW w:w="2029" w:type="dxa"/>
          </w:tcPr>
          <w:p w:rsidR="00A169FB" w:rsidRPr="001253F9" w:rsidRDefault="00A169FB" w:rsidP="00A169FB">
            <w:pPr>
              <w:spacing w:after="0" w:line="240" w:lineRule="auto"/>
              <w:jc w:val="center"/>
              <w:rPr>
                <w:rFonts w:ascii="Times New Roman" w:hAnsi="Times New Roman" w:cs="Times New Roman"/>
                <w:i/>
                <w:sz w:val="24"/>
                <w:szCs w:val="24"/>
              </w:rPr>
            </w:pPr>
            <w:r w:rsidRPr="001253F9">
              <w:rPr>
                <w:rFonts w:ascii="Times New Roman" w:hAnsi="Times New Roman" w:cs="Times New Roman"/>
                <w:sz w:val="24"/>
                <w:szCs w:val="24"/>
              </w:rPr>
              <w:t>50%</w:t>
            </w:r>
          </w:p>
        </w:tc>
        <w:tc>
          <w:tcPr>
            <w:tcW w:w="1955" w:type="dxa"/>
          </w:tcPr>
          <w:p w:rsidR="00A169FB" w:rsidRPr="001253F9" w:rsidRDefault="00A169FB" w:rsidP="00A169FB">
            <w:pPr>
              <w:spacing w:after="0" w:line="240" w:lineRule="auto"/>
              <w:jc w:val="center"/>
              <w:rPr>
                <w:rFonts w:ascii="Times New Roman" w:hAnsi="Times New Roman" w:cs="Times New Roman"/>
                <w:i/>
                <w:sz w:val="24"/>
                <w:szCs w:val="24"/>
              </w:rPr>
            </w:pPr>
            <w:r w:rsidRPr="001253F9">
              <w:rPr>
                <w:rFonts w:ascii="Times New Roman" w:hAnsi="Times New Roman" w:cs="Times New Roman"/>
                <w:sz w:val="24"/>
                <w:szCs w:val="24"/>
              </w:rPr>
              <w:t>50%</w:t>
            </w:r>
          </w:p>
        </w:tc>
      </w:tr>
      <w:tr w:rsidR="00A169FB" w:rsidRPr="001253F9" w:rsidTr="00E24237">
        <w:trPr>
          <w:jc w:val="center"/>
        </w:trPr>
        <w:tc>
          <w:tcPr>
            <w:tcW w:w="2710" w:type="dxa"/>
            <w:tcBorders>
              <w:bottom w:val="single" w:sz="4" w:space="0" w:color="auto"/>
            </w:tcBorders>
          </w:tcPr>
          <w:p w:rsidR="00A169FB" w:rsidRPr="001253F9" w:rsidRDefault="00A169FB" w:rsidP="00A169FB">
            <w:pPr>
              <w:spacing w:after="0" w:line="240" w:lineRule="auto"/>
              <w:rPr>
                <w:rFonts w:ascii="Times New Roman" w:hAnsi="Times New Roman" w:cs="Times New Roman"/>
                <w:i/>
                <w:sz w:val="24"/>
                <w:szCs w:val="24"/>
              </w:rPr>
            </w:pPr>
            <w:r w:rsidRPr="001253F9">
              <w:rPr>
                <w:rFonts w:ascii="Times New Roman" w:hAnsi="Times New Roman" w:cs="Times New Roman"/>
                <w:sz w:val="24"/>
                <w:szCs w:val="24"/>
              </w:rPr>
              <w:t>Контрольный этап</w:t>
            </w:r>
          </w:p>
        </w:tc>
        <w:tc>
          <w:tcPr>
            <w:tcW w:w="2410" w:type="dxa"/>
            <w:tcBorders>
              <w:bottom w:val="single" w:sz="4" w:space="0" w:color="auto"/>
            </w:tcBorders>
          </w:tcPr>
          <w:p w:rsidR="00A169FB" w:rsidRPr="001253F9" w:rsidRDefault="00A169FB" w:rsidP="00A169FB">
            <w:pPr>
              <w:spacing w:after="0" w:line="240" w:lineRule="auto"/>
              <w:jc w:val="center"/>
              <w:rPr>
                <w:rFonts w:ascii="Times New Roman" w:hAnsi="Times New Roman" w:cs="Times New Roman"/>
                <w:i/>
                <w:sz w:val="24"/>
                <w:szCs w:val="24"/>
              </w:rPr>
            </w:pPr>
            <w:r w:rsidRPr="001253F9">
              <w:rPr>
                <w:rFonts w:ascii="Times New Roman" w:hAnsi="Times New Roman" w:cs="Times New Roman"/>
                <w:sz w:val="24"/>
                <w:szCs w:val="24"/>
              </w:rPr>
              <w:t>17%</w:t>
            </w:r>
          </w:p>
        </w:tc>
        <w:tc>
          <w:tcPr>
            <w:tcW w:w="2029" w:type="dxa"/>
            <w:tcBorders>
              <w:bottom w:val="single" w:sz="4" w:space="0" w:color="auto"/>
            </w:tcBorders>
          </w:tcPr>
          <w:p w:rsidR="00A169FB" w:rsidRPr="001253F9" w:rsidRDefault="00A169FB" w:rsidP="00A169FB">
            <w:pPr>
              <w:spacing w:after="0" w:line="240" w:lineRule="auto"/>
              <w:jc w:val="center"/>
              <w:rPr>
                <w:rFonts w:ascii="Times New Roman" w:hAnsi="Times New Roman" w:cs="Times New Roman"/>
                <w:i/>
                <w:sz w:val="24"/>
                <w:szCs w:val="24"/>
              </w:rPr>
            </w:pPr>
            <w:r w:rsidRPr="001253F9">
              <w:rPr>
                <w:rFonts w:ascii="Times New Roman" w:hAnsi="Times New Roman" w:cs="Times New Roman"/>
                <w:sz w:val="24"/>
                <w:szCs w:val="24"/>
              </w:rPr>
              <w:t>83%</w:t>
            </w:r>
          </w:p>
        </w:tc>
        <w:tc>
          <w:tcPr>
            <w:tcW w:w="1955" w:type="dxa"/>
            <w:tcBorders>
              <w:bottom w:val="single" w:sz="4" w:space="0" w:color="auto"/>
            </w:tcBorders>
          </w:tcPr>
          <w:p w:rsidR="00A169FB" w:rsidRPr="001253F9" w:rsidRDefault="00A169FB" w:rsidP="00A169FB">
            <w:pPr>
              <w:spacing w:after="0" w:line="240" w:lineRule="auto"/>
              <w:jc w:val="center"/>
              <w:rPr>
                <w:rFonts w:ascii="Times New Roman" w:hAnsi="Times New Roman" w:cs="Times New Roman"/>
                <w:i/>
                <w:sz w:val="24"/>
                <w:szCs w:val="24"/>
              </w:rPr>
            </w:pPr>
            <w:r w:rsidRPr="001253F9">
              <w:rPr>
                <w:rFonts w:ascii="Times New Roman" w:hAnsi="Times New Roman" w:cs="Times New Roman"/>
                <w:sz w:val="24"/>
                <w:szCs w:val="24"/>
              </w:rPr>
              <w:t>-</w:t>
            </w:r>
          </w:p>
        </w:tc>
      </w:tr>
      <w:tr w:rsidR="00A169FB" w:rsidRPr="001253F9" w:rsidTr="00E24237">
        <w:trPr>
          <w:jc w:val="center"/>
        </w:trPr>
        <w:tc>
          <w:tcPr>
            <w:tcW w:w="2710" w:type="dxa"/>
            <w:shd w:val="clear" w:color="auto" w:fill="FBD4B4" w:themeFill="accent6" w:themeFillTint="66"/>
          </w:tcPr>
          <w:p w:rsidR="00A169FB" w:rsidRPr="001253F9" w:rsidRDefault="00A169FB" w:rsidP="00A169FB">
            <w:pPr>
              <w:spacing w:after="0" w:line="240" w:lineRule="auto"/>
              <w:rPr>
                <w:rFonts w:ascii="Times New Roman" w:hAnsi="Times New Roman" w:cs="Times New Roman"/>
                <w:sz w:val="24"/>
                <w:szCs w:val="24"/>
              </w:rPr>
            </w:pPr>
            <w:r w:rsidRPr="001253F9">
              <w:rPr>
                <w:rFonts w:ascii="Times New Roman" w:hAnsi="Times New Roman" w:cs="Times New Roman"/>
                <w:sz w:val="24"/>
                <w:szCs w:val="24"/>
              </w:rPr>
              <w:t>Динамика показателей</w:t>
            </w:r>
          </w:p>
        </w:tc>
        <w:tc>
          <w:tcPr>
            <w:tcW w:w="2410" w:type="dxa"/>
            <w:shd w:val="clear" w:color="auto" w:fill="FBD4B4" w:themeFill="accent6" w:themeFillTint="66"/>
          </w:tcPr>
          <w:p w:rsidR="00A169FB" w:rsidRPr="001253F9" w:rsidRDefault="00A169FB" w:rsidP="00A169FB">
            <w:pPr>
              <w:spacing w:after="0" w:line="240" w:lineRule="auto"/>
              <w:jc w:val="center"/>
              <w:rPr>
                <w:rFonts w:ascii="Times New Roman" w:hAnsi="Times New Roman" w:cs="Times New Roman"/>
                <w:b/>
                <w:sz w:val="24"/>
                <w:szCs w:val="24"/>
              </w:rPr>
            </w:pPr>
            <w:r w:rsidRPr="001253F9">
              <w:rPr>
                <w:rFonts w:ascii="Times New Roman" w:hAnsi="Times New Roman" w:cs="Times New Roman"/>
                <w:b/>
                <w:sz w:val="24"/>
                <w:szCs w:val="24"/>
              </w:rPr>
              <w:t>+17%</w:t>
            </w:r>
          </w:p>
        </w:tc>
        <w:tc>
          <w:tcPr>
            <w:tcW w:w="2029" w:type="dxa"/>
            <w:shd w:val="clear" w:color="auto" w:fill="FBD4B4" w:themeFill="accent6" w:themeFillTint="66"/>
          </w:tcPr>
          <w:p w:rsidR="00A169FB" w:rsidRPr="001253F9" w:rsidRDefault="00A169FB" w:rsidP="00A169FB">
            <w:pPr>
              <w:spacing w:after="0" w:line="240" w:lineRule="auto"/>
              <w:jc w:val="center"/>
              <w:rPr>
                <w:rFonts w:ascii="Times New Roman" w:hAnsi="Times New Roman" w:cs="Times New Roman"/>
                <w:b/>
                <w:sz w:val="24"/>
                <w:szCs w:val="24"/>
              </w:rPr>
            </w:pPr>
            <w:r w:rsidRPr="001253F9">
              <w:rPr>
                <w:rFonts w:ascii="Times New Roman" w:hAnsi="Times New Roman" w:cs="Times New Roman"/>
                <w:b/>
                <w:sz w:val="24"/>
                <w:szCs w:val="24"/>
              </w:rPr>
              <w:t>+33%</w:t>
            </w:r>
          </w:p>
        </w:tc>
        <w:tc>
          <w:tcPr>
            <w:tcW w:w="1955" w:type="dxa"/>
            <w:shd w:val="clear" w:color="auto" w:fill="FBD4B4" w:themeFill="accent6" w:themeFillTint="66"/>
          </w:tcPr>
          <w:p w:rsidR="00A169FB" w:rsidRPr="001253F9" w:rsidRDefault="00A169FB" w:rsidP="00A169FB">
            <w:pPr>
              <w:spacing w:after="0" w:line="240" w:lineRule="auto"/>
              <w:jc w:val="center"/>
              <w:rPr>
                <w:rFonts w:ascii="Times New Roman" w:hAnsi="Times New Roman" w:cs="Times New Roman"/>
                <w:b/>
                <w:sz w:val="24"/>
                <w:szCs w:val="24"/>
              </w:rPr>
            </w:pPr>
            <w:r w:rsidRPr="001253F9">
              <w:rPr>
                <w:rFonts w:ascii="Times New Roman" w:hAnsi="Times New Roman" w:cs="Times New Roman"/>
                <w:b/>
                <w:sz w:val="24"/>
                <w:szCs w:val="24"/>
              </w:rPr>
              <w:t>-50%</w:t>
            </w:r>
          </w:p>
        </w:tc>
      </w:tr>
    </w:tbl>
    <w:p w:rsidR="00A169FB" w:rsidRPr="001253F9" w:rsidRDefault="00E24237" w:rsidP="00320A17">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i/>
          <w:noProof/>
          <w:sz w:val="24"/>
          <w:szCs w:val="24"/>
        </w:rPr>
        <w:drawing>
          <wp:inline distT="0" distB="0" distL="0" distR="0">
            <wp:extent cx="5438775" cy="4038600"/>
            <wp:effectExtent l="0" t="0" r="0" b="0"/>
            <wp:docPr id="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4ABF" w:rsidRPr="001253F9" w:rsidRDefault="000A4ABF" w:rsidP="00320A17">
      <w:pPr>
        <w:spacing w:after="0" w:line="240" w:lineRule="auto"/>
        <w:ind w:firstLine="567"/>
        <w:jc w:val="right"/>
        <w:rPr>
          <w:rFonts w:ascii="Times New Roman" w:hAnsi="Times New Roman" w:cs="Times New Roman"/>
          <w:sz w:val="24"/>
          <w:szCs w:val="24"/>
          <w:lang w:val="en-US"/>
        </w:rPr>
      </w:pPr>
    </w:p>
    <w:p w:rsidR="000A4ABF" w:rsidRPr="001253F9" w:rsidRDefault="000A4ABF" w:rsidP="00320A17">
      <w:pPr>
        <w:spacing w:after="0" w:line="240" w:lineRule="auto"/>
        <w:ind w:firstLine="567"/>
        <w:jc w:val="right"/>
        <w:rPr>
          <w:rFonts w:ascii="Times New Roman" w:hAnsi="Times New Roman" w:cs="Times New Roman"/>
          <w:sz w:val="24"/>
          <w:szCs w:val="24"/>
          <w:lang w:val="en-US"/>
        </w:rPr>
      </w:pPr>
    </w:p>
    <w:p w:rsidR="000A4ABF" w:rsidRPr="001253F9" w:rsidRDefault="000A4ABF" w:rsidP="00320A17">
      <w:pPr>
        <w:spacing w:after="0" w:line="240" w:lineRule="auto"/>
        <w:ind w:firstLine="567"/>
        <w:jc w:val="right"/>
        <w:rPr>
          <w:rFonts w:ascii="Times New Roman" w:hAnsi="Times New Roman" w:cs="Times New Roman"/>
          <w:sz w:val="24"/>
          <w:szCs w:val="24"/>
          <w:lang w:val="en-US"/>
        </w:rPr>
      </w:pPr>
    </w:p>
    <w:p w:rsidR="000A4ABF" w:rsidRPr="001253F9" w:rsidRDefault="000A4ABF" w:rsidP="00320A17">
      <w:pPr>
        <w:spacing w:after="0" w:line="240" w:lineRule="auto"/>
        <w:ind w:firstLine="567"/>
        <w:jc w:val="right"/>
        <w:rPr>
          <w:rFonts w:ascii="Times New Roman" w:hAnsi="Times New Roman" w:cs="Times New Roman"/>
          <w:sz w:val="24"/>
          <w:szCs w:val="24"/>
          <w:lang w:val="en-US"/>
        </w:rPr>
      </w:pPr>
    </w:p>
    <w:p w:rsidR="000A4ABF" w:rsidRPr="001253F9" w:rsidRDefault="000A4ABF" w:rsidP="00320A17">
      <w:pPr>
        <w:spacing w:after="0" w:line="240" w:lineRule="auto"/>
        <w:ind w:firstLine="567"/>
        <w:jc w:val="right"/>
        <w:rPr>
          <w:rFonts w:ascii="Times New Roman" w:hAnsi="Times New Roman" w:cs="Times New Roman"/>
          <w:sz w:val="24"/>
          <w:szCs w:val="24"/>
          <w:lang w:val="en-US"/>
        </w:rPr>
      </w:pPr>
    </w:p>
    <w:p w:rsidR="000A4ABF" w:rsidRPr="001253F9" w:rsidRDefault="000A4ABF" w:rsidP="00320A17">
      <w:pPr>
        <w:spacing w:after="0" w:line="240" w:lineRule="auto"/>
        <w:ind w:firstLine="567"/>
        <w:jc w:val="right"/>
        <w:rPr>
          <w:rFonts w:ascii="Times New Roman" w:hAnsi="Times New Roman" w:cs="Times New Roman"/>
          <w:sz w:val="24"/>
          <w:szCs w:val="24"/>
          <w:lang w:val="en-US"/>
        </w:rPr>
      </w:pPr>
    </w:p>
    <w:p w:rsidR="000A4ABF" w:rsidRPr="001253F9" w:rsidRDefault="000A4ABF" w:rsidP="00320A17">
      <w:pPr>
        <w:spacing w:after="0" w:line="240" w:lineRule="auto"/>
        <w:ind w:firstLine="567"/>
        <w:jc w:val="right"/>
        <w:rPr>
          <w:rFonts w:ascii="Times New Roman" w:hAnsi="Times New Roman" w:cs="Times New Roman"/>
          <w:sz w:val="24"/>
          <w:szCs w:val="24"/>
          <w:lang w:val="en-US"/>
        </w:rPr>
      </w:pPr>
    </w:p>
    <w:p w:rsidR="000A4ABF" w:rsidRPr="001253F9" w:rsidRDefault="000A4ABF" w:rsidP="00320A17">
      <w:pPr>
        <w:spacing w:after="0" w:line="240" w:lineRule="auto"/>
        <w:ind w:firstLine="567"/>
        <w:jc w:val="right"/>
        <w:rPr>
          <w:rFonts w:ascii="Times New Roman" w:hAnsi="Times New Roman" w:cs="Times New Roman"/>
          <w:sz w:val="24"/>
          <w:szCs w:val="24"/>
          <w:lang w:val="en-US"/>
        </w:rPr>
      </w:pPr>
    </w:p>
    <w:p w:rsidR="00320A17" w:rsidRPr="001253F9" w:rsidRDefault="00320A17" w:rsidP="00320A17">
      <w:pPr>
        <w:spacing w:after="0" w:line="240" w:lineRule="auto"/>
        <w:ind w:firstLine="567"/>
        <w:jc w:val="right"/>
        <w:rPr>
          <w:rFonts w:ascii="Times New Roman" w:hAnsi="Times New Roman" w:cs="Times New Roman"/>
          <w:i/>
          <w:sz w:val="24"/>
          <w:szCs w:val="24"/>
        </w:rPr>
      </w:pPr>
      <w:r w:rsidRPr="001253F9">
        <w:rPr>
          <w:rFonts w:ascii="Times New Roman" w:hAnsi="Times New Roman" w:cs="Times New Roman"/>
          <w:sz w:val="24"/>
          <w:szCs w:val="24"/>
        </w:rPr>
        <w:lastRenderedPageBreak/>
        <w:t xml:space="preserve">Таблица </w:t>
      </w:r>
      <w:r w:rsidR="00E24237" w:rsidRPr="001253F9">
        <w:rPr>
          <w:rFonts w:ascii="Times New Roman" w:hAnsi="Times New Roman" w:cs="Times New Roman"/>
          <w:sz w:val="24"/>
          <w:szCs w:val="24"/>
        </w:rPr>
        <w:t>3</w:t>
      </w:r>
    </w:p>
    <w:p w:rsidR="000A4ABF" w:rsidRPr="00C813BB" w:rsidRDefault="000A4ABF" w:rsidP="00320A17">
      <w:pPr>
        <w:shd w:val="clear" w:color="auto" w:fill="FFFFFF"/>
        <w:spacing w:after="0" w:line="240" w:lineRule="auto"/>
        <w:jc w:val="center"/>
        <w:rPr>
          <w:rFonts w:ascii="Times New Roman" w:eastAsia="Times New Roman" w:hAnsi="Times New Roman" w:cs="Times New Roman"/>
          <w:b/>
          <w:bCs/>
          <w:i/>
          <w:sz w:val="24"/>
          <w:szCs w:val="24"/>
        </w:rPr>
      </w:pPr>
    </w:p>
    <w:p w:rsidR="00320A17" w:rsidRPr="001253F9" w:rsidRDefault="00320A17" w:rsidP="00320A17">
      <w:pPr>
        <w:shd w:val="clear" w:color="auto" w:fill="FFFFFF"/>
        <w:spacing w:after="0" w:line="240" w:lineRule="auto"/>
        <w:jc w:val="center"/>
        <w:rPr>
          <w:rFonts w:ascii="Times New Roman" w:eastAsia="Times New Roman" w:hAnsi="Times New Roman" w:cs="Times New Roman"/>
          <w:b/>
          <w:bCs/>
          <w:i/>
          <w:sz w:val="24"/>
          <w:szCs w:val="24"/>
        </w:rPr>
      </w:pPr>
      <w:r w:rsidRPr="001253F9">
        <w:rPr>
          <w:rFonts w:ascii="Times New Roman" w:eastAsia="Times New Roman" w:hAnsi="Times New Roman" w:cs="Times New Roman"/>
          <w:b/>
          <w:bCs/>
          <w:i/>
          <w:sz w:val="24"/>
          <w:szCs w:val="24"/>
        </w:rPr>
        <w:t>Уровень развития творческих способностей младших школьников экспериментальной группы </w:t>
      </w:r>
    </w:p>
    <w:p w:rsidR="000A4ABF" w:rsidRPr="001253F9" w:rsidRDefault="000A4ABF" w:rsidP="00320A17">
      <w:pPr>
        <w:shd w:val="clear" w:color="auto" w:fill="FFFFFF"/>
        <w:spacing w:after="0" w:line="240" w:lineRule="auto"/>
        <w:jc w:val="center"/>
        <w:rPr>
          <w:rFonts w:ascii="Times New Roman" w:eastAsia="Times New Roman" w:hAnsi="Times New Roman" w:cs="Times New Roman"/>
          <w:i/>
          <w:sz w:val="24"/>
          <w:szCs w:val="24"/>
        </w:rPr>
      </w:pPr>
    </w:p>
    <w:tbl>
      <w:tblPr>
        <w:tblW w:w="93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4435"/>
        <w:gridCol w:w="2236"/>
        <w:gridCol w:w="2725"/>
      </w:tblGrid>
      <w:tr w:rsidR="00F57EDB" w:rsidRPr="001253F9" w:rsidTr="00F57EDB">
        <w:trPr>
          <w:trHeight w:val="270"/>
          <w:tblCellSpacing w:w="0" w:type="dxa"/>
        </w:trPr>
        <w:tc>
          <w:tcPr>
            <w:tcW w:w="4435" w:type="dxa"/>
            <w:shd w:val="clear" w:color="auto" w:fill="FFFFFF"/>
            <w:tcMar>
              <w:top w:w="30" w:type="dxa"/>
              <w:left w:w="30" w:type="dxa"/>
              <w:bottom w:w="30" w:type="dxa"/>
              <w:right w:w="30" w:type="dxa"/>
            </w:tcMar>
            <w:hideMark/>
          </w:tcPr>
          <w:p w:rsidR="00F57EDB" w:rsidRPr="001253F9" w:rsidRDefault="00F57EDB" w:rsidP="00F57EDB">
            <w:pPr>
              <w:spacing w:after="0" w:line="240" w:lineRule="auto"/>
              <w:jc w:val="center"/>
              <w:rPr>
                <w:rFonts w:ascii="Times New Roman" w:eastAsia="Times New Roman" w:hAnsi="Times New Roman" w:cs="Times New Roman"/>
                <w:b/>
                <w:i/>
                <w:iCs/>
                <w:sz w:val="24"/>
                <w:szCs w:val="24"/>
              </w:rPr>
            </w:pPr>
            <w:r w:rsidRPr="001253F9">
              <w:rPr>
                <w:rFonts w:ascii="Times New Roman" w:eastAsia="Times New Roman" w:hAnsi="Times New Roman" w:cs="Times New Roman"/>
                <w:b/>
                <w:sz w:val="24"/>
                <w:szCs w:val="24"/>
              </w:rPr>
              <w:t>Критерий</w:t>
            </w:r>
          </w:p>
        </w:tc>
        <w:tc>
          <w:tcPr>
            <w:tcW w:w="2236" w:type="dxa"/>
            <w:shd w:val="clear" w:color="auto" w:fill="FFFFFF"/>
            <w:tcMar>
              <w:top w:w="30" w:type="dxa"/>
              <w:left w:w="30" w:type="dxa"/>
              <w:bottom w:w="30" w:type="dxa"/>
              <w:right w:w="30" w:type="dxa"/>
            </w:tcMar>
            <w:hideMark/>
          </w:tcPr>
          <w:p w:rsidR="00F57EDB" w:rsidRPr="001253F9" w:rsidRDefault="00F57EDB" w:rsidP="00F57EDB">
            <w:pPr>
              <w:spacing w:after="0" w:line="240" w:lineRule="auto"/>
              <w:jc w:val="center"/>
              <w:rPr>
                <w:rFonts w:ascii="Times New Roman" w:eastAsia="Times New Roman" w:hAnsi="Times New Roman" w:cs="Times New Roman"/>
                <w:b/>
                <w:i/>
                <w:iCs/>
                <w:sz w:val="24"/>
                <w:szCs w:val="24"/>
              </w:rPr>
            </w:pPr>
            <w:r w:rsidRPr="001253F9">
              <w:rPr>
                <w:rFonts w:ascii="Times New Roman" w:eastAsia="Times New Roman" w:hAnsi="Times New Roman" w:cs="Times New Roman"/>
                <w:b/>
                <w:sz w:val="24"/>
                <w:szCs w:val="24"/>
              </w:rPr>
              <w:t>Начальный срез</w:t>
            </w:r>
          </w:p>
        </w:tc>
        <w:tc>
          <w:tcPr>
            <w:tcW w:w="2725" w:type="dxa"/>
            <w:shd w:val="clear" w:color="auto" w:fill="FFFFFF"/>
            <w:tcMar>
              <w:top w:w="30" w:type="dxa"/>
              <w:left w:w="30" w:type="dxa"/>
              <w:bottom w:w="30" w:type="dxa"/>
              <w:right w:w="30" w:type="dxa"/>
            </w:tcMar>
            <w:hideMark/>
          </w:tcPr>
          <w:p w:rsidR="00F57EDB" w:rsidRPr="001253F9" w:rsidRDefault="00F57EDB" w:rsidP="00F57EDB">
            <w:pPr>
              <w:spacing w:after="0" w:line="240" w:lineRule="auto"/>
              <w:jc w:val="center"/>
              <w:rPr>
                <w:rFonts w:ascii="Times New Roman" w:eastAsia="Times New Roman" w:hAnsi="Times New Roman" w:cs="Times New Roman"/>
                <w:b/>
                <w:i/>
                <w:iCs/>
                <w:sz w:val="24"/>
                <w:szCs w:val="24"/>
              </w:rPr>
            </w:pPr>
            <w:r w:rsidRPr="001253F9">
              <w:rPr>
                <w:rFonts w:ascii="Times New Roman" w:eastAsia="Times New Roman" w:hAnsi="Times New Roman" w:cs="Times New Roman"/>
                <w:b/>
                <w:sz w:val="24"/>
                <w:szCs w:val="24"/>
              </w:rPr>
              <w:t>Контрольный срез</w:t>
            </w:r>
          </w:p>
        </w:tc>
      </w:tr>
      <w:tr w:rsidR="00F57EDB" w:rsidRPr="001253F9" w:rsidTr="00F57EDB">
        <w:trPr>
          <w:trHeight w:val="315"/>
          <w:tblCellSpacing w:w="0" w:type="dxa"/>
        </w:trPr>
        <w:tc>
          <w:tcPr>
            <w:tcW w:w="4435" w:type="dxa"/>
            <w:shd w:val="clear" w:color="auto" w:fill="FFFFFF"/>
            <w:tcMar>
              <w:top w:w="30" w:type="dxa"/>
              <w:left w:w="30" w:type="dxa"/>
              <w:bottom w:w="30" w:type="dxa"/>
              <w:right w:w="30" w:type="dxa"/>
            </w:tcMar>
            <w:hideMark/>
          </w:tcPr>
          <w:p w:rsidR="008A238D" w:rsidRPr="00C813BB" w:rsidRDefault="00F57EDB" w:rsidP="00A169FB">
            <w:pPr>
              <w:spacing w:after="0" w:line="240" w:lineRule="auto"/>
              <w:rPr>
                <w:rFonts w:ascii="Times New Roman" w:eastAsia="Times New Roman" w:hAnsi="Times New Roman" w:cs="Times New Roman"/>
                <w:sz w:val="24"/>
                <w:szCs w:val="24"/>
              </w:rPr>
            </w:pPr>
            <w:r w:rsidRPr="001253F9">
              <w:rPr>
                <w:rFonts w:ascii="Times New Roman" w:eastAsia="Times New Roman" w:hAnsi="Times New Roman" w:cs="Times New Roman"/>
                <w:sz w:val="24"/>
                <w:szCs w:val="24"/>
              </w:rPr>
              <w:t xml:space="preserve">Уровень </w:t>
            </w:r>
            <w:proofErr w:type="spellStart"/>
            <w:r w:rsidRPr="001253F9">
              <w:rPr>
                <w:rFonts w:ascii="Times New Roman" w:eastAsia="Times New Roman" w:hAnsi="Times New Roman" w:cs="Times New Roman"/>
                <w:sz w:val="24"/>
                <w:szCs w:val="24"/>
              </w:rPr>
              <w:t>сформированности</w:t>
            </w:r>
            <w:proofErr w:type="spellEnd"/>
            <w:r w:rsidRPr="001253F9">
              <w:rPr>
                <w:rFonts w:ascii="Times New Roman" w:eastAsia="Times New Roman" w:hAnsi="Times New Roman" w:cs="Times New Roman"/>
                <w:sz w:val="24"/>
                <w:szCs w:val="24"/>
              </w:rPr>
              <w:t xml:space="preserve"> интереса </w:t>
            </w:r>
          </w:p>
          <w:p w:rsidR="00F57EDB" w:rsidRPr="001253F9" w:rsidRDefault="008A238D" w:rsidP="008A238D">
            <w:pPr>
              <w:spacing w:after="0" w:line="240" w:lineRule="auto"/>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К</w:t>
            </w:r>
            <w:r w:rsidRPr="00C813BB">
              <w:rPr>
                <w:rFonts w:ascii="Times New Roman" w:eastAsia="Times New Roman" w:hAnsi="Times New Roman" w:cs="Times New Roman"/>
                <w:sz w:val="24"/>
                <w:szCs w:val="24"/>
              </w:rPr>
              <w:t xml:space="preserve"> </w:t>
            </w:r>
            <w:r w:rsidR="00F57EDB" w:rsidRPr="001253F9">
              <w:rPr>
                <w:rFonts w:ascii="Times New Roman" w:eastAsia="Times New Roman" w:hAnsi="Times New Roman" w:cs="Times New Roman"/>
                <w:sz w:val="24"/>
                <w:szCs w:val="24"/>
              </w:rPr>
              <w:t>творческой деятельности</w:t>
            </w:r>
          </w:p>
        </w:tc>
        <w:tc>
          <w:tcPr>
            <w:tcW w:w="2236" w:type="dxa"/>
            <w:shd w:val="clear" w:color="auto" w:fill="FFFFFF"/>
            <w:tcMar>
              <w:top w:w="30" w:type="dxa"/>
              <w:left w:w="30" w:type="dxa"/>
              <w:bottom w:w="30" w:type="dxa"/>
              <w:right w:w="30" w:type="dxa"/>
            </w:tcMar>
            <w:hideMark/>
          </w:tcPr>
          <w:p w:rsidR="00F57EDB" w:rsidRPr="001253F9" w:rsidRDefault="00F57EDB" w:rsidP="00E24237">
            <w:pPr>
              <w:spacing w:after="0" w:line="240" w:lineRule="auto"/>
              <w:jc w:val="center"/>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3,77</w:t>
            </w:r>
          </w:p>
        </w:tc>
        <w:tc>
          <w:tcPr>
            <w:tcW w:w="2725" w:type="dxa"/>
            <w:shd w:val="clear" w:color="auto" w:fill="FFFFFF"/>
            <w:tcMar>
              <w:top w:w="30" w:type="dxa"/>
              <w:left w:w="30" w:type="dxa"/>
              <w:bottom w:w="30" w:type="dxa"/>
              <w:right w:w="30" w:type="dxa"/>
            </w:tcMar>
            <w:hideMark/>
          </w:tcPr>
          <w:p w:rsidR="00F57EDB" w:rsidRPr="001253F9" w:rsidRDefault="00F57EDB" w:rsidP="00E24237">
            <w:pPr>
              <w:spacing w:after="0" w:line="240" w:lineRule="auto"/>
              <w:jc w:val="center"/>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4,15</w:t>
            </w:r>
          </w:p>
        </w:tc>
      </w:tr>
      <w:tr w:rsidR="00F57EDB" w:rsidRPr="001253F9" w:rsidTr="00F57EDB">
        <w:trPr>
          <w:trHeight w:val="315"/>
          <w:tblCellSpacing w:w="0" w:type="dxa"/>
        </w:trPr>
        <w:tc>
          <w:tcPr>
            <w:tcW w:w="4435" w:type="dxa"/>
            <w:shd w:val="clear" w:color="auto" w:fill="FFFFFF"/>
            <w:tcMar>
              <w:top w:w="30" w:type="dxa"/>
              <w:left w:w="30" w:type="dxa"/>
              <w:bottom w:w="30" w:type="dxa"/>
              <w:right w:w="30" w:type="dxa"/>
            </w:tcMar>
            <w:hideMark/>
          </w:tcPr>
          <w:p w:rsidR="008A238D" w:rsidRPr="00C813BB" w:rsidRDefault="00F57EDB" w:rsidP="00A169FB">
            <w:pPr>
              <w:spacing w:after="0" w:line="240" w:lineRule="auto"/>
              <w:rPr>
                <w:rFonts w:ascii="Times New Roman" w:eastAsia="Times New Roman" w:hAnsi="Times New Roman" w:cs="Times New Roman"/>
                <w:sz w:val="24"/>
                <w:szCs w:val="24"/>
              </w:rPr>
            </w:pPr>
            <w:r w:rsidRPr="001253F9">
              <w:rPr>
                <w:rFonts w:ascii="Times New Roman" w:eastAsia="Times New Roman" w:hAnsi="Times New Roman" w:cs="Times New Roman"/>
                <w:sz w:val="24"/>
                <w:szCs w:val="24"/>
              </w:rPr>
              <w:t xml:space="preserve">Уровень </w:t>
            </w:r>
            <w:proofErr w:type="spellStart"/>
            <w:r w:rsidRPr="001253F9">
              <w:rPr>
                <w:rFonts w:ascii="Times New Roman" w:eastAsia="Times New Roman" w:hAnsi="Times New Roman" w:cs="Times New Roman"/>
                <w:sz w:val="24"/>
                <w:szCs w:val="24"/>
              </w:rPr>
              <w:t>сформированности</w:t>
            </w:r>
            <w:proofErr w:type="spellEnd"/>
            <w:r w:rsidRPr="001253F9">
              <w:rPr>
                <w:rFonts w:ascii="Times New Roman" w:eastAsia="Times New Roman" w:hAnsi="Times New Roman" w:cs="Times New Roman"/>
                <w:sz w:val="24"/>
                <w:szCs w:val="24"/>
              </w:rPr>
              <w:t xml:space="preserve"> знаний </w:t>
            </w:r>
          </w:p>
          <w:p w:rsidR="00F57EDB" w:rsidRPr="001253F9" w:rsidRDefault="008A238D" w:rsidP="008A238D">
            <w:pPr>
              <w:spacing w:after="0" w:line="240" w:lineRule="auto"/>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П</w:t>
            </w:r>
            <w:r w:rsidR="00F57EDB" w:rsidRPr="001253F9">
              <w:rPr>
                <w:rFonts w:ascii="Times New Roman" w:eastAsia="Times New Roman" w:hAnsi="Times New Roman" w:cs="Times New Roman"/>
                <w:sz w:val="24"/>
                <w:szCs w:val="24"/>
              </w:rPr>
              <w:t>о</w:t>
            </w:r>
            <w:r w:rsidRPr="001253F9">
              <w:rPr>
                <w:rFonts w:ascii="Times New Roman" w:eastAsia="Times New Roman" w:hAnsi="Times New Roman" w:cs="Times New Roman"/>
                <w:sz w:val="24"/>
                <w:szCs w:val="24"/>
              </w:rPr>
              <w:t xml:space="preserve"> </w:t>
            </w:r>
            <w:r w:rsidR="00F57EDB" w:rsidRPr="001253F9">
              <w:rPr>
                <w:rFonts w:ascii="Times New Roman" w:eastAsia="Times New Roman" w:hAnsi="Times New Roman" w:cs="Times New Roman"/>
                <w:sz w:val="24"/>
                <w:szCs w:val="24"/>
              </w:rPr>
              <w:t>проблеме творчества, приемов осуществления творческой деятельности</w:t>
            </w:r>
          </w:p>
        </w:tc>
        <w:tc>
          <w:tcPr>
            <w:tcW w:w="2236" w:type="dxa"/>
            <w:shd w:val="clear" w:color="auto" w:fill="FFFFFF"/>
            <w:tcMar>
              <w:top w:w="30" w:type="dxa"/>
              <w:left w:w="30" w:type="dxa"/>
              <w:bottom w:w="30" w:type="dxa"/>
              <w:right w:w="30" w:type="dxa"/>
            </w:tcMar>
            <w:hideMark/>
          </w:tcPr>
          <w:p w:rsidR="00F57EDB" w:rsidRPr="001253F9" w:rsidRDefault="00F57EDB" w:rsidP="00E24237">
            <w:pPr>
              <w:spacing w:after="0" w:line="240" w:lineRule="auto"/>
              <w:jc w:val="center"/>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3,02</w:t>
            </w:r>
          </w:p>
        </w:tc>
        <w:tc>
          <w:tcPr>
            <w:tcW w:w="2725" w:type="dxa"/>
            <w:shd w:val="clear" w:color="auto" w:fill="FFFFFF"/>
            <w:tcMar>
              <w:top w:w="30" w:type="dxa"/>
              <w:left w:w="30" w:type="dxa"/>
              <w:bottom w:w="30" w:type="dxa"/>
              <w:right w:w="30" w:type="dxa"/>
            </w:tcMar>
            <w:hideMark/>
          </w:tcPr>
          <w:p w:rsidR="00F57EDB" w:rsidRPr="001253F9" w:rsidRDefault="00F57EDB" w:rsidP="00E24237">
            <w:pPr>
              <w:spacing w:after="0" w:line="240" w:lineRule="auto"/>
              <w:jc w:val="center"/>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4,12</w:t>
            </w:r>
          </w:p>
        </w:tc>
      </w:tr>
      <w:tr w:rsidR="00F57EDB" w:rsidRPr="001253F9" w:rsidTr="00F57EDB">
        <w:trPr>
          <w:trHeight w:val="300"/>
          <w:tblCellSpacing w:w="0" w:type="dxa"/>
        </w:trPr>
        <w:tc>
          <w:tcPr>
            <w:tcW w:w="4435" w:type="dxa"/>
            <w:shd w:val="clear" w:color="auto" w:fill="FFFFFF"/>
            <w:tcMar>
              <w:top w:w="30" w:type="dxa"/>
              <w:left w:w="30" w:type="dxa"/>
              <w:bottom w:w="30" w:type="dxa"/>
              <w:right w:w="30" w:type="dxa"/>
            </w:tcMar>
            <w:hideMark/>
          </w:tcPr>
          <w:p w:rsidR="00F57EDB" w:rsidRPr="001253F9" w:rsidRDefault="00F57EDB" w:rsidP="00A169FB">
            <w:pPr>
              <w:spacing w:after="0" w:line="240" w:lineRule="auto"/>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Уровень </w:t>
            </w:r>
            <w:proofErr w:type="spellStart"/>
            <w:r w:rsidRPr="001253F9">
              <w:rPr>
                <w:rFonts w:ascii="Times New Roman" w:eastAsia="Times New Roman" w:hAnsi="Times New Roman" w:cs="Times New Roman"/>
                <w:sz w:val="24"/>
                <w:szCs w:val="24"/>
              </w:rPr>
              <w:t>сформированности</w:t>
            </w:r>
            <w:proofErr w:type="spellEnd"/>
            <w:r w:rsidRPr="001253F9">
              <w:rPr>
                <w:rFonts w:ascii="Times New Roman" w:eastAsia="Times New Roman" w:hAnsi="Times New Roman" w:cs="Times New Roman"/>
                <w:sz w:val="24"/>
                <w:szCs w:val="24"/>
              </w:rPr>
              <w:t xml:space="preserve"> психических процессов, творческого мышления и воображения</w:t>
            </w:r>
          </w:p>
        </w:tc>
        <w:tc>
          <w:tcPr>
            <w:tcW w:w="2236" w:type="dxa"/>
            <w:shd w:val="clear" w:color="auto" w:fill="FFFFFF"/>
            <w:tcMar>
              <w:top w:w="30" w:type="dxa"/>
              <w:left w:w="30" w:type="dxa"/>
              <w:bottom w:w="30" w:type="dxa"/>
              <w:right w:w="30" w:type="dxa"/>
            </w:tcMar>
            <w:hideMark/>
          </w:tcPr>
          <w:p w:rsidR="00F57EDB" w:rsidRPr="001253F9" w:rsidRDefault="00F57EDB" w:rsidP="00E24237">
            <w:pPr>
              <w:spacing w:after="0" w:line="240" w:lineRule="auto"/>
              <w:jc w:val="center"/>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3,49</w:t>
            </w:r>
          </w:p>
        </w:tc>
        <w:tc>
          <w:tcPr>
            <w:tcW w:w="2725" w:type="dxa"/>
            <w:shd w:val="clear" w:color="auto" w:fill="FFFFFF"/>
            <w:tcMar>
              <w:top w:w="30" w:type="dxa"/>
              <w:left w:w="30" w:type="dxa"/>
              <w:bottom w:w="30" w:type="dxa"/>
              <w:right w:w="30" w:type="dxa"/>
            </w:tcMar>
            <w:hideMark/>
          </w:tcPr>
          <w:p w:rsidR="00F57EDB" w:rsidRPr="001253F9" w:rsidRDefault="00F57EDB" w:rsidP="00E24237">
            <w:pPr>
              <w:spacing w:after="0" w:line="240" w:lineRule="auto"/>
              <w:jc w:val="center"/>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3,99</w:t>
            </w:r>
          </w:p>
        </w:tc>
      </w:tr>
      <w:tr w:rsidR="00F57EDB" w:rsidRPr="001253F9" w:rsidTr="00F57EDB">
        <w:trPr>
          <w:trHeight w:val="240"/>
          <w:tblCellSpacing w:w="0" w:type="dxa"/>
        </w:trPr>
        <w:tc>
          <w:tcPr>
            <w:tcW w:w="4435" w:type="dxa"/>
            <w:shd w:val="clear" w:color="auto" w:fill="F79646" w:themeFill="accent6"/>
            <w:tcMar>
              <w:top w:w="30" w:type="dxa"/>
              <w:left w:w="30" w:type="dxa"/>
              <w:bottom w:w="30" w:type="dxa"/>
              <w:right w:w="30" w:type="dxa"/>
            </w:tcMar>
            <w:hideMark/>
          </w:tcPr>
          <w:p w:rsidR="00F57EDB" w:rsidRPr="001253F9" w:rsidRDefault="00F57EDB" w:rsidP="00E24237">
            <w:pPr>
              <w:spacing w:after="0" w:line="240" w:lineRule="auto"/>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Средний показатель по группе</w:t>
            </w:r>
            <w:r w:rsidR="00AA4D0F" w:rsidRPr="001253F9">
              <w:rPr>
                <w:rFonts w:ascii="Times New Roman" w:eastAsia="Times New Roman" w:hAnsi="Times New Roman" w:cs="Times New Roman"/>
                <w:sz w:val="24"/>
                <w:szCs w:val="24"/>
              </w:rPr>
              <w:t xml:space="preserve"> (</w:t>
            </w:r>
            <w:proofErr w:type="spellStart"/>
            <w:r w:rsidR="00AA4D0F" w:rsidRPr="001253F9">
              <w:rPr>
                <w:rFonts w:ascii="Times New Roman" w:eastAsia="Times New Roman" w:hAnsi="Times New Roman" w:cs="Times New Roman"/>
                <w:sz w:val="24"/>
                <w:szCs w:val="24"/>
              </w:rPr>
              <w:t>Хср</w:t>
            </w:r>
            <w:proofErr w:type="spellEnd"/>
            <w:r w:rsidR="00AA4D0F" w:rsidRPr="001253F9">
              <w:rPr>
                <w:rFonts w:ascii="Times New Roman" w:eastAsia="Times New Roman" w:hAnsi="Times New Roman" w:cs="Times New Roman"/>
                <w:sz w:val="24"/>
                <w:szCs w:val="24"/>
              </w:rPr>
              <w:t>)</w:t>
            </w:r>
          </w:p>
        </w:tc>
        <w:tc>
          <w:tcPr>
            <w:tcW w:w="2236" w:type="dxa"/>
            <w:shd w:val="clear" w:color="auto" w:fill="F79646" w:themeFill="accent6"/>
            <w:tcMar>
              <w:top w:w="30" w:type="dxa"/>
              <w:left w:w="30" w:type="dxa"/>
              <w:bottom w:w="30" w:type="dxa"/>
              <w:right w:w="30" w:type="dxa"/>
            </w:tcMar>
            <w:hideMark/>
          </w:tcPr>
          <w:p w:rsidR="00F57EDB" w:rsidRPr="001253F9" w:rsidRDefault="00F57EDB" w:rsidP="00E24237">
            <w:pPr>
              <w:spacing w:after="0" w:line="240" w:lineRule="auto"/>
              <w:jc w:val="center"/>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3,42</w:t>
            </w:r>
          </w:p>
        </w:tc>
        <w:tc>
          <w:tcPr>
            <w:tcW w:w="2725" w:type="dxa"/>
            <w:shd w:val="clear" w:color="auto" w:fill="F79646" w:themeFill="accent6"/>
            <w:tcMar>
              <w:top w:w="30" w:type="dxa"/>
              <w:left w:w="30" w:type="dxa"/>
              <w:bottom w:w="30" w:type="dxa"/>
              <w:right w:w="30" w:type="dxa"/>
            </w:tcMar>
            <w:hideMark/>
          </w:tcPr>
          <w:p w:rsidR="00F57EDB" w:rsidRPr="001253F9" w:rsidRDefault="00F57EDB" w:rsidP="00E24237">
            <w:pPr>
              <w:spacing w:after="0" w:line="240" w:lineRule="auto"/>
              <w:jc w:val="center"/>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4,07</w:t>
            </w:r>
          </w:p>
        </w:tc>
      </w:tr>
    </w:tbl>
    <w:p w:rsidR="000A4ABF" w:rsidRPr="001253F9" w:rsidRDefault="000A4ABF" w:rsidP="00320A17">
      <w:pPr>
        <w:shd w:val="clear" w:color="auto" w:fill="FFFFFF"/>
        <w:spacing w:after="0" w:line="240" w:lineRule="auto"/>
        <w:ind w:firstLine="567"/>
        <w:jc w:val="both"/>
        <w:rPr>
          <w:rFonts w:ascii="Times New Roman" w:eastAsia="Times New Roman" w:hAnsi="Times New Roman" w:cs="Times New Roman"/>
          <w:bCs/>
          <w:sz w:val="24"/>
          <w:szCs w:val="24"/>
          <w:lang w:val="en-US"/>
        </w:rPr>
      </w:pPr>
    </w:p>
    <w:p w:rsidR="00320A17" w:rsidRPr="001253F9" w:rsidRDefault="00320A17" w:rsidP="00320A1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bCs/>
          <w:sz w:val="24"/>
          <w:szCs w:val="24"/>
        </w:rPr>
        <w:t>Примечание:</w:t>
      </w:r>
      <w:r w:rsidRPr="001253F9">
        <w:rPr>
          <w:rFonts w:ascii="Times New Roman" w:eastAsia="Times New Roman" w:hAnsi="Times New Roman" w:cs="Times New Roman"/>
          <w:b/>
          <w:bCs/>
          <w:sz w:val="24"/>
          <w:szCs w:val="24"/>
        </w:rPr>
        <w:t> </w:t>
      </w:r>
      <w:r w:rsidRPr="001253F9">
        <w:rPr>
          <w:rFonts w:ascii="Times New Roman" w:eastAsia="Times New Roman" w:hAnsi="Times New Roman" w:cs="Times New Roman"/>
          <w:sz w:val="24"/>
          <w:szCs w:val="24"/>
        </w:rPr>
        <w:t xml:space="preserve">репродуктивный уровень </w:t>
      </w:r>
      <w:proofErr w:type="spellStart"/>
      <w:r w:rsidRPr="001253F9">
        <w:rPr>
          <w:rFonts w:ascii="Times New Roman" w:eastAsia="Times New Roman" w:hAnsi="Times New Roman" w:cs="Times New Roman"/>
          <w:sz w:val="24"/>
          <w:szCs w:val="24"/>
        </w:rPr>
        <w:t>Хср</w:t>
      </w:r>
      <w:proofErr w:type="spellEnd"/>
      <w:r w:rsidRPr="001253F9">
        <w:rPr>
          <w:rFonts w:ascii="Times New Roman" w:eastAsia="Times New Roman" w:hAnsi="Times New Roman" w:cs="Times New Roman"/>
          <w:sz w:val="24"/>
          <w:szCs w:val="24"/>
        </w:rPr>
        <w:t xml:space="preserve"> ≤ 3,5;</w:t>
      </w:r>
      <w:r w:rsidR="003F5A63"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частично-творческий</w:t>
      </w:r>
    </w:p>
    <w:p w:rsidR="00320A17" w:rsidRPr="001253F9" w:rsidRDefault="00320A17" w:rsidP="00320A1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уровень 3,6 ≤ </w:t>
      </w:r>
      <w:proofErr w:type="spellStart"/>
      <w:r w:rsidRPr="001253F9">
        <w:rPr>
          <w:rFonts w:ascii="Times New Roman" w:eastAsia="Times New Roman" w:hAnsi="Times New Roman" w:cs="Times New Roman"/>
          <w:sz w:val="24"/>
          <w:szCs w:val="24"/>
        </w:rPr>
        <w:t>Хср</w:t>
      </w:r>
      <w:proofErr w:type="spellEnd"/>
      <w:r w:rsidRPr="001253F9">
        <w:rPr>
          <w:rFonts w:ascii="Times New Roman" w:eastAsia="Times New Roman" w:hAnsi="Times New Roman" w:cs="Times New Roman"/>
          <w:sz w:val="24"/>
          <w:szCs w:val="24"/>
        </w:rPr>
        <w:t xml:space="preserve">≤ 4,2; творческий </w:t>
      </w:r>
      <w:r w:rsidR="005D2AC8" w:rsidRPr="001253F9">
        <w:rPr>
          <w:rFonts w:ascii="Times New Roman" w:eastAsia="Times New Roman" w:hAnsi="Times New Roman" w:cs="Times New Roman"/>
          <w:sz w:val="24"/>
          <w:szCs w:val="24"/>
        </w:rPr>
        <w:t xml:space="preserve">(эвристический) </w:t>
      </w:r>
      <w:r w:rsidRPr="001253F9">
        <w:rPr>
          <w:rFonts w:ascii="Times New Roman" w:eastAsia="Times New Roman" w:hAnsi="Times New Roman" w:cs="Times New Roman"/>
          <w:sz w:val="24"/>
          <w:szCs w:val="24"/>
        </w:rPr>
        <w:t xml:space="preserve">уровень </w:t>
      </w:r>
      <w:proofErr w:type="spellStart"/>
      <w:r w:rsidRPr="001253F9">
        <w:rPr>
          <w:rFonts w:ascii="Times New Roman" w:eastAsia="Times New Roman" w:hAnsi="Times New Roman" w:cs="Times New Roman"/>
          <w:sz w:val="24"/>
          <w:szCs w:val="24"/>
        </w:rPr>
        <w:t>Хср</w:t>
      </w:r>
      <w:proofErr w:type="spellEnd"/>
      <w:r w:rsidRPr="001253F9">
        <w:rPr>
          <w:rFonts w:ascii="Times New Roman" w:eastAsia="Times New Roman" w:hAnsi="Times New Roman" w:cs="Times New Roman"/>
          <w:sz w:val="24"/>
          <w:szCs w:val="24"/>
        </w:rPr>
        <w:t xml:space="preserve"> ≥ 4,3.</w:t>
      </w:r>
    </w:p>
    <w:p w:rsidR="000A4ABF" w:rsidRPr="00C813BB" w:rsidRDefault="000A4ABF" w:rsidP="008D6ED3">
      <w:pPr>
        <w:spacing w:after="0" w:line="240" w:lineRule="auto"/>
        <w:ind w:firstLine="567"/>
        <w:jc w:val="both"/>
        <w:rPr>
          <w:rFonts w:ascii="Times New Roman" w:hAnsi="Times New Roman" w:cs="Times New Roman"/>
          <w:b/>
          <w:sz w:val="24"/>
          <w:szCs w:val="24"/>
        </w:rPr>
      </w:pPr>
    </w:p>
    <w:p w:rsidR="008D6ED3" w:rsidRPr="001253F9" w:rsidRDefault="003C7896" w:rsidP="008D6ED3">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b/>
          <w:sz w:val="24"/>
          <w:szCs w:val="24"/>
        </w:rPr>
        <w:t>Выводы.</w:t>
      </w:r>
      <w:r w:rsidRPr="001253F9">
        <w:rPr>
          <w:rFonts w:ascii="Times New Roman" w:hAnsi="Times New Roman" w:cs="Times New Roman"/>
          <w:sz w:val="24"/>
          <w:szCs w:val="24"/>
        </w:rPr>
        <w:t xml:space="preserve"> </w:t>
      </w:r>
      <w:r w:rsidR="000C3690" w:rsidRPr="001253F9">
        <w:rPr>
          <w:rFonts w:ascii="Times New Roman" w:hAnsi="Times New Roman" w:cs="Times New Roman"/>
          <w:sz w:val="24"/>
          <w:szCs w:val="24"/>
        </w:rPr>
        <w:t xml:space="preserve">Преобразование методов «мозгового штурма» и «гирлянд ассоциаций» в выше описанную методику очень качественно сказывается на уровне развития творческих способностей младших школьников. </w:t>
      </w:r>
      <w:r w:rsidR="005B0275" w:rsidRPr="001253F9">
        <w:rPr>
          <w:rFonts w:ascii="Times New Roman" w:hAnsi="Times New Roman" w:cs="Times New Roman"/>
          <w:sz w:val="24"/>
          <w:szCs w:val="24"/>
        </w:rPr>
        <w:t>В игре у младших школьников необходимо использовать проблемные методы и методы активизации творческого мышления (введение игровой задачи, метод гирлянд и ассоциаций, метод мозгового штурма).</w:t>
      </w:r>
      <w:r w:rsidR="008D6ED3" w:rsidRPr="001253F9">
        <w:rPr>
          <w:rFonts w:ascii="Times New Roman" w:hAnsi="Times New Roman" w:cs="Times New Roman"/>
          <w:sz w:val="24"/>
          <w:szCs w:val="24"/>
        </w:rPr>
        <w:t xml:space="preserve"> За счет своей простоты в использование </w:t>
      </w:r>
      <w:r w:rsidR="000A4ABF" w:rsidRPr="001253F9">
        <w:rPr>
          <w:rFonts w:ascii="Times New Roman" w:hAnsi="Times New Roman" w:cs="Times New Roman"/>
          <w:sz w:val="24"/>
          <w:szCs w:val="24"/>
        </w:rPr>
        <w:t xml:space="preserve">методика </w:t>
      </w:r>
      <w:r w:rsidR="008D6ED3" w:rsidRPr="001253F9">
        <w:rPr>
          <w:rFonts w:ascii="Times New Roman" w:hAnsi="Times New Roman" w:cs="Times New Roman"/>
          <w:sz w:val="24"/>
          <w:szCs w:val="24"/>
        </w:rPr>
        <w:t xml:space="preserve">очень </w:t>
      </w:r>
      <w:r w:rsidR="000A4ABF" w:rsidRPr="001253F9">
        <w:rPr>
          <w:rFonts w:ascii="Times New Roman" w:hAnsi="Times New Roman" w:cs="Times New Roman"/>
          <w:sz w:val="24"/>
          <w:szCs w:val="24"/>
        </w:rPr>
        <w:t xml:space="preserve">оправдывает себя в эксплуатации, </w:t>
      </w:r>
      <w:proofErr w:type="gramStart"/>
      <w:r w:rsidR="000A4ABF" w:rsidRPr="001253F9">
        <w:rPr>
          <w:rFonts w:ascii="Times New Roman" w:hAnsi="Times New Roman" w:cs="Times New Roman"/>
          <w:sz w:val="24"/>
          <w:szCs w:val="24"/>
          <w:lang w:val="en-US"/>
        </w:rPr>
        <w:t>c</w:t>
      </w:r>
      <w:proofErr w:type="spellStart"/>
      <w:proofErr w:type="gramEnd"/>
      <w:r w:rsidR="001D33C4" w:rsidRPr="001253F9">
        <w:rPr>
          <w:rFonts w:ascii="Times New Roman" w:hAnsi="Times New Roman" w:cs="Times New Roman"/>
          <w:sz w:val="24"/>
          <w:szCs w:val="24"/>
        </w:rPr>
        <w:t>пособствует</w:t>
      </w:r>
      <w:proofErr w:type="spellEnd"/>
      <w:r w:rsidR="008D6ED3" w:rsidRPr="001253F9">
        <w:rPr>
          <w:rFonts w:ascii="Times New Roman" w:hAnsi="Times New Roman" w:cs="Times New Roman"/>
          <w:sz w:val="24"/>
          <w:szCs w:val="24"/>
        </w:rPr>
        <w:t xml:space="preserve"> разрушению стереотипного мышления, </w:t>
      </w:r>
      <w:r w:rsidR="000A4ABF" w:rsidRPr="001253F9">
        <w:rPr>
          <w:rFonts w:ascii="Times New Roman" w:hAnsi="Times New Roman" w:cs="Times New Roman"/>
          <w:sz w:val="24"/>
          <w:szCs w:val="24"/>
        </w:rPr>
        <w:t xml:space="preserve">а значит, </w:t>
      </w:r>
      <w:r w:rsidR="008D6ED3" w:rsidRPr="001253F9">
        <w:rPr>
          <w:rFonts w:ascii="Times New Roman" w:hAnsi="Times New Roman" w:cs="Times New Roman"/>
          <w:sz w:val="24"/>
          <w:szCs w:val="24"/>
        </w:rPr>
        <w:t xml:space="preserve">развитию уровня </w:t>
      </w:r>
      <w:proofErr w:type="spellStart"/>
      <w:r w:rsidR="008D6ED3" w:rsidRPr="001253F9">
        <w:rPr>
          <w:rFonts w:ascii="Times New Roman" w:hAnsi="Times New Roman" w:cs="Times New Roman"/>
          <w:sz w:val="24"/>
          <w:szCs w:val="24"/>
        </w:rPr>
        <w:t>креативности</w:t>
      </w:r>
      <w:proofErr w:type="spellEnd"/>
      <w:r w:rsidR="008D6ED3" w:rsidRPr="001253F9">
        <w:rPr>
          <w:rFonts w:ascii="Times New Roman" w:hAnsi="Times New Roman" w:cs="Times New Roman"/>
          <w:sz w:val="24"/>
          <w:szCs w:val="24"/>
        </w:rPr>
        <w:t xml:space="preserve"> и творческого подхода во всех сферах, с какими бы не столкнулись ученики в дальнейшем.</w:t>
      </w:r>
    </w:p>
    <w:p w:rsidR="005B0275" w:rsidRPr="001253F9" w:rsidRDefault="005B0275" w:rsidP="005B0275">
      <w:pPr>
        <w:spacing w:after="0" w:line="240" w:lineRule="auto"/>
        <w:ind w:firstLine="567"/>
        <w:jc w:val="both"/>
        <w:rPr>
          <w:rFonts w:ascii="Times New Roman" w:hAnsi="Times New Roman" w:cs="Times New Roman"/>
          <w:i/>
          <w:sz w:val="24"/>
          <w:szCs w:val="24"/>
        </w:rPr>
      </w:pPr>
    </w:p>
    <w:p w:rsidR="00D24B4E" w:rsidRPr="001253F9" w:rsidRDefault="0016328B" w:rsidP="00D171A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Могу отметить </w:t>
      </w:r>
      <w:r w:rsidRPr="001253F9">
        <w:rPr>
          <w:rFonts w:ascii="Times New Roman" w:hAnsi="Times New Roman" w:cs="Times New Roman"/>
          <w:b/>
          <w:sz w:val="24"/>
          <w:szCs w:val="24"/>
        </w:rPr>
        <w:t>п</w:t>
      </w:r>
      <w:r w:rsidR="007246A9" w:rsidRPr="001253F9">
        <w:rPr>
          <w:rFonts w:ascii="Times New Roman" w:hAnsi="Times New Roman" w:cs="Times New Roman"/>
          <w:b/>
          <w:sz w:val="24"/>
          <w:szCs w:val="24"/>
        </w:rPr>
        <w:t>оложительны</w:t>
      </w:r>
      <w:r w:rsidRPr="001253F9">
        <w:rPr>
          <w:rFonts w:ascii="Times New Roman" w:hAnsi="Times New Roman" w:cs="Times New Roman"/>
          <w:b/>
          <w:sz w:val="24"/>
          <w:szCs w:val="24"/>
        </w:rPr>
        <w:t>е</w:t>
      </w:r>
      <w:r w:rsidR="007246A9" w:rsidRPr="001253F9">
        <w:rPr>
          <w:rFonts w:ascii="Times New Roman" w:hAnsi="Times New Roman" w:cs="Times New Roman"/>
          <w:b/>
          <w:sz w:val="24"/>
          <w:szCs w:val="24"/>
        </w:rPr>
        <w:t xml:space="preserve"> черт</w:t>
      </w:r>
      <w:r w:rsidRPr="001253F9">
        <w:rPr>
          <w:rFonts w:ascii="Times New Roman" w:hAnsi="Times New Roman" w:cs="Times New Roman"/>
          <w:b/>
          <w:sz w:val="24"/>
          <w:szCs w:val="24"/>
        </w:rPr>
        <w:t>ы</w:t>
      </w:r>
      <w:r w:rsidR="0095432D" w:rsidRPr="001253F9">
        <w:rPr>
          <w:rFonts w:ascii="Times New Roman" w:hAnsi="Times New Roman" w:cs="Times New Roman"/>
          <w:b/>
          <w:sz w:val="24"/>
          <w:szCs w:val="24"/>
        </w:rPr>
        <w:t xml:space="preserve"> апробированной методики</w:t>
      </w:r>
      <w:r w:rsidRPr="001253F9">
        <w:rPr>
          <w:rFonts w:ascii="Times New Roman" w:hAnsi="Times New Roman" w:cs="Times New Roman"/>
          <w:sz w:val="24"/>
          <w:szCs w:val="24"/>
        </w:rPr>
        <w:t xml:space="preserve">: </w:t>
      </w:r>
    </w:p>
    <w:p w:rsidR="00F337DE" w:rsidRPr="001253F9" w:rsidRDefault="0010349A" w:rsidP="00D171A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1. </w:t>
      </w:r>
      <w:r w:rsidR="00F337DE" w:rsidRPr="001253F9">
        <w:rPr>
          <w:rFonts w:ascii="Times New Roman" w:hAnsi="Times New Roman" w:cs="Times New Roman"/>
          <w:sz w:val="24"/>
          <w:szCs w:val="24"/>
        </w:rPr>
        <w:t xml:space="preserve">За счет разнообразия использования целой группы приемов и методов вся деятельность реализуется в виде игры. </w:t>
      </w:r>
      <w:proofErr w:type="gramStart"/>
      <w:r w:rsidR="00F337DE" w:rsidRPr="001253F9">
        <w:rPr>
          <w:rFonts w:ascii="Times New Roman" w:hAnsi="Times New Roman" w:cs="Times New Roman"/>
          <w:sz w:val="24"/>
          <w:szCs w:val="24"/>
          <w:lang w:val="en-US"/>
        </w:rPr>
        <w:t>C</w:t>
      </w:r>
      <w:proofErr w:type="spellStart"/>
      <w:r w:rsidR="00F337DE" w:rsidRPr="001253F9">
        <w:rPr>
          <w:rFonts w:ascii="Times New Roman" w:hAnsi="Times New Roman" w:cs="Times New Roman"/>
          <w:sz w:val="24"/>
          <w:szCs w:val="24"/>
        </w:rPr>
        <w:t>ам</w:t>
      </w:r>
      <w:proofErr w:type="spellEnd"/>
      <w:r w:rsidR="00F337DE" w:rsidRPr="001253F9">
        <w:rPr>
          <w:rFonts w:ascii="Times New Roman" w:hAnsi="Times New Roman" w:cs="Times New Roman"/>
          <w:sz w:val="24"/>
          <w:szCs w:val="24"/>
        </w:rPr>
        <w:t xml:space="preserve"> факт того, что все занятия проводились в игровой форме, способствовал интересу учеников.</w:t>
      </w:r>
      <w:proofErr w:type="gramEnd"/>
      <w:r w:rsidR="00F337DE" w:rsidRPr="001253F9">
        <w:rPr>
          <w:rFonts w:ascii="Times New Roman" w:hAnsi="Times New Roman" w:cs="Times New Roman"/>
          <w:sz w:val="24"/>
          <w:szCs w:val="24"/>
        </w:rPr>
        <w:t xml:space="preserve"> </w:t>
      </w:r>
    </w:p>
    <w:p w:rsidR="00D24B4E" w:rsidRPr="001253F9" w:rsidRDefault="00BE24D6" w:rsidP="00D171A3">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2. </w:t>
      </w:r>
      <w:r w:rsidR="00F337DE" w:rsidRPr="001253F9">
        <w:rPr>
          <w:rFonts w:ascii="Times New Roman" w:hAnsi="Times New Roman" w:cs="Times New Roman"/>
          <w:sz w:val="24"/>
          <w:szCs w:val="24"/>
        </w:rPr>
        <w:t xml:space="preserve">Дифференцированный подход к детям был </w:t>
      </w:r>
      <w:r w:rsidRPr="001253F9">
        <w:rPr>
          <w:rFonts w:ascii="Times New Roman" w:hAnsi="Times New Roman" w:cs="Times New Roman"/>
          <w:sz w:val="24"/>
          <w:szCs w:val="24"/>
        </w:rPr>
        <w:t>реализов</w:t>
      </w:r>
      <w:r w:rsidR="00F337DE" w:rsidRPr="001253F9">
        <w:rPr>
          <w:rFonts w:ascii="Times New Roman" w:hAnsi="Times New Roman" w:cs="Times New Roman"/>
          <w:sz w:val="24"/>
          <w:szCs w:val="24"/>
        </w:rPr>
        <w:t xml:space="preserve">ан посредством разработки средств индивидуализации (примеры выполнения работы, наглядно представленные фигуры). Но главным является то, что каждому из учеников уделялась возможность самостоятельность при выборе и выполнении задуманного. </w:t>
      </w:r>
      <w:r w:rsidR="00F96E92" w:rsidRPr="001253F9">
        <w:rPr>
          <w:rFonts w:ascii="Times New Roman" w:hAnsi="Times New Roman" w:cs="Times New Roman"/>
          <w:sz w:val="24"/>
          <w:szCs w:val="24"/>
        </w:rPr>
        <w:t>У</w:t>
      </w:r>
      <w:r w:rsidR="007246A9" w:rsidRPr="001253F9">
        <w:rPr>
          <w:rFonts w:ascii="Times New Roman" w:hAnsi="Times New Roman" w:cs="Times New Roman"/>
          <w:sz w:val="24"/>
          <w:szCs w:val="24"/>
        </w:rPr>
        <w:t xml:space="preserve">частие всех учеников одновременно, по сути, вся работа проводится коллективно, но в итоге каждый из учеников должен принять свое </w:t>
      </w:r>
      <w:r w:rsidR="00F96E92" w:rsidRPr="001253F9">
        <w:rPr>
          <w:rFonts w:ascii="Times New Roman" w:hAnsi="Times New Roman" w:cs="Times New Roman"/>
          <w:sz w:val="24"/>
          <w:szCs w:val="24"/>
        </w:rPr>
        <w:t xml:space="preserve">окончательное </w:t>
      </w:r>
      <w:r w:rsidR="007246A9" w:rsidRPr="001253F9">
        <w:rPr>
          <w:rFonts w:ascii="Times New Roman" w:hAnsi="Times New Roman" w:cs="Times New Roman"/>
          <w:sz w:val="24"/>
          <w:szCs w:val="24"/>
        </w:rPr>
        <w:t xml:space="preserve">решение и самостоятельно его изобразить. </w:t>
      </w:r>
    </w:p>
    <w:p w:rsidR="00237624" w:rsidRPr="001253F9" w:rsidRDefault="002D04CB" w:rsidP="00237624">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3. </w:t>
      </w:r>
      <w:r w:rsidR="00237624" w:rsidRPr="001253F9">
        <w:rPr>
          <w:rFonts w:ascii="Times New Roman" w:hAnsi="Times New Roman" w:cs="Times New Roman"/>
          <w:sz w:val="24"/>
          <w:szCs w:val="24"/>
        </w:rPr>
        <w:t>Ученики на примере выполненных работ научились генерировать идеи</w:t>
      </w:r>
      <w:r w:rsidRPr="001253F9">
        <w:rPr>
          <w:rFonts w:ascii="Times New Roman" w:hAnsi="Times New Roman" w:cs="Times New Roman"/>
          <w:sz w:val="24"/>
          <w:szCs w:val="24"/>
        </w:rPr>
        <w:t>. В</w:t>
      </w:r>
      <w:r w:rsidR="00237624" w:rsidRPr="001253F9">
        <w:rPr>
          <w:rFonts w:ascii="Times New Roman" w:hAnsi="Times New Roman" w:cs="Times New Roman"/>
          <w:sz w:val="24"/>
          <w:szCs w:val="24"/>
        </w:rPr>
        <w:t>ыполнение работы не было шаблонным, каждый раз изменялись условия. Все виды работ требовали построения ассоциаций, что</w:t>
      </w:r>
      <w:r w:rsidR="00F96E92" w:rsidRPr="001253F9">
        <w:rPr>
          <w:rFonts w:ascii="Times New Roman" w:hAnsi="Times New Roman" w:cs="Times New Roman"/>
          <w:sz w:val="24"/>
          <w:szCs w:val="24"/>
        </w:rPr>
        <w:t>,</w:t>
      </w:r>
      <w:r w:rsidR="00237624" w:rsidRPr="001253F9">
        <w:rPr>
          <w:rFonts w:ascii="Times New Roman" w:hAnsi="Times New Roman" w:cs="Times New Roman"/>
          <w:sz w:val="24"/>
          <w:szCs w:val="24"/>
        </w:rPr>
        <w:t xml:space="preserve"> на </w:t>
      </w:r>
      <w:r w:rsidR="00F96E92" w:rsidRPr="001253F9">
        <w:rPr>
          <w:rFonts w:ascii="Times New Roman" w:hAnsi="Times New Roman" w:cs="Times New Roman"/>
          <w:sz w:val="24"/>
          <w:szCs w:val="24"/>
        </w:rPr>
        <w:t>мой</w:t>
      </w:r>
      <w:r w:rsidR="00237624" w:rsidRPr="001253F9">
        <w:rPr>
          <w:rFonts w:ascii="Times New Roman" w:hAnsi="Times New Roman" w:cs="Times New Roman"/>
          <w:sz w:val="24"/>
          <w:szCs w:val="24"/>
        </w:rPr>
        <w:t xml:space="preserve"> взгляд</w:t>
      </w:r>
      <w:r w:rsidR="00F96E92" w:rsidRPr="001253F9">
        <w:rPr>
          <w:rFonts w:ascii="Times New Roman" w:hAnsi="Times New Roman" w:cs="Times New Roman"/>
          <w:sz w:val="24"/>
          <w:szCs w:val="24"/>
        </w:rPr>
        <w:t>,</w:t>
      </w:r>
      <w:r w:rsidR="00237624" w:rsidRPr="001253F9">
        <w:rPr>
          <w:rFonts w:ascii="Times New Roman" w:hAnsi="Times New Roman" w:cs="Times New Roman"/>
          <w:sz w:val="24"/>
          <w:szCs w:val="24"/>
        </w:rPr>
        <w:t xml:space="preserve"> плодотворно влияло на развитие уровня творческих способностей  младших школьников.</w:t>
      </w:r>
      <w:r w:rsidR="008D6ED3" w:rsidRPr="001253F9">
        <w:rPr>
          <w:rFonts w:ascii="Times New Roman" w:hAnsi="Times New Roman" w:cs="Times New Roman"/>
          <w:sz w:val="24"/>
          <w:szCs w:val="24"/>
        </w:rPr>
        <w:t xml:space="preserve"> Результаты выполнения детьми заданий  убедительно свидетельствуют о том, что младшие школьники не только выполняли поручение экспериментатора, но и были способны предложить большее количество адекватных ответов</w:t>
      </w:r>
      <w:r w:rsidRPr="001253F9">
        <w:rPr>
          <w:rFonts w:ascii="Times New Roman" w:hAnsi="Times New Roman" w:cs="Times New Roman"/>
          <w:sz w:val="24"/>
          <w:szCs w:val="24"/>
        </w:rPr>
        <w:t>.</w:t>
      </w:r>
      <w:r w:rsidR="007B0852" w:rsidRPr="001253F9">
        <w:rPr>
          <w:rFonts w:ascii="Times New Roman" w:hAnsi="Times New Roman" w:cs="Times New Roman"/>
          <w:sz w:val="24"/>
          <w:szCs w:val="24"/>
        </w:rPr>
        <w:t xml:space="preserve"> </w:t>
      </w:r>
      <w:r w:rsidRPr="001253F9">
        <w:rPr>
          <w:rFonts w:ascii="Times New Roman" w:hAnsi="Times New Roman" w:cs="Times New Roman"/>
          <w:sz w:val="24"/>
          <w:szCs w:val="24"/>
        </w:rPr>
        <w:t>Б</w:t>
      </w:r>
      <w:r w:rsidR="008D6ED3" w:rsidRPr="001253F9">
        <w:rPr>
          <w:rFonts w:ascii="Times New Roman" w:hAnsi="Times New Roman" w:cs="Times New Roman"/>
          <w:sz w:val="24"/>
          <w:szCs w:val="24"/>
        </w:rPr>
        <w:t>ольшинство ответов были разноплановы, что свидетельствовало о повышении уровня творческих способностей по показателям гибкости и беглости.</w:t>
      </w:r>
    </w:p>
    <w:p w:rsidR="00236807" w:rsidRPr="001253F9" w:rsidRDefault="00236807" w:rsidP="00236807">
      <w:pPr>
        <w:spacing w:after="0" w:line="240" w:lineRule="auto"/>
        <w:ind w:firstLine="567"/>
        <w:jc w:val="both"/>
        <w:rPr>
          <w:rFonts w:ascii="Times New Roman" w:hAnsi="Times New Roman" w:cs="Times New Roman"/>
          <w:sz w:val="24"/>
          <w:szCs w:val="24"/>
        </w:rPr>
      </w:pPr>
      <w:r w:rsidRPr="001253F9">
        <w:rPr>
          <w:rFonts w:ascii="Times New Roman" w:hAnsi="Times New Roman" w:cs="Times New Roman"/>
          <w:sz w:val="24"/>
          <w:szCs w:val="24"/>
        </w:rPr>
        <w:t xml:space="preserve">4. Поэтапное сопровождение со стороны педагога. Причем сам педагог только контролирует процесс, а ученики самостоятельно выдвигают идеи, опровергают те которые не подходят по заданию и подтверждают удачные. То есть, не педагог указывал, </w:t>
      </w:r>
      <w:r w:rsidRPr="001253F9">
        <w:rPr>
          <w:rFonts w:ascii="Times New Roman" w:hAnsi="Times New Roman" w:cs="Times New Roman"/>
          <w:sz w:val="24"/>
          <w:szCs w:val="24"/>
        </w:rPr>
        <w:lastRenderedPageBreak/>
        <w:t>что хорошо, а что плохо, а сами ученики  контролировали данные аспекты работы, что в свою очередь приучало детей высказывать и защищать свое мнение и идеи.</w:t>
      </w:r>
    </w:p>
    <w:p w:rsidR="008D6ED3" w:rsidRPr="001253F9" w:rsidRDefault="00236807" w:rsidP="008D6ED3">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5</w:t>
      </w:r>
      <w:r w:rsidR="007B0852" w:rsidRPr="001253F9">
        <w:rPr>
          <w:rFonts w:ascii="Times New Roman" w:hAnsi="Times New Roman" w:cs="Times New Roman"/>
          <w:sz w:val="24"/>
          <w:szCs w:val="24"/>
        </w:rPr>
        <w:t xml:space="preserve">. </w:t>
      </w:r>
      <w:r w:rsidR="0095432D" w:rsidRPr="001253F9">
        <w:rPr>
          <w:rFonts w:ascii="Times New Roman" w:hAnsi="Times New Roman" w:cs="Times New Roman"/>
          <w:sz w:val="24"/>
          <w:szCs w:val="24"/>
        </w:rPr>
        <w:t>Появилась в</w:t>
      </w:r>
      <w:r w:rsidR="007246A9" w:rsidRPr="001253F9">
        <w:rPr>
          <w:rFonts w:ascii="Times New Roman" w:hAnsi="Times New Roman" w:cs="Times New Roman"/>
          <w:sz w:val="24"/>
          <w:szCs w:val="24"/>
        </w:rPr>
        <w:t xml:space="preserve">озможность </w:t>
      </w:r>
      <w:r w:rsidR="0095432D" w:rsidRPr="001253F9">
        <w:rPr>
          <w:rFonts w:ascii="Times New Roman" w:hAnsi="Times New Roman" w:cs="Times New Roman"/>
          <w:sz w:val="24"/>
          <w:szCs w:val="24"/>
        </w:rPr>
        <w:t xml:space="preserve">изменить восприятие </w:t>
      </w:r>
      <w:r w:rsidR="007B0852" w:rsidRPr="001253F9">
        <w:rPr>
          <w:rFonts w:ascii="Times New Roman" w:hAnsi="Times New Roman" w:cs="Times New Roman"/>
          <w:sz w:val="24"/>
          <w:szCs w:val="24"/>
        </w:rPr>
        <w:t xml:space="preserve">детьми </w:t>
      </w:r>
      <w:r w:rsidR="007246A9" w:rsidRPr="001253F9">
        <w:rPr>
          <w:rFonts w:ascii="Times New Roman" w:hAnsi="Times New Roman" w:cs="Times New Roman"/>
          <w:sz w:val="24"/>
          <w:szCs w:val="24"/>
        </w:rPr>
        <w:t>позитивной критики</w:t>
      </w:r>
      <w:r w:rsidR="0095432D" w:rsidRPr="001253F9">
        <w:rPr>
          <w:rFonts w:ascii="Times New Roman" w:hAnsi="Times New Roman" w:cs="Times New Roman"/>
          <w:sz w:val="24"/>
          <w:szCs w:val="24"/>
        </w:rPr>
        <w:t>. Участники экспериме</w:t>
      </w:r>
      <w:r w:rsidR="00F337DE" w:rsidRPr="001253F9">
        <w:rPr>
          <w:rFonts w:ascii="Times New Roman" w:hAnsi="Times New Roman" w:cs="Times New Roman"/>
          <w:sz w:val="24"/>
          <w:szCs w:val="24"/>
        </w:rPr>
        <w:t>н</w:t>
      </w:r>
      <w:r w:rsidR="0095432D" w:rsidRPr="001253F9">
        <w:rPr>
          <w:rFonts w:ascii="Times New Roman" w:hAnsi="Times New Roman" w:cs="Times New Roman"/>
          <w:sz w:val="24"/>
          <w:szCs w:val="24"/>
        </w:rPr>
        <w:t>тальной группы научились</w:t>
      </w:r>
      <w:r w:rsidR="007246A9" w:rsidRPr="001253F9">
        <w:rPr>
          <w:rFonts w:ascii="Times New Roman" w:hAnsi="Times New Roman" w:cs="Times New Roman"/>
          <w:sz w:val="24"/>
          <w:szCs w:val="24"/>
        </w:rPr>
        <w:t xml:space="preserve"> слушать своих сверстников, высказывать свои мысли</w:t>
      </w:r>
      <w:r w:rsidR="007B0852" w:rsidRPr="001253F9">
        <w:rPr>
          <w:rFonts w:ascii="Times New Roman" w:hAnsi="Times New Roman" w:cs="Times New Roman"/>
          <w:sz w:val="24"/>
          <w:szCs w:val="24"/>
        </w:rPr>
        <w:t>.</w:t>
      </w:r>
      <w:r w:rsidR="007246A9" w:rsidRPr="001253F9">
        <w:rPr>
          <w:rFonts w:ascii="Times New Roman" w:hAnsi="Times New Roman" w:cs="Times New Roman"/>
          <w:sz w:val="24"/>
          <w:szCs w:val="24"/>
        </w:rPr>
        <w:t xml:space="preserve"> </w:t>
      </w:r>
      <w:r w:rsidR="008D6ED3" w:rsidRPr="001253F9">
        <w:rPr>
          <w:rFonts w:ascii="Times New Roman" w:hAnsi="Times New Roman" w:cs="Times New Roman"/>
          <w:sz w:val="24"/>
          <w:szCs w:val="24"/>
        </w:rPr>
        <w:t xml:space="preserve">На протяжении всех занятий во время выдвижения и обсуждения  идей ученики старались </w:t>
      </w:r>
      <w:proofErr w:type="gramStart"/>
      <w:r w:rsidR="008D6ED3" w:rsidRPr="001253F9">
        <w:rPr>
          <w:rFonts w:ascii="Times New Roman" w:hAnsi="Times New Roman" w:cs="Times New Roman"/>
          <w:sz w:val="24"/>
          <w:szCs w:val="24"/>
        </w:rPr>
        <w:t>выслушать друг друга, не перебивая</w:t>
      </w:r>
      <w:proofErr w:type="gramEnd"/>
      <w:r w:rsidR="007B0852" w:rsidRPr="001253F9">
        <w:rPr>
          <w:rFonts w:ascii="Times New Roman" w:hAnsi="Times New Roman" w:cs="Times New Roman"/>
          <w:sz w:val="24"/>
          <w:szCs w:val="24"/>
        </w:rPr>
        <w:t>. Было заметно</w:t>
      </w:r>
      <w:r w:rsidR="008D6ED3" w:rsidRPr="001253F9">
        <w:rPr>
          <w:rFonts w:ascii="Times New Roman" w:hAnsi="Times New Roman" w:cs="Times New Roman"/>
          <w:sz w:val="24"/>
          <w:szCs w:val="24"/>
        </w:rPr>
        <w:t>, что им это давалось очень тяжело</w:t>
      </w:r>
      <w:r w:rsidR="007B0852" w:rsidRPr="001253F9">
        <w:rPr>
          <w:rFonts w:ascii="Times New Roman" w:hAnsi="Times New Roman" w:cs="Times New Roman"/>
          <w:sz w:val="24"/>
          <w:szCs w:val="24"/>
        </w:rPr>
        <w:t xml:space="preserve">. </w:t>
      </w:r>
      <w:r w:rsidR="008D6ED3" w:rsidRPr="001253F9">
        <w:rPr>
          <w:rFonts w:ascii="Times New Roman" w:hAnsi="Times New Roman" w:cs="Times New Roman"/>
          <w:sz w:val="24"/>
          <w:szCs w:val="24"/>
        </w:rPr>
        <w:t>Проблемой являлась необходимость обсуждения, т.е. критики работ</w:t>
      </w:r>
      <w:r w:rsidR="007B0852" w:rsidRPr="001253F9">
        <w:rPr>
          <w:rFonts w:ascii="Times New Roman" w:hAnsi="Times New Roman" w:cs="Times New Roman"/>
          <w:sz w:val="24"/>
          <w:szCs w:val="24"/>
        </w:rPr>
        <w:t>. П</w:t>
      </w:r>
      <w:r w:rsidR="008D6ED3" w:rsidRPr="001253F9">
        <w:rPr>
          <w:rFonts w:ascii="Times New Roman" w:hAnsi="Times New Roman" w:cs="Times New Roman"/>
          <w:sz w:val="24"/>
          <w:szCs w:val="24"/>
        </w:rPr>
        <w:t xml:space="preserve">оначалу многие ученики старались всеми силами оспорить, то на что им указывали, даже если они и понимали, что допустили ошибку. </w:t>
      </w:r>
      <w:r w:rsidR="007B0852" w:rsidRPr="001253F9">
        <w:rPr>
          <w:rFonts w:ascii="Times New Roman" w:hAnsi="Times New Roman" w:cs="Times New Roman"/>
          <w:sz w:val="24"/>
          <w:szCs w:val="24"/>
        </w:rPr>
        <w:t>Но к четвертому занятию дела обстояли намного лучше, чем на первом занятии. За</w:t>
      </w:r>
      <w:r w:rsidR="008D6ED3" w:rsidRPr="001253F9">
        <w:rPr>
          <w:rFonts w:ascii="Times New Roman" w:hAnsi="Times New Roman" w:cs="Times New Roman"/>
          <w:sz w:val="24"/>
          <w:szCs w:val="24"/>
        </w:rPr>
        <w:t xml:space="preserve"> счет того, что данная процедура в той или иной форме повторялась, ученики свыклись и начали прислушиваться к мнению других и в свою очередь повышали качество своих суждений.</w:t>
      </w:r>
    </w:p>
    <w:p w:rsidR="00F96E92" w:rsidRPr="001253F9" w:rsidRDefault="00F96E92" w:rsidP="00F96E92">
      <w:pPr>
        <w:spacing w:after="0" w:line="240" w:lineRule="auto"/>
        <w:ind w:firstLine="567"/>
        <w:jc w:val="both"/>
        <w:rPr>
          <w:rFonts w:ascii="Times New Roman" w:hAnsi="Times New Roman" w:cs="Times New Roman"/>
          <w:sz w:val="24"/>
          <w:szCs w:val="24"/>
        </w:rPr>
      </w:pPr>
    </w:p>
    <w:p w:rsidR="00F96E92" w:rsidRPr="001253F9" w:rsidRDefault="00F96E92" w:rsidP="00F96E92">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 xml:space="preserve">Результаты </w:t>
      </w:r>
      <w:r w:rsidR="0069199B" w:rsidRPr="001253F9">
        <w:rPr>
          <w:rFonts w:ascii="Times New Roman" w:hAnsi="Times New Roman" w:cs="Times New Roman"/>
          <w:sz w:val="24"/>
          <w:szCs w:val="24"/>
        </w:rPr>
        <w:t xml:space="preserve">проведённого </w:t>
      </w:r>
      <w:r w:rsidRPr="001253F9">
        <w:rPr>
          <w:rFonts w:ascii="Times New Roman" w:hAnsi="Times New Roman" w:cs="Times New Roman"/>
          <w:sz w:val="24"/>
          <w:szCs w:val="24"/>
        </w:rPr>
        <w:t xml:space="preserve">педагогического эксперимента свидетельствует о том, что у наблюдаемых детей есть потенциал к высокому уровню </w:t>
      </w:r>
      <w:proofErr w:type="spellStart"/>
      <w:r w:rsidRPr="001253F9">
        <w:rPr>
          <w:rFonts w:ascii="Times New Roman" w:hAnsi="Times New Roman" w:cs="Times New Roman"/>
          <w:sz w:val="24"/>
          <w:szCs w:val="24"/>
        </w:rPr>
        <w:t>креативности</w:t>
      </w:r>
      <w:proofErr w:type="spellEnd"/>
      <w:r w:rsidRPr="001253F9">
        <w:rPr>
          <w:rFonts w:ascii="Times New Roman" w:hAnsi="Times New Roman" w:cs="Times New Roman"/>
          <w:sz w:val="24"/>
          <w:szCs w:val="24"/>
        </w:rPr>
        <w:t>, но при условии более широкого и часто использования игровых технологий в работе с ними. А так же</w:t>
      </w:r>
      <w:r w:rsidR="008D6ED3" w:rsidRPr="001253F9">
        <w:rPr>
          <w:rFonts w:ascii="Times New Roman" w:hAnsi="Times New Roman" w:cs="Times New Roman"/>
          <w:sz w:val="24"/>
          <w:szCs w:val="24"/>
        </w:rPr>
        <w:t xml:space="preserve"> необходимо применять</w:t>
      </w:r>
      <w:r w:rsidRPr="001253F9">
        <w:rPr>
          <w:rFonts w:ascii="Times New Roman" w:hAnsi="Times New Roman" w:cs="Times New Roman"/>
          <w:sz w:val="24"/>
          <w:szCs w:val="24"/>
        </w:rPr>
        <w:t xml:space="preserve"> планомерную отработку навыков беглого и качественного выполнения рабаты, разностороннего прорабатывания вариантов ответа или изображения, поиска неординарных ответов и решений. </w:t>
      </w:r>
      <w:r w:rsidR="008D6ED3" w:rsidRPr="001253F9">
        <w:rPr>
          <w:rFonts w:ascii="Times New Roman" w:hAnsi="Times New Roman" w:cs="Times New Roman"/>
          <w:sz w:val="24"/>
          <w:szCs w:val="24"/>
        </w:rPr>
        <w:t>У</w:t>
      </w:r>
      <w:r w:rsidRPr="001253F9">
        <w:rPr>
          <w:rFonts w:ascii="Times New Roman" w:hAnsi="Times New Roman" w:cs="Times New Roman"/>
          <w:sz w:val="24"/>
          <w:szCs w:val="24"/>
        </w:rPr>
        <w:t>ченики при выполнении любого из заданий возьмут за правило выполнять его бегло, разнопланово и оригинально.</w:t>
      </w:r>
    </w:p>
    <w:p w:rsidR="008E24B7" w:rsidRPr="001253F9" w:rsidRDefault="008D6ED3" w:rsidP="008E24B7">
      <w:pPr>
        <w:spacing w:after="0" w:line="240" w:lineRule="auto"/>
        <w:ind w:firstLine="567"/>
        <w:jc w:val="both"/>
        <w:rPr>
          <w:rFonts w:ascii="Times New Roman" w:hAnsi="Times New Roman" w:cs="Times New Roman"/>
          <w:i/>
          <w:sz w:val="24"/>
          <w:szCs w:val="24"/>
        </w:rPr>
      </w:pPr>
      <w:r w:rsidRPr="001253F9">
        <w:rPr>
          <w:rFonts w:ascii="Times New Roman" w:hAnsi="Times New Roman" w:cs="Times New Roman"/>
          <w:sz w:val="24"/>
          <w:szCs w:val="24"/>
        </w:rPr>
        <w:t>В результате наблюдения я сделала выводы, что качество выполнения работы зависит от четкого объяснения условий выполнения задания</w:t>
      </w:r>
      <w:r w:rsidR="0069199B" w:rsidRPr="001253F9">
        <w:rPr>
          <w:rFonts w:ascii="Times New Roman" w:hAnsi="Times New Roman" w:cs="Times New Roman"/>
          <w:sz w:val="24"/>
          <w:szCs w:val="24"/>
        </w:rPr>
        <w:t>.  Так</w:t>
      </w:r>
      <w:r w:rsidRPr="001253F9">
        <w:rPr>
          <w:rFonts w:ascii="Times New Roman" w:hAnsi="Times New Roman" w:cs="Times New Roman"/>
          <w:sz w:val="24"/>
          <w:szCs w:val="24"/>
        </w:rPr>
        <w:t>же большую роль играет эмоционально-благополучн</w:t>
      </w:r>
      <w:r w:rsidR="0069199B" w:rsidRPr="001253F9">
        <w:rPr>
          <w:rFonts w:ascii="Times New Roman" w:hAnsi="Times New Roman" w:cs="Times New Roman"/>
          <w:sz w:val="24"/>
          <w:szCs w:val="24"/>
        </w:rPr>
        <w:t>ая</w:t>
      </w:r>
      <w:r w:rsidRPr="001253F9">
        <w:rPr>
          <w:rFonts w:ascii="Times New Roman" w:hAnsi="Times New Roman" w:cs="Times New Roman"/>
          <w:sz w:val="24"/>
          <w:szCs w:val="24"/>
        </w:rPr>
        <w:t xml:space="preserve"> атмосфера во время выполнения работы, к примеру</w:t>
      </w:r>
      <w:r w:rsidR="0069199B" w:rsidRPr="001253F9">
        <w:rPr>
          <w:rFonts w:ascii="Times New Roman" w:hAnsi="Times New Roman" w:cs="Times New Roman"/>
          <w:sz w:val="24"/>
          <w:szCs w:val="24"/>
        </w:rPr>
        <w:t>:</w:t>
      </w:r>
      <w:r w:rsidRPr="001253F9">
        <w:rPr>
          <w:rFonts w:ascii="Times New Roman" w:hAnsi="Times New Roman" w:cs="Times New Roman"/>
          <w:sz w:val="24"/>
          <w:szCs w:val="24"/>
        </w:rPr>
        <w:t xml:space="preserve"> занятия</w:t>
      </w:r>
      <w:r w:rsidR="0069199B" w:rsidRPr="001253F9">
        <w:rPr>
          <w:rFonts w:ascii="Times New Roman" w:hAnsi="Times New Roman" w:cs="Times New Roman"/>
          <w:sz w:val="24"/>
          <w:szCs w:val="24"/>
        </w:rPr>
        <w:t xml:space="preserve"> </w:t>
      </w:r>
      <w:r w:rsidRPr="001253F9">
        <w:rPr>
          <w:rFonts w:ascii="Times New Roman" w:hAnsi="Times New Roman" w:cs="Times New Roman"/>
          <w:sz w:val="24"/>
          <w:szCs w:val="24"/>
        </w:rPr>
        <w:t xml:space="preserve">с использованием музыки </w:t>
      </w:r>
      <w:r w:rsidR="0069199B" w:rsidRPr="001253F9">
        <w:rPr>
          <w:rFonts w:ascii="Times New Roman" w:hAnsi="Times New Roman" w:cs="Times New Roman"/>
          <w:sz w:val="24"/>
          <w:szCs w:val="24"/>
        </w:rPr>
        <w:t xml:space="preserve">вызвали </w:t>
      </w:r>
      <w:r w:rsidRPr="001253F9">
        <w:rPr>
          <w:rFonts w:ascii="Times New Roman" w:hAnsi="Times New Roman" w:cs="Times New Roman"/>
          <w:sz w:val="24"/>
          <w:szCs w:val="24"/>
        </w:rPr>
        <w:t xml:space="preserve">у учеников большой интерес и желание работать еще. Также важна </w:t>
      </w:r>
      <w:r w:rsidR="008E24B7" w:rsidRPr="001253F9">
        <w:rPr>
          <w:rFonts w:ascii="Times New Roman" w:hAnsi="Times New Roman" w:cs="Times New Roman"/>
          <w:sz w:val="24"/>
          <w:szCs w:val="24"/>
        </w:rPr>
        <w:t>гарантия свободы и самостоятельности в игре в условиях педагогического руководства ею</w:t>
      </w:r>
      <w:r w:rsidRPr="001253F9">
        <w:rPr>
          <w:rFonts w:ascii="Times New Roman" w:hAnsi="Times New Roman" w:cs="Times New Roman"/>
          <w:sz w:val="24"/>
          <w:szCs w:val="24"/>
        </w:rPr>
        <w:t>.</w:t>
      </w: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69199B" w:rsidRPr="001253F9" w:rsidRDefault="0069199B"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E6442C" w:rsidRPr="001253F9" w:rsidRDefault="00E6442C" w:rsidP="008E24B7">
      <w:pPr>
        <w:spacing w:after="0" w:line="240" w:lineRule="auto"/>
        <w:ind w:firstLine="567"/>
        <w:jc w:val="both"/>
        <w:rPr>
          <w:rFonts w:ascii="Times New Roman" w:hAnsi="Times New Roman" w:cs="Times New Roman"/>
          <w:sz w:val="24"/>
          <w:szCs w:val="24"/>
        </w:rPr>
      </w:pPr>
    </w:p>
    <w:p w:rsidR="00E6442C" w:rsidRPr="001253F9" w:rsidRDefault="00E6442C" w:rsidP="008E24B7">
      <w:pPr>
        <w:spacing w:after="0" w:line="240" w:lineRule="auto"/>
        <w:ind w:firstLine="567"/>
        <w:jc w:val="both"/>
        <w:rPr>
          <w:rFonts w:ascii="Times New Roman" w:hAnsi="Times New Roman" w:cs="Times New Roman"/>
          <w:sz w:val="24"/>
          <w:szCs w:val="24"/>
        </w:rPr>
      </w:pPr>
    </w:p>
    <w:p w:rsidR="00E6442C" w:rsidRPr="001253F9" w:rsidRDefault="00E6442C" w:rsidP="008E24B7">
      <w:pPr>
        <w:spacing w:after="0" w:line="240" w:lineRule="auto"/>
        <w:ind w:firstLine="567"/>
        <w:jc w:val="both"/>
        <w:rPr>
          <w:rFonts w:ascii="Times New Roman" w:hAnsi="Times New Roman" w:cs="Times New Roman"/>
          <w:sz w:val="24"/>
          <w:szCs w:val="24"/>
        </w:rPr>
      </w:pPr>
    </w:p>
    <w:p w:rsidR="00E6442C" w:rsidRPr="001253F9" w:rsidRDefault="00E6442C"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D6ED3">
      <w:pPr>
        <w:spacing w:after="0" w:line="240" w:lineRule="auto"/>
        <w:ind w:firstLine="567"/>
        <w:jc w:val="right"/>
        <w:rPr>
          <w:rFonts w:ascii="Times New Roman" w:hAnsi="Times New Roman" w:cs="Times New Roman"/>
          <w:sz w:val="24"/>
          <w:szCs w:val="24"/>
        </w:rPr>
      </w:pPr>
      <w:r w:rsidRPr="001253F9">
        <w:rPr>
          <w:rFonts w:ascii="Times New Roman" w:hAnsi="Times New Roman" w:cs="Times New Roman"/>
          <w:sz w:val="24"/>
          <w:szCs w:val="24"/>
        </w:rPr>
        <w:lastRenderedPageBreak/>
        <w:t>Приложение</w:t>
      </w:r>
    </w:p>
    <w:p w:rsidR="008D6ED3" w:rsidRPr="001253F9" w:rsidRDefault="008D6ED3" w:rsidP="008E24B7">
      <w:pPr>
        <w:spacing w:after="0" w:line="240" w:lineRule="auto"/>
        <w:ind w:firstLine="567"/>
        <w:jc w:val="both"/>
        <w:rPr>
          <w:rFonts w:ascii="Times New Roman" w:hAnsi="Times New Roman" w:cs="Times New Roman"/>
          <w:sz w:val="24"/>
          <w:szCs w:val="24"/>
        </w:rPr>
      </w:pPr>
    </w:p>
    <w:p w:rsidR="008D6ED3" w:rsidRPr="001253F9" w:rsidRDefault="008D6ED3" w:rsidP="008E24B7">
      <w:pPr>
        <w:spacing w:after="0" w:line="240" w:lineRule="auto"/>
        <w:ind w:firstLine="567"/>
        <w:jc w:val="both"/>
        <w:rPr>
          <w:rFonts w:ascii="Times New Roman" w:hAnsi="Times New Roman" w:cs="Times New Roman"/>
          <w:sz w:val="24"/>
          <w:szCs w:val="24"/>
        </w:rPr>
      </w:pPr>
    </w:p>
    <w:p w:rsidR="00DE7D9A" w:rsidRPr="001253F9" w:rsidRDefault="00E6442C" w:rsidP="00E6442C">
      <w:pPr>
        <w:spacing w:after="0" w:line="240" w:lineRule="auto"/>
        <w:ind w:firstLine="567"/>
        <w:jc w:val="center"/>
        <w:rPr>
          <w:rFonts w:ascii="Times New Roman" w:hAnsi="Times New Roman" w:cs="Times New Roman"/>
          <w:sz w:val="24"/>
          <w:szCs w:val="24"/>
        </w:rPr>
      </w:pPr>
      <w:r w:rsidRPr="001253F9">
        <w:rPr>
          <w:rFonts w:ascii="Times New Roman" w:hAnsi="Times New Roman" w:cs="Times New Roman"/>
          <w:sz w:val="24"/>
          <w:szCs w:val="24"/>
        </w:rPr>
        <w:t xml:space="preserve">Пример занятия </w:t>
      </w:r>
    </w:p>
    <w:p w:rsidR="00DE7D9A" w:rsidRPr="001253F9" w:rsidRDefault="00E6442C" w:rsidP="00E6442C">
      <w:pPr>
        <w:spacing w:after="0" w:line="240" w:lineRule="auto"/>
        <w:ind w:firstLine="567"/>
        <w:jc w:val="center"/>
        <w:rPr>
          <w:rFonts w:ascii="Times New Roman" w:hAnsi="Times New Roman" w:cs="Times New Roman"/>
          <w:sz w:val="24"/>
          <w:szCs w:val="24"/>
        </w:rPr>
      </w:pPr>
      <w:r w:rsidRPr="001253F9">
        <w:rPr>
          <w:rFonts w:ascii="Times New Roman" w:hAnsi="Times New Roman" w:cs="Times New Roman"/>
          <w:sz w:val="24"/>
          <w:szCs w:val="24"/>
        </w:rPr>
        <w:t>в объединении дополнительного образования «Юный художник»</w:t>
      </w:r>
      <w:r w:rsidR="00192B96" w:rsidRPr="001253F9">
        <w:rPr>
          <w:rFonts w:ascii="Times New Roman" w:hAnsi="Times New Roman" w:cs="Times New Roman"/>
          <w:sz w:val="24"/>
          <w:szCs w:val="24"/>
        </w:rPr>
        <w:t xml:space="preserve"> </w:t>
      </w:r>
    </w:p>
    <w:p w:rsidR="008D6ED3" w:rsidRPr="001253F9" w:rsidRDefault="00192B96" w:rsidP="00E6442C">
      <w:pPr>
        <w:spacing w:after="0" w:line="240" w:lineRule="auto"/>
        <w:ind w:firstLine="567"/>
        <w:jc w:val="center"/>
        <w:rPr>
          <w:rFonts w:ascii="Times New Roman" w:hAnsi="Times New Roman" w:cs="Times New Roman"/>
          <w:sz w:val="24"/>
          <w:szCs w:val="24"/>
        </w:rPr>
      </w:pPr>
      <w:r w:rsidRPr="001253F9">
        <w:rPr>
          <w:rFonts w:ascii="Times New Roman" w:hAnsi="Times New Roman" w:cs="Times New Roman"/>
          <w:sz w:val="24"/>
          <w:szCs w:val="24"/>
        </w:rPr>
        <w:t>для детей младшего школьного возраста (7-10 лет).</w:t>
      </w:r>
    </w:p>
    <w:p w:rsidR="00E6442C" w:rsidRDefault="00E6442C" w:rsidP="00E6442C">
      <w:pPr>
        <w:spacing w:after="0" w:line="240" w:lineRule="auto"/>
        <w:ind w:firstLine="567"/>
        <w:jc w:val="center"/>
        <w:rPr>
          <w:rFonts w:ascii="Times New Roman" w:hAnsi="Times New Roman" w:cs="Times New Roman"/>
          <w:sz w:val="24"/>
          <w:szCs w:val="24"/>
        </w:rPr>
      </w:pPr>
    </w:p>
    <w:p w:rsidR="004E1773" w:rsidRPr="001253F9" w:rsidRDefault="004E1773" w:rsidP="00E6442C">
      <w:pPr>
        <w:spacing w:after="0" w:line="240" w:lineRule="auto"/>
        <w:ind w:firstLine="567"/>
        <w:jc w:val="center"/>
        <w:rPr>
          <w:rFonts w:ascii="Times New Roman" w:hAnsi="Times New Roman" w:cs="Times New Roman"/>
          <w:sz w:val="24"/>
          <w:szCs w:val="24"/>
        </w:rPr>
      </w:pPr>
    </w:p>
    <w:p w:rsidR="00E6442C" w:rsidRPr="001253F9" w:rsidRDefault="00E6442C" w:rsidP="00E6442C">
      <w:pPr>
        <w:spacing w:after="0" w:line="240" w:lineRule="auto"/>
        <w:ind w:firstLine="567"/>
        <w:jc w:val="center"/>
        <w:rPr>
          <w:rFonts w:ascii="Times New Roman" w:hAnsi="Times New Roman" w:cs="Times New Roman"/>
          <w:b/>
          <w:sz w:val="24"/>
          <w:szCs w:val="24"/>
        </w:rPr>
      </w:pPr>
      <w:r w:rsidRPr="001253F9">
        <w:rPr>
          <w:rFonts w:ascii="Times New Roman" w:hAnsi="Times New Roman" w:cs="Times New Roman"/>
          <w:b/>
          <w:sz w:val="24"/>
          <w:szCs w:val="24"/>
        </w:rPr>
        <w:t>Творческая работа</w:t>
      </w:r>
      <w:r w:rsidR="00F40114">
        <w:rPr>
          <w:rFonts w:ascii="Times New Roman" w:hAnsi="Times New Roman" w:cs="Times New Roman"/>
          <w:b/>
          <w:sz w:val="24"/>
          <w:szCs w:val="24"/>
        </w:rPr>
        <w:t xml:space="preserve"> </w:t>
      </w:r>
      <w:r w:rsidRPr="001253F9">
        <w:rPr>
          <w:rFonts w:ascii="Times New Roman" w:hAnsi="Times New Roman" w:cs="Times New Roman"/>
          <w:b/>
          <w:sz w:val="24"/>
          <w:szCs w:val="24"/>
        </w:rPr>
        <w:t>«Кукольный дом»</w:t>
      </w:r>
    </w:p>
    <w:p w:rsidR="007823A4" w:rsidRPr="001253F9" w:rsidRDefault="007823A4" w:rsidP="008E24B7">
      <w:pPr>
        <w:shd w:val="clear" w:color="auto" w:fill="FFFFFF"/>
        <w:spacing w:after="0" w:line="240" w:lineRule="auto"/>
        <w:ind w:firstLine="567"/>
        <w:jc w:val="both"/>
        <w:rPr>
          <w:rFonts w:ascii="Times New Roman" w:eastAsia="Times New Roman" w:hAnsi="Times New Roman" w:cs="Times New Roman"/>
          <w:bCs/>
          <w:sz w:val="24"/>
          <w:szCs w:val="24"/>
        </w:rPr>
      </w:pP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b/>
          <w:bCs/>
          <w:sz w:val="24"/>
          <w:szCs w:val="24"/>
        </w:rPr>
        <w:t>Цель:</w:t>
      </w:r>
      <w:r w:rsidRPr="001253F9">
        <w:rPr>
          <w:rFonts w:ascii="Times New Roman" w:eastAsia="Times New Roman" w:hAnsi="Times New Roman" w:cs="Times New Roman"/>
          <w:sz w:val="24"/>
          <w:szCs w:val="24"/>
        </w:rPr>
        <w:t> </w:t>
      </w:r>
      <w:r w:rsidR="00594939" w:rsidRPr="001253F9">
        <w:rPr>
          <w:rFonts w:ascii="Times New Roman" w:eastAsia="Times New Roman" w:hAnsi="Times New Roman" w:cs="Times New Roman"/>
          <w:sz w:val="24"/>
          <w:szCs w:val="24"/>
        </w:rPr>
        <w:t xml:space="preserve">создание </w:t>
      </w:r>
      <w:r w:rsidRPr="001253F9">
        <w:rPr>
          <w:rFonts w:ascii="Times New Roman" w:eastAsia="Times New Roman" w:hAnsi="Times New Roman" w:cs="Times New Roman"/>
          <w:sz w:val="24"/>
          <w:szCs w:val="24"/>
        </w:rPr>
        <w:t>проект</w:t>
      </w:r>
      <w:r w:rsidR="00594939" w:rsidRPr="001253F9">
        <w:rPr>
          <w:rFonts w:ascii="Times New Roman" w:eastAsia="Times New Roman" w:hAnsi="Times New Roman" w:cs="Times New Roman"/>
          <w:sz w:val="24"/>
          <w:szCs w:val="24"/>
        </w:rPr>
        <w:t>а</w:t>
      </w:r>
      <w:r w:rsidRPr="001253F9">
        <w:rPr>
          <w:rFonts w:ascii="Times New Roman" w:eastAsia="Times New Roman" w:hAnsi="Times New Roman" w:cs="Times New Roman"/>
          <w:sz w:val="24"/>
          <w:szCs w:val="24"/>
        </w:rPr>
        <w:t xml:space="preserve"> игрового дома для кукол.</w:t>
      </w:r>
    </w:p>
    <w:p w:rsidR="00594939" w:rsidRPr="001253F9" w:rsidRDefault="00594939" w:rsidP="008E24B7">
      <w:pPr>
        <w:shd w:val="clear" w:color="auto" w:fill="FFFFFF"/>
        <w:spacing w:after="0" w:line="240" w:lineRule="auto"/>
        <w:ind w:firstLine="567"/>
        <w:jc w:val="both"/>
        <w:rPr>
          <w:rFonts w:ascii="Times New Roman" w:eastAsia="Times New Roman" w:hAnsi="Times New Roman" w:cs="Times New Roman"/>
          <w:bCs/>
          <w:sz w:val="24"/>
          <w:szCs w:val="24"/>
        </w:rPr>
      </w:pP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b/>
          <w:i/>
          <w:iCs/>
          <w:sz w:val="24"/>
          <w:szCs w:val="24"/>
        </w:rPr>
      </w:pPr>
      <w:r w:rsidRPr="001253F9">
        <w:rPr>
          <w:rFonts w:ascii="Times New Roman" w:eastAsia="Times New Roman" w:hAnsi="Times New Roman" w:cs="Times New Roman"/>
          <w:b/>
          <w:bCs/>
          <w:sz w:val="24"/>
          <w:szCs w:val="24"/>
        </w:rPr>
        <w:t>Задачи:</w:t>
      </w:r>
    </w:p>
    <w:p w:rsidR="004E1773" w:rsidRDefault="004E1773" w:rsidP="008E24B7">
      <w:pPr>
        <w:shd w:val="clear" w:color="auto" w:fill="FFFFFF"/>
        <w:spacing w:after="0" w:line="240" w:lineRule="auto"/>
        <w:ind w:firstLine="567"/>
        <w:jc w:val="both"/>
        <w:rPr>
          <w:rFonts w:ascii="Times New Roman" w:eastAsia="Times New Roman" w:hAnsi="Times New Roman" w:cs="Times New Roman"/>
          <w:i/>
          <w:sz w:val="24"/>
          <w:szCs w:val="24"/>
        </w:rPr>
      </w:pP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i/>
          <w:sz w:val="24"/>
          <w:szCs w:val="24"/>
        </w:rPr>
        <w:t>Образовательные:</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провести исследование по теме: «Каким я представляю свой дом?»;</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обобщить и углубить знания учащихся о содержании дома, обстановке, предметах быта;</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познакомиться с этапами проектирования.</w:t>
      </w:r>
    </w:p>
    <w:p w:rsidR="00594939" w:rsidRPr="001253F9" w:rsidRDefault="008E24B7" w:rsidP="008E24B7">
      <w:pPr>
        <w:shd w:val="clear" w:color="auto" w:fill="FFFFFF"/>
        <w:spacing w:after="0" w:line="240" w:lineRule="auto"/>
        <w:ind w:firstLine="567"/>
        <w:jc w:val="both"/>
        <w:rPr>
          <w:rFonts w:ascii="Times New Roman" w:eastAsia="Times New Roman" w:hAnsi="Times New Roman" w:cs="Times New Roman"/>
          <w:i/>
          <w:sz w:val="24"/>
          <w:szCs w:val="24"/>
        </w:rPr>
      </w:pPr>
      <w:r w:rsidRPr="001253F9">
        <w:rPr>
          <w:rFonts w:ascii="Times New Roman" w:eastAsia="Times New Roman" w:hAnsi="Times New Roman" w:cs="Times New Roman"/>
          <w:i/>
          <w:sz w:val="24"/>
          <w:szCs w:val="24"/>
        </w:rPr>
        <w:t>Воспитательные: </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воспитывать любовь к семье и дому.</w:t>
      </w:r>
    </w:p>
    <w:p w:rsidR="00594939" w:rsidRPr="001253F9" w:rsidRDefault="008E24B7" w:rsidP="008E24B7">
      <w:pPr>
        <w:shd w:val="clear" w:color="auto" w:fill="FFFFFF"/>
        <w:spacing w:after="0" w:line="240" w:lineRule="auto"/>
        <w:ind w:firstLine="567"/>
        <w:jc w:val="both"/>
        <w:rPr>
          <w:rFonts w:ascii="Times New Roman" w:eastAsia="Times New Roman" w:hAnsi="Times New Roman" w:cs="Times New Roman"/>
          <w:sz w:val="24"/>
          <w:szCs w:val="24"/>
        </w:rPr>
      </w:pPr>
      <w:r w:rsidRPr="001253F9">
        <w:rPr>
          <w:rFonts w:ascii="Times New Roman" w:eastAsia="Times New Roman" w:hAnsi="Times New Roman" w:cs="Times New Roman"/>
          <w:i/>
          <w:sz w:val="24"/>
          <w:szCs w:val="24"/>
        </w:rPr>
        <w:t>Развивающие:</w:t>
      </w:r>
      <w:r w:rsidRPr="001253F9">
        <w:rPr>
          <w:rFonts w:ascii="Times New Roman" w:eastAsia="Times New Roman" w:hAnsi="Times New Roman" w:cs="Times New Roman"/>
          <w:sz w:val="24"/>
          <w:szCs w:val="24"/>
        </w:rPr>
        <w:t> </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развивать интерес и познавательную деятельность учащихся к самостоятельной деятельности посредством метода проектов, на основе личных предпочтен</w:t>
      </w:r>
      <w:r w:rsidR="00594939" w:rsidRPr="001253F9">
        <w:rPr>
          <w:rFonts w:ascii="Times New Roman" w:eastAsia="Times New Roman" w:hAnsi="Times New Roman" w:cs="Times New Roman"/>
          <w:sz w:val="24"/>
          <w:szCs w:val="24"/>
        </w:rPr>
        <w:t>ий (в сотрудничестве с педагогом</w:t>
      </w:r>
      <w:r w:rsidRPr="001253F9">
        <w:rPr>
          <w:rFonts w:ascii="Times New Roman" w:eastAsia="Times New Roman" w:hAnsi="Times New Roman" w:cs="Times New Roman"/>
          <w:sz w:val="24"/>
          <w:szCs w:val="24"/>
        </w:rPr>
        <w:t>);</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развивать критическое мышление (анализ, оценка, логика построения);</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 творчество (создание новизны) и </w:t>
      </w:r>
      <w:proofErr w:type="spellStart"/>
      <w:r w:rsidRPr="001253F9">
        <w:rPr>
          <w:rFonts w:ascii="Times New Roman" w:eastAsia="Times New Roman" w:hAnsi="Times New Roman" w:cs="Times New Roman"/>
          <w:sz w:val="24"/>
          <w:szCs w:val="24"/>
        </w:rPr>
        <w:t>креативность</w:t>
      </w:r>
      <w:proofErr w:type="spellEnd"/>
      <w:r w:rsidRPr="001253F9">
        <w:rPr>
          <w:rFonts w:ascii="Times New Roman" w:eastAsia="Times New Roman" w:hAnsi="Times New Roman" w:cs="Times New Roman"/>
          <w:sz w:val="24"/>
          <w:szCs w:val="24"/>
        </w:rPr>
        <w:t xml:space="preserve"> (творческая активность).</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proofErr w:type="spellStart"/>
      <w:r w:rsidRPr="001253F9">
        <w:rPr>
          <w:rFonts w:ascii="Times New Roman" w:eastAsia="Times New Roman" w:hAnsi="Times New Roman" w:cs="Times New Roman"/>
          <w:i/>
          <w:sz w:val="24"/>
          <w:szCs w:val="24"/>
        </w:rPr>
        <w:t>Здоровьесберегающие</w:t>
      </w:r>
      <w:proofErr w:type="spellEnd"/>
      <w:r w:rsidRPr="001253F9">
        <w:rPr>
          <w:rFonts w:ascii="Times New Roman" w:eastAsia="Times New Roman" w:hAnsi="Times New Roman" w:cs="Times New Roman"/>
          <w:i/>
          <w:sz w:val="24"/>
          <w:szCs w:val="24"/>
        </w:rPr>
        <w:t>:</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 разгрузить психику детей после </w:t>
      </w:r>
      <w:proofErr w:type="spellStart"/>
      <w:r w:rsidR="00594939" w:rsidRPr="001253F9">
        <w:rPr>
          <w:rFonts w:ascii="Times New Roman" w:eastAsia="Times New Roman" w:hAnsi="Times New Roman" w:cs="Times New Roman"/>
          <w:sz w:val="24"/>
          <w:szCs w:val="24"/>
        </w:rPr>
        <w:t>учебного</w:t>
      </w:r>
      <w:r w:rsidRPr="001253F9">
        <w:rPr>
          <w:rFonts w:ascii="Times New Roman" w:eastAsia="Times New Roman" w:hAnsi="Times New Roman" w:cs="Times New Roman"/>
          <w:sz w:val="24"/>
          <w:szCs w:val="24"/>
        </w:rPr>
        <w:t>о</w:t>
      </w:r>
      <w:proofErr w:type="spellEnd"/>
      <w:r w:rsidRPr="001253F9">
        <w:rPr>
          <w:rFonts w:ascii="Times New Roman" w:eastAsia="Times New Roman" w:hAnsi="Times New Roman" w:cs="Times New Roman"/>
          <w:sz w:val="24"/>
          <w:szCs w:val="24"/>
        </w:rPr>
        <w:t xml:space="preserve"> дня;</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создать комфортные условия пребывания школьников в группе.</w:t>
      </w:r>
    </w:p>
    <w:p w:rsidR="00594939" w:rsidRPr="001253F9" w:rsidRDefault="00594939" w:rsidP="008E24B7">
      <w:pPr>
        <w:shd w:val="clear" w:color="auto" w:fill="FFFFFF"/>
        <w:spacing w:after="0" w:line="240" w:lineRule="auto"/>
        <w:ind w:firstLine="567"/>
        <w:jc w:val="both"/>
        <w:rPr>
          <w:rFonts w:ascii="Times New Roman" w:eastAsia="Times New Roman" w:hAnsi="Times New Roman" w:cs="Times New Roman"/>
          <w:sz w:val="24"/>
          <w:szCs w:val="24"/>
        </w:rPr>
      </w:pP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b/>
          <w:i/>
          <w:iCs/>
          <w:sz w:val="24"/>
          <w:szCs w:val="24"/>
        </w:rPr>
      </w:pPr>
      <w:r w:rsidRPr="001253F9">
        <w:rPr>
          <w:rFonts w:ascii="Times New Roman" w:eastAsia="Times New Roman" w:hAnsi="Times New Roman" w:cs="Times New Roman"/>
          <w:b/>
          <w:sz w:val="24"/>
          <w:szCs w:val="24"/>
        </w:rPr>
        <w:t>Ожидаемые результаты:</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Создание </w:t>
      </w:r>
      <w:r w:rsidR="00594939" w:rsidRPr="001253F9">
        <w:rPr>
          <w:rFonts w:ascii="Times New Roman" w:eastAsia="Times New Roman" w:hAnsi="Times New Roman" w:cs="Times New Roman"/>
          <w:sz w:val="24"/>
          <w:szCs w:val="24"/>
        </w:rPr>
        <w:t>проекта</w:t>
      </w:r>
      <w:r w:rsidRPr="001253F9">
        <w:rPr>
          <w:rFonts w:ascii="Times New Roman" w:eastAsia="Times New Roman" w:hAnsi="Times New Roman" w:cs="Times New Roman"/>
          <w:sz w:val="24"/>
          <w:szCs w:val="24"/>
        </w:rPr>
        <w:t xml:space="preserve"> дома с бытовыми помещениями и </w:t>
      </w:r>
      <w:r w:rsidR="00594939" w:rsidRPr="001253F9">
        <w:rPr>
          <w:rFonts w:ascii="Times New Roman" w:eastAsia="Times New Roman" w:hAnsi="Times New Roman" w:cs="Times New Roman"/>
          <w:sz w:val="24"/>
          <w:szCs w:val="24"/>
        </w:rPr>
        <w:t xml:space="preserve">игрушечной </w:t>
      </w:r>
      <w:r w:rsidRPr="001253F9">
        <w:rPr>
          <w:rFonts w:ascii="Times New Roman" w:eastAsia="Times New Roman" w:hAnsi="Times New Roman" w:cs="Times New Roman"/>
          <w:sz w:val="24"/>
          <w:szCs w:val="24"/>
        </w:rPr>
        <w:t>мебелью.</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Планируется развивать проект ежегодно, совмещая разработку и изготовление предметов с игровой деятельностью (ориентируясь на предпочтения детей). Проект интересен тем, что на его основе можно освоить различные техники художественного и технического творчества, объединить группу в ролевых играх, предложенных детьми при содействии воспитателя.</w:t>
      </w:r>
    </w:p>
    <w:p w:rsidR="00594939" w:rsidRPr="001253F9" w:rsidRDefault="00594939" w:rsidP="008E24B7">
      <w:pPr>
        <w:shd w:val="clear" w:color="auto" w:fill="FFFFFF"/>
        <w:spacing w:after="0" w:line="240" w:lineRule="auto"/>
        <w:ind w:firstLine="567"/>
        <w:jc w:val="both"/>
        <w:rPr>
          <w:rFonts w:ascii="Times New Roman" w:eastAsia="Times New Roman" w:hAnsi="Times New Roman" w:cs="Times New Roman"/>
          <w:sz w:val="24"/>
          <w:szCs w:val="24"/>
        </w:rPr>
      </w:pP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b/>
          <w:i/>
          <w:iCs/>
          <w:sz w:val="24"/>
          <w:szCs w:val="24"/>
        </w:rPr>
      </w:pPr>
      <w:r w:rsidRPr="001253F9">
        <w:rPr>
          <w:rFonts w:ascii="Times New Roman" w:eastAsia="Times New Roman" w:hAnsi="Times New Roman" w:cs="Times New Roman"/>
          <w:b/>
          <w:sz w:val="24"/>
          <w:szCs w:val="24"/>
        </w:rPr>
        <w:t>Этапы реализации проекта.</w:t>
      </w:r>
    </w:p>
    <w:p w:rsidR="00594939" w:rsidRPr="001253F9" w:rsidRDefault="00594939" w:rsidP="008E24B7">
      <w:pPr>
        <w:shd w:val="clear" w:color="auto" w:fill="FFFFFF"/>
        <w:spacing w:after="0" w:line="240" w:lineRule="auto"/>
        <w:ind w:firstLine="567"/>
        <w:jc w:val="both"/>
        <w:rPr>
          <w:rFonts w:ascii="Times New Roman" w:eastAsia="Times New Roman" w:hAnsi="Times New Roman" w:cs="Times New Roman"/>
          <w:i/>
          <w:sz w:val="24"/>
          <w:szCs w:val="24"/>
        </w:rPr>
      </w:pPr>
    </w:p>
    <w:p w:rsidR="004E1773" w:rsidRDefault="008E24B7" w:rsidP="008E24B7">
      <w:pPr>
        <w:shd w:val="clear" w:color="auto" w:fill="FFFFFF"/>
        <w:spacing w:after="0" w:line="240" w:lineRule="auto"/>
        <w:ind w:firstLine="567"/>
        <w:jc w:val="both"/>
        <w:rPr>
          <w:rFonts w:ascii="Times New Roman" w:eastAsia="Times New Roman" w:hAnsi="Times New Roman" w:cs="Times New Roman"/>
          <w:i/>
          <w:sz w:val="24"/>
          <w:szCs w:val="24"/>
        </w:rPr>
      </w:pPr>
      <w:r w:rsidRPr="001253F9">
        <w:rPr>
          <w:rFonts w:ascii="Times New Roman" w:eastAsia="Times New Roman" w:hAnsi="Times New Roman" w:cs="Times New Roman"/>
          <w:i/>
          <w:sz w:val="24"/>
          <w:szCs w:val="24"/>
        </w:rPr>
        <w:t xml:space="preserve">I этап. </w:t>
      </w:r>
    </w:p>
    <w:p w:rsidR="00594939" w:rsidRPr="001253F9" w:rsidRDefault="008E24B7" w:rsidP="008E24B7">
      <w:pPr>
        <w:shd w:val="clear" w:color="auto" w:fill="FFFFFF"/>
        <w:spacing w:after="0" w:line="240" w:lineRule="auto"/>
        <w:ind w:firstLine="567"/>
        <w:jc w:val="both"/>
        <w:rPr>
          <w:rFonts w:ascii="Times New Roman" w:eastAsia="Times New Roman" w:hAnsi="Times New Roman" w:cs="Times New Roman"/>
          <w:i/>
          <w:sz w:val="24"/>
          <w:szCs w:val="24"/>
        </w:rPr>
      </w:pPr>
      <w:r w:rsidRPr="001253F9">
        <w:rPr>
          <w:rFonts w:ascii="Times New Roman" w:eastAsia="Times New Roman" w:hAnsi="Times New Roman" w:cs="Times New Roman"/>
          <w:i/>
          <w:sz w:val="24"/>
          <w:szCs w:val="24"/>
        </w:rPr>
        <w:t>Сбор информации. </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Для повышения интересы, пробуждения творческой инициативы, мотивации в группе проводились беседы на тему: «Дом, в котором я живу», где была дана возможность для каждого желающего рассказать о доме, что он</w:t>
      </w:r>
      <w:proofErr w:type="gramStart"/>
      <w:r w:rsidR="00594939" w:rsidRPr="001253F9">
        <w:rPr>
          <w:rFonts w:ascii="Times New Roman" w:eastAsia="Times New Roman" w:hAnsi="Times New Roman" w:cs="Times New Roman"/>
          <w:sz w:val="24"/>
          <w:szCs w:val="24"/>
        </w:rPr>
        <w:t>и</w:t>
      </w:r>
      <w:r w:rsidRPr="001253F9">
        <w:rPr>
          <w:rFonts w:ascii="Times New Roman" w:eastAsia="Times New Roman" w:hAnsi="Times New Roman" w:cs="Times New Roman"/>
          <w:sz w:val="24"/>
          <w:szCs w:val="24"/>
        </w:rPr>
        <w:t>(</w:t>
      </w:r>
      <w:proofErr w:type="gramEnd"/>
      <w:r w:rsidRPr="001253F9">
        <w:rPr>
          <w:rFonts w:ascii="Times New Roman" w:eastAsia="Times New Roman" w:hAnsi="Times New Roman" w:cs="Times New Roman"/>
          <w:sz w:val="24"/>
          <w:szCs w:val="24"/>
        </w:rPr>
        <w:t xml:space="preserve">она) считает интересным. </w:t>
      </w:r>
      <w:proofErr w:type="spellStart"/>
      <w:r w:rsidR="00594939" w:rsidRPr="001253F9">
        <w:rPr>
          <w:rFonts w:ascii="Times New Roman" w:eastAsia="Times New Roman" w:hAnsi="Times New Roman" w:cs="Times New Roman"/>
          <w:sz w:val="24"/>
          <w:szCs w:val="24"/>
        </w:rPr>
        <w:t>Пдагог</w:t>
      </w:r>
      <w:proofErr w:type="spellEnd"/>
      <w:r w:rsidRPr="001253F9">
        <w:rPr>
          <w:rFonts w:ascii="Times New Roman" w:eastAsia="Times New Roman" w:hAnsi="Times New Roman" w:cs="Times New Roman"/>
          <w:sz w:val="24"/>
          <w:szCs w:val="24"/>
        </w:rPr>
        <w:t xml:space="preserve"> поддерживал беседу, задавал наводящие вопросы и демонстрировал изделия по заданной теме, например: куклы ручной работы, одежду для кукол, мебель, выполненную из готовых форм (упаковочные коробочки различной формы),</w:t>
      </w:r>
      <w:r w:rsidR="00594939"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посуда из природных материалов, пластилина и т.д.</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В результате, группой было принято решение - приступить к выполнению проекта.</w:t>
      </w:r>
    </w:p>
    <w:p w:rsidR="004E1773" w:rsidRDefault="004E1773" w:rsidP="008E24B7">
      <w:pPr>
        <w:shd w:val="clear" w:color="auto" w:fill="FFFFFF"/>
        <w:spacing w:after="0" w:line="240" w:lineRule="auto"/>
        <w:ind w:firstLine="567"/>
        <w:jc w:val="both"/>
        <w:rPr>
          <w:rFonts w:ascii="Times New Roman" w:eastAsia="Times New Roman" w:hAnsi="Times New Roman" w:cs="Times New Roman"/>
          <w:i/>
          <w:sz w:val="24"/>
          <w:szCs w:val="24"/>
        </w:rPr>
      </w:pPr>
    </w:p>
    <w:p w:rsidR="004E1773" w:rsidRDefault="004E1773" w:rsidP="008E24B7">
      <w:pPr>
        <w:shd w:val="clear" w:color="auto" w:fill="FFFFFF"/>
        <w:spacing w:after="0" w:line="240" w:lineRule="auto"/>
        <w:ind w:firstLine="567"/>
        <w:jc w:val="both"/>
        <w:rPr>
          <w:rFonts w:ascii="Times New Roman" w:eastAsia="Times New Roman" w:hAnsi="Times New Roman" w:cs="Times New Roman"/>
          <w:i/>
          <w:sz w:val="24"/>
          <w:szCs w:val="24"/>
        </w:rPr>
      </w:pPr>
    </w:p>
    <w:p w:rsidR="004E1773" w:rsidRDefault="008E24B7" w:rsidP="008E24B7">
      <w:pPr>
        <w:shd w:val="clear" w:color="auto" w:fill="FFFFFF"/>
        <w:spacing w:after="0" w:line="240" w:lineRule="auto"/>
        <w:ind w:firstLine="567"/>
        <w:jc w:val="both"/>
        <w:rPr>
          <w:rFonts w:ascii="Times New Roman" w:eastAsia="Times New Roman" w:hAnsi="Times New Roman" w:cs="Times New Roman"/>
          <w:i/>
          <w:sz w:val="24"/>
          <w:szCs w:val="24"/>
        </w:rPr>
      </w:pPr>
      <w:r w:rsidRPr="001253F9">
        <w:rPr>
          <w:rFonts w:ascii="Times New Roman" w:eastAsia="Times New Roman" w:hAnsi="Times New Roman" w:cs="Times New Roman"/>
          <w:i/>
          <w:sz w:val="24"/>
          <w:szCs w:val="24"/>
        </w:rPr>
        <w:t xml:space="preserve">II этап. </w:t>
      </w:r>
    </w:p>
    <w:p w:rsidR="00594939" w:rsidRPr="001253F9" w:rsidRDefault="008E24B7" w:rsidP="008E24B7">
      <w:pPr>
        <w:shd w:val="clear" w:color="auto" w:fill="FFFFFF"/>
        <w:spacing w:after="0" w:line="240" w:lineRule="auto"/>
        <w:ind w:firstLine="567"/>
        <w:jc w:val="both"/>
        <w:rPr>
          <w:rFonts w:ascii="Times New Roman" w:eastAsia="Times New Roman" w:hAnsi="Times New Roman" w:cs="Times New Roman"/>
          <w:sz w:val="24"/>
          <w:szCs w:val="24"/>
        </w:rPr>
      </w:pPr>
      <w:r w:rsidRPr="001253F9">
        <w:rPr>
          <w:rFonts w:ascii="Times New Roman" w:eastAsia="Times New Roman" w:hAnsi="Times New Roman" w:cs="Times New Roman"/>
          <w:i/>
          <w:sz w:val="24"/>
          <w:szCs w:val="24"/>
        </w:rPr>
        <w:t>Выявление интереса</w:t>
      </w:r>
      <w:r w:rsidRPr="001253F9">
        <w:rPr>
          <w:rFonts w:ascii="Times New Roman" w:eastAsia="Times New Roman" w:hAnsi="Times New Roman" w:cs="Times New Roman"/>
          <w:sz w:val="24"/>
          <w:szCs w:val="24"/>
        </w:rPr>
        <w:t>. </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Как было сказано выше - в основе творческого и воспитательного процесса должны лежать интересы ребенка. Ребенок сам выбирает занятие, а </w:t>
      </w:r>
      <w:r w:rsidR="00594939" w:rsidRPr="001253F9">
        <w:rPr>
          <w:rFonts w:ascii="Times New Roman" w:eastAsia="Times New Roman" w:hAnsi="Times New Roman" w:cs="Times New Roman"/>
          <w:sz w:val="24"/>
          <w:szCs w:val="24"/>
        </w:rPr>
        <w:t xml:space="preserve">педагог - </w:t>
      </w:r>
      <w:r w:rsidRPr="001253F9">
        <w:rPr>
          <w:rFonts w:ascii="Times New Roman" w:eastAsia="Times New Roman" w:hAnsi="Times New Roman" w:cs="Times New Roman"/>
          <w:sz w:val="24"/>
          <w:szCs w:val="24"/>
        </w:rPr>
        <w:t>лишь консультант и помощник.</w:t>
      </w:r>
    </w:p>
    <w:p w:rsidR="003B79E9" w:rsidRPr="001253F9" w:rsidRDefault="003B79E9" w:rsidP="008E24B7">
      <w:pPr>
        <w:shd w:val="clear" w:color="auto" w:fill="FFFFFF"/>
        <w:spacing w:after="0" w:line="240" w:lineRule="auto"/>
        <w:ind w:firstLine="567"/>
        <w:jc w:val="both"/>
        <w:rPr>
          <w:rFonts w:ascii="Times New Roman" w:eastAsia="Times New Roman" w:hAnsi="Times New Roman" w:cs="Times New Roman"/>
          <w:i/>
          <w:sz w:val="24"/>
          <w:szCs w:val="24"/>
        </w:rPr>
      </w:pPr>
    </w:p>
    <w:p w:rsidR="004E1773" w:rsidRDefault="008E24B7" w:rsidP="008E24B7">
      <w:pPr>
        <w:shd w:val="clear" w:color="auto" w:fill="FFFFFF"/>
        <w:spacing w:after="0" w:line="240" w:lineRule="auto"/>
        <w:ind w:firstLine="567"/>
        <w:jc w:val="both"/>
        <w:rPr>
          <w:rFonts w:ascii="Times New Roman" w:eastAsia="Times New Roman" w:hAnsi="Times New Roman" w:cs="Times New Roman"/>
          <w:i/>
          <w:sz w:val="24"/>
          <w:szCs w:val="24"/>
        </w:rPr>
      </w:pPr>
      <w:r w:rsidRPr="001253F9">
        <w:rPr>
          <w:rFonts w:ascii="Times New Roman" w:eastAsia="Times New Roman" w:hAnsi="Times New Roman" w:cs="Times New Roman"/>
          <w:i/>
          <w:sz w:val="24"/>
          <w:szCs w:val="24"/>
        </w:rPr>
        <w:t xml:space="preserve">III этап. </w:t>
      </w:r>
    </w:p>
    <w:p w:rsidR="003B79E9" w:rsidRPr="001253F9" w:rsidRDefault="008E24B7" w:rsidP="008E24B7">
      <w:pPr>
        <w:shd w:val="clear" w:color="auto" w:fill="FFFFFF"/>
        <w:spacing w:after="0" w:line="240" w:lineRule="auto"/>
        <w:ind w:firstLine="567"/>
        <w:jc w:val="both"/>
        <w:rPr>
          <w:rFonts w:ascii="Times New Roman" w:eastAsia="Times New Roman" w:hAnsi="Times New Roman" w:cs="Times New Roman"/>
          <w:sz w:val="24"/>
          <w:szCs w:val="24"/>
        </w:rPr>
      </w:pPr>
      <w:r w:rsidRPr="001253F9">
        <w:rPr>
          <w:rFonts w:ascii="Times New Roman" w:eastAsia="Times New Roman" w:hAnsi="Times New Roman" w:cs="Times New Roman"/>
          <w:i/>
          <w:sz w:val="24"/>
          <w:szCs w:val="24"/>
        </w:rPr>
        <w:t>Планирование и получение базовой информации</w:t>
      </w:r>
      <w:r w:rsidRPr="001253F9">
        <w:rPr>
          <w:rFonts w:ascii="Times New Roman" w:eastAsia="Times New Roman" w:hAnsi="Times New Roman" w:cs="Times New Roman"/>
          <w:sz w:val="24"/>
          <w:szCs w:val="24"/>
        </w:rPr>
        <w:t>. </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Чтобы дети могли выполнить задуманное – необходимы базовые знания об основных этапах работы, свойствах материала, приемах выполнения, чертеже или рисунке предполагаемого изделия. На данном этапе </w:t>
      </w:r>
      <w:r w:rsidR="003B79E9" w:rsidRPr="001253F9">
        <w:rPr>
          <w:rFonts w:ascii="Times New Roman" w:eastAsia="Times New Roman" w:hAnsi="Times New Roman" w:cs="Times New Roman"/>
          <w:sz w:val="24"/>
          <w:szCs w:val="24"/>
        </w:rPr>
        <w:t>педагог</w:t>
      </w:r>
      <w:r w:rsidRPr="001253F9">
        <w:rPr>
          <w:rFonts w:ascii="Times New Roman" w:eastAsia="Times New Roman" w:hAnsi="Times New Roman" w:cs="Times New Roman"/>
          <w:sz w:val="24"/>
          <w:szCs w:val="24"/>
        </w:rPr>
        <w:t xml:space="preserve"> знакомит школьников с предстоящей работой, объясняет и показывает, как из различных материалов можно изготовить различные предметы. </w:t>
      </w:r>
    </w:p>
    <w:p w:rsidR="003B79E9" w:rsidRPr="001253F9" w:rsidRDefault="003B79E9" w:rsidP="008E24B7">
      <w:pPr>
        <w:shd w:val="clear" w:color="auto" w:fill="FFFFFF"/>
        <w:spacing w:after="0" w:line="240" w:lineRule="auto"/>
        <w:ind w:firstLine="567"/>
        <w:jc w:val="both"/>
        <w:rPr>
          <w:rFonts w:ascii="Times New Roman" w:eastAsia="Times New Roman" w:hAnsi="Times New Roman" w:cs="Times New Roman"/>
          <w:sz w:val="24"/>
          <w:szCs w:val="24"/>
        </w:rPr>
      </w:pPr>
    </w:p>
    <w:p w:rsidR="004E1773" w:rsidRDefault="008E24B7" w:rsidP="008E24B7">
      <w:pPr>
        <w:shd w:val="clear" w:color="auto" w:fill="FFFFFF"/>
        <w:spacing w:after="0" w:line="240" w:lineRule="auto"/>
        <w:ind w:firstLine="567"/>
        <w:jc w:val="both"/>
        <w:rPr>
          <w:rFonts w:ascii="Times New Roman" w:eastAsia="Times New Roman" w:hAnsi="Times New Roman" w:cs="Times New Roman"/>
          <w:i/>
          <w:sz w:val="24"/>
          <w:szCs w:val="24"/>
        </w:rPr>
      </w:pPr>
      <w:r w:rsidRPr="001253F9">
        <w:rPr>
          <w:rFonts w:ascii="Times New Roman" w:eastAsia="Times New Roman" w:hAnsi="Times New Roman" w:cs="Times New Roman"/>
          <w:i/>
          <w:sz w:val="24"/>
          <w:szCs w:val="24"/>
        </w:rPr>
        <w:t xml:space="preserve">IV этап. </w:t>
      </w:r>
    </w:p>
    <w:p w:rsidR="003B79E9" w:rsidRPr="001253F9" w:rsidRDefault="008E24B7" w:rsidP="008E24B7">
      <w:pPr>
        <w:shd w:val="clear" w:color="auto" w:fill="FFFFFF"/>
        <w:spacing w:after="0" w:line="240" w:lineRule="auto"/>
        <w:ind w:firstLine="567"/>
        <w:jc w:val="both"/>
        <w:rPr>
          <w:rFonts w:ascii="Times New Roman" w:eastAsia="Times New Roman" w:hAnsi="Times New Roman" w:cs="Times New Roman"/>
          <w:sz w:val="24"/>
          <w:szCs w:val="24"/>
        </w:rPr>
      </w:pPr>
      <w:r w:rsidRPr="001253F9">
        <w:rPr>
          <w:rFonts w:ascii="Times New Roman" w:eastAsia="Times New Roman" w:hAnsi="Times New Roman" w:cs="Times New Roman"/>
          <w:i/>
          <w:sz w:val="24"/>
          <w:szCs w:val="24"/>
        </w:rPr>
        <w:t>Выполнение работы.</w:t>
      </w:r>
      <w:r w:rsidRPr="001253F9">
        <w:rPr>
          <w:rFonts w:ascii="Times New Roman" w:eastAsia="Times New Roman" w:hAnsi="Times New Roman" w:cs="Times New Roman"/>
          <w:sz w:val="24"/>
          <w:szCs w:val="24"/>
        </w:rPr>
        <w:t> </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На этом этапе дети выполняют </w:t>
      </w:r>
      <w:r w:rsidR="003B79E9" w:rsidRPr="001253F9">
        <w:rPr>
          <w:rFonts w:ascii="Times New Roman" w:eastAsia="Times New Roman" w:hAnsi="Times New Roman" w:cs="Times New Roman"/>
          <w:sz w:val="24"/>
          <w:szCs w:val="24"/>
        </w:rPr>
        <w:t>рисунок</w:t>
      </w:r>
      <w:r w:rsidRPr="001253F9">
        <w:rPr>
          <w:rFonts w:ascii="Times New Roman" w:eastAsia="Times New Roman" w:hAnsi="Times New Roman" w:cs="Times New Roman"/>
          <w:sz w:val="24"/>
          <w:szCs w:val="24"/>
        </w:rPr>
        <w:t xml:space="preserve"> в соответствии с собственными возможностями и предпочтениями. </w:t>
      </w:r>
    </w:p>
    <w:p w:rsidR="003B79E9" w:rsidRPr="001253F9" w:rsidRDefault="003B79E9" w:rsidP="008E24B7">
      <w:pPr>
        <w:shd w:val="clear" w:color="auto" w:fill="FFFFFF"/>
        <w:spacing w:after="0" w:line="240" w:lineRule="auto"/>
        <w:ind w:firstLine="567"/>
        <w:jc w:val="both"/>
        <w:rPr>
          <w:rFonts w:ascii="Times New Roman" w:eastAsia="Times New Roman" w:hAnsi="Times New Roman" w:cs="Times New Roman"/>
          <w:sz w:val="24"/>
          <w:szCs w:val="24"/>
        </w:rPr>
      </w:pPr>
    </w:p>
    <w:p w:rsidR="004E1773" w:rsidRDefault="008E24B7" w:rsidP="008E24B7">
      <w:pPr>
        <w:shd w:val="clear" w:color="auto" w:fill="FFFFFF"/>
        <w:spacing w:after="0" w:line="240" w:lineRule="auto"/>
        <w:ind w:firstLine="567"/>
        <w:jc w:val="both"/>
        <w:rPr>
          <w:rFonts w:ascii="Times New Roman" w:eastAsia="Times New Roman" w:hAnsi="Times New Roman" w:cs="Times New Roman"/>
          <w:i/>
          <w:sz w:val="24"/>
          <w:szCs w:val="24"/>
        </w:rPr>
      </w:pPr>
      <w:r w:rsidRPr="001253F9">
        <w:rPr>
          <w:rFonts w:ascii="Times New Roman" w:eastAsia="Times New Roman" w:hAnsi="Times New Roman" w:cs="Times New Roman"/>
          <w:i/>
          <w:sz w:val="24"/>
          <w:szCs w:val="24"/>
        </w:rPr>
        <w:t>V</w:t>
      </w:r>
      <w:r w:rsidR="003B79E9" w:rsidRPr="001253F9">
        <w:rPr>
          <w:rFonts w:ascii="Times New Roman" w:eastAsia="Times New Roman" w:hAnsi="Times New Roman" w:cs="Times New Roman"/>
          <w:i/>
          <w:sz w:val="24"/>
          <w:szCs w:val="24"/>
        </w:rPr>
        <w:t xml:space="preserve"> </w:t>
      </w:r>
      <w:r w:rsidRPr="001253F9">
        <w:rPr>
          <w:rFonts w:ascii="Times New Roman" w:eastAsia="Times New Roman" w:hAnsi="Times New Roman" w:cs="Times New Roman"/>
          <w:i/>
          <w:sz w:val="24"/>
          <w:szCs w:val="24"/>
        </w:rPr>
        <w:t xml:space="preserve">этап. </w:t>
      </w:r>
    </w:p>
    <w:p w:rsidR="003B79E9" w:rsidRPr="001253F9" w:rsidRDefault="008E24B7" w:rsidP="008E24B7">
      <w:pPr>
        <w:shd w:val="clear" w:color="auto" w:fill="FFFFFF"/>
        <w:spacing w:after="0" w:line="240" w:lineRule="auto"/>
        <w:ind w:firstLine="567"/>
        <w:jc w:val="both"/>
        <w:rPr>
          <w:rFonts w:ascii="Times New Roman" w:eastAsia="Times New Roman" w:hAnsi="Times New Roman" w:cs="Times New Roman"/>
          <w:sz w:val="24"/>
          <w:szCs w:val="24"/>
        </w:rPr>
      </w:pPr>
      <w:r w:rsidRPr="001253F9">
        <w:rPr>
          <w:rFonts w:ascii="Times New Roman" w:eastAsia="Times New Roman" w:hAnsi="Times New Roman" w:cs="Times New Roman"/>
          <w:i/>
          <w:sz w:val="24"/>
          <w:szCs w:val="24"/>
        </w:rPr>
        <w:t>Оценка и практическое применение изделия.</w:t>
      </w:r>
      <w:r w:rsidRPr="001253F9">
        <w:rPr>
          <w:rFonts w:ascii="Times New Roman" w:eastAsia="Times New Roman" w:hAnsi="Times New Roman" w:cs="Times New Roman"/>
          <w:sz w:val="24"/>
          <w:szCs w:val="24"/>
        </w:rPr>
        <w:t> </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Для оценки проведенной работы кукольный домик был целиком собран в кабинете </w:t>
      </w:r>
      <w:r w:rsidR="003B79E9" w:rsidRPr="001253F9">
        <w:rPr>
          <w:rFonts w:ascii="Times New Roman" w:eastAsia="Times New Roman" w:hAnsi="Times New Roman" w:cs="Times New Roman"/>
          <w:sz w:val="24"/>
          <w:szCs w:val="24"/>
        </w:rPr>
        <w:t>кружка</w:t>
      </w:r>
      <w:r w:rsidRPr="001253F9">
        <w:rPr>
          <w:rFonts w:ascii="Times New Roman" w:eastAsia="Times New Roman" w:hAnsi="Times New Roman" w:cs="Times New Roman"/>
          <w:sz w:val="24"/>
          <w:szCs w:val="24"/>
        </w:rPr>
        <w:t xml:space="preserve"> в качестве выставки. Были приглашены ученики из других классов и родители, желающие посмотреть на работу своих детей. </w:t>
      </w:r>
    </w:p>
    <w:p w:rsidR="008E24B7" w:rsidRPr="001253F9" w:rsidRDefault="008E24B7" w:rsidP="008E24B7">
      <w:pPr>
        <w:shd w:val="clear" w:color="auto" w:fill="FFFFFF"/>
        <w:spacing w:after="0" w:line="240" w:lineRule="auto"/>
        <w:ind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Цель достигнута, получен положительный результат.</w:t>
      </w:r>
    </w:p>
    <w:p w:rsidR="008E24B7" w:rsidRPr="001253F9" w:rsidRDefault="008E24B7" w:rsidP="008E24B7">
      <w:pPr>
        <w:spacing w:after="0" w:line="240" w:lineRule="auto"/>
        <w:ind w:firstLine="567"/>
        <w:jc w:val="both"/>
        <w:rPr>
          <w:rFonts w:ascii="Times New Roman" w:hAnsi="Times New Roman" w:cs="Times New Roman"/>
          <w:sz w:val="24"/>
          <w:szCs w:val="24"/>
        </w:rPr>
      </w:pPr>
    </w:p>
    <w:p w:rsidR="008E24B7" w:rsidRPr="001253F9" w:rsidRDefault="008E24B7"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3B79E9" w:rsidRPr="001253F9" w:rsidRDefault="003B79E9" w:rsidP="008E24B7">
      <w:pPr>
        <w:pStyle w:val="western"/>
        <w:shd w:val="clear" w:color="auto" w:fill="FFFFFF"/>
        <w:spacing w:before="0" w:beforeAutospacing="0" w:after="0" w:afterAutospacing="0"/>
        <w:jc w:val="center"/>
      </w:pPr>
    </w:p>
    <w:p w:rsidR="008E24B7" w:rsidRPr="001253F9" w:rsidRDefault="008E24B7" w:rsidP="008E24B7">
      <w:pPr>
        <w:pStyle w:val="western"/>
        <w:shd w:val="clear" w:color="auto" w:fill="FFFFFF"/>
        <w:spacing w:before="0" w:beforeAutospacing="0" w:after="0" w:afterAutospacing="0"/>
        <w:jc w:val="center"/>
        <w:rPr>
          <w:b/>
          <w:bCs/>
        </w:rPr>
      </w:pPr>
      <w:r w:rsidRPr="001253F9">
        <w:rPr>
          <w:b/>
          <w:bCs/>
        </w:rPr>
        <w:lastRenderedPageBreak/>
        <w:t>Список используемой литературы</w:t>
      </w:r>
    </w:p>
    <w:p w:rsidR="008E24B7" w:rsidRPr="001253F9" w:rsidRDefault="008E24B7" w:rsidP="008E24B7">
      <w:pPr>
        <w:pStyle w:val="western"/>
        <w:shd w:val="clear" w:color="auto" w:fill="FFFFFF"/>
        <w:spacing w:before="0" w:beforeAutospacing="0" w:after="0" w:afterAutospacing="0"/>
        <w:rPr>
          <w:rFonts w:ascii="yandex-sans" w:hAnsi="yandex-sans"/>
        </w:rPr>
      </w:pPr>
    </w:p>
    <w:p w:rsidR="003B79E9" w:rsidRPr="001253F9" w:rsidRDefault="00224817" w:rsidP="008E24B7">
      <w:pPr>
        <w:pStyle w:val="western"/>
        <w:numPr>
          <w:ilvl w:val="0"/>
          <w:numId w:val="25"/>
        </w:numPr>
        <w:shd w:val="clear" w:color="auto" w:fill="FFFFFF"/>
        <w:spacing w:before="0" w:beforeAutospacing="0" w:after="0" w:afterAutospacing="0"/>
        <w:ind w:left="0" w:firstLine="567"/>
        <w:jc w:val="both"/>
      </w:pPr>
      <w:r w:rsidRPr="001253F9">
        <w:t xml:space="preserve">Богоявленская Д.Б. </w:t>
      </w:r>
      <w:r w:rsidR="008E24B7" w:rsidRPr="001253F9">
        <w:t>Психология творческих способностей</w:t>
      </w:r>
      <w:r w:rsidRPr="001253F9">
        <w:t>: у</w:t>
      </w:r>
      <w:r w:rsidR="008E24B7" w:rsidRPr="001253F9">
        <w:t>чеб</w:t>
      </w:r>
      <w:proofErr w:type="gramStart"/>
      <w:r w:rsidRPr="001253F9">
        <w:t>.</w:t>
      </w:r>
      <w:proofErr w:type="gramEnd"/>
      <w:r w:rsidR="008E24B7" w:rsidRPr="001253F9">
        <w:t xml:space="preserve"> </w:t>
      </w:r>
      <w:proofErr w:type="gramStart"/>
      <w:r w:rsidR="008E24B7" w:rsidRPr="001253F9">
        <w:t>п</w:t>
      </w:r>
      <w:proofErr w:type="gramEnd"/>
      <w:r w:rsidR="008E24B7" w:rsidRPr="001253F9">
        <w:t>особие для студентов высших учебных заведений</w:t>
      </w:r>
      <w:r w:rsidRPr="001253F9">
        <w:t>.</w:t>
      </w:r>
      <w:r w:rsidR="008E24B7" w:rsidRPr="001253F9">
        <w:t xml:space="preserve"> – М.: Академия, 2012. </w:t>
      </w:r>
    </w:p>
    <w:p w:rsidR="008E24B7" w:rsidRPr="001253F9" w:rsidRDefault="008E24B7" w:rsidP="008E24B7">
      <w:pPr>
        <w:pStyle w:val="western"/>
        <w:numPr>
          <w:ilvl w:val="0"/>
          <w:numId w:val="25"/>
        </w:numPr>
        <w:shd w:val="clear" w:color="auto" w:fill="FFFFFF"/>
        <w:spacing w:before="0" w:beforeAutospacing="0" w:after="0" w:afterAutospacing="0"/>
        <w:ind w:left="0" w:firstLine="567"/>
        <w:jc w:val="both"/>
      </w:pPr>
      <w:r w:rsidRPr="001253F9">
        <w:t>Богоявленская Д.Б., Богоявленская М.Е. Одарённо</w:t>
      </w:r>
      <w:r w:rsidR="00224817" w:rsidRPr="001253F9">
        <w:t>сть и проблемы её идентификации</w:t>
      </w:r>
      <w:r w:rsidRPr="001253F9">
        <w:t xml:space="preserve"> // Психологическая наука и образование. - № 4</w:t>
      </w:r>
      <w:r w:rsidR="00224817" w:rsidRPr="001253F9">
        <w:t>.</w:t>
      </w:r>
      <w:r w:rsidRPr="001253F9">
        <w:t xml:space="preserve"> – 2011</w:t>
      </w:r>
      <w:r w:rsidR="00224817" w:rsidRPr="001253F9">
        <w:t>.</w:t>
      </w:r>
      <w:r w:rsidRPr="001253F9">
        <w:t xml:space="preserve"> – </w:t>
      </w:r>
      <w:r w:rsidR="00224817" w:rsidRPr="001253F9">
        <w:t xml:space="preserve">С. </w:t>
      </w:r>
      <w:r w:rsidRPr="001253F9">
        <w:t>14</w:t>
      </w:r>
      <w:r w:rsidR="001976AB" w:rsidRPr="001253F9">
        <w:t>-</w:t>
      </w:r>
      <w:r w:rsidRPr="001253F9">
        <w:t>28.</w:t>
      </w:r>
    </w:p>
    <w:p w:rsidR="008E24B7" w:rsidRPr="001253F9" w:rsidRDefault="008E24B7" w:rsidP="008E24B7">
      <w:pPr>
        <w:numPr>
          <w:ilvl w:val="0"/>
          <w:numId w:val="25"/>
        </w:numPr>
        <w:shd w:val="clear" w:color="auto" w:fill="FFFFFF"/>
        <w:spacing w:after="0" w:line="240" w:lineRule="auto"/>
        <w:ind w:left="0" w:firstLine="567"/>
        <w:jc w:val="both"/>
        <w:rPr>
          <w:rFonts w:ascii="Times New Roman" w:eastAsia="Times New Roman" w:hAnsi="Times New Roman" w:cs="Times New Roman"/>
          <w:i/>
          <w:iCs/>
          <w:sz w:val="24"/>
          <w:szCs w:val="24"/>
        </w:rPr>
      </w:pPr>
      <w:r w:rsidRPr="001253F9">
        <w:rPr>
          <w:rFonts w:ascii="Times New Roman" w:hAnsi="Times New Roman" w:cs="Times New Roman"/>
          <w:sz w:val="24"/>
          <w:szCs w:val="24"/>
          <w:shd w:val="clear" w:color="auto" w:fill="FFFFFF"/>
        </w:rPr>
        <w:t>Белова</w:t>
      </w:r>
      <w:r w:rsidR="001976AB" w:rsidRPr="001253F9">
        <w:rPr>
          <w:rFonts w:ascii="Times New Roman" w:hAnsi="Times New Roman" w:cs="Times New Roman"/>
          <w:sz w:val="24"/>
          <w:szCs w:val="24"/>
          <w:shd w:val="clear" w:color="auto" w:fill="FFFFFF"/>
        </w:rPr>
        <w:t xml:space="preserve"> Е.И. </w:t>
      </w:r>
      <w:r w:rsidRPr="001253F9">
        <w:rPr>
          <w:rFonts w:ascii="Times New Roman" w:hAnsi="Times New Roman" w:cs="Times New Roman"/>
          <w:sz w:val="24"/>
          <w:szCs w:val="24"/>
          <w:shd w:val="clear" w:color="auto" w:fill="FFFFFF"/>
        </w:rPr>
        <w:t>Одарённость малыша: раскрыть, понять, поддержать</w:t>
      </w:r>
      <w:r w:rsidR="001976AB" w:rsidRPr="001253F9">
        <w:rPr>
          <w:rFonts w:ascii="Times New Roman" w:hAnsi="Times New Roman" w:cs="Times New Roman"/>
          <w:sz w:val="24"/>
          <w:szCs w:val="24"/>
          <w:shd w:val="clear" w:color="auto" w:fill="FFFFFF"/>
        </w:rPr>
        <w:t>: м</w:t>
      </w:r>
      <w:r w:rsidRPr="001253F9">
        <w:rPr>
          <w:rFonts w:ascii="Times New Roman" w:hAnsi="Times New Roman" w:cs="Times New Roman"/>
          <w:sz w:val="24"/>
          <w:szCs w:val="24"/>
          <w:shd w:val="clear" w:color="auto" w:fill="FFFFFF"/>
        </w:rPr>
        <w:t>етод</w:t>
      </w:r>
      <w:proofErr w:type="gramStart"/>
      <w:r w:rsidR="001976AB" w:rsidRPr="001253F9">
        <w:rPr>
          <w:rFonts w:ascii="Times New Roman" w:hAnsi="Times New Roman" w:cs="Times New Roman"/>
          <w:sz w:val="24"/>
          <w:szCs w:val="24"/>
          <w:shd w:val="clear" w:color="auto" w:fill="FFFFFF"/>
        </w:rPr>
        <w:t>.</w:t>
      </w:r>
      <w:proofErr w:type="gramEnd"/>
      <w:r w:rsidR="001976AB" w:rsidRPr="001253F9">
        <w:rPr>
          <w:rFonts w:ascii="Times New Roman" w:hAnsi="Times New Roman" w:cs="Times New Roman"/>
          <w:sz w:val="24"/>
          <w:szCs w:val="24"/>
          <w:shd w:val="clear" w:color="auto" w:fill="FFFFFF"/>
        </w:rPr>
        <w:t xml:space="preserve"> </w:t>
      </w:r>
      <w:proofErr w:type="gramStart"/>
      <w:r w:rsidRPr="001253F9">
        <w:rPr>
          <w:rFonts w:ascii="Times New Roman" w:hAnsi="Times New Roman" w:cs="Times New Roman"/>
          <w:sz w:val="24"/>
          <w:szCs w:val="24"/>
          <w:shd w:val="clear" w:color="auto" w:fill="FFFFFF"/>
        </w:rPr>
        <w:t>п</w:t>
      </w:r>
      <w:proofErr w:type="gramEnd"/>
      <w:r w:rsidRPr="001253F9">
        <w:rPr>
          <w:rFonts w:ascii="Times New Roman" w:hAnsi="Times New Roman" w:cs="Times New Roman"/>
          <w:sz w:val="24"/>
          <w:szCs w:val="24"/>
          <w:shd w:val="clear" w:color="auto" w:fill="FFFFFF"/>
        </w:rPr>
        <w:t xml:space="preserve">особие. </w:t>
      </w:r>
      <w:r w:rsidR="001976AB" w:rsidRPr="001253F9">
        <w:rPr>
          <w:rFonts w:ascii="Times New Roman" w:hAnsi="Times New Roman" w:cs="Times New Roman"/>
          <w:sz w:val="24"/>
          <w:szCs w:val="24"/>
          <w:shd w:val="clear" w:color="auto" w:fill="FFFFFF"/>
        </w:rPr>
        <w:t xml:space="preserve">– М.: </w:t>
      </w:r>
      <w:r w:rsidRPr="001253F9">
        <w:rPr>
          <w:rFonts w:ascii="Times New Roman" w:hAnsi="Times New Roman" w:cs="Times New Roman"/>
          <w:sz w:val="24"/>
          <w:szCs w:val="24"/>
          <w:shd w:val="clear" w:color="auto" w:fill="FFFFFF"/>
        </w:rPr>
        <w:t>Флинт, 2016</w:t>
      </w:r>
      <w:r w:rsidR="0068231B" w:rsidRPr="001253F9">
        <w:rPr>
          <w:rFonts w:ascii="Times New Roman" w:hAnsi="Times New Roman" w:cs="Times New Roman"/>
          <w:sz w:val="24"/>
          <w:szCs w:val="24"/>
          <w:shd w:val="clear" w:color="auto" w:fill="FFFFFF"/>
        </w:rPr>
        <w:t>.</w:t>
      </w:r>
    </w:p>
    <w:p w:rsidR="008E24B7" w:rsidRPr="001253F9" w:rsidRDefault="008E24B7" w:rsidP="008E24B7">
      <w:pPr>
        <w:numPr>
          <w:ilvl w:val="0"/>
          <w:numId w:val="25"/>
        </w:numPr>
        <w:shd w:val="clear" w:color="auto" w:fill="FFFFFF"/>
        <w:spacing w:after="0" w:line="240" w:lineRule="auto"/>
        <w:ind w:left="0" w:firstLine="567"/>
        <w:jc w:val="both"/>
        <w:rPr>
          <w:rFonts w:ascii="Times New Roman" w:eastAsia="Times New Roman" w:hAnsi="Times New Roman" w:cs="Times New Roman"/>
          <w:i/>
          <w:iCs/>
          <w:sz w:val="24"/>
          <w:szCs w:val="24"/>
        </w:rPr>
      </w:pPr>
      <w:r w:rsidRPr="001253F9">
        <w:rPr>
          <w:rFonts w:ascii="Times New Roman" w:eastAsia="Times New Roman" w:hAnsi="Times New Roman" w:cs="Times New Roman"/>
          <w:sz w:val="24"/>
          <w:szCs w:val="24"/>
        </w:rPr>
        <w:t xml:space="preserve">Волков, Б.С. Возрастная психология: </w:t>
      </w:r>
      <w:r w:rsidR="00AD5CAE" w:rsidRPr="001253F9">
        <w:rPr>
          <w:rFonts w:ascii="Times New Roman" w:eastAsia="Times New Roman" w:hAnsi="Times New Roman" w:cs="Times New Roman"/>
          <w:sz w:val="24"/>
          <w:szCs w:val="24"/>
        </w:rPr>
        <w:t>у</w:t>
      </w:r>
      <w:r w:rsidRPr="001253F9">
        <w:rPr>
          <w:rFonts w:ascii="Times New Roman" w:eastAsia="Times New Roman" w:hAnsi="Times New Roman" w:cs="Times New Roman"/>
          <w:sz w:val="24"/>
          <w:szCs w:val="24"/>
        </w:rPr>
        <w:t>чеб</w:t>
      </w:r>
      <w:proofErr w:type="gramStart"/>
      <w:r w:rsidRPr="001253F9">
        <w:rPr>
          <w:rFonts w:ascii="Times New Roman" w:eastAsia="Times New Roman" w:hAnsi="Times New Roman" w:cs="Times New Roman"/>
          <w:sz w:val="24"/>
          <w:szCs w:val="24"/>
        </w:rPr>
        <w:t>.</w:t>
      </w:r>
      <w:proofErr w:type="gramEnd"/>
      <w:r w:rsidRPr="001253F9">
        <w:rPr>
          <w:rFonts w:ascii="Times New Roman" w:eastAsia="Times New Roman" w:hAnsi="Times New Roman" w:cs="Times New Roman"/>
          <w:sz w:val="24"/>
          <w:szCs w:val="24"/>
        </w:rPr>
        <w:t xml:space="preserve"> </w:t>
      </w:r>
      <w:proofErr w:type="gramStart"/>
      <w:r w:rsidR="003B79E9" w:rsidRPr="001253F9">
        <w:rPr>
          <w:rFonts w:ascii="Times New Roman" w:eastAsia="Times New Roman" w:hAnsi="Times New Roman" w:cs="Times New Roman"/>
          <w:sz w:val="24"/>
          <w:szCs w:val="24"/>
        </w:rPr>
        <w:t>п</w:t>
      </w:r>
      <w:proofErr w:type="gramEnd"/>
      <w:r w:rsidRPr="001253F9">
        <w:rPr>
          <w:rFonts w:ascii="Times New Roman" w:eastAsia="Times New Roman" w:hAnsi="Times New Roman" w:cs="Times New Roman"/>
          <w:sz w:val="24"/>
          <w:szCs w:val="24"/>
        </w:rPr>
        <w:t>особие для вузов. - М.: Гуманитарный издательский центр,</w:t>
      </w:r>
      <w:r w:rsidR="0068231B"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2015</w:t>
      </w:r>
      <w:r w:rsidR="0068231B" w:rsidRPr="001253F9">
        <w:rPr>
          <w:rFonts w:ascii="Times New Roman" w:eastAsia="Times New Roman" w:hAnsi="Times New Roman" w:cs="Times New Roman"/>
          <w:sz w:val="24"/>
          <w:szCs w:val="24"/>
        </w:rPr>
        <w:t>.</w:t>
      </w:r>
    </w:p>
    <w:p w:rsidR="008E24B7" w:rsidRPr="001253F9" w:rsidRDefault="008E24B7" w:rsidP="008E24B7">
      <w:pPr>
        <w:numPr>
          <w:ilvl w:val="0"/>
          <w:numId w:val="25"/>
        </w:numPr>
        <w:shd w:val="clear" w:color="auto" w:fill="FFFFFF"/>
        <w:spacing w:after="0" w:line="240" w:lineRule="auto"/>
        <w:ind w:left="0" w:firstLine="567"/>
        <w:jc w:val="both"/>
        <w:rPr>
          <w:rFonts w:ascii="Times New Roman" w:eastAsia="Times New Roman" w:hAnsi="Times New Roman" w:cs="Times New Roman"/>
          <w:i/>
          <w:iCs/>
          <w:sz w:val="24"/>
          <w:szCs w:val="24"/>
        </w:rPr>
      </w:pPr>
      <w:proofErr w:type="spellStart"/>
      <w:r w:rsidRPr="001253F9">
        <w:rPr>
          <w:rFonts w:ascii="Times New Roman" w:hAnsi="Times New Roman" w:cs="Times New Roman"/>
          <w:sz w:val="24"/>
          <w:szCs w:val="24"/>
          <w:shd w:val="clear" w:color="auto" w:fill="FFFFFF"/>
        </w:rPr>
        <w:t>Загвазянский</w:t>
      </w:r>
      <w:proofErr w:type="spellEnd"/>
      <w:r w:rsidR="001976AB" w:rsidRPr="001253F9">
        <w:rPr>
          <w:rFonts w:ascii="Times New Roman" w:hAnsi="Times New Roman" w:cs="Times New Roman"/>
          <w:sz w:val="24"/>
          <w:szCs w:val="24"/>
          <w:shd w:val="clear" w:color="auto" w:fill="FFFFFF"/>
        </w:rPr>
        <w:t xml:space="preserve"> В.И.</w:t>
      </w:r>
      <w:r w:rsidRPr="001253F9">
        <w:rPr>
          <w:rFonts w:ascii="Times New Roman" w:hAnsi="Times New Roman" w:cs="Times New Roman"/>
          <w:sz w:val="24"/>
          <w:szCs w:val="24"/>
          <w:shd w:val="clear" w:color="auto" w:fill="FFFFFF"/>
        </w:rPr>
        <w:t xml:space="preserve"> Как учителю провести эксперимент</w:t>
      </w:r>
      <w:r w:rsidR="001976AB" w:rsidRPr="001253F9">
        <w:rPr>
          <w:rFonts w:ascii="Times New Roman" w:hAnsi="Times New Roman" w:cs="Times New Roman"/>
          <w:sz w:val="24"/>
          <w:szCs w:val="24"/>
          <w:shd w:val="clear" w:color="auto" w:fill="FFFFFF"/>
        </w:rPr>
        <w:t>: м</w:t>
      </w:r>
      <w:r w:rsidRPr="001253F9">
        <w:rPr>
          <w:rFonts w:ascii="Times New Roman" w:hAnsi="Times New Roman" w:cs="Times New Roman"/>
          <w:sz w:val="24"/>
          <w:szCs w:val="24"/>
          <w:shd w:val="clear" w:color="auto" w:fill="FFFFFF"/>
        </w:rPr>
        <w:t>етод</w:t>
      </w:r>
      <w:proofErr w:type="gramStart"/>
      <w:r w:rsidR="001976AB" w:rsidRPr="001253F9">
        <w:rPr>
          <w:rFonts w:ascii="Times New Roman" w:hAnsi="Times New Roman" w:cs="Times New Roman"/>
          <w:sz w:val="24"/>
          <w:szCs w:val="24"/>
          <w:shd w:val="clear" w:color="auto" w:fill="FFFFFF"/>
        </w:rPr>
        <w:t>.</w:t>
      </w:r>
      <w:proofErr w:type="gramEnd"/>
      <w:r w:rsidRPr="001253F9">
        <w:rPr>
          <w:rFonts w:ascii="Times New Roman" w:hAnsi="Times New Roman" w:cs="Times New Roman"/>
          <w:sz w:val="24"/>
          <w:szCs w:val="24"/>
          <w:shd w:val="clear" w:color="auto" w:fill="FFFFFF"/>
        </w:rPr>
        <w:t xml:space="preserve"> </w:t>
      </w:r>
      <w:proofErr w:type="gramStart"/>
      <w:r w:rsidRPr="001253F9">
        <w:rPr>
          <w:rFonts w:ascii="Times New Roman" w:hAnsi="Times New Roman" w:cs="Times New Roman"/>
          <w:sz w:val="24"/>
          <w:szCs w:val="24"/>
          <w:shd w:val="clear" w:color="auto" w:fill="FFFFFF"/>
        </w:rPr>
        <w:t>п</w:t>
      </w:r>
      <w:proofErr w:type="gramEnd"/>
      <w:r w:rsidRPr="001253F9">
        <w:rPr>
          <w:rFonts w:ascii="Times New Roman" w:hAnsi="Times New Roman" w:cs="Times New Roman"/>
          <w:sz w:val="24"/>
          <w:szCs w:val="24"/>
          <w:shd w:val="clear" w:color="auto" w:fill="FFFFFF"/>
        </w:rPr>
        <w:t xml:space="preserve">особие. – </w:t>
      </w:r>
      <w:r w:rsidR="0068231B" w:rsidRPr="001253F9">
        <w:rPr>
          <w:rFonts w:ascii="Times New Roman" w:hAnsi="Times New Roman" w:cs="Times New Roman"/>
          <w:sz w:val="24"/>
          <w:szCs w:val="24"/>
          <w:shd w:val="clear" w:color="auto" w:fill="FFFFFF"/>
        </w:rPr>
        <w:t xml:space="preserve">М.: </w:t>
      </w:r>
      <w:r w:rsidRPr="001253F9">
        <w:rPr>
          <w:rFonts w:ascii="Times New Roman" w:hAnsi="Times New Roman" w:cs="Times New Roman"/>
          <w:sz w:val="24"/>
          <w:szCs w:val="24"/>
          <w:shd w:val="clear" w:color="auto" w:fill="FFFFFF"/>
        </w:rPr>
        <w:t>Московское Общество России, 2008.</w:t>
      </w:r>
    </w:p>
    <w:p w:rsidR="008E24B7" w:rsidRPr="001253F9" w:rsidRDefault="008E24B7" w:rsidP="008E24B7">
      <w:pPr>
        <w:numPr>
          <w:ilvl w:val="0"/>
          <w:numId w:val="25"/>
        </w:numPr>
        <w:shd w:val="clear" w:color="auto" w:fill="FFFFFF"/>
        <w:spacing w:after="0" w:line="240" w:lineRule="auto"/>
        <w:ind w:left="0" w:firstLine="567"/>
        <w:jc w:val="both"/>
        <w:rPr>
          <w:rFonts w:ascii="Times New Roman" w:eastAsia="Times New Roman" w:hAnsi="Times New Roman" w:cs="Times New Roman"/>
          <w:i/>
          <w:iCs/>
          <w:sz w:val="24"/>
          <w:szCs w:val="24"/>
        </w:rPr>
      </w:pPr>
      <w:proofErr w:type="spellStart"/>
      <w:r w:rsidRPr="001253F9">
        <w:rPr>
          <w:rFonts w:ascii="Times New Roman" w:eastAsia="Times New Roman" w:hAnsi="Times New Roman" w:cs="Times New Roman"/>
          <w:sz w:val="24"/>
          <w:szCs w:val="24"/>
        </w:rPr>
        <w:t>Ищук</w:t>
      </w:r>
      <w:proofErr w:type="spellEnd"/>
      <w:r w:rsidRPr="001253F9">
        <w:rPr>
          <w:rFonts w:ascii="Times New Roman" w:eastAsia="Times New Roman" w:hAnsi="Times New Roman" w:cs="Times New Roman"/>
          <w:sz w:val="24"/>
          <w:szCs w:val="24"/>
        </w:rPr>
        <w:t xml:space="preserve"> Г.И. Дополнительное образование детей как фактор социализации современной профильной школы</w:t>
      </w:r>
      <w:r w:rsidR="0068231B" w:rsidRPr="001253F9">
        <w:rPr>
          <w:rFonts w:ascii="Times New Roman" w:eastAsia="Times New Roman" w:hAnsi="Times New Roman" w:cs="Times New Roman"/>
          <w:sz w:val="24"/>
          <w:szCs w:val="24"/>
        </w:rPr>
        <w:t xml:space="preserve"> </w:t>
      </w:r>
      <w:r w:rsidR="0068231B" w:rsidRPr="001253F9">
        <w:rPr>
          <w:rFonts w:ascii="Times New Roman" w:hAnsi="Times New Roman"/>
          <w:sz w:val="24"/>
          <w:szCs w:val="24"/>
          <w:shd w:val="clear" w:color="auto" w:fill="FFFFFF"/>
        </w:rPr>
        <w:t>//</w:t>
      </w:r>
      <w:r w:rsidRPr="001253F9">
        <w:rPr>
          <w:rFonts w:ascii="Times New Roman" w:eastAsia="Times New Roman" w:hAnsi="Times New Roman" w:cs="Times New Roman"/>
          <w:sz w:val="24"/>
          <w:szCs w:val="24"/>
        </w:rPr>
        <w:t xml:space="preserve"> </w:t>
      </w:r>
      <w:r w:rsidR="0068231B" w:rsidRPr="001253F9">
        <w:rPr>
          <w:rFonts w:ascii="Times New Roman" w:eastAsia="Times New Roman" w:hAnsi="Times New Roman" w:cs="Times New Roman"/>
          <w:sz w:val="24"/>
          <w:szCs w:val="24"/>
        </w:rPr>
        <w:t xml:space="preserve">Образование в современной школе. – </w:t>
      </w:r>
      <w:r w:rsidRPr="001253F9">
        <w:rPr>
          <w:rFonts w:ascii="Times New Roman" w:eastAsia="Times New Roman" w:hAnsi="Times New Roman" w:cs="Times New Roman"/>
          <w:sz w:val="24"/>
          <w:szCs w:val="24"/>
        </w:rPr>
        <w:t>2017</w:t>
      </w:r>
      <w:r w:rsidR="0068231B" w:rsidRPr="001253F9">
        <w:rPr>
          <w:rFonts w:ascii="Times New Roman" w:eastAsia="Times New Roman" w:hAnsi="Times New Roman" w:cs="Times New Roman"/>
          <w:sz w:val="24"/>
          <w:szCs w:val="24"/>
        </w:rPr>
        <w:t xml:space="preserve">. - </w:t>
      </w:r>
      <w:r w:rsidRPr="001253F9">
        <w:rPr>
          <w:rFonts w:ascii="Times New Roman" w:eastAsia="Times New Roman" w:hAnsi="Times New Roman" w:cs="Times New Roman"/>
          <w:sz w:val="24"/>
          <w:szCs w:val="24"/>
        </w:rPr>
        <w:t>№</w:t>
      </w:r>
      <w:r w:rsidR="001976AB"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10</w:t>
      </w:r>
      <w:r w:rsidR="0068231B" w:rsidRPr="001253F9">
        <w:rPr>
          <w:rFonts w:ascii="Times New Roman" w:eastAsia="Times New Roman" w:hAnsi="Times New Roman" w:cs="Times New Roman"/>
          <w:sz w:val="24"/>
          <w:szCs w:val="24"/>
        </w:rPr>
        <w:t xml:space="preserve">. – </w:t>
      </w:r>
      <w:r w:rsidR="001976AB" w:rsidRPr="001253F9">
        <w:rPr>
          <w:rFonts w:ascii="Times New Roman" w:eastAsia="Times New Roman" w:hAnsi="Times New Roman" w:cs="Times New Roman"/>
          <w:sz w:val="24"/>
          <w:szCs w:val="24"/>
        </w:rPr>
        <w:t xml:space="preserve"> </w:t>
      </w:r>
      <w:r w:rsidR="0068231B" w:rsidRPr="001253F9">
        <w:rPr>
          <w:rFonts w:ascii="Times New Roman" w:eastAsia="Times New Roman" w:hAnsi="Times New Roman" w:cs="Times New Roman"/>
          <w:sz w:val="24"/>
          <w:szCs w:val="24"/>
        </w:rPr>
        <w:t>С</w:t>
      </w:r>
      <w:r w:rsidRPr="001253F9">
        <w:rPr>
          <w:rFonts w:ascii="Times New Roman" w:eastAsia="Times New Roman" w:hAnsi="Times New Roman" w:cs="Times New Roman"/>
          <w:sz w:val="24"/>
          <w:szCs w:val="24"/>
        </w:rPr>
        <w:t>.</w:t>
      </w:r>
      <w:r w:rsidR="001976AB" w:rsidRPr="001253F9">
        <w:rPr>
          <w:rFonts w:ascii="Times New Roman" w:eastAsia="Times New Roman" w:hAnsi="Times New Roman" w:cs="Times New Roman"/>
          <w:sz w:val="24"/>
          <w:szCs w:val="24"/>
        </w:rPr>
        <w:t xml:space="preserve"> </w:t>
      </w:r>
      <w:r w:rsidRPr="001253F9">
        <w:rPr>
          <w:rFonts w:ascii="Times New Roman" w:eastAsia="Times New Roman" w:hAnsi="Times New Roman" w:cs="Times New Roman"/>
          <w:sz w:val="24"/>
          <w:szCs w:val="24"/>
        </w:rPr>
        <w:t>3-8.</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 xml:space="preserve">Курс комплексного развития младшего школьника: программа, занятия, дидактические материалы / В.Н. </w:t>
      </w:r>
      <w:proofErr w:type="spellStart"/>
      <w:r w:rsidRPr="001253F9">
        <w:rPr>
          <w:rFonts w:ascii="Times New Roman" w:hAnsi="Times New Roman"/>
          <w:sz w:val="24"/>
          <w:szCs w:val="24"/>
          <w:shd w:val="clear" w:color="auto" w:fill="FFFFFF"/>
        </w:rPr>
        <w:t>Карандашев</w:t>
      </w:r>
      <w:proofErr w:type="spellEnd"/>
      <w:r w:rsidRPr="001253F9">
        <w:rPr>
          <w:rFonts w:ascii="Times New Roman" w:hAnsi="Times New Roman"/>
          <w:sz w:val="24"/>
          <w:szCs w:val="24"/>
          <w:shd w:val="clear" w:color="auto" w:fill="FFFFFF"/>
        </w:rPr>
        <w:t xml:space="preserve">,  А.С. Лисянская, Т.А. Крылова. – Волгоград: </w:t>
      </w:r>
      <w:r w:rsidR="0068231B" w:rsidRPr="001253F9">
        <w:rPr>
          <w:rFonts w:ascii="Times New Roman" w:hAnsi="Times New Roman"/>
          <w:sz w:val="24"/>
          <w:szCs w:val="24"/>
          <w:shd w:val="clear" w:color="auto" w:fill="FFFFFF"/>
        </w:rPr>
        <w:t xml:space="preserve"> </w:t>
      </w:r>
      <w:r w:rsidRPr="001253F9">
        <w:rPr>
          <w:rFonts w:ascii="Times New Roman" w:hAnsi="Times New Roman"/>
          <w:sz w:val="24"/>
          <w:szCs w:val="24"/>
          <w:shd w:val="clear" w:color="auto" w:fill="FFFFFF"/>
        </w:rPr>
        <w:t xml:space="preserve">Учитель, 2014. </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rPr>
      </w:pPr>
      <w:r w:rsidRPr="001253F9">
        <w:rPr>
          <w:rFonts w:ascii="Times New Roman" w:hAnsi="Times New Roman"/>
          <w:sz w:val="24"/>
          <w:szCs w:val="24"/>
        </w:rPr>
        <w:t xml:space="preserve">Нечаев М.П., Романова Г.А. Игровые педагогические технологии в организации внеурочной деятельности </w:t>
      </w:r>
      <w:proofErr w:type="gramStart"/>
      <w:r w:rsidRPr="001253F9">
        <w:rPr>
          <w:rFonts w:ascii="Times New Roman" w:hAnsi="Times New Roman"/>
          <w:sz w:val="24"/>
          <w:szCs w:val="24"/>
        </w:rPr>
        <w:t>обучающихся</w:t>
      </w:r>
      <w:proofErr w:type="gramEnd"/>
      <w:r w:rsidRPr="001253F9">
        <w:rPr>
          <w:rFonts w:ascii="Times New Roman" w:hAnsi="Times New Roman"/>
          <w:sz w:val="24"/>
          <w:szCs w:val="24"/>
        </w:rPr>
        <w:t>: методическое пособие. – М.: УЦ «ПЕРСПЕКТИВА», 2014</w:t>
      </w:r>
      <w:r w:rsidR="003B6ACF" w:rsidRPr="001253F9">
        <w:rPr>
          <w:rFonts w:ascii="Times New Roman" w:hAnsi="Times New Roman"/>
          <w:sz w:val="24"/>
          <w:szCs w:val="24"/>
        </w:rPr>
        <w:t>.</w:t>
      </w:r>
    </w:p>
    <w:p w:rsidR="00E91195" w:rsidRPr="001253F9" w:rsidRDefault="008E24B7" w:rsidP="008E24B7">
      <w:pPr>
        <w:pStyle w:val="a4"/>
        <w:numPr>
          <w:ilvl w:val="0"/>
          <w:numId w:val="25"/>
        </w:numPr>
        <w:spacing w:after="0" w:line="240" w:lineRule="auto"/>
        <w:ind w:left="0" w:firstLine="567"/>
        <w:jc w:val="both"/>
        <w:rPr>
          <w:rFonts w:ascii="Times New Roman" w:hAnsi="Times New Roman"/>
          <w:i/>
          <w:sz w:val="24"/>
          <w:szCs w:val="24"/>
        </w:rPr>
      </w:pPr>
      <w:proofErr w:type="spellStart"/>
      <w:r w:rsidRPr="001253F9">
        <w:rPr>
          <w:rFonts w:ascii="Times New Roman" w:hAnsi="Times New Roman"/>
          <w:sz w:val="24"/>
          <w:szCs w:val="24"/>
          <w:shd w:val="clear" w:color="auto" w:fill="FFFFFF"/>
        </w:rPr>
        <w:t>Полат</w:t>
      </w:r>
      <w:proofErr w:type="spellEnd"/>
      <w:r w:rsidRPr="001253F9">
        <w:rPr>
          <w:rFonts w:ascii="Times New Roman" w:hAnsi="Times New Roman"/>
          <w:sz w:val="24"/>
          <w:szCs w:val="24"/>
          <w:shd w:val="clear" w:color="auto" w:fill="FFFFFF"/>
        </w:rPr>
        <w:t xml:space="preserve"> Е.С. Современные педагогические и информационные технологии в системе образования: учеб пособия для студ. </w:t>
      </w:r>
      <w:proofErr w:type="spellStart"/>
      <w:r w:rsidRPr="001253F9">
        <w:rPr>
          <w:rFonts w:ascii="Times New Roman" w:hAnsi="Times New Roman"/>
          <w:sz w:val="24"/>
          <w:szCs w:val="24"/>
          <w:shd w:val="clear" w:color="auto" w:fill="FFFFFF"/>
        </w:rPr>
        <w:t>высш</w:t>
      </w:r>
      <w:proofErr w:type="spellEnd"/>
      <w:r w:rsidRPr="001253F9">
        <w:rPr>
          <w:rFonts w:ascii="Times New Roman" w:hAnsi="Times New Roman"/>
          <w:sz w:val="24"/>
          <w:szCs w:val="24"/>
          <w:shd w:val="clear" w:color="auto" w:fill="FFFFFF"/>
        </w:rPr>
        <w:t xml:space="preserve">. </w:t>
      </w:r>
      <w:proofErr w:type="spellStart"/>
      <w:r w:rsidRPr="001253F9">
        <w:rPr>
          <w:rFonts w:ascii="Times New Roman" w:hAnsi="Times New Roman"/>
          <w:sz w:val="24"/>
          <w:szCs w:val="24"/>
          <w:shd w:val="clear" w:color="auto" w:fill="FFFFFF"/>
        </w:rPr>
        <w:t>учеб</w:t>
      </w:r>
      <w:proofErr w:type="gramStart"/>
      <w:r w:rsidRPr="001253F9">
        <w:rPr>
          <w:rFonts w:ascii="Times New Roman" w:hAnsi="Times New Roman"/>
          <w:sz w:val="24"/>
          <w:szCs w:val="24"/>
          <w:shd w:val="clear" w:color="auto" w:fill="FFFFFF"/>
        </w:rPr>
        <w:t>.з</w:t>
      </w:r>
      <w:proofErr w:type="gramEnd"/>
      <w:r w:rsidRPr="001253F9">
        <w:rPr>
          <w:rFonts w:ascii="Times New Roman" w:hAnsi="Times New Roman"/>
          <w:sz w:val="24"/>
          <w:szCs w:val="24"/>
          <w:shd w:val="clear" w:color="auto" w:fill="FFFFFF"/>
        </w:rPr>
        <w:t>аведений</w:t>
      </w:r>
      <w:proofErr w:type="spellEnd"/>
      <w:r w:rsidRPr="001253F9">
        <w:rPr>
          <w:rFonts w:ascii="Times New Roman" w:hAnsi="Times New Roman"/>
          <w:sz w:val="24"/>
          <w:szCs w:val="24"/>
          <w:shd w:val="clear" w:color="auto" w:fill="FFFFFF"/>
        </w:rPr>
        <w:t xml:space="preserve"> / Е.С. </w:t>
      </w:r>
      <w:proofErr w:type="spellStart"/>
      <w:r w:rsidRPr="001253F9">
        <w:rPr>
          <w:rFonts w:ascii="Times New Roman" w:hAnsi="Times New Roman"/>
          <w:sz w:val="24"/>
          <w:szCs w:val="24"/>
          <w:shd w:val="clear" w:color="auto" w:fill="FFFFFF"/>
        </w:rPr>
        <w:t>Полат</w:t>
      </w:r>
      <w:proofErr w:type="spellEnd"/>
      <w:r w:rsidRPr="001253F9">
        <w:rPr>
          <w:rFonts w:ascii="Times New Roman" w:hAnsi="Times New Roman"/>
          <w:sz w:val="24"/>
          <w:szCs w:val="24"/>
          <w:shd w:val="clear" w:color="auto" w:fill="FFFFFF"/>
        </w:rPr>
        <w:t xml:space="preserve">, М.Ю. </w:t>
      </w:r>
      <w:proofErr w:type="spellStart"/>
      <w:r w:rsidRPr="001253F9">
        <w:rPr>
          <w:rFonts w:ascii="Times New Roman" w:hAnsi="Times New Roman"/>
          <w:sz w:val="24"/>
          <w:szCs w:val="24"/>
          <w:shd w:val="clear" w:color="auto" w:fill="FFFFFF"/>
        </w:rPr>
        <w:t>Бухаркина</w:t>
      </w:r>
      <w:proofErr w:type="spellEnd"/>
      <w:r w:rsidRPr="001253F9">
        <w:rPr>
          <w:rFonts w:ascii="Times New Roman" w:hAnsi="Times New Roman"/>
          <w:sz w:val="24"/>
          <w:szCs w:val="24"/>
          <w:shd w:val="clear" w:color="auto" w:fill="FFFFFF"/>
        </w:rPr>
        <w:t xml:space="preserve">. - 2 -е изд., стер. - М.: Издательский центр «Академия», 2015. </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Панфилова Т.Ф. От творчества педагога к творчеству учащихся</w:t>
      </w:r>
      <w:r w:rsidR="00794ACF" w:rsidRPr="001253F9">
        <w:rPr>
          <w:rFonts w:ascii="Times New Roman" w:hAnsi="Times New Roman"/>
          <w:sz w:val="24"/>
          <w:szCs w:val="24"/>
          <w:shd w:val="clear" w:color="auto" w:fill="FFFFFF"/>
        </w:rPr>
        <w:t>: м</w:t>
      </w:r>
      <w:r w:rsidRPr="001253F9">
        <w:rPr>
          <w:rFonts w:ascii="Times New Roman" w:hAnsi="Times New Roman"/>
          <w:sz w:val="24"/>
          <w:szCs w:val="24"/>
          <w:shd w:val="clear" w:color="auto" w:fill="FFFFFF"/>
        </w:rPr>
        <w:t>етод</w:t>
      </w:r>
      <w:proofErr w:type="gramStart"/>
      <w:r w:rsidR="00794ACF" w:rsidRPr="001253F9">
        <w:rPr>
          <w:rFonts w:ascii="Times New Roman" w:hAnsi="Times New Roman"/>
          <w:sz w:val="24"/>
          <w:szCs w:val="24"/>
          <w:shd w:val="clear" w:color="auto" w:fill="FFFFFF"/>
        </w:rPr>
        <w:t>.</w:t>
      </w:r>
      <w:proofErr w:type="gramEnd"/>
      <w:r w:rsidR="00794ACF" w:rsidRPr="001253F9">
        <w:rPr>
          <w:rFonts w:ascii="Times New Roman" w:hAnsi="Times New Roman"/>
          <w:sz w:val="24"/>
          <w:szCs w:val="24"/>
          <w:shd w:val="clear" w:color="auto" w:fill="FFFFFF"/>
        </w:rPr>
        <w:t xml:space="preserve"> </w:t>
      </w:r>
      <w:proofErr w:type="gramStart"/>
      <w:r w:rsidR="00794ACF" w:rsidRPr="001253F9">
        <w:rPr>
          <w:rFonts w:ascii="Times New Roman" w:hAnsi="Times New Roman"/>
          <w:sz w:val="24"/>
          <w:szCs w:val="24"/>
          <w:shd w:val="clear" w:color="auto" w:fill="FFFFFF"/>
        </w:rPr>
        <w:t>п</w:t>
      </w:r>
      <w:proofErr w:type="gramEnd"/>
      <w:r w:rsidR="00794ACF" w:rsidRPr="001253F9">
        <w:rPr>
          <w:rFonts w:ascii="Times New Roman" w:hAnsi="Times New Roman"/>
          <w:sz w:val="24"/>
          <w:szCs w:val="24"/>
          <w:shd w:val="clear" w:color="auto" w:fill="FFFFFF"/>
        </w:rPr>
        <w:t>особие.– М.</w:t>
      </w:r>
      <w:r w:rsidR="00794ACF" w:rsidRPr="001253F9">
        <w:rPr>
          <w:rFonts w:ascii="Times New Roman" w:hAnsi="Times New Roman"/>
          <w:sz w:val="24"/>
          <w:szCs w:val="24"/>
          <w:shd w:val="clear" w:color="auto" w:fill="FFFFFF"/>
          <w:lang w:val="en-US"/>
        </w:rPr>
        <w:t>:</w:t>
      </w:r>
      <w:r w:rsidRPr="001253F9">
        <w:rPr>
          <w:rFonts w:ascii="Times New Roman" w:hAnsi="Times New Roman"/>
          <w:sz w:val="24"/>
          <w:szCs w:val="24"/>
          <w:shd w:val="clear" w:color="auto" w:fill="FFFFFF"/>
        </w:rPr>
        <w:t xml:space="preserve"> МИР+,</w:t>
      </w:r>
      <w:r w:rsidR="00794ACF" w:rsidRPr="001253F9">
        <w:rPr>
          <w:rFonts w:ascii="Times New Roman" w:hAnsi="Times New Roman"/>
          <w:sz w:val="24"/>
          <w:szCs w:val="24"/>
          <w:shd w:val="clear" w:color="auto" w:fill="FFFFFF"/>
          <w:lang w:val="en-US"/>
        </w:rPr>
        <w:t xml:space="preserve"> </w:t>
      </w:r>
      <w:r w:rsidRPr="001253F9">
        <w:rPr>
          <w:rFonts w:ascii="Times New Roman" w:hAnsi="Times New Roman"/>
          <w:sz w:val="24"/>
          <w:szCs w:val="24"/>
          <w:shd w:val="clear" w:color="auto" w:fill="FFFFFF"/>
        </w:rPr>
        <w:t>2015.</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Пономарев, Я.А. Психология творения. – М.</w:t>
      </w:r>
      <w:r w:rsidR="00710EBF" w:rsidRPr="001253F9">
        <w:rPr>
          <w:rFonts w:ascii="Times New Roman" w:hAnsi="Times New Roman"/>
          <w:sz w:val="24"/>
          <w:szCs w:val="24"/>
          <w:shd w:val="clear" w:color="auto" w:fill="FFFFFF"/>
        </w:rPr>
        <w:t xml:space="preserve">: </w:t>
      </w:r>
      <w:r w:rsidRPr="001253F9">
        <w:rPr>
          <w:rFonts w:ascii="Times New Roman" w:hAnsi="Times New Roman"/>
          <w:sz w:val="24"/>
          <w:szCs w:val="24"/>
          <w:shd w:val="clear" w:color="auto" w:fill="FFFFFF"/>
        </w:rPr>
        <w:t>Воронеж: МПСИ НП</w:t>
      </w:r>
      <w:proofErr w:type="gramStart"/>
      <w:r w:rsidRPr="001253F9">
        <w:rPr>
          <w:rFonts w:ascii="Times New Roman" w:hAnsi="Times New Roman"/>
          <w:sz w:val="24"/>
          <w:szCs w:val="24"/>
          <w:shd w:val="clear" w:color="auto" w:fill="FFFFFF"/>
        </w:rPr>
        <w:t>О«</w:t>
      </w:r>
      <w:proofErr w:type="gramEnd"/>
      <w:r w:rsidRPr="001253F9">
        <w:rPr>
          <w:rFonts w:ascii="Times New Roman" w:hAnsi="Times New Roman"/>
          <w:sz w:val="24"/>
          <w:szCs w:val="24"/>
          <w:shd w:val="clear" w:color="auto" w:fill="FFFFFF"/>
        </w:rPr>
        <w:t xml:space="preserve">МОДЭК», 2015. </w:t>
      </w:r>
    </w:p>
    <w:p w:rsidR="00AD5CAE"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 xml:space="preserve">Пути формирования творческого потенциала школьников // </w:t>
      </w:r>
      <w:r w:rsidR="00AD5CAE" w:rsidRPr="001253F9">
        <w:rPr>
          <w:rFonts w:ascii="Times New Roman" w:hAnsi="Times New Roman"/>
          <w:sz w:val="24"/>
          <w:szCs w:val="24"/>
          <w:shd w:val="clear" w:color="auto" w:fill="FFFFFF"/>
        </w:rPr>
        <w:t>Н</w:t>
      </w:r>
      <w:r w:rsidRPr="001253F9">
        <w:rPr>
          <w:rFonts w:ascii="Times New Roman" w:hAnsi="Times New Roman"/>
          <w:sz w:val="24"/>
          <w:szCs w:val="24"/>
          <w:shd w:val="clear" w:color="auto" w:fill="FFFFFF"/>
        </w:rPr>
        <w:t>аучные труды Чувашского</w:t>
      </w:r>
      <w:r w:rsidR="00AD5CAE" w:rsidRPr="001253F9">
        <w:rPr>
          <w:rFonts w:ascii="Times New Roman" w:hAnsi="Times New Roman"/>
          <w:sz w:val="24"/>
          <w:szCs w:val="24"/>
          <w:shd w:val="clear" w:color="auto" w:fill="FFFFFF"/>
        </w:rPr>
        <w:t xml:space="preserve"> </w:t>
      </w:r>
      <w:proofErr w:type="spellStart"/>
      <w:r w:rsidRPr="001253F9">
        <w:rPr>
          <w:rFonts w:ascii="Times New Roman" w:hAnsi="Times New Roman"/>
          <w:sz w:val="24"/>
          <w:szCs w:val="24"/>
          <w:shd w:val="clear" w:color="auto" w:fill="FFFFFF"/>
        </w:rPr>
        <w:t>гос</w:t>
      </w:r>
      <w:proofErr w:type="spellEnd"/>
      <w:r w:rsidRPr="001253F9">
        <w:rPr>
          <w:rFonts w:ascii="Times New Roman" w:hAnsi="Times New Roman"/>
          <w:sz w:val="24"/>
          <w:szCs w:val="24"/>
          <w:shd w:val="clear" w:color="auto" w:fill="FFFFFF"/>
        </w:rPr>
        <w:t xml:space="preserve">. </w:t>
      </w:r>
      <w:proofErr w:type="spellStart"/>
      <w:r w:rsidRPr="001253F9">
        <w:rPr>
          <w:rFonts w:ascii="Times New Roman" w:hAnsi="Times New Roman"/>
          <w:sz w:val="24"/>
          <w:szCs w:val="24"/>
          <w:shd w:val="clear" w:color="auto" w:fill="FFFFFF"/>
        </w:rPr>
        <w:t>пед</w:t>
      </w:r>
      <w:proofErr w:type="spellEnd"/>
      <w:r w:rsidRPr="001253F9">
        <w:rPr>
          <w:rFonts w:ascii="Times New Roman" w:hAnsi="Times New Roman"/>
          <w:sz w:val="24"/>
          <w:szCs w:val="24"/>
          <w:shd w:val="clear" w:color="auto" w:fill="FFFFFF"/>
        </w:rPr>
        <w:t>. ун-та. – Чебоксары, 2011</w:t>
      </w:r>
      <w:r w:rsidR="00AD5CAE" w:rsidRPr="001253F9">
        <w:rPr>
          <w:rFonts w:ascii="Times New Roman" w:hAnsi="Times New Roman"/>
          <w:sz w:val="24"/>
          <w:szCs w:val="24"/>
          <w:shd w:val="clear" w:color="auto" w:fill="FFFFFF"/>
        </w:rPr>
        <w:t>.</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Развитие творч</w:t>
      </w:r>
      <w:r w:rsidR="00AD5CAE" w:rsidRPr="001253F9">
        <w:rPr>
          <w:rFonts w:ascii="Times New Roman" w:hAnsi="Times New Roman"/>
          <w:sz w:val="24"/>
          <w:szCs w:val="24"/>
          <w:shd w:val="clear" w:color="auto" w:fill="FFFFFF"/>
        </w:rPr>
        <w:t>еской активности школьников</w:t>
      </w:r>
      <w:proofErr w:type="gramStart"/>
      <w:r w:rsidR="00AD5CAE" w:rsidRPr="001253F9">
        <w:rPr>
          <w:rFonts w:ascii="Times New Roman" w:hAnsi="Times New Roman"/>
          <w:sz w:val="24"/>
          <w:szCs w:val="24"/>
          <w:shd w:val="clear" w:color="auto" w:fill="FFFFFF"/>
        </w:rPr>
        <w:t xml:space="preserve"> /П</w:t>
      </w:r>
      <w:proofErr w:type="gramEnd"/>
      <w:r w:rsidRPr="001253F9">
        <w:rPr>
          <w:rFonts w:ascii="Times New Roman" w:hAnsi="Times New Roman"/>
          <w:sz w:val="24"/>
          <w:szCs w:val="24"/>
          <w:shd w:val="clear" w:color="auto" w:fill="FFFFFF"/>
        </w:rPr>
        <w:t>од ред. А.Н. Матюшкина. – М.</w:t>
      </w:r>
      <w:r w:rsidR="00A45745" w:rsidRPr="001253F9">
        <w:rPr>
          <w:rFonts w:ascii="Times New Roman" w:hAnsi="Times New Roman"/>
          <w:sz w:val="24"/>
          <w:szCs w:val="24"/>
          <w:shd w:val="clear" w:color="auto" w:fill="FFFFFF"/>
        </w:rPr>
        <w:t>:</w:t>
      </w:r>
      <w:r w:rsidRPr="001253F9">
        <w:rPr>
          <w:rFonts w:ascii="Times New Roman" w:hAnsi="Times New Roman"/>
          <w:sz w:val="24"/>
          <w:szCs w:val="24"/>
          <w:shd w:val="clear" w:color="auto" w:fill="FFFFFF"/>
        </w:rPr>
        <w:t xml:space="preserve"> </w:t>
      </w:r>
      <w:proofErr w:type="spellStart"/>
      <w:r w:rsidRPr="001253F9">
        <w:rPr>
          <w:rFonts w:ascii="Times New Roman" w:hAnsi="Times New Roman"/>
          <w:sz w:val="24"/>
          <w:szCs w:val="24"/>
          <w:shd w:val="clear" w:color="auto" w:fill="FFFFFF"/>
        </w:rPr>
        <w:t>Владос</w:t>
      </w:r>
      <w:proofErr w:type="spellEnd"/>
      <w:r w:rsidRPr="001253F9">
        <w:rPr>
          <w:rFonts w:ascii="Times New Roman" w:hAnsi="Times New Roman"/>
          <w:sz w:val="24"/>
          <w:szCs w:val="24"/>
          <w:shd w:val="clear" w:color="auto" w:fill="FFFFFF"/>
        </w:rPr>
        <w:t>, 2014.</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rPr>
      </w:pPr>
      <w:r w:rsidRPr="001253F9">
        <w:rPr>
          <w:rFonts w:ascii="Times New Roman" w:hAnsi="Times New Roman"/>
          <w:sz w:val="24"/>
          <w:szCs w:val="24"/>
        </w:rPr>
        <w:t xml:space="preserve">Сергеева И.С., </w:t>
      </w:r>
      <w:proofErr w:type="spellStart"/>
      <w:r w:rsidRPr="001253F9">
        <w:rPr>
          <w:rFonts w:ascii="Times New Roman" w:hAnsi="Times New Roman"/>
          <w:sz w:val="24"/>
          <w:szCs w:val="24"/>
        </w:rPr>
        <w:t>Гайнуллова</w:t>
      </w:r>
      <w:proofErr w:type="spellEnd"/>
      <w:r w:rsidRPr="001253F9">
        <w:rPr>
          <w:rFonts w:ascii="Times New Roman" w:hAnsi="Times New Roman"/>
          <w:sz w:val="24"/>
          <w:szCs w:val="24"/>
        </w:rPr>
        <w:t xml:space="preserve"> Ф.С. Теория игры и игровые технологии в учебно-воспитательном процессе: учебно-методическое пособие. – М.: УЦ «Перспектива», 2014.</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 xml:space="preserve">Симановский, А.Э. Развитие способности к интеллектуальному </w:t>
      </w:r>
      <w:r w:rsidR="00D07E61" w:rsidRPr="001253F9">
        <w:rPr>
          <w:rFonts w:ascii="Times New Roman" w:hAnsi="Times New Roman"/>
          <w:sz w:val="24"/>
          <w:szCs w:val="24"/>
          <w:shd w:val="clear" w:color="auto" w:fill="FFFFFF"/>
        </w:rPr>
        <w:t>творчеству у младших школьников</w:t>
      </w:r>
      <w:r w:rsidRPr="001253F9">
        <w:rPr>
          <w:rFonts w:ascii="Times New Roman" w:hAnsi="Times New Roman"/>
          <w:sz w:val="24"/>
          <w:szCs w:val="24"/>
          <w:shd w:val="clear" w:color="auto" w:fill="FFFFFF"/>
        </w:rPr>
        <w:t>. – М.</w:t>
      </w:r>
      <w:r w:rsidR="00D07E61" w:rsidRPr="001253F9">
        <w:rPr>
          <w:rFonts w:ascii="Times New Roman" w:hAnsi="Times New Roman"/>
          <w:sz w:val="24"/>
          <w:szCs w:val="24"/>
          <w:shd w:val="clear" w:color="auto" w:fill="FFFFFF"/>
        </w:rPr>
        <w:t>:</w:t>
      </w:r>
      <w:r w:rsidRPr="001253F9">
        <w:rPr>
          <w:rFonts w:ascii="Times New Roman" w:hAnsi="Times New Roman"/>
          <w:sz w:val="24"/>
          <w:szCs w:val="24"/>
          <w:shd w:val="clear" w:color="auto" w:fill="FFFFFF"/>
        </w:rPr>
        <w:t xml:space="preserve"> Воронеж: МПСИ НПО «МОДЭК», 2013. </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Терехова</w:t>
      </w:r>
      <w:r w:rsidR="00125C10" w:rsidRPr="001253F9">
        <w:rPr>
          <w:rFonts w:ascii="Times New Roman" w:hAnsi="Times New Roman"/>
          <w:sz w:val="24"/>
          <w:szCs w:val="24"/>
          <w:shd w:val="clear" w:color="auto" w:fill="FFFFFF"/>
        </w:rPr>
        <w:t xml:space="preserve"> </w:t>
      </w:r>
      <w:r w:rsidRPr="001253F9">
        <w:rPr>
          <w:rFonts w:ascii="Times New Roman" w:hAnsi="Times New Roman"/>
          <w:sz w:val="24"/>
          <w:szCs w:val="24"/>
          <w:shd w:val="clear" w:color="auto" w:fill="FFFFFF"/>
        </w:rPr>
        <w:t>Г.В. Уроки творчества</w:t>
      </w:r>
      <w:r w:rsidR="00D07E61" w:rsidRPr="001253F9">
        <w:rPr>
          <w:rFonts w:ascii="Times New Roman" w:hAnsi="Times New Roman"/>
          <w:sz w:val="24"/>
          <w:szCs w:val="24"/>
          <w:shd w:val="clear" w:color="auto" w:fill="FFFFFF"/>
        </w:rPr>
        <w:t>: м</w:t>
      </w:r>
      <w:r w:rsidRPr="001253F9">
        <w:rPr>
          <w:rFonts w:ascii="Times New Roman" w:hAnsi="Times New Roman"/>
          <w:sz w:val="24"/>
          <w:szCs w:val="24"/>
          <w:shd w:val="clear" w:color="auto" w:fill="FFFFFF"/>
        </w:rPr>
        <w:t>етод</w:t>
      </w:r>
      <w:proofErr w:type="gramStart"/>
      <w:r w:rsidR="00D07E61" w:rsidRPr="001253F9">
        <w:rPr>
          <w:rFonts w:ascii="Times New Roman" w:hAnsi="Times New Roman"/>
          <w:sz w:val="24"/>
          <w:szCs w:val="24"/>
          <w:shd w:val="clear" w:color="auto" w:fill="FFFFFF"/>
        </w:rPr>
        <w:t>.</w:t>
      </w:r>
      <w:proofErr w:type="gramEnd"/>
      <w:r w:rsidR="00D07E61" w:rsidRPr="001253F9">
        <w:rPr>
          <w:rFonts w:ascii="Times New Roman" w:hAnsi="Times New Roman"/>
          <w:sz w:val="24"/>
          <w:szCs w:val="24"/>
          <w:shd w:val="clear" w:color="auto" w:fill="FFFFFF"/>
        </w:rPr>
        <w:t xml:space="preserve"> </w:t>
      </w:r>
      <w:proofErr w:type="gramStart"/>
      <w:r w:rsidRPr="001253F9">
        <w:rPr>
          <w:rFonts w:ascii="Times New Roman" w:hAnsi="Times New Roman"/>
          <w:sz w:val="24"/>
          <w:szCs w:val="24"/>
          <w:shd w:val="clear" w:color="auto" w:fill="FFFFFF"/>
        </w:rPr>
        <w:t>п</w:t>
      </w:r>
      <w:proofErr w:type="gramEnd"/>
      <w:r w:rsidRPr="001253F9">
        <w:rPr>
          <w:rFonts w:ascii="Times New Roman" w:hAnsi="Times New Roman"/>
          <w:sz w:val="24"/>
          <w:szCs w:val="24"/>
          <w:shd w:val="clear" w:color="auto" w:fill="FFFFFF"/>
        </w:rPr>
        <w:t>особие.– Челябинск, 2015.</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lang w:val="en-US"/>
        </w:rPr>
      </w:pPr>
      <w:proofErr w:type="spellStart"/>
      <w:r w:rsidRPr="001253F9">
        <w:rPr>
          <w:rFonts w:ascii="Times New Roman" w:hAnsi="Times New Roman"/>
          <w:sz w:val="24"/>
          <w:szCs w:val="24"/>
        </w:rPr>
        <w:t>Торренс</w:t>
      </w:r>
      <w:proofErr w:type="spellEnd"/>
      <w:r w:rsidR="00F53CB9" w:rsidRPr="001253F9">
        <w:rPr>
          <w:rFonts w:ascii="Times New Roman" w:hAnsi="Times New Roman"/>
          <w:sz w:val="24"/>
          <w:szCs w:val="24"/>
          <w:lang w:val="en-US"/>
        </w:rPr>
        <w:t xml:space="preserve"> </w:t>
      </w:r>
      <w:r w:rsidRPr="001253F9">
        <w:rPr>
          <w:rFonts w:ascii="Times New Roman" w:hAnsi="Times New Roman"/>
          <w:sz w:val="24"/>
          <w:szCs w:val="24"/>
        </w:rPr>
        <w:t>Е</w:t>
      </w:r>
      <w:r w:rsidRPr="001253F9">
        <w:rPr>
          <w:rFonts w:ascii="Times New Roman" w:hAnsi="Times New Roman"/>
          <w:sz w:val="24"/>
          <w:szCs w:val="24"/>
          <w:lang w:val="en-US"/>
        </w:rPr>
        <w:t>. </w:t>
      </w:r>
      <w:r w:rsidRPr="001253F9">
        <w:rPr>
          <w:rFonts w:ascii="Times New Roman" w:hAnsi="Times New Roman"/>
          <w:sz w:val="24"/>
          <w:szCs w:val="24"/>
          <w:shd w:val="clear" w:color="auto" w:fill="FFFFFF"/>
          <w:lang w:val="en-US"/>
        </w:rPr>
        <w:t>P. The Torrance Test of creative thinking: Technical-norm manual. Ill, 2004.</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r w:rsidRPr="001253F9">
        <w:rPr>
          <w:rFonts w:ascii="Times New Roman" w:hAnsi="Times New Roman"/>
          <w:sz w:val="24"/>
          <w:szCs w:val="24"/>
          <w:shd w:val="clear" w:color="auto" w:fill="FFFFFF"/>
        </w:rPr>
        <w:t xml:space="preserve">Учитель, который работает не так: опыт развития индивидуальности учеников и учителей: сб. ст. / </w:t>
      </w:r>
      <w:r w:rsidR="00224817" w:rsidRPr="001253F9">
        <w:rPr>
          <w:rFonts w:ascii="Times New Roman" w:hAnsi="Times New Roman"/>
          <w:sz w:val="24"/>
          <w:szCs w:val="24"/>
          <w:shd w:val="clear" w:color="auto" w:fill="FFFFFF"/>
        </w:rPr>
        <w:t>П</w:t>
      </w:r>
      <w:r w:rsidRPr="001253F9">
        <w:rPr>
          <w:rFonts w:ascii="Times New Roman" w:hAnsi="Times New Roman"/>
          <w:sz w:val="24"/>
          <w:szCs w:val="24"/>
          <w:shd w:val="clear" w:color="auto" w:fill="FFFFFF"/>
        </w:rPr>
        <w:t xml:space="preserve">од ред. А.Н. </w:t>
      </w:r>
      <w:proofErr w:type="spellStart"/>
      <w:r w:rsidRPr="001253F9">
        <w:rPr>
          <w:rFonts w:ascii="Times New Roman" w:hAnsi="Times New Roman"/>
          <w:sz w:val="24"/>
          <w:szCs w:val="24"/>
          <w:shd w:val="clear" w:color="auto" w:fill="FFFFFF"/>
        </w:rPr>
        <w:t>Тубельского</w:t>
      </w:r>
      <w:proofErr w:type="spellEnd"/>
      <w:r w:rsidRPr="001253F9">
        <w:rPr>
          <w:rFonts w:ascii="Times New Roman" w:hAnsi="Times New Roman"/>
          <w:sz w:val="24"/>
          <w:szCs w:val="24"/>
          <w:shd w:val="clear" w:color="auto" w:fill="FFFFFF"/>
        </w:rPr>
        <w:t xml:space="preserve">. – М.: </w:t>
      </w:r>
      <w:proofErr w:type="spellStart"/>
      <w:r w:rsidRPr="001253F9">
        <w:rPr>
          <w:rFonts w:ascii="Times New Roman" w:hAnsi="Times New Roman"/>
          <w:sz w:val="24"/>
          <w:szCs w:val="24"/>
          <w:shd w:val="clear" w:color="auto" w:fill="FFFFFF"/>
        </w:rPr>
        <w:t>Парсифаль</w:t>
      </w:r>
      <w:proofErr w:type="spellEnd"/>
      <w:r w:rsidRPr="001253F9">
        <w:rPr>
          <w:rFonts w:ascii="Times New Roman" w:hAnsi="Times New Roman"/>
          <w:sz w:val="24"/>
          <w:szCs w:val="24"/>
          <w:shd w:val="clear" w:color="auto" w:fill="FFFFFF"/>
        </w:rPr>
        <w:t xml:space="preserve">, 2016. </w:t>
      </w:r>
    </w:p>
    <w:p w:rsidR="008E24B7" w:rsidRPr="001253F9" w:rsidRDefault="008E24B7" w:rsidP="008E24B7">
      <w:pPr>
        <w:pStyle w:val="a4"/>
        <w:numPr>
          <w:ilvl w:val="0"/>
          <w:numId w:val="25"/>
        </w:numPr>
        <w:spacing w:after="0" w:line="240" w:lineRule="auto"/>
        <w:ind w:left="0" w:firstLine="567"/>
        <w:jc w:val="both"/>
        <w:rPr>
          <w:rFonts w:ascii="Times New Roman" w:hAnsi="Times New Roman"/>
          <w:i/>
          <w:sz w:val="24"/>
          <w:szCs w:val="24"/>
          <w:shd w:val="clear" w:color="auto" w:fill="FFFFFF"/>
        </w:rPr>
      </w:pPr>
      <w:proofErr w:type="spellStart"/>
      <w:r w:rsidRPr="001253F9">
        <w:rPr>
          <w:rFonts w:ascii="Times New Roman" w:hAnsi="Times New Roman"/>
          <w:sz w:val="24"/>
          <w:szCs w:val="24"/>
          <w:shd w:val="clear" w:color="auto" w:fill="FFFFFF"/>
        </w:rPr>
        <w:t>Энгельмейер</w:t>
      </w:r>
      <w:proofErr w:type="spellEnd"/>
      <w:r w:rsidRPr="001253F9">
        <w:rPr>
          <w:rFonts w:ascii="Times New Roman" w:hAnsi="Times New Roman"/>
          <w:sz w:val="24"/>
          <w:szCs w:val="24"/>
          <w:shd w:val="clear" w:color="auto" w:fill="FFFFFF"/>
        </w:rPr>
        <w:t xml:space="preserve">, П.К. Теория творчества / П.К. </w:t>
      </w:r>
      <w:proofErr w:type="spellStart"/>
      <w:r w:rsidRPr="001253F9">
        <w:rPr>
          <w:rFonts w:ascii="Times New Roman" w:hAnsi="Times New Roman"/>
          <w:sz w:val="24"/>
          <w:szCs w:val="24"/>
          <w:shd w:val="clear" w:color="auto" w:fill="FFFFFF"/>
        </w:rPr>
        <w:t>Энгельмейер</w:t>
      </w:r>
      <w:proofErr w:type="spellEnd"/>
      <w:r w:rsidRPr="001253F9">
        <w:rPr>
          <w:rFonts w:ascii="Times New Roman" w:hAnsi="Times New Roman"/>
          <w:sz w:val="24"/>
          <w:szCs w:val="24"/>
          <w:shd w:val="clear" w:color="auto" w:fill="FFFFFF"/>
        </w:rPr>
        <w:t xml:space="preserve">. – 2-е изд. – М.: Издательство ЛКИ, 2017. </w:t>
      </w:r>
    </w:p>
    <w:sectPr w:rsidR="008E24B7" w:rsidRPr="001253F9" w:rsidSect="003E251E">
      <w:footerReference w:type="default" r:id="rId9"/>
      <w:pgSz w:w="11906" w:h="16838"/>
      <w:pgMar w:top="1134" w:right="851"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61" w:rsidRDefault="00D07E61" w:rsidP="00823707">
      <w:pPr>
        <w:spacing w:after="0" w:line="240" w:lineRule="auto"/>
      </w:pPr>
      <w:r>
        <w:separator/>
      </w:r>
    </w:p>
  </w:endnote>
  <w:endnote w:type="continuationSeparator" w:id="0">
    <w:p w:rsidR="00D07E61" w:rsidRDefault="00D07E61" w:rsidP="00823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861"/>
      <w:docPartObj>
        <w:docPartGallery w:val="Page Numbers (Bottom of Page)"/>
        <w:docPartUnique/>
      </w:docPartObj>
    </w:sdtPr>
    <w:sdtContent>
      <w:p w:rsidR="00D07E61" w:rsidRDefault="00205B3F">
        <w:pPr>
          <w:pStyle w:val="ac"/>
          <w:jc w:val="right"/>
        </w:pPr>
        <w:fldSimple w:instr=" PAGE   \* MERGEFORMAT ">
          <w:r w:rsidR="00626A18">
            <w:rPr>
              <w:noProof/>
            </w:rPr>
            <w:t>15</w:t>
          </w:r>
        </w:fldSimple>
      </w:p>
    </w:sdtContent>
  </w:sdt>
  <w:p w:rsidR="00D07E61" w:rsidRDefault="00D07E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61" w:rsidRDefault="00D07E61" w:rsidP="00823707">
      <w:pPr>
        <w:spacing w:after="0" w:line="240" w:lineRule="auto"/>
      </w:pPr>
      <w:r>
        <w:separator/>
      </w:r>
    </w:p>
  </w:footnote>
  <w:footnote w:type="continuationSeparator" w:id="0">
    <w:p w:rsidR="00D07E61" w:rsidRDefault="00D07E61" w:rsidP="00823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069"/>
    <w:multiLevelType w:val="hybridMultilevel"/>
    <w:tmpl w:val="94200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1643D"/>
    <w:multiLevelType w:val="hybridMultilevel"/>
    <w:tmpl w:val="F0EE5B76"/>
    <w:lvl w:ilvl="0" w:tplc="4A4230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B585630"/>
    <w:multiLevelType w:val="hybridMultilevel"/>
    <w:tmpl w:val="898E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4473A"/>
    <w:multiLevelType w:val="hybridMultilevel"/>
    <w:tmpl w:val="D4A45200"/>
    <w:lvl w:ilvl="0" w:tplc="536CDD5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67760"/>
    <w:multiLevelType w:val="hybridMultilevel"/>
    <w:tmpl w:val="B48E49D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F1CF3"/>
    <w:multiLevelType w:val="hybridMultilevel"/>
    <w:tmpl w:val="FB14D348"/>
    <w:lvl w:ilvl="0" w:tplc="18C45EE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A75534"/>
    <w:multiLevelType w:val="multilevel"/>
    <w:tmpl w:val="634256A8"/>
    <w:lvl w:ilvl="0">
      <w:start w:val="1"/>
      <w:numFmt w:val="decimal"/>
      <w:lvlText w:val="%1."/>
      <w:lvlJc w:val="left"/>
      <w:pPr>
        <w:tabs>
          <w:tab w:val="num" w:pos="720"/>
        </w:tabs>
        <w:ind w:left="720" w:hanging="360"/>
      </w:pPr>
    </w:lvl>
    <w:lvl w:ilvl="1">
      <w:start w:val="1"/>
      <w:numFmt w:val="decimal"/>
      <w:lvlText w:val="%2)"/>
      <w:lvlJc w:val="left"/>
      <w:pPr>
        <w:tabs>
          <w:tab w:val="num" w:pos="2220"/>
        </w:tabs>
        <w:ind w:left="2220" w:hanging="11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2718B"/>
    <w:multiLevelType w:val="hybridMultilevel"/>
    <w:tmpl w:val="7E227656"/>
    <w:lvl w:ilvl="0" w:tplc="6486C7EE">
      <w:start w:val="1"/>
      <w:numFmt w:val="decimal"/>
      <w:lvlText w:val="%1."/>
      <w:lvlJc w:val="left"/>
      <w:pPr>
        <w:tabs>
          <w:tab w:val="num" w:pos="1080"/>
        </w:tabs>
        <w:ind w:firstLine="227"/>
      </w:pPr>
      <w:rPr>
        <w:rFonts w:hint="default"/>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1E1955"/>
    <w:multiLevelType w:val="hybridMultilevel"/>
    <w:tmpl w:val="65E0D61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62B0485"/>
    <w:multiLevelType w:val="multilevel"/>
    <w:tmpl w:val="48C4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7236A"/>
    <w:multiLevelType w:val="hybridMultilevel"/>
    <w:tmpl w:val="0E80B716"/>
    <w:lvl w:ilvl="0" w:tplc="00784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2E23A5E"/>
    <w:multiLevelType w:val="hybridMultilevel"/>
    <w:tmpl w:val="ADC61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284F7F"/>
    <w:multiLevelType w:val="hybridMultilevel"/>
    <w:tmpl w:val="F2A67BBA"/>
    <w:lvl w:ilvl="0" w:tplc="ECD2C09A">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82C2756"/>
    <w:multiLevelType w:val="hybridMultilevel"/>
    <w:tmpl w:val="0882B750"/>
    <w:lvl w:ilvl="0" w:tplc="FA46DE2E">
      <w:start w:val="1"/>
      <w:numFmt w:val="decimal"/>
      <w:lvlText w:val="%1."/>
      <w:lvlJc w:val="left"/>
      <w:pPr>
        <w:tabs>
          <w:tab w:val="num" w:pos="870"/>
        </w:tabs>
        <w:ind w:left="870" w:hanging="360"/>
      </w:pPr>
    </w:lvl>
    <w:lvl w:ilvl="1" w:tplc="44EEEC8A">
      <w:numFmt w:val="none"/>
      <w:lvlText w:val=""/>
      <w:lvlJc w:val="left"/>
      <w:pPr>
        <w:tabs>
          <w:tab w:val="num" w:pos="360"/>
        </w:tabs>
      </w:pPr>
    </w:lvl>
    <w:lvl w:ilvl="2" w:tplc="2C68169E">
      <w:numFmt w:val="none"/>
      <w:lvlText w:val=""/>
      <w:lvlJc w:val="left"/>
      <w:pPr>
        <w:tabs>
          <w:tab w:val="num" w:pos="360"/>
        </w:tabs>
      </w:pPr>
    </w:lvl>
    <w:lvl w:ilvl="3" w:tplc="1414979C">
      <w:numFmt w:val="none"/>
      <w:lvlText w:val=""/>
      <w:lvlJc w:val="left"/>
      <w:pPr>
        <w:tabs>
          <w:tab w:val="num" w:pos="360"/>
        </w:tabs>
      </w:pPr>
    </w:lvl>
    <w:lvl w:ilvl="4" w:tplc="BBB6AE16">
      <w:numFmt w:val="none"/>
      <w:lvlText w:val=""/>
      <w:lvlJc w:val="left"/>
      <w:pPr>
        <w:tabs>
          <w:tab w:val="num" w:pos="360"/>
        </w:tabs>
      </w:pPr>
    </w:lvl>
    <w:lvl w:ilvl="5" w:tplc="116250DE">
      <w:numFmt w:val="none"/>
      <w:lvlText w:val=""/>
      <w:lvlJc w:val="left"/>
      <w:pPr>
        <w:tabs>
          <w:tab w:val="num" w:pos="360"/>
        </w:tabs>
      </w:pPr>
    </w:lvl>
    <w:lvl w:ilvl="6" w:tplc="AC6C235C">
      <w:numFmt w:val="none"/>
      <w:lvlText w:val=""/>
      <w:lvlJc w:val="left"/>
      <w:pPr>
        <w:tabs>
          <w:tab w:val="num" w:pos="360"/>
        </w:tabs>
      </w:pPr>
    </w:lvl>
    <w:lvl w:ilvl="7" w:tplc="DA069574">
      <w:numFmt w:val="none"/>
      <w:lvlText w:val=""/>
      <w:lvlJc w:val="left"/>
      <w:pPr>
        <w:tabs>
          <w:tab w:val="num" w:pos="360"/>
        </w:tabs>
      </w:pPr>
    </w:lvl>
    <w:lvl w:ilvl="8" w:tplc="1660DFE8">
      <w:numFmt w:val="none"/>
      <w:lvlText w:val=""/>
      <w:lvlJc w:val="left"/>
      <w:pPr>
        <w:tabs>
          <w:tab w:val="num" w:pos="360"/>
        </w:tabs>
      </w:pPr>
    </w:lvl>
  </w:abstractNum>
  <w:abstractNum w:abstractNumId="14">
    <w:nsid w:val="39DA1E2C"/>
    <w:multiLevelType w:val="multilevel"/>
    <w:tmpl w:val="49C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5644D"/>
    <w:multiLevelType w:val="multilevel"/>
    <w:tmpl w:val="0AFA5F8A"/>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64776"/>
    <w:multiLevelType w:val="hybridMultilevel"/>
    <w:tmpl w:val="B88E8DC2"/>
    <w:lvl w:ilvl="0" w:tplc="4AA2B582">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46A5786C"/>
    <w:multiLevelType w:val="hybridMultilevel"/>
    <w:tmpl w:val="1EA27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535C16"/>
    <w:multiLevelType w:val="hybridMultilevel"/>
    <w:tmpl w:val="26D62678"/>
    <w:lvl w:ilvl="0" w:tplc="682E37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FAF26ED"/>
    <w:multiLevelType w:val="hybridMultilevel"/>
    <w:tmpl w:val="543AADC0"/>
    <w:lvl w:ilvl="0" w:tplc="4432C27A">
      <w:start w:val="1"/>
      <w:numFmt w:val="decimal"/>
      <w:lvlText w:val="%1."/>
      <w:lvlJc w:val="left"/>
      <w:pPr>
        <w:tabs>
          <w:tab w:val="num" w:pos="1068"/>
        </w:tabs>
        <w:ind w:left="1068" w:hanging="360"/>
      </w:pPr>
      <w:rPr>
        <w:rFonts w:hint="default"/>
      </w:rPr>
    </w:lvl>
    <w:lvl w:ilvl="1" w:tplc="5DEEF726">
      <w:numFmt w:val="none"/>
      <w:lvlText w:val=""/>
      <w:lvlJc w:val="left"/>
      <w:pPr>
        <w:tabs>
          <w:tab w:val="num" w:pos="360"/>
        </w:tabs>
      </w:pPr>
    </w:lvl>
    <w:lvl w:ilvl="2" w:tplc="0D2E15FE">
      <w:numFmt w:val="none"/>
      <w:lvlText w:val=""/>
      <w:lvlJc w:val="left"/>
      <w:pPr>
        <w:tabs>
          <w:tab w:val="num" w:pos="360"/>
        </w:tabs>
      </w:pPr>
    </w:lvl>
    <w:lvl w:ilvl="3" w:tplc="1072578C">
      <w:numFmt w:val="none"/>
      <w:lvlText w:val=""/>
      <w:lvlJc w:val="left"/>
      <w:pPr>
        <w:tabs>
          <w:tab w:val="num" w:pos="360"/>
        </w:tabs>
      </w:pPr>
    </w:lvl>
    <w:lvl w:ilvl="4" w:tplc="31FE3B3C">
      <w:numFmt w:val="none"/>
      <w:lvlText w:val=""/>
      <w:lvlJc w:val="left"/>
      <w:pPr>
        <w:tabs>
          <w:tab w:val="num" w:pos="360"/>
        </w:tabs>
      </w:pPr>
    </w:lvl>
    <w:lvl w:ilvl="5" w:tplc="D056FADA">
      <w:numFmt w:val="none"/>
      <w:lvlText w:val=""/>
      <w:lvlJc w:val="left"/>
      <w:pPr>
        <w:tabs>
          <w:tab w:val="num" w:pos="360"/>
        </w:tabs>
      </w:pPr>
    </w:lvl>
    <w:lvl w:ilvl="6" w:tplc="278EF0AC">
      <w:numFmt w:val="none"/>
      <w:lvlText w:val=""/>
      <w:lvlJc w:val="left"/>
      <w:pPr>
        <w:tabs>
          <w:tab w:val="num" w:pos="360"/>
        </w:tabs>
      </w:pPr>
    </w:lvl>
    <w:lvl w:ilvl="7" w:tplc="92C884F0">
      <w:numFmt w:val="none"/>
      <w:lvlText w:val=""/>
      <w:lvlJc w:val="left"/>
      <w:pPr>
        <w:tabs>
          <w:tab w:val="num" w:pos="360"/>
        </w:tabs>
      </w:pPr>
    </w:lvl>
    <w:lvl w:ilvl="8" w:tplc="5D20F7B6">
      <w:numFmt w:val="none"/>
      <w:lvlText w:val=""/>
      <w:lvlJc w:val="left"/>
      <w:pPr>
        <w:tabs>
          <w:tab w:val="num" w:pos="360"/>
        </w:tabs>
      </w:pPr>
    </w:lvl>
  </w:abstractNum>
  <w:abstractNum w:abstractNumId="20">
    <w:nsid w:val="5A152DCE"/>
    <w:multiLevelType w:val="multilevel"/>
    <w:tmpl w:val="7C30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4D76C0"/>
    <w:multiLevelType w:val="hybridMultilevel"/>
    <w:tmpl w:val="EC449190"/>
    <w:lvl w:ilvl="0" w:tplc="DD6AD550">
      <w:start w:val="1"/>
      <w:numFmt w:val="upperRoman"/>
      <w:lvlText w:val="%1."/>
      <w:lvlJc w:val="left"/>
      <w:pPr>
        <w:ind w:left="1905" w:hanging="720"/>
      </w:pPr>
      <w:rPr>
        <w:rFonts w:eastAsia="Arial Narrow" w:hint="default"/>
        <w:b/>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2">
    <w:nsid w:val="5BE35143"/>
    <w:multiLevelType w:val="hybridMultilevel"/>
    <w:tmpl w:val="85602A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F5921B7"/>
    <w:multiLevelType w:val="hybridMultilevel"/>
    <w:tmpl w:val="3258B028"/>
    <w:lvl w:ilvl="0" w:tplc="76FACBF2">
      <w:start w:val="1"/>
      <w:numFmt w:val="decimal"/>
      <w:lvlText w:val="%1."/>
      <w:lvlJc w:val="left"/>
      <w:pPr>
        <w:tabs>
          <w:tab w:val="num" w:pos="1803"/>
        </w:tabs>
        <w:ind w:left="1803" w:hanging="1095"/>
      </w:pPr>
      <w:rPr>
        <w:rFonts w:hint="default"/>
      </w:rPr>
    </w:lvl>
    <w:lvl w:ilvl="1" w:tplc="AEBA98D4">
      <w:numFmt w:val="none"/>
      <w:lvlText w:val=""/>
      <w:lvlJc w:val="left"/>
      <w:pPr>
        <w:tabs>
          <w:tab w:val="num" w:pos="360"/>
        </w:tabs>
      </w:pPr>
    </w:lvl>
    <w:lvl w:ilvl="2" w:tplc="A0DE0B14">
      <w:numFmt w:val="none"/>
      <w:lvlText w:val=""/>
      <w:lvlJc w:val="left"/>
      <w:pPr>
        <w:tabs>
          <w:tab w:val="num" w:pos="360"/>
        </w:tabs>
      </w:pPr>
    </w:lvl>
    <w:lvl w:ilvl="3" w:tplc="421477C4">
      <w:numFmt w:val="none"/>
      <w:lvlText w:val=""/>
      <w:lvlJc w:val="left"/>
      <w:pPr>
        <w:tabs>
          <w:tab w:val="num" w:pos="360"/>
        </w:tabs>
      </w:pPr>
    </w:lvl>
    <w:lvl w:ilvl="4" w:tplc="F5B01B3E">
      <w:numFmt w:val="none"/>
      <w:lvlText w:val=""/>
      <w:lvlJc w:val="left"/>
      <w:pPr>
        <w:tabs>
          <w:tab w:val="num" w:pos="360"/>
        </w:tabs>
      </w:pPr>
    </w:lvl>
    <w:lvl w:ilvl="5" w:tplc="5950B660">
      <w:numFmt w:val="none"/>
      <w:lvlText w:val=""/>
      <w:lvlJc w:val="left"/>
      <w:pPr>
        <w:tabs>
          <w:tab w:val="num" w:pos="360"/>
        </w:tabs>
      </w:pPr>
    </w:lvl>
    <w:lvl w:ilvl="6" w:tplc="1DB4EB7A">
      <w:numFmt w:val="none"/>
      <w:lvlText w:val=""/>
      <w:lvlJc w:val="left"/>
      <w:pPr>
        <w:tabs>
          <w:tab w:val="num" w:pos="360"/>
        </w:tabs>
      </w:pPr>
    </w:lvl>
    <w:lvl w:ilvl="7" w:tplc="321471A0">
      <w:numFmt w:val="none"/>
      <w:lvlText w:val=""/>
      <w:lvlJc w:val="left"/>
      <w:pPr>
        <w:tabs>
          <w:tab w:val="num" w:pos="360"/>
        </w:tabs>
      </w:pPr>
    </w:lvl>
    <w:lvl w:ilvl="8" w:tplc="7BEA206C">
      <w:numFmt w:val="none"/>
      <w:lvlText w:val=""/>
      <w:lvlJc w:val="left"/>
      <w:pPr>
        <w:tabs>
          <w:tab w:val="num" w:pos="360"/>
        </w:tabs>
      </w:pPr>
    </w:lvl>
  </w:abstractNum>
  <w:abstractNum w:abstractNumId="24">
    <w:nsid w:val="5F9D4F15"/>
    <w:multiLevelType w:val="hybridMultilevel"/>
    <w:tmpl w:val="2DD4A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847DC5"/>
    <w:multiLevelType w:val="hybridMultilevel"/>
    <w:tmpl w:val="CCD0CBC2"/>
    <w:lvl w:ilvl="0" w:tplc="099E46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19E3A60"/>
    <w:multiLevelType w:val="hybridMultilevel"/>
    <w:tmpl w:val="689E0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75561F"/>
    <w:multiLevelType w:val="hybridMultilevel"/>
    <w:tmpl w:val="7B781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A564AE"/>
    <w:multiLevelType w:val="hybridMultilevel"/>
    <w:tmpl w:val="749853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5797F73"/>
    <w:multiLevelType w:val="multilevel"/>
    <w:tmpl w:val="4EDA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27"/>
  </w:num>
  <w:num w:numId="4">
    <w:abstractNumId w:val="2"/>
  </w:num>
  <w:num w:numId="5">
    <w:abstractNumId w:val="14"/>
  </w:num>
  <w:num w:numId="6">
    <w:abstractNumId w:val="22"/>
  </w:num>
  <w:num w:numId="7">
    <w:abstractNumId w:val="28"/>
  </w:num>
  <w:num w:numId="8">
    <w:abstractNumId w:val="0"/>
  </w:num>
  <w:num w:numId="9">
    <w:abstractNumId w:val="11"/>
  </w:num>
  <w:num w:numId="10">
    <w:abstractNumId w:val="8"/>
  </w:num>
  <w:num w:numId="11">
    <w:abstractNumId w:val="12"/>
  </w:num>
  <w:num w:numId="12">
    <w:abstractNumId w:val="5"/>
  </w:num>
  <w:num w:numId="13">
    <w:abstractNumId w:val="7"/>
  </w:num>
  <w:num w:numId="14">
    <w:abstractNumId w:val="15"/>
  </w:num>
  <w:num w:numId="15">
    <w:abstractNumId w:val="9"/>
  </w:num>
  <w:num w:numId="16">
    <w:abstractNumId w:val="23"/>
  </w:num>
  <w:num w:numId="17">
    <w:abstractNumId w:val="6"/>
  </w:num>
  <w:num w:numId="18">
    <w:abstractNumId w:val="29"/>
  </w:num>
  <w:num w:numId="19">
    <w:abstractNumId w:val="13"/>
  </w:num>
  <w:num w:numId="20">
    <w:abstractNumId w:val="18"/>
  </w:num>
  <w:num w:numId="21">
    <w:abstractNumId w:val="26"/>
  </w:num>
  <w:num w:numId="22">
    <w:abstractNumId w:val="19"/>
  </w:num>
  <w:num w:numId="23">
    <w:abstractNumId w:val="1"/>
  </w:num>
  <w:num w:numId="24">
    <w:abstractNumId w:val="25"/>
  </w:num>
  <w:num w:numId="25">
    <w:abstractNumId w:val="3"/>
  </w:num>
  <w:num w:numId="26">
    <w:abstractNumId w:val="4"/>
  </w:num>
  <w:num w:numId="27">
    <w:abstractNumId w:val="24"/>
  </w:num>
  <w:num w:numId="28">
    <w:abstractNumId w:val="17"/>
  </w:num>
  <w:num w:numId="29">
    <w:abstractNumId w:val="1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31E5"/>
    <w:rsid w:val="00000DA3"/>
    <w:rsid w:val="0000120C"/>
    <w:rsid w:val="00001A57"/>
    <w:rsid w:val="00022A57"/>
    <w:rsid w:val="000315BF"/>
    <w:rsid w:val="00033663"/>
    <w:rsid w:val="0003543C"/>
    <w:rsid w:val="000411B6"/>
    <w:rsid w:val="0004126C"/>
    <w:rsid w:val="00042B58"/>
    <w:rsid w:val="000452B4"/>
    <w:rsid w:val="0004605B"/>
    <w:rsid w:val="000509F6"/>
    <w:rsid w:val="00050C89"/>
    <w:rsid w:val="00051671"/>
    <w:rsid w:val="0005172A"/>
    <w:rsid w:val="00051D3F"/>
    <w:rsid w:val="00062F38"/>
    <w:rsid w:val="00064760"/>
    <w:rsid w:val="0006510D"/>
    <w:rsid w:val="00071C7C"/>
    <w:rsid w:val="00072A3C"/>
    <w:rsid w:val="00075C25"/>
    <w:rsid w:val="0007634A"/>
    <w:rsid w:val="00077467"/>
    <w:rsid w:val="000803D7"/>
    <w:rsid w:val="000858C5"/>
    <w:rsid w:val="00091CBA"/>
    <w:rsid w:val="00094B85"/>
    <w:rsid w:val="000A2240"/>
    <w:rsid w:val="000A2487"/>
    <w:rsid w:val="000A4ABF"/>
    <w:rsid w:val="000B048D"/>
    <w:rsid w:val="000B16FF"/>
    <w:rsid w:val="000B3652"/>
    <w:rsid w:val="000B4F9C"/>
    <w:rsid w:val="000C3690"/>
    <w:rsid w:val="000C5849"/>
    <w:rsid w:val="000E1FD2"/>
    <w:rsid w:val="000E4600"/>
    <w:rsid w:val="000F2207"/>
    <w:rsid w:val="000F25F3"/>
    <w:rsid w:val="000F7D5F"/>
    <w:rsid w:val="0010349A"/>
    <w:rsid w:val="00105C96"/>
    <w:rsid w:val="0010788B"/>
    <w:rsid w:val="00113921"/>
    <w:rsid w:val="00113FBD"/>
    <w:rsid w:val="001149B5"/>
    <w:rsid w:val="00114A92"/>
    <w:rsid w:val="001156B5"/>
    <w:rsid w:val="0012194F"/>
    <w:rsid w:val="001253F9"/>
    <w:rsid w:val="00125767"/>
    <w:rsid w:val="00125C10"/>
    <w:rsid w:val="00133B23"/>
    <w:rsid w:val="00140C5C"/>
    <w:rsid w:val="001412E6"/>
    <w:rsid w:val="00143BF5"/>
    <w:rsid w:val="001448EF"/>
    <w:rsid w:val="00146D61"/>
    <w:rsid w:val="001561F7"/>
    <w:rsid w:val="0016328B"/>
    <w:rsid w:val="00164F24"/>
    <w:rsid w:val="0016618C"/>
    <w:rsid w:val="001669C4"/>
    <w:rsid w:val="00166A30"/>
    <w:rsid w:val="00183E8B"/>
    <w:rsid w:val="00190127"/>
    <w:rsid w:val="00192B96"/>
    <w:rsid w:val="00193CF4"/>
    <w:rsid w:val="00194CB4"/>
    <w:rsid w:val="00195498"/>
    <w:rsid w:val="001976AB"/>
    <w:rsid w:val="001A6AB8"/>
    <w:rsid w:val="001A7713"/>
    <w:rsid w:val="001A7823"/>
    <w:rsid w:val="001B2FDD"/>
    <w:rsid w:val="001B3585"/>
    <w:rsid w:val="001B5B63"/>
    <w:rsid w:val="001B6F53"/>
    <w:rsid w:val="001C7A7F"/>
    <w:rsid w:val="001D33C4"/>
    <w:rsid w:val="001E0B46"/>
    <w:rsid w:val="001E1E57"/>
    <w:rsid w:val="001E5731"/>
    <w:rsid w:val="001F570E"/>
    <w:rsid w:val="001F6C03"/>
    <w:rsid w:val="00200467"/>
    <w:rsid w:val="00202815"/>
    <w:rsid w:val="00205B3F"/>
    <w:rsid w:val="00212BD8"/>
    <w:rsid w:val="00212DA0"/>
    <w:rsid w:val="00213407"/>
    <w:rsid w:val="00214EFD"/>
    <w:rsid w:val="00221F22"/>
    <w:rsid w:val="00224817"/>
    <w:rsid w:val="0022720F"/>
    <w:rsid w:val="0022797C"/>
    <w:rsid w:val="002365D6"/>
    <w:rsid w:val="00236807"/>
    <w:rsid w:val="00237624"/>
    <w:rsid w:val="00241727"/>
    <w:rsid w:val="00245FD4"/>
    <w:rsid w:val="0024724C"/>
    <w:rsid w:val="00253EAF"/>
    <w:rsid w:val="002543C7"/>
    <w:rsid w:val="0025564C"/>
    <w:rsid w:val="00255A4A"/>
    <w:rsid w:val="00263B2E"/>
    <w:rsid w:val="00275CDF"/>
    <w:rsid w:val="00281D48"/>
    <w:rsid w:val="002823A4"/>
    <w:rsid w:val="00284CD1"/>
    <w:rsid w:val="00286FB7"/>
    <w:rsid w:val="00292423"/>
    <w:rsid w:val="00295922"/>
    <w:rsid w:val="002A3523"/>
    <w:rsid w:val="002A5FA8"/>
    <w:rsid w:val="002B011E"/>
    <w:rsid w:val="002B709F"/>
    <w:rsid w:val="002C173D"/>
    <w:rsid w:val="002C2FB4"/>
    <w:rsid w:val="002C3F8D"/>
    <w:rsid w:val="002C5840"/>
    <w:rsid w:val="002C7DE5"/>
    <w:rsid w:val="002D04CB"/>
    <w:rsid w:val="002D2418"/>
    <w:rsid w:val="002D2938"/>
    <w:rsid w:val="002D32A9"/>
    <w:rsid w:val="002D44F7"/>
    <w:rsid w:val="002D6327"/>
    <w:rsid w:val="002E1FEA"/>
    <w:rsid w:val="002E47AB"/>
    <w:rsid w:val="002E4955"/>
    <w:rsid w:val="002E5CFF"/>
    <w:rsid w:val="002E69A8"/>
    <w:rsid w:val="002E790F"/>
    <w:rsid w:val="002F0388"/>
    <w:rsid w:val="002F7A48"/>
    <w:rsid w:val="00300E70"/>
    <w:rsid w:val="00301AD4"/>
    <w:rsid w:val="00303FA6"/>
    <w:rsid w:val="0030412B"/>
    <w:rsid w:val="00305590"/>
    <w:rsid w:val="0030637D"/>
    <w:rsid w:val="00320A17"/>
    <w:rsid w:val="00320C5F"/>
    <w:rsid w:val="00322863"/>
    <w:rsid w:val="0032386B"/>
    <w:rsid w:val="00327D63"/>
    <w:rsid w:val="00335F41"/>
    <w:rsid w:val="00336A66"/>
    <w:rsid w:val="0034510F"/>
    <w:rsid w:val="003464A3"/>
    <w:rsid w:val="00355135"/>
    <w:rsid w:val="003563E8"/>
    <w:rsid w:val="00367EB0"/>
    <w:rsid w:val="00371DEC"/>
    <w:rsid w:val="003768C7"/>
    <w:rsid w:val="00377EE6"/>
    <w:rsid w:val="00380B7C"/>
    <w:rsid w:val="00382E43"/>
    <w:rsid w:val="003831E5"/>
    <w:rsid w:val="00383E03"/>
    <w:rsid w:val="00390304"/>
    <w:rsid w:val="003910FE"/>
    <w:rsid w:val="003A028D"/>
    <w:rsid w:val="003A0D3D"/>
    <w:rsid w:val="003A612F"/>
    <w:rsid w:val="003B05FD"/>
    <w:rsid w:val="003B086D"/>
    <w:rsid w:val="003B0E94"/>
    <w:rsid w:val="003B142B"/>
    <w:rsid w:val="003B5CF3"/>
    <w:rsid w:val="003B6ACF"/>
    <w:rsid w:val="003B79E9"/>
    <w:rsid w:val="003C437E"/>
    <w:rsid w:val="003C69A5"/>
    <w:rsid w:val="003C7896"/>
    <w:rsid w:val="003D390C"/>
    <w:rsid w:val="003D42AC"/>
    <w:rsid w:val="003D77D0"/>
    <w:rsid w:val="003E1561"/>
    <w:rsid w:val="003E251E"/>
    <w:rsid w:val="003E3A36"/>
    <w:rsid w:val="003E4C15"/>
    <w:rsid w:val="003E715E"/>
    <w:rsid w:val="003F0997"/>
    <w:rsid w:val="003F36AF"/>
    <w:rsid w:val="003F441A"/>
    <w:rsid w:val="003F5A63"/>
    <w:rsid w:val="004008EE"/>
    <w:rsid w:val="00400FD1"/>
    <w:rsid w:val="00402818"/>
    <w:rsid w:val="004105CC"/>
    <w:rsid w:val="004168EA"/>
    <w:rsid w:val="00420624"/>
    <w:rsid w:val="00420CFD"/>
    <w:rsid w:val="00421097"/>
    <w:rsid w:val="0042218D"/>
    <w:rsid w:val="004225B2"/>
    <w:rsid w:val="0042443B"/>
    <w:rsid w:val="004253C1"/>
    <w:rsid w:val="00425F1A"/>
    <w:rsid w:val="00432A74"/>
    <w:rsid w:val="00441597"/>
    <w:rsid w:val="00461FFD"/>
    <w:rsid w:val="00472AC9"/>
    <w:rsid w:val="00477DAC"/>
    <w:rsid w:val="00486056"/>
    <w:rsid w:val="00487796"/>
    <w:rsid w:val="004931CE"/>
    <w:rsid w:val="004946AF"/>
    <w:rsid w:val="0049623B"/>
    <w:rsid w:val="00497D8D"/>
    <w:rsid w:val="004A00F9"/>
    <w:rsid w:val="004A56E3"/>
    <w:rsid w:val="004B2B07"/>
    <w:rsid w:val="004C10AB"/>
    <w:rsid w:val="004C14B4"/>
    <w:rsid w:val="004C1E15"/>
    <w:rsid w:val="004C2D4F"/>
    <w:rsid w:val="004C326D"/>
    <w:rsid w:val="004C416B"/>
    <w:rsid w:val="004C4A10"/>
    <w:rsid w:val="004D12F9"/>
    <w:rsid w:val="004D247D"/>
    <w:rsid w:val="004D369E"/>
    <w:rsid w:val="004D4C97"/>
    <w:rsid w:val="004D658D"/>
    <w:rsid w:val="004D7FEB"/>
    <w:rsid w:val="004E0F94"/>
    <w:rsid w:val="004E131C"/>
    <w:rsid w:val="004E1773"/>
    <w:rsid w:val="004F1459"/>
    <w:rsid w:val="0051133D"/>
    <w:rsid w:val="00513351"/>
    <w:rsid w:val="00514290"/>
    <w:rsid w:val="00520D82"/>
    <w:rsid w:val="00525582"/>
    <w:rsid w:val="00535173"/>
    <w:rsid w:val="0053763A"/>
    <w:rsid w:val="005466C8"/>
    <w:rsid w:val="0054758B"/>
    <w:rsid w:val="0055084F"/>
    <w:rsid w:val="00554BF9"/>
    <w:rsid w:val="0056319F"/>
    <w:rsid w:val="00566445"/>
    <w:rsid w:val="00570789"/>
    <w:rsid w:val="005722DA"/>
    <w:rsid w:val="00581633"/>
    <w:rsid w:val="00584189"/>
    <w:rsid w:val="00587C01"/>
    <w:rsid w:val="00590B05"/>
    <w:rsid w:val="00594939"/>
    <w:rsid w:val="00597F04"/>
    <w:rsid w:val="005A163B"/>
    <w:rsid w:val="005A4DF1"/>
    <w:rsid w:val="005A563D"/>
    <w:rsid w:val="005A5840"/>
    <w:rsid w:val="005B0275"/>
    <w:rsid w:val="005B21B8"/>
    <w:rsid w:val="005B2238"/>
    <w:rsid w:val="005B26E2"/>
    <w:rsid w:val="005C4711"/>
    <w:rsid w:val="005C5183"/>
    <w:rsid w:val="005C5F93"/>
    <w:rsid w:val="005D2AC8"/>
    <w:rsid w:val="005D44B3"/>
    <w:rsid w:val="005F3A92"/>
    <w:rsid w:val="005F5A6F"/>
    <w:rsid w:val="00604BF2"/>
    <w:rsid w:val="00605141"/>
    <w:rsid w:val="00605CC0"/>
    <w:rsid w:val="00605DD2"/>
    <w:rsid w:val="0061092C"/>
    <w:rsid w:val="00612E84"/>
    <w:rsid w:val="00617A0E"/>
    <w:rsid w:val="00617A91"/>
    <w:rsid w:val="00622BB0"/>
    <w:rsid w:val="00626A18"/>
    <w:rsid w:val="00632A48"/>
    <w:rsid w:val="006366BE"/>
    <w:rsid w:val="006378E8"/>
    <w:rsid w:val="00640E9F"/>
    <w:rsid w:val="00640F6A"/>
    <w:rsid w:val="006417D6"/>
    <w:rsid w:val="00642051"/>
    <w:rsid w:val="006424CB"/>
    <w:rsid w:val="00643D5B"/>
    <w:rsid w:val="00646DF6"/>
    <w:rsid w:val="00647664"/>
    <w:rsid w:val="00652FD4"/>
    <w:rsid w:val="006537E9"/>
    <w:rsid w:val="0066394B"/>
    <w:rsid w:val="00663B0A"/>
    <w:rsid w:val="00664B33"/>
    <w:rsid w:val="00664E3E"/>
    <w:rsid w:val="0067023B"/>
    <w:rsid w:val="00670508"/>
    <w:rsid w:val="00670B37"/>
    <w:rsid w:val="006760FE"/>
    <w:rsid w:val="00676902"/>
    <w:rsid w:val="00676963"/>
    <w:rsid w:val="00681472"/>
    <w:rsid w:val="0068231B"/>
    <w:rsid w:val="006861B9"/>
    <w:rsid w:val="0069199B"/>
    <w:rsid w:val="00696CBB"/>
    <w:rsid w:val="00697940"/>
    <w:rsid w:val="006A14CA"/>
    <w:rsid w:val="006A431D"/>
    <w:rsid w:val="006B100E"/>
    <w:rsid w:val="006B248C"/>
    <w:rsid w:val="006C587C"/>
    <w:rsid w:val="006D418F"/>
    <w:rsid w:val="006D4950"/>
    <w:rsid w:val="006D54EC"/>
    <w:rsid w:val="006D6AE2"/>
    <w:rsid w:val="006E440C"/>
    <w:rsid w:val="007041F7"/>
    <w:rsid w:val="00704F4D"/>
    <w:rsid w:val="00710EBF"/>
    <w:rsid w:val="007211CD"/>
    <w:rsid w:val="007211FF"/>
    <w:rsid w:val="007246A9"/>
    <w:rsid w:val="007256A0"/>
    <w:rsid w:val="00753852"/>
    <w:rsid w:val="00760B96"/>
    <w:rsid w:val="0076165C"/>
    <w:rsid w:val="00764DAF"/>
    <w:rsid w:val="00767EEE"/>
    <w:rsid w:val="00773D5F"/>
    <w:rsid w:val="00774958"/>
    <w:rsid w:val="00776124"/>
    <w:rsid w:val="007823A4"/>
    <w:rsid w:val="00782AD6"/>
    <w:rsid w:val="00784B29"/>
    <w:rsid w:val="00794ACF"/>
    <w:rsid w:val="007952B7"/>
    <w:rsid w:val="007A01FF"/>
    <w:rsid w:val="007A33ED"/>
    <w:rsid w:val="007B07CE"/>
    <w:rsid w:val="007B0852"/>
    <w:rsid w:val="007B64FA"/>
    <w:rsid w:val="007B78F2"/>
    <w:rsid w:val="007C2D55"/>
    <w:rsid w:val="007C47F9"/>
    <w:rsid w:val="007C53FD"/>
    <w:rsid w:val="007D747E"/>
    <w:rsid w:val="007E11F9"/>
    <w:rsid w:val="007E3CAC"/>
    <w:rsid w:val="007F576B"/>
    <w:rsid w:val="00802547"/>
    <w:rsid w:val="008067D3"/>
    <w:rsid w:val="00822610"/>
    <w:rsid w:val="00822F79"/>
    <w:rsid w:val="00823707"/>
    <w:rsid w:val="0082432C"/>
    <w:rsid w:val="008246B7"/>
    <w:rsid w:val="008357D2"/>
    <w:rsid w:val="008375DF"/>
    <w:rsid w:val="00840152"/>
    <w:rsid w:val="00840537"/>
    <w:rsid w:val="0084473B"/>
    <w:rsid w:val="00845237"/>
    <w:rsid w:val="008469CD"/>
    <w:rsid w:val="00850E64"/>
    <w:rsid w:val="00850EC5"/>
    <w:rsid w:val="008521B5"/>
    <w:rsid w:val="0085694D"/>
    <w:rsid w:val="00861832"/>
    <w:rsid w:val="008722A8"/>
    <w:rsid w:val="0087308D"/>
    <w:rsid w:val="008870A8"/>
    <w:rsid w:val="008920D8"/>
    <w:rsid w:val="00894385"/>
    <w:rsid w:val="00895C54"/>
    <w:rsid w:val="008A238D"/>
    <w:rsid w:val="008A4CBB"/>
    <w:rsid w:val="008B2BCF"/>
    <w:rsid w:val="008B5626"/>
    <w:rsid w:val="008B6F1C"/>
    <w:rsid w:val="008C24EF"/>
    <w:rsid w:val="008C634B"/>
    <w:rsid w:val="008D5FCA"/>
    <w:rsid w:val="008D6853"/>
    <w:rsid w:val="008D6ED3"/>
    <w:rsid w:val="008E0C02"/>
    <w:rsid w:val="008E24B7"/>
    <w:rsid w:val="008E363D"/>
    <w:rsid w:val="008F002A"/>
    <w:rsid w:val="008F0B76"/>
    <w:rsid w:val="008F381A"/>
    <w:rsid w:val="00900C20"/>
    <w:rsid w:val="0090245D"/>
    <w:rsid w:val="009070D2"/>
    <w:rsid w:val="00920405"/>
    <w:rsid w:val="00922993"/>
    <w:rsid w:val="009232F0"/>
    <w:rsid w:val="00926552"/>
    <w:rsid w:val="00931543"/>
    <w:rsid w:val="00931F08"/>
    <w:rsid w:val="00933830"/>
    <w:rsid w:val="009338D7"/>
    <w:rsid w:val="00935BDE"/>
    <w:rsid w:val="0093641C"/>
    <w:rsid w:val="00940705"/>
    <w:rsid w:val="00946167"/>
    <w:rsid w:val="00953EED"/>
    <w:rsid w:val="0095405B"/>
    <w:rsid w:val="0095432D"/>
    <w:rsid w:val="00961F80"/>
    <w:rsid w:val="009675FA"/>
    <w:rsid w:val="00971604"/>
    <w:rsid w:val="00975803"/>
    <w:rsid w:val="00981571"/>
    <w:rsid w:val="009825EA"/>
    <w:rsid w:val="009829B4"/>
    <w:rsid w:val="00985A45"/>
    <w:rsid w:val="00994F12"/>
    <w:rsid w:val="00995DAE"/>
    <w:rsid w:val="009A4D1D"/>
    <w:rsid w:val="009A5CC2"/>
    <w:rsid w:val="009B5C52"/>
    <w:rsid w:val="009C4534"/>
    <w:rsid w:val="009D0ABD"/>
    <w:rsid w:val="009E7995"/>
    <w:rsid w:val="009F5376"/>
    <w:rsid w:val="00A00829"/>
    <w:rsid w:val="00A018E9"/>
    <w:rsid w:val="00A01C3D"/>
    <w:rsid w:val="00A111F3"/>
    <w:rsid w:val="00A1149A"/>
    <w:rsid w:val="00A15988"/>
    <w:rsid w:val="00A169FB"/>
    <w:rsid w:val="00A22F1D"/>
    <w:rsid w:val="00A236D7"/>
    <w:rsid w:val="00A25676"/>
    <w:rsid w:val="00A33713"/>
    <w:rsid w:val="00A367E9"/>
    <w:rsid w:val="00A36D4F"/>
    <w:rsid w:val="00A41AFB"/>
    <w:rsid w:val="00A42FD9"/>
    <w:rsid w:val="00A45745"/>
    <w:rsid w:val="00A46EEB"/>
    <w:rsid w:val="00A47D44"/>
    <w:rsid w:val="00A50217"/>
    <w:rsid w:val="00A50F27"/>
    <w:rsid w:val="00A528F9"/>
    <w:rsid w:val="00A54B02"/>
    <w:rsid w:val="00A56B20"/>
    <w:rsid w:val="00A722FC"/>
    <w:rsid w:val="00A72732"/>
    <w:rsid w:val="00A73C63"/>
    <w:rsid w:val="00A77880"/>
    <w:rsid w:val="00A815FA"/>
    <w:rsid w:val="00A840E8"/>
    <w:rsid w:val="00AA011F"/>
    <w:rsid w:val="00AA0D74"/>
    <w:rsid w:val="00AA4D0F"/>
    <w:rsid w:val="00AB3A3D"/>
    <w:rsid w:val="00AB7F66"/>
    <w:rsid w:val="00AC1419"/>
    <w:rsid w:val="00AC19C8"/>
    <w:rsid w:val="00AC47F5"/>
    <w:rsid w:val="00AC69FA"/>
    <w:rsid w:val="00AD2A06"/>
    <w:rsid w:val="00AD4980"/>
    <w:rsid w:val="00AD5CAE"/>
    <w:rsid w:val="00AE2889"/>
    <w:rsid w:val="00AE519C"/>
    <w:rsid w:val="00AF7F2D"/>
    <w:rsid w:val="00B04F97"/>
    <w:rsid w:val="00B0698F"/>
    <w:rsid w:val="00B143B9"/>
    <w:rsid w:val="00B16935"/>
    <w:rsid w:val="00B17818"/>
    <w:rsid w:val="00B17BAF"/>
    <w:rsid w:val="00B21632"/>
    <w:rsid w:val="00B21897"/>
    <w:rsid w:val="00B2208C"/>
    <w:rsid w:val="00B24541"/>
    <w:rsid w:val="00B26E2F"/>
    <w:rsid w:val="00B338CC"/>
    <w:rsid w:val="00B33AAD"/>
    <w:rsid w:val="00B41502"/>
    <w:rsid w:val="00B451B0"/>
    <w:rsid w:val="00B501F1"/>
    <w:rsid w:val="00B50C69"/>
    <w:rsid w:val="00B634B0"/>
    <w:rsid w:val="00B6424E"/>
    <w:rsid w:val="00B646ED"/>
    <w:rsid w:val="00B6568F"/>
    <w:rsid w:val="00B65F31"/>
    <w:rsid w:val="00B837B5"/>
    <w:rsid w:val="00B83F34"/>
    <w:rsid w:val="00B90CAE"/>
    <w:rsid w:val="00BA0CC5"/>
    <w:rsid w:val="00BA2AD5"/>
    <w:rsid w:val="00BB0F04"/>
    <w:rsid w:val="00BB29A6"/>
    <w:rsid w:val="00BB2CB8"/>
    <w:rsid w:val="00BC14E0"/>
    <w:rsid w:val="00BD0A8B"/>
    <w:rsid w:val="00BD3D89"/>
    <w:rsid w:val="00BD4C8C"/>
    <w:rsid w:val="00BE0B7D"/>
    <w:rsid w:val="00BE24D6"/>
    <w:rsid w:val="00BE3E9E"/>
    <w:rsid w:val="00BE5E68"/>
    <w:rsid w:val="00BE5FC2"/>
    <w:rsid w:val="00BE61A3"/>
    <w:rsid w:val="00BF0399"/>
    <w:rsid w:val="00BF0C8D"/>
    <w:rsid w:val="00BF15E3"/>
    <w:rsid w:val="00BF6862"/>
    <w:rsid w:val="00C002C9"/>
    <w:rsid w:val="00C13635"/>
    <w:rsid w:val="00C158C7"/>
    <w:rsid w:val="00C21BB8"/>
    <w:rsid w:val="00C23606"/>
    <w:rsid w:val="00C24AE8"/>
    <w:rsid w:val="00C3353D"/>
    <w:rsid w:val="00C341E1"/>
    <w:rsid w:val="00C35F27"/>
    <w:rsid w:val="00C40508"/>
    <w:rsid w:val="00C40981"/>
    <w:rsid w:val="00C415CE"/>
    <w:rsid w:val="00C4458F"/>
    <w:rsid w:val="00C52928"/>
    <w:rsid w:val="00C55327"/>
    <w:rsid w:val="00C62894"/>
    <w:rsid w:val="00C63393"/>
    <w:rsid w:val="00C75950"/>
    <w:rsid w:val="00C776F3"/>
    <w:rsid w:val="00C813BB"/>
    <w:rsid w:val="00C839CA"/>
    <w:rsid w:val="00C8707C"/>
    <w:rsid w:val="00C87E8C"/>
    <w:rsid w:val="00C93B51"/>
    <w:rsid w:val="00C93C6A"/>
    <w:rsid w:val="00C95A1C"/>
    <w:rsid w:val="00CA229C"/>
    <w:rsid w:val="00CA5138"/>
    <w:rsid w:val="00CB3A57"/>
    <w:rsid w:val="00CB5674"/>
    <w:rsid w:val="00CB68D4"/>
    <w:rsid w:val="00CC3196"/>
    <w:rsid w:val="00CC4AD4"/>
    <w:rsid w:val="00CD51B6"/>
    <w:rsid w:val="00CE008A"/>
    <w:rsid w:val="00CE210E"/>
    <w:rsid w:val="00CE5EAD"/>
    <w:rsid w:val="00CF2202"/>
    <w:rsid w:val="00CF7E09"/>
    <w:rsid w:val="00D013BE"/>
    <w:rsid w:val="00D03577"/>
    <w:rsid w:val="00D07627"/>
    <w:rsid w:val="00D07E61"/>
    <w:rsid w:val="00D10BCE"/>
    <w:rsid w:val="00D171A3"/>
    <w:rsid w:val="00D20A0E"/>
    <w:rsid w:val="00D22D15"/>
    <w:rsid w:val="00D23A80"/>
    <w:rsid w:val="00D24B4E"/>
    <w:rsid w:val="00D259E5"/>
    <w:rsid w:val="00D3095D"/>
    <w:rsid w:val="00D336C9"/>
    <w:rsid w:val="00D3757C"/>
    <w:rsid w:val="00D37BD6"/>
    <w:rsid w:val="00D4007F"/>
    <w:rsid w:val="00D41A03"/>
    <w:rsid w:val="00D52ED5"/>
    <w:rsid w:val="00D54191"/>
    <w:rsid w:val="00D56FAA"/>
    <w:rsid w:val="00D61A86"/>
    <w:rsid w:val="00D62CE4"/>
    <w:rsid w:val="00D63CFE"/>
    <w:rsid w:val="00D669B1"/>
    <w:rsid w:val="00D66ABA"/>
    <w:rsid w:val="00D75272"/>
    <w:rsid w:val="00D76CAB"/>
    <w:rsid w:val="00D9362E"/>
    <w:rsid w:val="00D96DE1"/>
    <w:rsid w:val="00DA0E94"/>
    <w:rsid w:val="00DA6CDB"/>
    <w:rsid w:val="00DA70DD"/>
    <w:rsid w:val="00DB21CD"/>
    <w:rsid w:val="00DB2F00"/>
    <w:rsid w:val="00DB6349"/>
    <w:rsid w:val="00DC21B8"/>
    <w:rsid w:val="00DC241D"/>
    <w:rsid w:val="00DC3B18"/>
    <w:rsid w:val="00DD1E65"/>
    <w:rsid w:val="00DE63F5"/>
    <w:rsid w:val="00DE69DA"/>
    <w:rsid w:val="00DE7D9A"/>
    <w:rsid w:val="00E04EC3"/>
    <w:rsid w:val="00E054F3"/>
    <w:rsid w:val="00E145EB"/>
    <w:rsid w:val="00E15D6A"/>
    <w:rsid w:val="00E24237"/>
    <w:rsid w:val="00E31925"/>
    <w:rsid w:val="00E31CFF"/>
    <w:rsid w:val="00E37716"/>
    <w:rsid w:val="00E44124"/>
    <w:rsid w:val="00E46799"/>
    <w:rsid w:val="00E474A3"/>
    <w:rsid w:val="00E56E92"/>
    <w:rsid w:val="00E6134D"/>
    <w:rsid w:val="00E6442C"/>
    <w:rsid w:val="00E66F0B"/>
    <w:rsid w:val="00E66FA4"/>
    <w:rsid w:val="00E7130E"/>
    <w:rsid w:val="00E71530"/>
    <w:rsid w:val="00E74325"/>
    <w:rsid w:val="00E77A23"/>
    <w:rsid w:val="00E80562"/>
    <w:rsid w:val="00E82F32"/>
    <w:rsid w:val="00E84E49"/>
    <w:rsid w:val="00E91195"/>
    <w:rsid w:val="00E94AD8"/>
    <w:rsid w:val="00E96C8A"/>
    <w:rsid w:val="00EA31CF"/>
    <w:rsid w:val="00EA50F3"/>
    <w:rsid w:val="00EA6B7B"/>
    <w:rsid w:val="00EB0BAF"/>
    <w:rsid w:val="00EB20F0"/>
    <w:rsid w:val="00EB2A76"/>
    <w:rsid w:val="00EB7D11"/>
    <w:rsid w:val="00EC0857"/>
    <w:rsid w:val="00EC0FBA"/>
    <w:rsid w:val="00EC1528"/>
    <w:rsid w:val="00EC399C"/>
    <w:rsid w:val="00ED4BA6"/>
    <w:rsid w:val="00ED562D"/>
    <w:rsid w:val="00ED632E"/>
    <w:rsid w:val="00ED7577"/>
    <w:rsid w:val="00EE067D"/>
    <w:rsid w:val="00EF04BC"/>
    <w:rsid w:val="00EF3180"/>
    <w:rsid w:val="00EF7EDB"/>
    <w:rsid w:val="00F00CB1"/>
    <w:rsid w:val="00F02A0F"/>
    <w:rsid w:val="00F17C84"/>
    <w:rsid w:val="00F201A9"/>
    <w:rsid w:val="00F337DE"/>
    <w:rsid w:val="00F3695D"/>
    <w:rsid w:val="00F40114"/>
    <w:rsid w:val="00F418CD"/>
    <w:rsid w:val="00F4228F"/>
    <w:rsid w:val="00F446C4"/>
    <w:rsid w:val="00F455BF"/>
    <w:rsid w:val="00F46F7C"/>
    <w:rsid w:val="00F47D45"/>
    <w:rsid w:val="00F51964"/>
    <w:rsid w:val="00F53CB9"/>
    <w:rsid w:val="00F57EDB"/>
    <w:rsid w:val="00F62259"/>
    <w:rsid w:val="00F62AEF"/>
    <w:rsid w:val="00F701C6"/>
    <w:rsid w:val="00F7320D"/>
    <w:rsid w:val="00F739BF"/>
    <w:rsid w:val="00F73D7B"/>
    <w:rsid w:val="00F75A4D"/>
    <w:rsid w:val="00F814C9"/>
    <w:rsid w:val="00F83D53"/>
    <w:rsid w:val="00F83E97"/>
    <w:rsid w:val="00F84907"/>
    <w:rsid w:val="00F85A41"/>
    <w:rsid w:val="00F94A99"/>
    <w:rsid w:val="00F953F5"/>
    <w:rsid w:val="00F96E92"/>
    <w:rsid w:val="00F9728F"/>
    <w:rsid w:val="00F9733B"/>
    <w:rsid w:val="00FA1B25"/>
    <w:rsid w:val="00FA3343"/>
    <w:rsid w:val="00FB1632"/>
    <w:rsid w:val="00FB3FC7"/>
    <w:rsid w:val="00FB78DC"/>
    <w:rsid w:val="00FC398C"/>
    <w:rsid w:val="00FD137B"/>
    <w:rsid w:val="00FD2A70"/>
    <w:rsid w:val="00FD6685"/>
    <w:rsid w:val="00FE0A26"/>
    <w:rsid w:val="00FE2224"/>
    <w:rsid w:val="00FE5D1B"/>
    <w:rsid w:val="00FE7D7F"/>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9C"/>
  </w:style>
  <w:style w:type="paragraph" w:styleId="1">
    <w:name w:val="heading 1"/>
    <w:basedOn w:val="a"/>
    <w:next w:val="a"/>
    <w:link w:val="10"/>
    <w:qFormat/>
    <w:rsid w:val="008E24B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unhideWhenUsed/>
    <w:qFormat/>
    <w:rsid w:val="008E24B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nhideWhenUsed/>
    <w:qFormat/>
    <w:rsid w:val="008E24B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8E24B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8E24B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8E24B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8E24B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8E24B7"/>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8E24B7"/>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56B5"/>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1156B5"/>
    <w:rPr>
      <w:rFonts w:ascii="Times New Roman" w:eastAsia="Calibri" w:hAnsi="Times New Roman" w:cs="Times New Roman"/>
      <w:sz w:val="16"/>
      <w:szCs w:val="16"/>
    </w:rPr>
  </w:style>
  <w:style w:type="paragraph" w:styleId="a3">
    <w:name w:val="No Spacing"/>
    <w:uiPriority w:val="1"/>
    <w:qFormat/>
    <w:rsid w:val="001156B5"/>
    <w:pPr>
      <w:spacing w:after="0" w:line="240" w:lineRule="auto"/>
    </w:pPr>
    <w:rPr>
      <w:rFonts w:ascii="Calibri" w:eastAsia="Times New Roman" w:hAnsi="Calibri" w:cs="Times New Roman"/>
    </w:rPr>
  </w:style>
  <w:style w:type="paragraph" w:styleId="a4">
    <w:name w:val="List Paragraph"/>
    <w:basedOn w:val="a"/>
    <w:uiPriority w:val="34"/>
    <w:qFormat/>
    <w:rsid w:val="00F3695D"/>
    <w:pPr>
      <w:ind w:left="720"/>
      <w:contextualSpacing/>
    </w:pPr>
    <w:rPr>
      <w:rFonts w:ascii="Calibri" w:eastAsia="Times New Roman" w:hAnsi="Calibri" w:cs="Times New Roman"/>
    </w:rPr>
  </w:style>
  <w:style w:type="paragraph" w:styleId="a5">
    <w:name w:val="Balloon Text"/>
    <w:basedOn w:val="a"/>
    <w:link w:val="a6"/>
    <w:semiHidden/>
    <w:unhideWhenUsed/>
    <w:rsid w:val="00A502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217"/>
    <w:rPr>
      <w:rFonts w:ascii="Tahoma" w:hAnsi="Tahoma" w:cs="Tahoma"/>
      <w:sz w:val="16"/>
      <w:szCs w:val="16"/>
    </w:rPr>
  </w:style>
  <w:style w:type="paragraph" w:customStyle="1" w:styleId="Default">
    <w:name w:val="Default"/>
    <w:rsid w:val="00597F04"/>
    <w:pPr>
      <w:autoSpaceDE w:val="0"/>
      <w:autoSpaceDN w:val="0"/>
      <w:adjustRightInd w:val="0"/>
      <w:spacing w:after="0" w:line="240" w:lineRule="auto"/>
    </w:pPr>
    <w:rPr>
      <w:rFonts w:ascii="Calibri" w:eastAsia="Calibri" w:hAnsi="Calibri" w:cs="Times New Roman"/>
      <w:color w:val="000000"/>
      <w:sz w:val="24"/>
      <w:szCs w:val="24"/>
    </w:rPr>
  </w:style>
  <w:style w:type="paragraph" w:styleId="a7">
    <w:name w:val="Normal (Web)"/>
    <w:basedOn w:val="a"/>
    <w:uiPriority w:val="99"/>
    <w:unhideWhenUsed/>
    <w:rsid w:val="00284CD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378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nhideWhenUsed/>
    <w:rsid w:val="00F446C4"/>
    <w:rPr>
      <w:color w:val="0000FF" w:themeColor="hyperlink"/>
      <w:u w:val="single"/>
    </w:rPr>
  </w:style>
  <w:style w:type="paragraph" w:styleId="21">
    <w:name w:val="Body Text 2"/>
    <w:basedOn w:val="a"/>
    <w:link w:val="22"/>
    <w:unhideWhenUsed/>
    <w:rsid w:val="00A815FA"/>
    <w:pPr>
      <w:spacing w:after="120" w:line="480" w:lineRule="auto"/>
    </w:pPr>
  </w:style>
  <w:style w:type="character" w:customStyle="1" w:styleId="22">
    <w:name w:val="Основной текст 2 Знак"/>
    <w:basedOn w:val="a0"/>
    <w:link w:val="21"/>
    <w:rsid w:val="00A815FA"/>
  </w:style>
  <w:style w:type="character" w:customStyle="1" w:styleId="apple-converted-space">
    <w:name w:val="apple-converted-space"/>
    <w:basedOn w:val="a0"/>
    <w:rsid w:val="00A815FA"/>
  </w:style>
  <w:style w:type="paragraph" w:customStyle="1" w:styleId="western">
    <w:name w:val="western"/>
    <w:basedOn w:val="a"/>
    <w:rsid w:val="00A815F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82370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23707"/>
  </w:style>
  <w:style w:type="paragraph" w:styleId="ac">
    <w:name w:val="footer"/>
    <w:basedOn w:val="a"/>
    <w:link w:val="ad"/>
    <w:uiPriority w:val="99"/>
    <w:unhideWhenUsed/>
    <w:rsid w:val="008237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3707"/>
  </w:style>
  <w:style w:type="paragraph" w:styleId="ae">
    <w:name w:val="footnote text"/>
    <w:basedOn w:val="a"/>
    <w:link w:val="af"/>
    <w:rsid w:val="00477DA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477DAC"/>
    <w:rPr>
      <w:rFonts w:ascii="Times New Roman" w:eastAsia="Times New Roman" w:hAnsi="Times New Roman" w:cs="Times New Roman"/>
      <w:sz w:val="20"/>
      <w:szCs w:val="20"/>
    </w:rPr>
  </w:style>
  <w:style w:type="character" w:styleId="af0">
    <w:name w:val="footnote reference"/>
    <w:basedOn w:val="a0"/>
    <w:rsid w:val="00477DAC"/>
    <w:rPr>
      <w:rFonts w:cs="Times New Roman"/>
      <w:vertAlign w:val="superscript"/>
    </w:rPr>
  </w:style>
  <w:style w:type="character" w:customStyle="1" w:styleId="10">
    <w:name w:val="Заголовок 1 Знак"/>
    <w:basedOn w:val="a0"/>
    <w:link w:val="1"/>
    <w:rsid w:val="008E24B7"/>
    <w:rPr>
      <w:rFonts w:asciiTheme="majorHAnsi" w:eastAsiaTheme="majorEastAsia" w:hAnsiTheme="majorHAnsi" w:cstheme="majorBidi"/>
      <w:b/>
      <w:bCs/>
      <w:i/>
      <w:iCs/>
      <w:color w:val="622423" w:themeColor="accent2" w:themeShade="7F"/>
      <w:shd w:val="clear" w:color="auto" w:fill="F2DBDB" w:themeFill="accent2" w:themeFillTint="33"/>
      <w:lang w:val="en-US" w:eastAsia="en-US" w:bidi="en-US"/>
    </w:rPr>
  </w:style>
  <w:style w:type="character" w:customStyle="1" w:styleId="20">
    <w:name w:val="Заголовок 2 Знак"/>
    <w:basedOn w:val="a0"/>
    <w:link w:val="2"/>
    <w:uiPriority w:val="9"/>
    <w:rsid w:val="008E24B7"/>
    <w:rPr>
      <w:rFonts w:asciiTheme="majorHAnsi" w:eastAsiaTheme="majorEastAsia" w:hAnsiTheme="majorHAnsi" w:cstheme="majorBidi"/>
      <w:b/>
      <w:bCs/>
      <w:i/>
      <w:iCs/>
      <w:color w:val="943634" w:themeColor="accent2" w:themeShade="BF"/>
      <w:lang w:val="en-US" w:eastAsia="en-US" w:bidi="en-US"/>
    </w:rPr>
  </w:style>
  <w:style w:type="character" w:customStyle="1" w:styleId="30">
    <w:name w:val="Заголовок 3 Знак"/>
    <w:basedOn w:val="a0"/>
    <w:link w:val="3"/>
    <w:rsid w:val="008E24B7"/>
    <w:rPr>
      <w:rFonts w:asciiTheme="majorHAnsi" w:eastAsiaTheme="majorEastAsia" w:hAnsiTheme="majorHAnsi" w:cstheme="majorBidi"/>
      <w:b/>
      <w:bCs/>
      <w:i/>
      <w:iCs/>
      <w:color w:val="943634" w:themeColor="accent2" w:themeShade="BF"/>
      <w:lang w:val="en-US" w:eastAsia="en-US" w:bidi="en-US"/>
    </w:rPr>
  </w:style>
  <w:style w:type="character" w:customStyle="1" w:styleId="40">
    <w:name w:val="Заголовок 4 Знак"/>
    <w:basedOn w:val="a0"/>
    <w:link w:val="4"/>
    <w:uiPriority w:val="9"/>
    <w:semiHidden/>
    <w:rsid w:val="008E24B7"/>
    <w:rPr>
      <w:rFonts w:asciiTheme="majorHAnsi" w:eastAsiaTheme="majorEastAsia" w:hAnsiTheme="majorHAnsi" w:cstheme="majorBidi"/>
      <w:b/>
      <w:bCs/>
      <w:i/>
      <w:iCs/>
      <w:color w:val="943634" w:themeColor="accent2" w:themeShade="BF"/>
      <w:lang w:val="en-US" w:eastAsia="en-US" w:bidi="en-US"/>
    </w:rPr>
  </w:style>
  <w:style w:type="character" w:customStyle="1" w:styleId="50">
    <w:name w:val="Заголовок 5 Знак"/>
    <w:basedOn w:val="a0"/>
    <w:link w:val="5"/>
    <w:uiPriority w:val="9"/>
    <w:semiHidden/>
    <w:rsid w:val="008E24B7"/>
    <w:rPr>
      <w:rFonts w:asciiTheme="majorHAnsi" w:eastAsiaTheme="majorEastAsia" w:hAnsiTheme="majorHAnsi" w:cstheme="majorBidi"/>
      <w:b/>
      <w:bCs/>
      <w:i/>
      <w:iCs/>
      <w:color w:val="943634" w:themeColor="accent2" w:themeShade="BF"/>
      <w:lang w:val="en-US" w:eastAsia="en-US" w:bidi="en-US"/>
    </w:rPr>
  </w:style>
  <w:style w:type="character" w:customStyle="1" w:styleId="60">
    <w:name w:val="Заголовок 6 Знак"/>
    <w:basedOn w:val="a0"/>
    <w:link w:val="6"/>
    <w:uiPriority w:val="9"/>
    <w:semiHidden/>
    <w:rsid w:val="008E24B7"/>
    <w:rPr>
      <w:rFonts w:asciiTheme="majorHAnsi" w:eastAsiaTheme="majorEastAsia" w:hAnsiTheme="majorHAnsi" w:cstheme="majorBidi"/>
      <w:i/>
      <w:iCs/>
      <w:color w:val="943634" w:themeColor="accent2" w:themeShade="BF"/>
      <w:lang w:val="en-US" w:eastAsia="en-US" w:bidi="en-US"/>
    </w:rPr>
  </w:style>
  <w:style w:type="character" w:customStyle="1" w:styleId="70">
    <w:name w:val="Заголовок 7 Знак"/>
    <w:basedOn w:val="a0"/>
    <w:link w:val="7"/>
    <w:uiPriority w:val="9"/>
    <w:semiHidden/>
    <w:rsid w:val="008E24B7"/>
    <w:rPr>
      <w:rFonts w:asciiTheme="majorHAnsi" w:eastAsiaTheme="majorEastAsia" w:hAnsiTheme="majorHAnsi" w:cstheme="majorBidi"/>
      <w:i/>
      <w:iCs/>
      <w:color w:val="943634" w:themeColor="accent2" w:themeShade="BF"/>
      <w:lang w:val="en-US" w:eastAsia="en-US" w:bidi="en-US"/>
    </w:rPr>
  </w:style>
  <w:style w:type="character" w:customStyle="1" w:styleId="80">
    <w:name w:val="Заголовок 8 Знак"/>
    <w:basedOn w:val="a0"/>
    <w:link w:val="8"/>
    <w:uiPriority w:val="9"/>
    <w:semiHidden/>
    <w:rsid w:val="008E24B7"/>
    <w:rPr>
      <w:rFonts w:asciiTheme="majorHAnsi" w:eastAsiaTheme="majorEastAsia" w:hAnsiTheme="majorHAnsi" w:cstheme="majorBidi"/>
      <w:i/>
      <w:iCs/>
      <w:color w:val="C0504D" w:themeColor="accent2"/>
      <w:lang w:val="en-US" w:eastAsia="en-US" w:bidi="en-US"/>
    </w:rPr>
  </w:style>
  <w:style w:type="character" w:customStyle="1" w:styleId="90">
    <w:name w:val="Заголовок 9 Знак"/>
    <w:basedOn w:val="a0"/>
    <w:link w:val="9"/>
    <w:uiPriority w:val="9"/>
    <w:semiHidden/>
    <w:rsid w:val="008E24B7"/>
    <w:rPr>
      <w:rFonts w:asciiTheme="majorHAnsi" w:eastAsiaTheme="majorEastAsia" w:hAnsiTheme="majorHAnsi" w:cstheme="majorBidi"/>
      <w:i/>
      <w:iCs/>
      <w:color w:val="C0504D" w:themeColor="accent2"/>
      <w:sz w:val="20"/>
      <w:szCs w:val="20"/>
      <w:lang w:val="en-US" w:eastAsia="en-US" w:bidi="en-US"/>
    </w:rPr>
  </w:style>
  <w:style w:type="paragraph" w:styleId="af1">
    <w:name w:val="caption"/>
    <w:basedOn w:val="a"/>
    <w:next w:val="a"/>
    <w:uiPriority w:val="35"/>
    <w:semiHidden/>
    <w:unhideWhenUsed/>
    <w:qFormat/>
    <w:rsid w:val="008E24B7"/>
    <w:pPr>
      <w:spacing w:line="288" w:lineRule="auto"/>
    </w:pPr>
    <w:rPr>
      <w:rFonts w:eastAsiaTheme="minorHAnsi"/>
      <w:b/>
      <w:bCs/>
      <w:i/>
      <w:iCs/>
      <w:color w:val="943634" w:themeColor="accent2" w:themeShade="BF"/>
      <w:sz w:val="18"/>
      <w:szCs w:val="18"/>
      <w:lang w:val="en-US" w:eastAsia="en-US" w:bidi="en-US"/>
    </w:rPr>
  </w:style>
  <w:style w:type="paragraph" w:styleId="af2">
    <w:name w:val="Title"/>
    <w:basedOn w:val="a"/>
    <w:next w:val="a"/>
    <w:link w:val="af3"/>
    <w:uiPriority w:val="10"/>
    <w:qFormat/>
    <w:rsid w:val="008E24B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f3">
    <w:name w:val="Название Знак"/>
    <w:basedOn w:val="a0"/>
    <w:link w:val="af2"/>
    <w:uiPriority w:val="10"/>
    <w:rsid w:val="008E24B7"/>
    <w:rPr>
      <w:rFonts w:asciiTheme="majorHAnsi" w:eastAsiaTheme="majorEastAsia" w:hAnsiTheme="majorHAnsi" w:cstheme="majorBidi"/>
      <w:i/>
      <w:iCs/>
      <w:color w:val="FFFFFF" w:themeColor="background1"/>
      <w:spacing w:val="10"/>
      <w:sz w:val="48"/>
      <w:szCs w:val="48"/>
      <w:shd w:val="clear" w:color="auto" w:fill="C0504D" w:themeFill="accent2"/>
      <w:lang w:val="en-US" w:eastAsia="en-US" w:bidi="en-US"/>
    </w:rPr>
  </w:style>
  <w:style w:type="paragraph" w:styleId="af4">
    <w:name w:val="Subtitle"/>
    <w:basedOn w:val="a"/>
    <w:next w:val="a"/>
    <w:link w:val="af5"/>
    <w:uiPriority w:val="11"/>
    <w:qFormat/>
    <w:rsid w:val="008E24B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f5">
    <w:name w:val="Подзаголовок Знак"/>
    <w:basedOn w:val="a0"/>
    <w:link w:val="af4"/>
    <w:uiPriority w:val="11"/>
    <w:rsid w:val="008E24B7"/>
    <w:rPr>
      <w:rFonts w:asciiTheme="majorHAnsi" w:eastAsiaTheme="majorEastAsia" w:hAnsiTheme="majorHAnsi" w:cstheme="majorBidi"/>
      <w:i/>
      <w:iCs/>
      <w:color w:val="622423" w:themeColor="accent2" w:themeShade="7F"/>
      <w:sz w:val="24"/>
      <w:szCs w:val="24"/>
      <w:lang w:val="en-US" w:eastAsia="en-US" w:bidi="en-US"/>
    </w:rPr>
  </w:style>
  <w:style w:type="character" w:styleId="af6">
    <w:name w:val="Strong"/>
    <w:uiPriority w:val="22"/>
    <w:qFormat/>
    <w:rsid w:val="008E24B7"/>
    <w:rPr>
      <w:b/>
      <w:bCs/>
      <w:spacing w:val="0"/>
    </w:rPr>
  </w:style>
  <w:style w:type="character" w:styleId="af7">
    <w:name w:val="Emphasis"/>
    <w:uiPriority w:val="20"/>
    <w:qFormat/>
    <w:rsid w:val="008E24B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8E24B7"/>
    <w:pPr>
      <w:spacing w:line="288" w:lineRule="auto"/>
    </w:pPr>
    <w:rPr>
      <w:rFonts w:eastAsiaTheme="minorHAnsi"/>
      <w:color w:val="943634" w:themeColor="accent2" w:themeShade="BF"/>
      <w:sz w:val="20"/>
      <w:szCs w:val="20"/>
      <w:lang w:val="en-US" w:eastAsia="en-US" w:bidi="en-US"/>
    </w:rPr>
  </w:style>
  <w:style w:type="character" w:customStyle="1" w:styleId="24">
    <w:name w:val="Цитата 2 Знак"/>
    <w:basedOn w:val="a0"/>
    <w:link w:val="23"/>
    <w:uiPriority w:val="29"/>
    <w:rsid w:val="008E24B7"/>
    <w:rPr>
      <w:rFonts w:eastAsiaTheme="minorHAnsi"/>
      <w:color w:val="943634" w:themeColor="accent2" w:themeShade="BF"/>
      <w:sz w:val="20"/>
      <w:szCs w:val="20"/>
      <w:lang w:val="en-US" w:eastAsia="en-US" w:bidi="en-US"/>
    </w:rPr>
  </w:style>
  <w:style w:type="paragraph" w:styleId="af8">
    <w:name w:val="Intense Quote"/>
    <w:basedOn w:val="a"/>
    <w:next w:val="a"/>
    <w:link w:val="af9"/>
    <w:uiPriority w:val="30"/>
    <w:qFormat/>
    <w:rsid w:val="008E24B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f9">
    <w:name w:val="Выделенная цитата Знак"/>
    <w:basedOn w:val="a0"/>
    <w:link w:val="af8"/>
    <w:uiPriority w:val="30"/>
    <w:rsid w:val="008E24B7"/>
    <w:rPr>
      <w:rFonts w:asciiTheme="majorHAnsi" w:eastAsiaTheme="majorEastAsia" w:hAnsiTheme="majorHAnsi" w:cstheme="majorBidi"/>
      <w:b/>
      <w:bCs/>
      <w:i/>
      <w:iCs/>
      <w:color w:val="C0504D" w:themeColor="accent2"/>
      <w:sz w:val="20"/>
      <w:szCs w:val="20"/>
      <w:lang w:val="en-US" w:eastAsia="en-US" w:bidi="en-US"/>
    </w:rPr>
  </w:style>
  <w:style w:type="character" w:styleId="afa">
    <w:name w:val="Subtle Emphasis"/>
    <w:uiPriority w:val="19"/>
    <w:qFormat/>
    <w:rsid w:val="008E24B7"/>
    <w:rPr>
      <w:rFonts w:asciiTheme="majorHAnsi" w:eastAsiaTheme="majorEastAsia" w:hAnsiTheme="majorHAnsi" w:cstheme="majorBidi"/>
      <w:i/>
      <w:iCs/>
      <w:color w:val="C0504D" w:themeColor="accent2"/>
    </w:rPr>
  </w:style>
  <w:style w:type="character" w:styleId="afb">
    <w:name w:val="Intense Emphasis"/>
    <w:uiPriority w:val="21"/>
    <w:qFormat/>
    <w:rsid w:val="008E24B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c">
    <w:name w:val="Subtle Reference"/>
    <w:uiPriority w:val="31"/>
    <w:qFormat/>
    <w:rsid w:val="008E24B7"/>
    <w:rPr>
      <w:i/>
      <w:iCs/>
      <w:smallCaps/>
      <w:color w:val="C0504D" w:themeColor="accent2"/>
      <w:u w:color="C0504D" w:themeColor="accent2"/>
    </w:rPr>
  </w:style>
  <w:style w:type="character" w:styleId="afd">
    <w:name w:val="Intense Reference"/>
    <w:uiPriority w:val="32"/>
    <w:qFormat/>
    <w:rsid w:val="008E24B7"/>
    <w:rPr>
      <w:b/>
      <w:bCs/>
      <w:i/>
      <w:iCs/>
      <w:smallCaps/>
      <w:color w:val="C0504D" w:themeColor="accent2"/>
      <w:u w:color="C0504D" w:themeColor="accent2"/>
    </w:rPr>
  </w:style>
  <w:style w:type="character" w:styleId="afe">
    <w:name w:val="Book Title"/>
    <w:uiPriority w:val="33"/>
    <w:qFormat/>
    <w:rsid w:val="008E24B7"/>
    <w:rPr>
      <w:rFonts w:asciiTheme="majorHAnsi" w:eastAsiaTheme="majorEastAsia" w:hAnsiTheme="majorHAnsi" w:cstheme="majorBidi"/>
      <w:b/>
      <w:bCs/>
      <w:i/>
      <w:iCs/>
      <w:smallCaps/>
      <w:color w:val="943634" w:themeColor="accent2" w:themeShade="BF"/>
      <w:u w:val="single"/>
    </w:rPr>
  </w:style>
  <w:style w:type="paragraph" w:styleId="aff">
    <w:name w:val="TOC Heading"/>
    <w:basedOn w:val="1"/>
    <w:next w:val="a"/>
    <w:uiPriority w:val="39"/>
    <w:semiHidden/>
    <w:unhideWhenUsed/>
    <w:qFormat/>
    <w:rsid w:val="008E24B7"/>
    <w:pPr>
      <w:outlineLvl w:val="9"/>
    </w:pPr>
  </w:style>
  <w:style w:type="character" w:styleId="aff0">
    <w:name w:val="page number"/>
    <w:basedOn w:val="a0"/>
    <w:rsid w:val="008E24B7"/>
  </w:style>
  <w:style w:type="paragraph" w:styleId="25">
    <w:name w:val="Body Text Indent 2"/>
    <w:basedOn w:val="a"/>
    <w:link w:val="26"/>
    <w:rsid w:val="008E24B7"/>
    <w:pPr>
      <w:widowControl w:val="0"/>
      <w:autoSpaceDE w:val="0"/>
      <w:autoSpaceDN w:val="0"/>
      <w:spacing w:after="0" w:line="360" w:lineRule="auto"/>
      <w:ind w:left="993" w:hanging="256"/>
      <w:jc w:val="both"/>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8E24B7"/>
    <w:rPr>
      <w:rFonts w:ascii="Times New Roman" w:eastAsia="Times New Roman" w:hAnsi="Times New Roman" w:cs="Times New Roman"/>
      <w:sz w:val="28"/>
      <w:szCs w:val="28"/>
    </w:rPr>
  </w:style>
  <w:style w:type="paragraph" w:customStyle="1" w:styleId="Iauiue">
    <w:name w:val="Iau?iue"/>
    <w:rsid w:val="008E24B7"/>
    <w:pPr>
      <w:autoSpaceDE w:val="0"/>
      <w:autoSpaceDN w:val="0"/>
      <w:adjustRightInd w:val="0"/>
      <w:spacing w:after="0" w:line="240" w:lineRule="auto"/>
    </w:pPr>
    <w:rPr>
      <w:rFonts w:ascii="Arial" w:eastAsia="Times New Roman" w:hAnsi="Arial" w:cs="Arial"/>
      <w:sz w:val="24"/>
      <w:szCs w:val="24"/>
    </w:rPr>
  </w:style>
  <w:style w:type="paragraph" w:styleId="aff1">
    <w:name w:val="Body Text Indent"/>
    <w:basedOn w:val="a"/>
    <w:link w:val="aff2"/>
    <w:rsid w:val="008E2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 с отступом Знак"/>
    <w:basedOn w:val="a0"/>
    <w:link w:val="aff1"/>
    <w:rsid w:val="008E24B7"/>
    <w:rPr>
      <w:rFonts w:ascii="Times New Roman" w:eastAsia="Times New Roman" w:hAnsi="Times New Roman" w:cs="Times New Roman"/>
      <w:sz w:val="24"/>
      <w:szCs w:val="24"/>
    </w:rPr>
  </w:style>
  <w:style w:type="paragraph" w:styleId="aff3">
    <w:name w:val="Body Text"/>
    <w:basedOn w:val="a"/>
    <w:link w:val="aff4"/>
    <w:rsid w:val="008E24B7"/>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rsid w:val="008E24B7"/>
    <w:rPr>
      <w:rFonts w:ascii="Times New Roman" w:eastAsia="Times New Roman" w:hAnsi="Times New Roman" w:cs="Times New Roman"/>
      <w:sz w:val="24"/>
      <w:szCs w:val="24"/>
    </w:rPr>
  </w:style>
  <w:style w:type="character" w:customStyle="1" w:styleId="grame">
    <w:name w:val="grame"/>
    <w:basedOn w:val="a0"/>
    <w:rsid w:val="008E24B7"/>
  </w:style>
  <w:style w:type="character" w:customStyle="1" w:styleId="spelle">
    <w:name w:val="spelle"/>
    <w:basedOn w:val="a0"/>
    <w:rsid w:val="008E24B7"/>
  </w:style>
  <w:style w:type="paragraph" w:customStyle="1" w:styleId="11">
    <w:name w:val="Абзац списка1"/>
    <w:basedOn w:val="a"/>
    <w:rsid w:val="008E24B7"/>
    <w:pPr>
      <w:ind w:left="720"/>
      <w:contextualSpacing/>
    </w:pPr>
    <w:rPr>
      <w:rFonts w:ascii="Calibri" w:eastAsia="Times New Roman" w:hAnsi="Calibri" w:cs="Times New Roman"/>
    </w:rPr>
  </w:style>
  <w:style w:type="paragraph" w:customStyle="1" w:styleId="normal">
    <w:name w:val="normal"/>
    <w:rsid w:val="00D013BE"/>
    <w:pPr>
      <w:spacing w:after="0" w:line="240" w:lineRule="auto"/>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96" b="1" i="0" u="none" strike="noStrike" baseline="0">
                <a:solidFill>
                  <a:srgbClr val="000000"/>
                </a:solidFill>
                <a:latin typeface="Arial Cyr"/>
                <a:ea typeface="Arial Cyr"/>
                <a:cs typeface="Arial Cyr"/>
              </a:defRPr>
            </a:pPr>
            <a:r>
              <a:rPr lang="ru-RU" sz="1200" i="1">
                <a:latin typeface="Times New Roman" pitchFamily="18" charset="0"/>
                <a:cs typeface="Times New Roman" pitchFamily="18" charset="0"/>
              </a:rPr>
              <a:t>Сравнение данных</a:t>
            </a:r>
          </a:p>
        </c:rich>
      </c:tx>
      <c:layout>
        <c:manualLayout>
          <c:xMode val="edge"/>
          <c:yMode val="edge"/>
          <c:x val="0.3752929657873329"/>
          <c:y val="0.11480747259533729"/>
        </c:manualLayout>
      </c:layout>
      <c:spPr>
        <a:noFill/>
        <a:ln w="25332">
          <a:noFill/>
        </a:ln>
      </c:spPr>
    </c:title>
    <c:plotArea>
      <c:layout>
        <c:manualLayout>
          <c:layoutTarget val="inner"/>
          <c:xMode val="edge"/>
          <c:yMode val="edge"/>
          <c:x val="0.34813499111900864"/>
          <c:y val="0.36206896551724777"/>
          <c:w val="0.63587921847248086"/>
          <c:h val="0.24137931034482771"/>
        </c:manualLayout>
      </c:layout>
      <c:barChart>
        <c:barDir val="col"/>
        <c:grouping val="clustered"/>
        <c:ser>
          <c:idx val="0"/>
          <c:order val="0"/>
          <c:tx>
            <c:strRef>
              <c:f>Sheet1!$A$2</c:f>
              <c:strCache>
                <c:ptCount val="1"/>
                <c:pt idx="0">
                  <c:v>БЕГЛОСТЬ</c:v>
                </c:pt>
              </c:strCache>
            </c:strRef>
          </c:tx>
          <c:spPr>
            <a:solidFill>
              <a:srgbClr val="9999FF"/>
            </a:solidFill>
            <a:ln w="12666">
              <a:solidFill>
                <a:srgbClr val="000000"/>
              </a:solidFill>
              <a:prstDash val="solid"/>
            </a:ln>
          </c:spPr>
          <c:cat>
            <c:strRef>
              <c:f>Sheet1!$B$1:$E$1</c:f>
              <c:strCache>
                <c:ptCount val="3"/>
                <c:pt idx="0">
                  <c:v>ФОРМА А</c:v>
                </c:pt>
                <c:pt idx="2">
                  <c:v>ФОРМА В</c:v>
                </c:pt>
              </c:strCache>
            </c:strRef>
          </c:cat>
          <c:val>
            <c:numRef>
              <c:f>Sheet1!$B$2:$E$2</c:f>
              <c:numCache>
                <c:formatCode>0%</c:formatCode>
                <c:ptCount val="4"/>
                <c:pt idx="0" formatCode="General">
                  <c:v>65.55</c:v>
                </c:pt>
                <c:pt idx="1">
                  <c:v>0.38000000000000239</c:v>
                </c:pt>
                <c:pt idx="2" formatCode="General">
                  <c:v>75.149999999999991</c:v>
                </c:pt>
                <c:pt idx="3">
                  <c:v>0.36000000000000032</c:v>
                </c:pt>
              </c:numCache>
            </c:numRef>
          </c:val>
        </c:ser>
        <c:ser>
          <c:idx val="1"/>
          <c:order val="1"/>
          <c:tx>
            <c:strRef>
              <c:f>Sheet1!$A$3</c:f>
              <c:strCache>
                <c:ptCount val="1"/>
                <c:pt idx="0">
                  <c:v>ГИБКОСТЬ</c:v>
                </c:pt>
              </c:strCache>
            </c:strRef>
          </c:tx>
          <c:spPr>
            <a:solidFill>
              <a:srgbClr val="993366"/>
            </a:solidFill>
            <a:ln w="12666">
              <a:solidFill>
                <a:srgbClr val="000000"/>
              </a:solidFill>
              <a:prstDash val="solid"/>
            </a:ln>
          </c:spPr>
          <c:cat>
            <c:strRef>
              <c:f>Sheet1!$B$1:$E$1</c:f>
              <c:strCache>
                <c:ptCount val="3"/>
                <c:pt idx="0">
                  <c:v>ФОРМА А</c:v>
                </c:pt>
                <c:pt idx="2">
                  <c:v>ФОРМА В</c:v>
                </c:pt>
              </c:strCache>
            </c:strRef>
          </c:cat>
          <c:val>
            <c:numRef>
              <c:f>Sheet1!$B$3:$E$3</c:f>
              <c:numCache>
                <c:formatCode>0%</c:formatCode>
                <c:ptCount val="4"/>
                <c:pt idx="0" formatCode="General">
                  <c:v>62</c:v>
                </c:pt>
                <c:pt idx="1">
                  <c:v>0.36000000000000032</c:v>
                </c:pt>
                <c:pt idx="2" formatCode="General">
                  <c:v>76.16</c:v>
                </c:pt>
                <c:pt idx="3">
                  <c:v>0.36000000000000032</c:v>
                </c:pt>
              </c:numCache>
            </c:numRef>
          </c:val>
        </c:ser>
        <c:ser>
          <c:idx val="2"/>
          <c:order val="2"/>
          <c:tx>
            <c:strRef>
              <c:f>Sheet1!$A$4</c:f>
              <c:strCache>
                <c:ptCount val="1"/>
                <c:pt idx="0">
                  <c:v>ОРИГИНАЛЬНОСТЬ</c:v>
                </c:pt>
              </c:strCache>
            </c:strRef>
          </c:tx>
          <c:spPr>
            <a:solidFill>
              <a:srgbClr val="FFFFCC"/>
            </a:solidFill>
            <a:ln w="12666">
              <a:solidFill>
                <a:srgbClr val="000000"/>
              </a:solidFill>
              <a:prstDash val="solid"/>
            </a:ln>
          </c:spPr>
          <c:cat>
            <c:strRef>
              <c:f>Sheet1!$B$1:$E$1</c:f>
              <c:strCache>
                <c:ptCount val="3"/>
                <c:pt idx="0">
                  <c:v>ФОРМА А</c:v>
                </c:pt>
                <c:pt idx="2">
                  <c:v>ФОРМА В</c:v>
                </c:pt>
              </c:strCache>
            </c:strRef>
          </c:cat>
          <c:val>
            <c:numRef>
              <c:f>Sheet1!$B$4:$E$4</c:f>
              <c:numCache>
                <c:formatCode>0%</c:formatCode>
                <c:ptCount val="4"/>
                <c:pt idx="0" formatCode="General">
                  <c:v>45</c:v>
                </c:pt>
                <c:pt idx="1">
                  <c:v>0.26</c:v>
                </c:pt>
                <c:pt idx="2" formatCode="General">
                  <c:v>59.5</c:v>
                </c:pt>
                <c:pt idx="3">
                  <c:v>0.28000000000000008</c:v>
                </c:pt>
              </c:numCache>
            </c:numRef>
          </c:val>
        </c:ser>
        <c:axId val="55170944"/>
        <c:axId val="55172480"/>
      </c:barChart>
      <c:catAx>
        <c:axId val="55170944"/>
        <c:scaling>
          <c:orientation val="minMax"/>
        </c:scaling>
        <c:axPos val="b"/>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Arial Cyr"/>
                <a:ea typeface="Arial Cyr"/>
                <a:cs typeface="Arial Cyr"/>
              </a:defRPr>
            </a:pPr>
            <a:endParaRPr lang="ru-RU"/>
          </a:p>
        </c:txPr>
        <c:crossAx val="55172480"/>
        <c:crosses val="autoZero"/>
        <c:auto val="1"/>
        <c:lblAlgn val="ctr"/>
        <c:lblOffset val="100"/>
        <c:tickMarkSkip val="1"/>
      </c:catAx>
      <c:valAx>
        <c:axId val="55172480"/>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Arial Cyr"/>
                <a:ea typeface="Arial Cyr"/>
                <a:cs typeface="Arial Cyr"/>
              </a:defRPr>
            </a:pPr>
            <a:endParaRPr lang="ru-RU"/>
          </a:p>
        </c:txPr>
        <c:crossAx val="55170944"/>
        <c:crosses val="autoZero"/>
        <c:crossBetween val="between"/>
      </c:valAx>
      <c:dTable>
        <c:showHorzBorder val="1"/>
        <c:showVertBorder val="1"/>
        <c:showOutline val="1"/>
        <c:showKeys val="1"/>
        <c:spPr>
          <a:ln w="3167">
            <a:solidFill>
              <a:srgbClr val="000000"/>
            </a:solidFill>
            <a:prstDash val="solid"/>
          </a:ln>
        </c:spPr>
        <c:txPr>
          <a:bodyPr/>
          <a:lstStyle/>
          <a:p>
            <a:pPr rtl="0">
              <a:defRPr sz="1197" b="1" i="0" u="none" strike="noStrike" baseline="0">
                <a:solidFill>
                  <a:srgbClr val="000000"/>
                </a:solidFill>
                <a:latin typeface="Arial Cyr"/>
                <a:ea typeface="Arial Cyr"/>
                <a:cs typeface="Arial Cyr"/>
              </a:defRPr>
            </a:pPr>
            <a:endParaRPr lang="ru-RU"/>
          </a:p>
        </c:txPr>
      </c:dTable>
      <c:spPr>
        <a:solidFill>
          <a:srgbClr val="C0C0C0"/>
        </a:solidFill>
        <a:ln w="12666">
          <a:solidFill>
            <a:srgbClr val="808080"/>
          </a:solidFill>
          <a:prstDash val="solid"/>
        </a:ln>
      </c:spPr>
    </c:plotArea>
    <c:legend>
      <c:legendPos val="t"/>
      <c:layout>
        <c:manualLayout>
          <c:xMode val="edge"/>
          <c:yMode val="edge"/>
          <c:x val="0.13676731793960922"/>
          <c:y val="0.17931034482758756"/>
          <c:w val="0.72468916518650084"/>
          <c:h val="9.310344827586349E-2"/>
        </c:manualLayout>
      </c:layout>
      <c:spPr>
        <a:noFill/>
        <a:ln w="3167">
          <a:solidFill>
            <a:srgbClr val="000000"/>
          </a:solidFill>
          <a:prstDash val="solid"/>
        </a:ln>
      </c:spPr>
      <c:txPr>
        <a:bodyPr/>
        <a:lstStyle/>
        <a:p>
          <a:pPr>
            <a:defRPr sz="109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B576-E91F-4078-A40E-E3FA11A4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4735013</TotalTime>
  <Pages>15</Pages>
  <Words>5336</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Дунаева</cp:lastModifiedBy>
  <cp:revision>623</cp:revision>
  <cp:lastPrinted>2020-01-18T10:28:00Z</cp:lastPrinted>
  <dcterms:created xsi:type="dcterms:W3CDTF">2019-10-06T07:47:00Z</dcterms:created>
  <dcterms:modified xsi:type="dcterms:W3CDTF">2021-05-30T10:39:00Z</dcterms:modified>
</cp:coreProperties>
</file>