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939" w:rsidRPr="00BB7939" w:rsidRDefault="00BB7939" w:rsidP="00BB79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B7939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BB7939" w:rsidRPr="00BB7939" w:rsidRDefault="00BB7939" w:rsidP="00BB79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B7939">
        <w:rPr>
          <w:rFonts w:ascii="Times New Roman" w:eastAsia="Times New Roman" w:hAnsi="Times New Roman" w:cs="Times New Roman"/>
          <w:b/>
          <w:sz w:val="24"/>
          <w:szCs w:val="28"/>
        </w:rPr>
        <w:t>«Детский сад № 12 «Брусничка»</w:t>
      </w:r>
    </w:p>
    <w:p w:rsidR="00BB7939" w:rsidRPr="00BB7939" w:rsidRDefault="00BB7939" w:rsidP="00BB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B7939">
        <w:rPr>
          <w:rFonts w:ascii="Times New Roman" w:eastAsia="Times New Roman" w:hAnsi="Times New Roman" w:cs="Times New Roman"/>
          <w:sz w:val="24"/>
          <w:szCs w:val="28"/>
        </w:rPr>
        <w:t xml:space="preserve">666679, </w:t>
      </w:r>
      <w:proofErr w:type="gramStart"/>
      <w:r w:rsidRPr="00BB7939">
        <w:rPr>
          <w:rFonts w:ascii="Times New Roman" w:eastAsia="Times New Roman" w:hAnsi="Times New Roman" w:cs="Times New Roman"/>
          <w:sz w:val="24"/>
          <w:szCs w:val="28"/>
        </w:rPr>
        <w:t>Иркутская</w:t>
      </w:r>
      <w:proofErr w:type="gramEnd"/>
      <w:r w:rsidRPr="00BB7939">
        <w:rPr>
          <w:rFonts w:ascii="Times New Roman" w:eastAsia="Times New Roman" w:hAnsi="Times New Roman" w:cs="Times New Roman"/>
          <w:sz w:val="24"/>
          <w:szCs w:val="28"/>
        </w:rPr>
        <w:t xml:space="preserve"> обл., г. Усть-Илимск, пр. Дружбы Народов, д. 6</w:t>
      </w:r>
    </w:p>
    <w:p w:rsidR="00BB7939" w:rsidRPr="00C80A5B" w:rsidRDefault="00BB7939" w:rsidP="00BB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39">
        <w:rPr>
          <w:rFonts w:ascii="Times New Roman" w:eastAsia="Times New Roman" w:hAnsi="Times New Roman" w:cs="Times New Roman"/>
          <w:sz w:val="24"/>
          <w:szCs w:val="28"/>
        </w:rPr>
        <w:t xml:space="preserve">Телефон: (395-35) 5-91-00, +79149559078, </w:t>
      </w:r>
      <w:r w:rsidRPr="00BB7939">
        <w:rPr>
          <w:rFonts w:ascii="Times New Roman" w:eastAsia="Times New Roman" w:hAnsi="Times New Roman" w:cs="Times New Roman"/>
          <w:sz w:val="24"/>
          <w:szCs w:val="28"/>
          <w:lang w:val="en-US"/>
        </w:rPr>
        <w:t>e</w:t>
      </w:r>
      <w:r w:rsidRPr="00BB7939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BB7939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Pr="00BB7939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proofErr w:type="spellStart"/>
      <w:r w:rsidRPr="00BB7939">
        <w:rPr>
          <w:rFonts w:ascii="Times New Roman" w:eastAsia="Times New Roman" w:hAnsi="Times New Roman" w:cs="Times New Roman"/>
          <w:sz w:val="24"/>
          <w:szCs w:val="28"/>
          <w:lang w:val="en-US"/>
        </w:rPr>
        <w:t>mdou</w:t>
      </w:r>
      <w:proofErr w:type="spellEnd"/>
      <w:r w:rsidRPr="00BB7939">
        <w:rPr>
          <w:rFonts w:ascii="Times New Roman" w:eastAsia="Times New Roman" w:hAnsi="Times New Roman" w:cs="Times New Roman"/>
          <w:sz w:val="24"/>
          <w:szCs w:val="28"/>
        </w:rPr>
        <w:t>12@</w:t>
      </w:r>
      <w:proofErr w:type="spellStart"/>
      <w:r w:rsidRPr="00BB7939">
        <w:rPr>
          <w:rFonts w:ascii="Times New Roman" w:eastAsia="Times New Roman" w:hAnsi="Times New Roman" w:cs="Times New Roman"/>
          <w:sz w:val="24"/>
          <w:szCs w:val="28"/>
          <w:lang w:val="en-US"/>
        </w:rPr>
        <w:t>bk</w:t>
      </w:r>
      <w:proofErr w:type="spellEnd"/>
      <w:r w:rsidRPr="00BB7939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spellStart"/>
      <w:r w:rsidRPr="00BB7939">
        <w:rPr>
          <w:rFonts w:ascii="Times New Roman" w:eastAsia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BB7939" w:rsidRPr="00C80A5B" w:rsidRDefault="00BB7939" w:rsidP="00BB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83" w:rsidRDefault="008F3583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583" w:rsidRDefault="008F3583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583" w:rsidRDefault="008F3583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939" w:rsidRDefault="000F70D0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на лучшую публикацию </w:t>
      </w:r>
    </w:p>
    <w:p w:rsidR="000F70D0" w:rsidRDefault="000F70D0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«Творческий учитель» и « Творческий воспитатель»</w:t>
      </w:r>
    </w:p>
    <w:p w:rsidR="000F70D0" w:rsidRDefault="000F70D0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классических и нестандартных уроков, средней и старшей школы, занятий в ДОУ</w:t>
      </w:r>
    </w:p>
    <w:p w:rsidR="00BD3DE4" w:rsidRPr="000F70D0" w:rsidRDefault="000F70D0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 с детьми старшего дошкольного возраста с нарушением зрения</w:t>
      </w:r>
      <w:r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="00BD3DE4" w:rsidRPr="000F70D0">
        <w:rPr>
          <w:rFonts w:ascii="Times New Roman" w:hAnsi="Times New Roman" w:cs="Times New Roman"/>
          <w:sz w:val="24"/>
          <w:szCs w:val="24"/>
        </w:rPr>
        <w:t>«</w:t>
      </w:r>
      <w:r w:rsidR="00D91CF2" w:rsidRPr="000F70D0">
        <w:rPr>
          <w:rFonts w:ascii="Times New Roman" w:hAnsi="Times New Roman" w:cs="Times New Roman"/>
          <w:sz w:val="24"/>
          <w:szCs w:val="24"/>
        </w:rPr>
        <w:t>Встреча с весной</w:t>
      </w:r>
      <w:r w:rsidR="00BD3DE4" w:rsidRPr="000F70D0">
        <w:rPr>
          <w:rFonts w:ascii="Times New Roman" w:hAnsi="Times New Roman" w:cs="Times New Roman"/>
          <w:sz w:val="24"/>
          <w:szCs w:val="24"/>
        </w:rPr>
        <w:t>»</w:t>
      </w:r>
    </w:p>
    <w:p w:rsidR="00BD3DE4" w:rsidRPr="000F70D0" w:rsidRDefault="00BD3DE4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Default="000F70D0" w:rsidP="000F70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Анкудинова Я.А.</w:t>
      </w:r>
      <w:r w:rsidR="00BD3DE4" w:rsidRPr="000F70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0F70D0" w:rsidRPr="000F70D0" w:rsidRDefault="000F70D0" w:rsidP="000F70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ВКК</w:t>
      </w:r>
    </w:p>
    <w:p w:rsidR="007D735F" w:rsidRDefault="00BA1790" w:rsidP="000F70D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="002A31B7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Дамм</w:t>
      </w:r>
      <w:proofErr w:type="spellEnd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О.М.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  <w:proofErr w:type="spellEnd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дифектолог</w:t>
      </w:r>
      <w:proofErr w:type="spellEnd"/>
      <w:r w:rsid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(тифлопедагог)</w:t>
      </w:r>
    </w:p>
    <w:p w:rsidR="000F70D0" w:rsidRPr="000F70D0" w:rsidRDefault="000F70D0" w:rsidP="000F70D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ВКК</w:t>
      </w:r>
    </w:p>
    <w:p w:rsidR="007D735F" w:rsidRPr="000F70D0" w:rsidRDefault="007D735F" w:rsidP="000F70D0">
      <w:pPr>
        <w:tabs>
          <w:tab w:val="left" w:pos="6314"/>
        </w:tabs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735F" w:rsidRPr="000F70D0" w:rsidRDefault="007D735F" w:rsidP="000F70D0">
      <w:pPr>
        <w:tabs>
          <w:tab w:val="left" w:pos="631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DE4" w:rsidRPr="000F70D0" w:rsidRDefault="007D735F" w:rsidP="000F70D0">
      <w:pPr>
        <w:tabs>
          <w:tab w:val="left" w:pos="63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1D7" w:rsidRPr="000F70D0" w:rsidRDefault="00BD3DE4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>Усть-Илимск</w:t>
      </w:r>
    </w:p>
    <w:p w:rsidR="00BD3DE4" w:rsidRPr="000F70D0" w:rsidRDefault="00C06CAE" w:rsidP="000F70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>2022</w:t>
      </w:r>
      <w:r w:rsidR="00BD3DE4" w:rsidRPr="000F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AFD" w:rsidRPr="00C31AC0" w:rsidRDefault="00053AFD" w:rsidP="00053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AC0">
        <w:rPr>
          <w:rFonts w:ascii="Times New Roman" w:hAnsi="Times New Roman"/>
          <w:i/>
          <w:sz w:val="24"/>
          <w:szCs w:val="24"/>
        </w:rPr>
        <w:lastRenderedPageBreak/>
        <w:t>Аннотация:</w:t>
      </w:r>
      <w:r w:rsidRPr="00C31AC0">
        <w:rPr>
          <w:rFonts w:ascii="Times New Roman" w:hAnsi="Times New Roman"/>
          <w:sz w:val="24"/>
          <w:szCs w:val="24"/>
        </w:rPr>
        <w:t xml:space="preserve"> Конспект занятия предназначен для воспитателей, работающих в старшей группе.</w:t>
      </w:r>
    </w:p>
    <w:p w:rsidR="00053AFD" w:rsidRPr="00C31AC0" w:rsidRDefault="00053AFD" w:rsidP="00053A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1AC0">
        <w:rPr>
          <w:rFonts w:ascii="Times New Roman" w:hAnsi="Times New Roman"/>
          <w:sz w:val="24"/>
          <w:szCs w:val="24"/>
        </w:rPr>
        <w:t xml:space="preserve">Занятие носит интегративный характер. </w:t>
      </w:r>
    </w:p>
    <w:p w:rsidR="00053AFD" w:rsidRPr="00C31AC0" w:rsidRDefault="00053AFD" w:rsidP="00053A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1AC0">
        <w:rPr>
          <w:rFonts w:ascii="Times New Roman" w:hAnsi="Times New Roman"/>
          <w:sz w:val="24"/>
          <w:szCs w:val="24"/>
        </w:rPr>
        <w:t>С одной стороны от воспитателя:</w:t>
      </w:r>
      <w:r w:rsidRPr="00C31AC0">
        <w:rPr>
          <w:rFonts w:ascii="Times New Roman" w:hAnsi="Times New Roman"/>
          <w:b/>
          <w:sz w:val="24"/>
          <w:szCs w:val="24"/>
        </w:rPr>
        <w:t xml:space="preserve"> </w:t>
      </w:r>
      <w:r w:rsidRPr="00C31AC0">
        <w:rPr>
          <w:rFonts w:ascii="Times New Roman" w:hAnsi="Times New Roman"/>
          <w:sz w:val="24"/>
          <w:szCs w:val="24"/>
        </w:rPr>
        <w:t xml:space="preserve">НОД </w:t>
      </w:r>
      <w:proofErr w:type="gramStart"/>
      <w:r w:rsidRPr="00C31AC0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C31AC0">
        <w:rPr>
          <w:rFonts w:ascii="Times New Roman" w:hAnsi="Times New Roman"/>
          <w:sz w:val="24"/>
          <w:szCs w:val="24"/>
        </w:rPr>
        <w:t xml:space="preserve"> на формирование и развитие в игре познавательной активности детей. Выбранная организация способствовала</w:t>
      </w:r>
      <w:r w:rsidRPr="00C31AC0">
        <w:rPr>
          <w:rStyle w:val="c1"/>
          <w:rFonts w:ascii="Times New Roman" w:hAnsi="Times New Roman"/>
          <w:sz w:val="24"/>
          <w:szCs w:val="24"/>
        </w:rPr>
        <w:t xml:space="preserve">  осмыслению детьми разных аспектов взаимодействия человека с природой, умение работать с нетрадиционным материалом, наблюдательности, логического мышления, умению самостоятельно решать поставленные задачи, умение работать в команде.</w:t>
      </w:r>
    </w:p>
    <w:p w:rsidR="00053AFD" w:rsidRPr="00053AFD" w:rsidRDefault="00053AFD" w:rsidP="00053AFD">
      <w:pPr>
        <w:ind w:hanging="1"/>
        <w:jc w:val="both"/>
        <w:rPr>
          <w:rFonts w:ascii="Times New Roman" w:hAnsi="Times New Roman"/>
          <w:sz w:val="24"/>
          <w:szCs w:val="24"/>
        </w:rPr>
      </w:pPr>
      <w:r w:rsidRPr="00C31AC0">
        <w:rPr>
          <w:rFonts w:ascii="Times New Roman" w:hAnsi="Times New Roman"/>
          <w:sz w:val="24"/>
          <w:szCs w:val="24"/>
        </w:rPr>
        <w:t xml:space="preserve">С другой стороны от тифлопедагога:  Коррекционная направленность занятия заключается  в целенаправленном зрительном рассматривании  картинок сюжетного содержания   с определенным количеством предметов и деталей в зависимости от зрительной </w:t>
      </w:r>
      <w:proofErr w:type="spellStart"/>
      <w:r w:rsidRPr="00C31AC0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C31AC0">
        <w:rPr>
          <w:rFonts w:ascii="Times New Roman" w:hAnsi="Times New Roman"/>
          <w:sz w:val="24"/>
          <w:szCs w:val="24"/>
        </w:rPr>
        <w:t xml:space="preserve">;  в умении составлять предметы по схеме  и ориентироваться в </w:t>
      </w:r>
      <w:proofErr w:type="spellStart"/>
      <w:r w:rsidRPr="00C31AC0">
        <w:rPr>
          <w:rFonts w:ascii="Times New Roman" w:hAnsi="Times New Roman"/>
          <w:sz w:val="24"/>
          <w:szCs w:val="24"/>
        </w:rPr>
        <w:t>микропространстве</w:t>
      </w:r>
      <w:proofErr w:type="spellEnd"/>
      <w:r w:rsidRPr="00C31AC0">
        <w:rPr>
          <w:rFonts w:ascii="Times New Roman" w:hAnsi="Times New Roman"/>
          <w:sz w:val="24"/>
          <w:szCs w:val="24"/>
        </w:rPr>
        <w:t>; в развитии мелкой моторики и зрительно-моторной координации  при конструировании из бумаги.</w:t>
      </w:r>
    </w:p>
    <w:p w:rsidR="00BD3DE4" w:rsidRPr="000F70D0" w:rsidRDefault="00BD3DE4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D0">
        <w:rPr>
          <w:rFonts w:ascii="Times New Roman" w:hAnsi="Times New Roman" w:cs="Times New Roman"/>
          <w:i/>
          <w:sz w:val="24"/>
          <w:szCs w:val="24"/>
        </w:rPr>
        <w:t>Цель непрерывной образовательной деятельности:</w:t>
      </w:r>
      <w:r w:rsidRPr="000F7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познавательной активности детей</w:t>
      </w:r>
      <w:r w:rsidR="008972E9" w:rsidRPr="000F70D0">
        <w:rPr>
          <w:rFonts w:ascii="Times New Roman" w:hAnsi="Times New Roman" w:cs="Times New Roman"/>
          <w:sz w:val="24"/>
          <w:szCs w:val="24"/>
        </w:rPr>
        <w:t xml:space="preserve"> с нарушением зрения.</w:t>
      </w:r>
    </w:p>
    <w:p w:rsidR="00BD3DE4" w:rsidRPr="00133159" w:rsidRDefault="00BD3DE4" w:rsidP="000F70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159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BD3DE4" w:rsidRPr="000F70D0" w:rsidRDefault="00BD3DE4" w:rsidP="000F70D0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Способствовать осмыслению детьми разных аспектов вза</w:t>
      </w:r>
      <w:r w:rsidR="002A31B7"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имодействия человека с природой;</w:t>
      </w:r>
    </w:p>
    <w:p w:rsidR="00BD3DE4" w:rsidRPr="000F70D0" w:rsidRDefault="00BD3DE4" w:rsidP="000F70D0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работать с нетрадиционным материалом.</w:t>
      </w:r>
    </w:p>
    <w:p w:rsidR="00BD3DE4" w:rsidRPr="00133159" w:rsidRDefault="00BD3DE4" w:rsidP="000F70D0">
      <w:pPr>
        <w:pStyle w:val="a3"/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159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 задачи:</w:t>
      </w:r>
    </w:p>
    <w:p w:rsidR="002A31B7" w:rsidRPr="000F70D0" w:rsidRDefault="00BD3DE4" w:rsidP="000F70D0">
      <w:pPr>
        <w:pStyle w:val="a3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 наблюдательности, логического мышления, умению самостояте</w:t>
      </w:r>
      <w:r w:rsidR="002A31B7"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льно решать поставленные задачи;</w:t>
      </w:r>
    </w:p>
    <w:p w:rsidR="00BD3DE4" w:rsidRPr="000F70D0" w:rsidRDefault="00BD3DE4" w:rsidP="000F70D0">
      <w:pPr>
        <w:pStyle w:val="a3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и навыки по посадке и уходу за растениями.</w:t>
      </w:r>
    </w:p>
    <w:p w:rsidR="00BD3DE4" w:rsidRPr="00133159" w:rsidRDefault="00BD3DE4" w:rsidP="000F70D0">
      <w:pPr>
        <w:pStyle w:val="a3"/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159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Воспитательные задачи:</w:t>
      </w:r>
    </w:p>
    <w:p w:rsidR="00BD3DE4" w:rsidRPr="000F70D0" w:rsidRDefault="00BD3DE4" w:rsidP="000F70D0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работать в команде;</w:t>
      </w:r>
    </w:p>
    <w:p w:rsidR="00BD3DE4" w:rsidRPr="000F70D0" w:rsidRDefault="00BD3DE4" w:rsidP="000F70D0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выс</w:t>
      </w:r>
      <w:r w:rsidR="00E47CA0"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лушивать высказывания товарищей.</w:t>
      </w:r>
    </w:p>
    <w:p w:rsidR="00E47CA0" w:rsidRPr="00133159" w:rsidRDefault="00E47CA0" w:rsidP="000F70D0">
      <w:pPr>
        <w:pStyle w:val="a3"/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159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Коррекционные задачи:</w:t>
      </w:r>
    </w:p>
    <w:p w:rsidR="00E47CA0" w:rsidRPr="000F70D0" w:rsidRDefault="00E47CA0" w:rsidP="000F70D0">
      <w:pPr>
        <w:pStyle w:val="a3"/>
        <w:numPr>
          <w:ilvl w:val="0"/>
          <w:numId w:val="6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Развивать зрительное внимание</w:t>
      </w:r>
      <w:r w:rsidR="008972E9"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зрительно-моторную координацию;</w:t>
      </w:r>
    </w:p>
    <w:p w:rsidR="008972E9" w:rsidRPr="000F70D0" w:rsidRDefault="008972E9" w:rsidP="000F70D0">
      <w:pPr>
        <w:pStyle w:val="a3"/>
        <w:numPr>
          <w:ilvl w:val="0"/>
          <w:numId w:val="6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Упражнять в умении определять заданный объект зрительным способом;</w:t>
      </w:r>
    </w:p>
    <w:p w:rsidR="008972E9" w:rsidRPr="000F70D0" w:rsidRDefault="008972E9" w:rsidP="000F70D0">
      <w:pPr>
        <w:pStyle w:val="a3"/>
        <w:numPr>
          <w:ilvl w:val="0"/>
          <w:numId w:val="6"/>
        </w:num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0F70D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Формировать потребность охраны своего зрения.</w:t>
      </w:r>
    </w:p>
    <w:p w:rsidR="00E81C08" w:rsidRPr="000F70D0" w:rsidRDefault="00BD3DE4" w:rsidP="000F70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15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="00E81C08" w:rsidRPr="000F70D0">
        <w:rPr>
          <w:rFonts w:ascii="Times New Roman" w:hAnsi="Times New Roman" w:cs="Times New Roman"/>
          <w:sz w:val="24"/>
          <w:szCs w:val="24"/>
        </w:rPr>
        <w:t>видеоролик «сказка о весне», картинки птиц, аудио звуки  природы,  тактильные дорожки, набор картинок о весне, картинка «солнце», ватман, фломастеры, ножницы, цветная бумаг</w:t>
      </w:r>
      <w:r w:rsidR="002A31B7" w:rsidRPr="000F70D0">
        <w:rPr>
          <w:rFonts w:ascii="Times New Roman" w:hAnsi="Times New Roman" w:cs="Times New Roman"/>
          <w:sz w:val="24"/>
          <w:szCs w:val="24"/>
        </w:rPr>
        <w:t>а, нитки мулине, клей, луковицы</w:t>
      </w:r>
      <w:r w:rsidR="00E81C08" w:rsidRPr="000F70D0">
        <w:rPr>
          <w:rFonts w:ascii="Times New Roman" w:hAnsi="Times New Roman" w:cs="Times New Roman"/>
          <w:sz w:val="24"/>
          <w:szCs w:val="24"/>
        </w:rPr>
        <w:t>, семена цветов,  стаканчики с землёй, корзина с цветами</w:t>
      </w:r>
      <w:r w:rsidR="002A31B7" w:rsidRPr="000F70D0">
        <w:rPr>
          <w:rFonts w:ascii="Times New Roman" w:hAnsi="Times New Roman" w:cs="Times New Roman"/>
          <w:sz w:val="24"/>
          <w:szCs w:val="24"/>
        </w:rPr>
        <w:t>, ёлка, пеньки, берёзка, тренажер для глаз.</w:t>
      </w:r>
      <w:proofErr w:type="gramEnd"/>
    </w:p>
    <w:p w:rsidR="00E81C08" w:rsidRPr="000F70D0" w:rsidRDefault="00E81C08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Pr="000F70D0" w:rsidRDefault="00BD3DE4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E4" w:rsidRPr="000F70D0" w:rsidRDefault="00E47CA0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DE4" w:rsidRPr="000F70D0" w:rsidRDefault="00BD3DE4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D3" w:rsidRPr="000F70D0" w:rsidRDefault="004861D3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07B" w:rsidRPr="000F70D0" w:rsidRDefault="006F107B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07B" w:rsidRPr="000F70D0" w:rsidRDefault="006F107B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07B" w:rsidRPr="000F70D0" w:rsidRDefault="006F107B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07B" w:rsidRPr="000F70D0" w:rsidRDefault="006F107B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07B" w:rsidRPr="000F70D0" w:rsidRDefault="006F107B" w:rsidP="000F70D0">
      <w:pPr>
        <w:tabs>
          <w:tab w:val="left" w:pos="3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3AFD" w:rsidRDefault="00053AFD" w:rsidP="00053AFD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AFD" w:rsidRDefault="00053AFD" w:rsidP="00053AFD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0E9A" w:rsidRPr="000F70D0" w:rsidRDefault="000F70D0" w:rsidP="00053A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p w:rsidR="00530E9A" w:rsidRPr="000F70D0" w:rsidRDefault="00530E9A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7A1" w:rsidRPr="000F70D0" w:rsidRDefault="001807A1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Тифлопедагог</w:t>
      </w:r>
      <w:r w:rsidR="00BA1790"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ребята! Я очень рада видеть вас! Сегодня нас ждет сказка, увлекательные игры и ещё много чего интересного. Я хочу, чтобы у вас всё получилось, и целый день было хорошее настроение!</w:t>
      </w:r>
    </w:p>
    <w:p w:rsidR="001807A1" w:rsidRPr="000F70D0" w:rsidRDefault="001807A1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а вы любите сказки?</w:t>
      </w:r>
      <w:r w:rsidR="00BA179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посмотрим с вами новую сказку.</w:t>
      </w:r>
      <w:r w:rsidR="00BA179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(Показ мультфильма «Сказка о весне»). Скажите, а мы можем помочь Весне прийти к нам на Север быстрее? Расскажите, как?  (Высказывания детей). </w:t>
      </w:r>
      <w:r w:rsidR="00530E9A" w:rsidRPr="000F70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07A1" w:rsidRPr="000F70D0" w:rsidRDefault="001807A1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задание. Тифлопедагог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179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смотрите, какое красивое солнце! Но оно не может обогреть землю. Чего ему не хватает? (лучиков)</w:t>
      </w:r>
      <w:r w:rsidR="00BA179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07A1" w:rsidRPr="000F70D0" w:rsidRDefault="001807A1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давайте нарисуем лучи у нашего солнца, чтобы оно согрело всю землю.  Каждый лучик- это примета весны, чем больше мы подберем картинок о признаках весны, тем теплее будет греть солнышко. </w:t>
      </w:r>
    </w:p>
    <w:p w:rsidR="003D777C" w:rsidRDefault="003D777C" w:rsidP="003D777C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Продуктивная деятельность (рисование)</w:t>
      </w:r>
    </w:p>
    <w:p w:rsidR="00EF20F9" w:rsidRPr="000F70D0" w:rsidRDefault="003D777C" w:rsidP="003D777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1807A1"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Рисование лучей солнца толстыми фломастерами и рассказ детей о приметах весны на картинках.</w:t>
      </w:r>
      <w:proofErr w:type="gramEnd"/>
      <w:r w:rsidR="001807A1"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1807A1"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Вот и готово наше солнышко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B41D7" w:rsidRPr="000F70D0" w:rsidRDefault="003D777C" w:rsidP="000F70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входит Весна</w:t>
      </w:r>
    </w:p>
    <w:p w:rsidR="005B41D7" w:rsidRPr="000F70D0" w:rsidRDefault="000F70D0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59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0F70D0">
        <w:rPr>
          <w:rFonts w:ascii="Times New Roman" w:hAnsi="Times New Roman" w:cs="Times New Roman"/>
          <w:sz w:val="24"/>
          <w:szCs w:val="24"/>
        </w:rPr>
        <w:t>Вы меня узнали дети? Я -</w:t>
      </w:r>
      <w:r w:rsidR="00BA1790"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0F70D0">
        <w:rPr>
          <w:rFonts w:ascii="Times New Roman" w:hAnsi="Times New Roman" w:cs="Times New Roman"/>
          <w:sz w:val="24"/>
          <w:szCs w:val="24"/>
        </w:rPr>
        <w:t xml:space="preserve">«Весна» Я хочу познакомиться с вами. Я буду подходить к вам, а вы каждый положите на мою ладонь свою ладошку и назовите свое имя. </w:t>
      </w:r>
    </w:p>
    <w:p w:rsidR="005B41D7" w:rsidRPr="000F70D0" w:rsidRDefault="005B41D7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>Вот мы и познакомились. Какие у вас теплые ладошки, нам будет приятно вместе общать</w:t>
      </w:r>
      <w:r w:rsidR="00BA1790" w:rsidRPr="000F70D0">
        <w:rPr>
          <w:rFonts w:ascii="Times New Roman" w:hAnsi="Times New Roman" w:cs="Times New Roman"/>
          <w:sz w:val="24"/>
          <w:szCs w:val="24"/>
        </w:rPr>
        <w:t xml:space="preserve">ся, </w:t>
      </w:r>
      <w:r w:rsidRPr="000F70D0">
        <w:rPr>
          <w:rFonts w:ascii="Times New Roman" w:hAnsi="Times New Roman" w:cs="Times New Roman"/>
          <w:sz w:val="24"/>
          <w:szCs w:val="24"/>
        </w:rPr>
        <w:t xml:space="preserve">я приглашаю вас в гости. В природе сейчас происходят удивительные изменения. </w:t>
      </w:r>
    </w:p>
    <w:p w:rsidR="005B41D7" w:rsidRPr="000F70D0" w:rsidRDefault="005B41D7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>А что же интересного нас там ждет</w:t>
      </w:r>
      <w:r w:rsidR="00E81C08" w:rsidRPr="000F70D0">
        <w:rPr>
          <w:rFonts w:ascii="Times New Roman" w:hAnsi="Times New Roman" w:cs="Times New Roman"/>
          <w:sz w:val="24"/>
          <w:szCs w:val="24"/>
        </w:rPr>
        <w:t>, увидите сами.</w:t>
      </w:r>
      <w:r w:rsidR="002435A2" w:rsidRPr="000F7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0D0">
        <w:rPr>
          <w:rFonts w:ascii="Times New Roman" w:hAnsi="Times New Roman" w:cs="Times New Roman"/>
          <w:sz w:val="24"/>
          <w:szCs w:val="24"/>
        </w:rPr>
        <w:t xml:space="preserve">В </w:t>
      </w:r>
      <w:r w:rsidR="00133159">
        <w:rPr>
          <w:rFonts w:ascii="Times New Roman" w:hAnsi="Times New Roman" w:cs="Times New Roman"/>
          <w:sz w:val="24"/>
          <w:szCs w:val="24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0F70D0">
        <w:rPr>
          <w:rFonts w:ascii="Times New Roman" w:hAnsi="Times New Roman" w:cs="Times New Roman"/>
          <w:sz w:val="24"/>
          <w:szCs w:val="24"/>
        </w:rPr>
        <w:t xml:space="preserve"> мы пойдем по извилистой дорожке, камушкам.</w:t>
      </w:r>
      <w:r w:rsidR="002435A2"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="00133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0D0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0F70D0">
        <w:rPr>
          <w:rFonts w:ascii="Times New Roman" w:hAnsi="Times New Roman" w:cs="Times New Roman"/>
          <w:sz w:val="24"/>
          <w:szCs w:val="24"/>
        </w:rPr>
        <w:t xml:space="preserve"> отправиться в путешествие? Тогда вперед!  </w:t>
      </w:r>
    </w:p>
    <w:p w:rsidR="007D735F" w:rsidRPr="000F70D0" w:rsidRDefault="00BA1790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Весна:</w:t>
      </w:r>
      <w:r w:rsidRPr="000F7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35F" w:rsidRPr="000F70D0">
        <w:rPr>
          <w:rFonts w:ascii="Times New Roman" w:hAnsi="Times New Roman" w:cs="Times New Roman"/>
          <w:sz w:val="24"/>
          <w:szCs w:val="24"/>
        </w:rPr>
        <w:t xml:space="preserve">Посмотрите внимательно, что это? </w:t>
      </w:r>
      <w:proofErr w:type="gramEnd"/>
      <w:r w:rsidR="00133159">
        <w:rPr>
          <w:rFonts w:ascii="Times New Roman" w:hAnsi="Times New Roman" w:cs="Times New Roman"/>
          <w:sz w:val="24"/>
          <w:szCs w:val="24"/>
        </w:rPr>
        <w:t>(</w:t>
      </w:r>
      <w:r w:rsidR="00133159"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33159">
        <w:rPr>
          <w:rFonts w:ascii="Times New Roman" w:hAnsi="Times New Roman" w:cs="Times New Roman"/>
          <w:i/>
          <w:sz w:val="24"/>
          <w:szCs w:val="24"/>
        </w:rPr>
        <w:t>)</w:t>
      </w:r>
    </w:p>
    <w:p w:rsidR="007D735F" w:rsidRPr="000F70D0" w:rsidRDefault="007D735F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Весна:</w:t>
      </w:r>
      <w:r w:rsidRPr="000F70D0">
        <w:rPr>
          <w:rFonts w:ascii="Times New Roman" w:hAnsi="Times New Roman" w:cs="Times New Roman"/>
          <w:sz w:val="24"/>
          <w:szCs w:val="24"/>
        </w:rPr>
        <w:t xml:space="preserve"> Правильно поляна. А что же вы видите на поляне? </w:t>
      </w:r>
      <w:r w:rsidR="00133159">
        <w:rPr>
          <w:rFonts w:ascii="Times New Roman" w:hAnsi="Times New Roman" w:cs="Times New Roman"/>
          <w:sz w:val="24"/>
          <w:szCs w:val="24"/>
        </w:rPr>
        <w:t>(</w:t>
      </w:r>
      <w:r w:rsidR="00133159"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33159">
        <w:rPr>
          <w:rFonts w:ascii="Times New Roman" w:hAnsi="Times New Roman" w:cs="Times New Roman"/>
          <w:i/>
          <w:sz w:val="24"/>
          <w:szCs w:val="24"/>
        </w:rPr>
        <w:t>)</w:t>
      </w:r>
    </w:p>
    <w:p w:rsidR="007D735F" w:rsidRPr="000F70D0" w:rsidRDefault="007D735F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Весна:</w:t>
      </w:r>
      <w:r w:rsidRPr="000F70D0">
        <w:rPr>
          <w:rFonts w:ascii="Times New Roman" w:hAnsi="Times New Roman" w:cs="Times New Roman"/>
          <w:sz w:val="24"/>
          <w:szCs w:val="24"/>
        </w:rPr>
        <w:t xml:space="preserve">  Какие? Как они называются? Почему их называют первоцветы? </w:t>
      </w:r>
      <w:r w:rsidR="003D777C">
        <w:rPr>
          <w:rFonts w:ascii="Times New Roman" w:hAnsi="Times New Roman" w:cs="Times New Roman"/>
          <w:sz w:val="24"/>
          <w:szCs w:val="24"/>
        </w:rPr>
        <w:t>(</w:t>
      </w:r>
      <w:r w:rsidR="002435A2"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3D777C">
        <w:rPr>
          <w:rFonts w:ascii="Times New Roman" w:hAnsi="Times New Roman" w:cs="Times New Roman"/>
          <w:b/>
          <w:sz w:val="24"/>
          <w:szCs w:val="24"/>
        </w:rPr>
        <w:t>)</w:t>
      </w:r>
    </w:p>
    <w:p w:rsidR="000D6197" w:rsidRPr="000F70D0" w:rsidRDefault="007D735F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Правильно, это первые цветы. Подснежники Они сохраняются под снегом зимой, а с наступлением </w:t>
      </w:r>
      <w:r w:rsidR="007F2D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весны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пробуждаются, из их корня растут стебель</w:t>
      </w:r>
      <w:r w:rsidR="007F2D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, листья.</w:t>
      </w:r>
      <w:r w:rsidR="00BA179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Это я, Весна украсила землю цветами.</w:t>
      </w:r>
      <w:r w:rsidR="00533BB2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Хотите продолжить путешествие, тогда вперед.</w:t>
      </w:r>
    </w:p>
    <w:p w:rsidR="00533BB2" w:rsidRPr="000F70D0" w:rsidRDefault="00533BB2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Идем по зеленой травке.</w:t>
      </w:r>
    </w:p>
    <w:p w:rsidR="00533BB2" w:rsidRPr="000F70D0" w:rsidRDefault="00EF20F9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Попадаем в лес (ёлка, б</w:t>
      </w:r>
      <w:r w:rsidR="007F2D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ерёзка)</w:t>
      </w:r>
    </w:p>
    <w:p w:rsidR="002D0CAE" w:rsidRPr="000F70D0" w:rsidRDefault="00533BB2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="007F2D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</w:t>
      </w:r>
      <w:r w:rsidR="00FA38DD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CAE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вы слышите?</w:t>
      </w:r>
      <w:r w:rsidR="00133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3159">
        <w:rPr>
          <w:rFonts w:ascii="Times New Roman" w:hAnsi="Times New Roman" w:cs="Times New Roman"/>
          <w:sz w:val="24"/>
          <w:szCs w:val="24"/>
        </w:rPr>
        <w:t>(</w:t>
      </w:r>
      <w:r w:rsidR="00133159"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33159">
        <w:rPr>
          <w:rFonts w:ascii="Times New Roman" w:hAnsi="Times New Roman" w:cs="Times New Roman"/>
          <w:i/>
          <w:sz w:val="24"/>
          <w:szCs w:val="24"/>
        </w:rPr>
        <w:t>)</w:t>
      </w:r>
    </w:p>
    <w:p w:rsidR="00EF20F9" w:rsidRPr="000F70D0" w:rsidRDefault="00533BB2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="00C06CAE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0F9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А каких перелётных  птиц вы знаете?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их называют перелетными?</w:t>
      </w:r>
    </w:p>
    <w:p w:rsidR="00533BB2" w:rsidRDefault="00533BB2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="00C450DA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я вам предлагаю поиграть со мной в игру</w:t>
      </w:r>
      <w:r w:rsidR="00C450DA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«Четвертый лишний»</w:t>
      </w:r>
    </w:p>
    <w:p w:rsidR="003D777C" w:rsidRDefault="003D777C" w:rsidP="003D777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Дидактическая игра «Четвертый лишний»</w:t>
      </w:r>
    </w:p>
    <w:p w:rsidR="003D777C" w:rsidRPr="003D777C" w:rsidRDefault="003D777C" w:rsidP="003D777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(Весна перечисляет название птиц и дети должны определить, какая птица лишняя)</w:t>
      </w:r>
    </w:p>
    <w:p w:rsidR="00C450DA" w:rsidRPr="000F70D0" w:rsidRDefault="00C450DA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0D0">
        <w:rPr>
          <w:rFonts w:ascii="Times New Roman" w:hAnsi="Times New Roman" w:cs="Times New Roman"/>
          <w:sz w:val="24"/>
          <w:szCs w:val="24"/>
          <w:lang w:eastAsia="ru-RU"/>
        </w:rPr>
        <w:t>Грач, ласточка, воробей скворец. Кто лишний? – воробей, так как он зимующая птица</w:t>
      </w:r>
      <w:r w:rsidRPr="000F70D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450DA" w:rsidRPr="000F70D0" w:rsidRDefault="00C450DA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0D0">
        <w:rPr>
          <w:rFonts w:ascii="Times New Roman" w:hAnsi="Times New Roman" w:cs="Times New Roman"/>
          <w:sz w:val="24"/>
          <w:szCs w:val="24"/>
          <w:lang w:eastAsia="ru-RU"/>
        </w:rPr>
        <w:t>Голубь, ласточка, скворец, гусь. Кто лишний? – голубь, так как он зимующая птица.</w:t>
      </w:r>
    </w:p>
    <w:p w:rsidR="00C450DA" w:rsidRPr="000F70D0" w:rsidRDefault="00C450DA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0D0">
        <w:rPr>
          <w:rFonts w:ascii="Times New Roman" w:hAnsi="Times New Roman" w:cs="Times New Roman"/>
          <w:sz w:val="24"/>
          <w:szCs w:val="24"/>
          <w:lang w:eastAsia="ru-RU"/>
        </w:rPr>
        <w:t>Ворона, воробей, голубь, скворец. Кто лишний? – скворец, так как он перелетная птица.</w:t>
      </w:r>
    </w:p>
    <w:p w:rsidR="00C450DA" w:rsidRPr="000F70D0" w:rsidRDefault="00C450DA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>Ворона, снегирь, утка, синица.</w:t>
      </w:r>
      <w:r w:rsidRPr="000F70D0">
        <w:rPr>
          <w:rFonts w:ascii="Times New Roman" w:hAnsi="Times New Roman" w:cs="Times New Roman"/>
          <w:sz w:val="24"/>
          <w:szCs w:val="24"/>
          <w:lang w:eastAsia="ru-RU"/>
        </w:rPr>
        <w:t xml:space="preserve">  Кто лишний? – утка, так как он перелетная птица.</w:t>
      </w:r>
    </w:p>
    <w:p w:rsidR="00C450DA" w:rsidRPr="000F70D0" w:rsidRDefault="00C450DA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 ребята, </w:t>
      </w:r>
      <w:r w:rsidRPr="00195B8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о птицах.</w:t>
      </w:r>
    </w:p>
    <w:p w:rsidR="00752354" w:rsidRDefault="008F0DC2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Тифлопедагог:</w:t>
      </w:r>
      <w:r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="00752354" w:rsidRPr="000F70D0">
        <w:rPr>
          <w:rFonts w:ascii="Times New Roman" w:hAnsi="Times New Roman" w:cs="Times New Roman"/>
          <w:sz w:val="24"/>
          <w:szCs w:val="24"/>
        </w:rPr>
        <w:t>Ребята, с наступлением весны природа ожила. Цветы сами растут, птицы поют. Предлагаю вам, украсить детский сад садовыми цветами и птицами.</w:t>
      </w:r>
    </w:p>
    <w:p w:rsidR="003D777C" w:rsidRPr="000F70D0" w:rsidRDefault="003D777C" w:rsidP="000F70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6197" w:rsidRDefault="00C450DA" w:rsidP="003D777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77C">
        <w:rPr>
          <w:rFonts w:ascii="Times New Roman" w:hAnsi="Times New Roman" w:cs="Times New Roman"/>
          <w:i/>
          <w:sz w:val="24"/>
          <w:szCs w:val="24"/>
        </w:rPr>
        <w:t>(</w:t>
      </w:r>
      <w:r w:rsidR="002435A2" w:rsidRPr="003D777C">
        <w:rPr>
          <w:rFonts w:ascii="Times New Roman" w:hAnsi="Times New Roman" w:cs="Times New Roman"/>
          <w:i/>
          <w:sz w:val="24"/>
          <w:szCs w:val="24"/>
        </w:rPr>
        <w:t>Проводит</w:t>
      </w:r>
      <w:r w:rsidR="006C624F" w:rsidRPr="003D77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24F" w:rsidRPr="003D777C">
        <w:rPr>
          <w:rFonts w:ascii="Times New Roman" w:hAnsi="Times New Roman" w:cs="Times New Roman"/>
          <w:i/>
          <w:sz w:val="24"/>
          <w:szCs w:val="24"/>
        </w:rPr>
        <w:t>физминутку</w:t>
      </w:r>
      <w:proofErr w:type="spellEnd"/>
      <w:proofErr w:type="gramStart"/>
      <w:r w:rsidR="003D7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24F" w:rsidRPr="003D777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6C624F" w:rsidRPr="003D777C">
        <w:rPr>
          <w:rFonts w:ascii="Times New Roman" w:hAnsi="Times New Roman" w:cs="Times New Roman"/>
          <w:i/>
          <w:sz w:val="24"/>
          <w:szCs w:val="24"/>
        </w:rPr>
        <w:t>е идет ли к нам весна.</w:t>
      </w:r>
      <w:r w:rsidRPr="003D777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C7008" w:rsidTr="007C7008">
        <w:tc>
          <w:tcPr>
            <w:tcW w:w="4785" w:type="dxa"/>
          </w:tcPr>
          <w:p w:rsidR="007C7008" w:rsidRDefault="007C7008" w:rsidP="007C7008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B8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орех взобрался Мишка   </w:t>
            </w:r>
            <w:r w:rsidRPr="0019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C7008" w:rsidRDefault="007C7008" w:rsidP="007C7008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B8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 ветки даль ему видна          </w:t>
            </w: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95B81">
              <w:rPr>
                <w:rStyle w:val="c2"/>
                <w:color w:val="000000"/>
              </w:rPr>
              <w:t>Смотрит на холмы и крыши    </w:t>
            </w:r>
            <w:r w:rsidRPr="00195B81">
              <w:rPr>
                <w:rFonts w:ascii="Verdana" w:hAnsi="Verdana"/>
                <w:color w:val="000000"/>
              </w:rPr>
              <w:br/>
            </w: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95B81">
              <w:rPr>
                <w:rStyle w:val="c2"/>
                <w:color w:val="000000"/>
              </w:rPr>
              <w:t>Не идёт ли к нам весна?        </w:t>
            </w: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95B81">
              <w:rPr>
                <w:rStyle w:val="c2"/>
                <w:color w:val="000000"/>
              </w:rPr>
              <w:t xml:space="preserve"> За деревней, за долиной</w:t>
            </w:r>
            <w:proofErr w:type="gramStart"/>
            <w:r w:rsidRPr="00195B81">
              <w:rPr>
                <w:color w:val="000000"/>
              </w:rPr>
              <w:br/>
            </w:r>
            <w:r w:rsidRPr="00195B81">
              <w:rPr>
                <w:rStyle w:val="c2"/>
                <w:color w:val="000000"/>
              </w:rPr>
              <w:t>Г</w:t>
            </w:r>
            <w:proofErr w:type="gramEnd"/>
            <w:r w:rsidRPr="00195B81">
              <w:rPr>
                <w:rStyle w:val="c2"/>
                <w:color w:val="000000"/>
              </w:rPr>
              <w:t xml:space="preserve">де прозрачен небосвод         </w:t>
            </w: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195B81">
              <w:rPr>
                <w:rStyle w:val="c2"/>
                <w:color w:val="000000"/>
              </w:rPr>
              <w:lastRenderedPageBreak/>
              <w:t>Клин</w:t>
            </w:r>
            <w:proofErr w:type="gramEnd"/>
            <w:r w:rsidRPr="00195B81">
              <w:rPr>
                <w:rStyle w:val="c2"/>
                <w:color w:val="000000"/>
              </w:rPr>
              <w:t xml:space="preserve"> увидев журавлиный       </w:t>
            </w: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95B81">
              <w:rPr>
                <w:rStyle w:val="c2"/>
                <w:color w:val="000000"/>
              </w:rPr>
              <w:t>Закричал: «Весна идёт!»        </w:t>
            </w:r>
            <w:r w:rsidRPr="00195B81">
              <w:rPr>
                <w:color w:val="000000"/>
              </w:rPr>
              <w:t xml:space="preserve"> </w:t>
            </w:r>
            <w:r w:rsidRPr="00195B81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7C7008" w:rsidRPr="007C7008" w:rsidRDefault="007C7008" w:rsidP="007C7008">
            <w:pPr>
              <w:pStyle w:val="a3"/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008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(имитация движений – показать, как мишка   карабкается на дерево</w:t>
            </w:r>
            <w:r w:rsidR="008F3583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C7008" w:rsidRPr="007C7008" w:rsidRDefault="007C7008" w:rsidP="007C7008">
            <w:pPr>
              <w:pStyle w:val="a3"/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008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(ладошку поставить как козырек ко лбу)</w:t>
            </w:r>
          </w:p>
          <w:p w:rsidR="007C7008" w:rsidRPr="007C7008" w:rsidRDefault="007C7008" w:rsidP="007C7008">
            <w:pPr>
              <w:pStyle w:val="a3"/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008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(соединяем руки над головой как домик – крыша)</w:t>
            </w:r>
          </w:p>
          <w:p w:rsidR="007C7008" w:rsidRPr="007C7008" w:rsidRDefault="007C7008" w:rsidP="007C7008">
            <w:pPr>
              <w:pStyle w:val="c4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7C7008">
              <w:rPr>
                <w:rStyle w:val="c2"/>
                <w:i/>
                <w:color w:val="000000"/>
              </w:rPr>
              <w:t>(поднимаем плечи – удивление)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7C7008">
              <w:rPr>
                <w:rStyle w:val="c2"/>
                <w:i/>
                <w:color w:val="000000"/>
              </w:rPr>
              <w:t>(повороты головы вправо и влево)</w:t>
            </w:r>
            <w:proofErr w:type="gramStart"/>
            <w:r w:rsidRPr="007C7008">
              <w:rPr>
                <w:rStyle w:val="c2"/>
                <w:i/>
                <w:color w:val="000000"/>
              </w:rPr>
              <w:t>.</w:t>
            </w:r>
            <w:proofErr w:type="gramEnd"/>
            <w:r w:rsidRPr="007C7008">
              <w:rPr>
                <w:i/>
                <w:color w:val="000000"/>
              </w:rPr>
              <w:br/>
            </w:r>
            <w:r w:rsidRPr="007C7008">
              <w:rPr>
                <w:rStyle w:val="c2"/>
                <w:i/>
                <w:color w:val="000000"/>
              </w:rPr>
              <w:t>(</w:t>
            </w:r>
            <w:proofErr w:type="gramStart"/>
            <w:r w:rsidRPr="007C7008">
              <w:rPr>
                <w:rStyle w:val="c2"/>
                <w:i/>
                <w:color w:val="000000"/>
              </w:rPr>
              <w:t>п</w:t>
            </w:r>
            <w:proofErr w:type="gramEnd"/>
            <w:r w:rsidRPr="007C7008">
              <w:rPr>
                <w:rStyle w:val="c2"/>
                <w:i/>
                <w:color w:val="000000"/>
              </w:rPr>
              <w:t>оказ взмахов крыльев журавлей)</w:t>
            </w:r>
            <w:r w:rsidRPr="007C7008">
              <w:rPr>
                <w:i/>
                <w:color w:val="000000"/>
              </w:rPr>
              <w:br/>
            </w:r>
            <w:r w:rsidRPr="007C7008">
              <w:rPr>
                <w:rStyle w:val="c2"/>
                <w:i/>
                <w:color w:val="000000"/>
              </w:rPr>
              <w:lastRenderedPageBreak/>
              <w:t>(руки поднять в стороны вверх с радостью и улыбнуться весне!)</w:t>
            </w:r>
          </w:p>
          <w:p w:rsidR="007C7008" w:rsidRDefault="007C7008" w:rsidP="003D777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95B81" w:rsidRPr="003D777C" w:rsidRDefault="00195B81" w:rsidP="007C70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50DA" w:rsidRDefault="00C450DA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Тифлопедагог:</w:t>
      </w:r>
      <w:r w:rsidRPr="000F70D0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D6197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ыберите, пожалуйста, лежащую на столе одну картинку и пройдите за стол, где стоит такая же большая картинка</w:t>
      </w:r>
      <w:r w:rsidR="001E507F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7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507F" w:rsidRPr="000F70D0" w:rsidRDefault="003D777C" w:rsidP="003D777C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выбирают </w:t>
      </w:r>
      <w:proofErr w:type="gramStart"/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картинку</w:t>
      </w:r>
      <w:proofErr w:type="gramEnd"/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лежащую на столе</w:t>
      </w:r>
      <w:r w:rsidR="000D6197" w:rsidRPr="008F3583">
        <w:rPr>
          <w:rFonts w:ascii="Times New Roman" w:hAnsi="Times New Roman" w:cs="Times New Roman"/>
          <w:i/>
          <w:sz w:val="24"/>
          <w:szCs w:val="24"/>
        </w:rPr>
        <w:t>, де</w:t>
      </w:r>
      <w:r w:rsidR="001E507F" w:rsidRPr="008F3583">
        <w:rPr>
          <w:rFonts w:ascii="Times New Roman" w:hAnsi="Times New Roman" w:cs="Times New Roman"/>
          <w:i/>
          <w:sz w:val="24"/>
          <w:szCs w:val="24"/>
        </w:rPr>
        <w:t xml:space="preserve">ти по желанию выбирают  </w:t>
      </w:r>
      <w:r w:rsidRPr="008F3583">
        <w:rPr>
          <w:rFonts w:ascii="Times New Roman" w:hAnsi="Times New Roman" w:cs="Times New Roman"/>
          <w:i/>
          <w:sz w:val="24"/>
          <w:szCs w:val="24"/>
        </w:rPr>
        <w:t xml:space="preserve">картинку, проходят в центр в соответствии с картинкой </w:t>
      </w:r>
      <w:r w:rsidR="008F3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583">
        <w:rPr>
          <w:rFonts w:ascii="Times New Roman" w:hAnsi="Times New Roman" w:cs="Times New Roman"/>
          <w:i/>
          <w:sz w:val="24"/>
          <w:szCs w:val="24"/>
        </w:rPr>
        <w:t>и выполняют задания вместе с воспитателем и тифлопедагогом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1060" w:rsidRDefault="00281060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центр (Посадка луковиц)</w:t>
      </w:r>
    </w:p>
    <w:p w:rsidR="001E507F" w:rsidRPr="000F70D0" w:rsidRDefault="001E507F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Весна</w:t>
      </w:r>
      <w:r w:rsidR="00752354"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47C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Вы видите</w:t>
      </w:r>
      <w:r w:rsidR="008F35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вами лежа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тарелочки</w:t>
      </w:r>
      <w:r w:rsidR="00752354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выберите себе материал.</w:t>
      </w:r>
      <w:r w:rsidR="008F3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уковица</w:t>
      </w:r>
      <w:r w:rsidR="00752354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тюльпана. Давайте мы ее с 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вами рассмотрим. Какая она? </w:t>
      </w:r>
      <w:r w:rsidR="008F3583">
        <w:rPr>
          <w:rFonts w:ascii="Times New Roman" w:hAnsi="Times New Roman" w:cs="Times New Roman"/>
          <w:sz w:val="24"/>
          <w:szCs w:val="24"/>
        </w:rPr>
        <w:t>(</w:t>
      </w:r>
      <w:r w:rsidR="008F3583"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8F3583">
        <w:rPr>
          <w:rFonts w:ascii="Times New Roman" w:hAnsi="Times New Roman" w:cs="Times New Roman"/>
          <w:i/>
          <w:sz w:val="24"/>
          <w:szCs w:val="24"/>
        </w:rPr>
        <w:t>)</w:t>
      </w:r>
    </w:p>
    <w:p w:rsidR="001E507F" w:rsidRPr="000F70D0" w:rsidRDefault="008F3583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Весна: 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Луковица гладиолуса. Давайте мы ее с   вами рассмотрим. Какая она?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777C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E507F" w:rsidRDefault="001E507F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="008F3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рассмотрели луковицу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 Сейчас вы ее отложите</w:t>
      </w:r>
      <w:r w:rsidR="002435A2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777C" w:rsidRPr="003D777C" w:rsidRDefault="003D777C" w:rsidP="003D777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D77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Посадка луковиц)</w:t>
      </w:r>
    </w:p>
    <w:p w:rsidR="00E81C08" w:rsidRPr="000F70D0" w:rsidRDefault="001E507F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что нужно растениям для роста?</w:t>
      </w:r>
      <w:r w:rsidR="00752354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свет</w:t>
      </w:r>
      <w:r w:rsidR="00752354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влага, тепло). Возьмите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стаканчики с землей, в них выращивают рассаду. Еще на столах у вас лежат палочки с меткой, они нам нужны, чтобы сделать углубления. Возьмите пал</w:t>
      </w:r>
      <w:r w:rsidR="00C06CAE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очки и втыкайте в землю до мет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ки. Затем подвигайте палочкой влево</w:t>
      </w:r>
      <w:r w:rsidR="002435A2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- вправо. Сделайте большую ямку, чтобы вошла наша луковица. Уберите палочку на тарелочку</w:t>
      </w:r>
      <w:r w:rsidR="00E81C08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Возьмите луковицу и посадите в ямочку. Аккуратно засыпьте землей. И последний этап</w:t>
      </w:r>
      <w:r w:rsidR="00E47C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06CAE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полейте водой.</w:t>
      </w:r>
    </w:p>
    <w:p w:rsidR="00281060" w:rsidRDefault="00281060" w:rsidP="000F70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центр (Оригами)</w:t>
      </w:r>
    </w:p>
    <w:p w:rsidR="000D6197" w:rsidRPr="000F70D0" w:rsidRDefault="000D6197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Тифлопедагог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 посмотреть, каких птиц можно сделать для весеннего леса. Выберите, пожалуйста</w:t>
      </w:r>
      <w:r w:rsidR="00E47CA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 для поделки из бумаги «птичка». Как можно сделать туловище? Крылья, клюв, ноги? Дети изготавливают птиц и размещают их на ветках вербы, которую мы ставим в лес, или на окно в природный уголок</w:t>
      </w:r>
      <w:r w:rsidR="008972E9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72E9" w:rsidRPr="008F3583" w:rsidRDefault="008972E9" w:rsidP="0028106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Тифлопедагог выпо</w:t>
      </w:r>
      <w:r w:rsidR="007D6620"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лняет вместе с детьми </w:t>
      </w:r>
      <w:proofErr w:type="spellStart"/>
      <w:r w:rsidR="007D6620"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глазодвига</w:t>
      </w:r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тельную</w:t>
      </w:r>
      <w:proofErr w:type="spellEnd"/>
      <w:r w:rsidRPr="008F35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гимнастику «Птицы прилетели».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  <w:sectPr w:rsidR="008F3583" w:rsidRPr="008F3583" w:rsidSect="00650F8E">
          <w:headerReference w:type="default" r:id="rId5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</w:pPr>
      <w:r w:rsidRPr="008F3583">
        <w:lastRenderedPageBreak/>
        <w:t xml:space="preserve">«Мы  синичку увидали,      </w:t>
      </w:r>
      <w:r w:rsidRPr="008F3583">
        <w:rPr>
          <w:i/>
        </w:rPr>
        <w:t xml:space="preserve">(дети смотрят на тренажер с игрушкой птичкой)  </w:t>
      </w:r>
    </w:p>
    <w:p w:rsidR="008F3583" w:rsidRPr="008F3583" w:rsidRDefault="008F3583" w:rsidP="008F3583">
      <w:pPr>
        <w:spacing w:after="0"/>
        <w:rPr>
          <w:sz w:val="24"/>
          <w:szCs w:val="24"/>
        </w:rPr>
      </w:pPr>
      <w:r w:rsidRPr="008F3583">
        <w:rPr>
          <w:rFonts w:ascii="Times New Roman" w:hAnsi="Times New Roman" w:cs="Times New Roman"/>
          <w:sz w:val="24"/>
          <w:szCs w:val="24"/>
        </w:rPr>
        <w:t>С ней мы весело  играли</w:t>
      </w:r>
      <w:r w:rsidRPr="008F3583">
        <w:rPr>
          <w:sz w:val="24"/>
          <w:szCs w:val="24"/>
        </w:rPr>
        <w:t xml:space="preserve">     </w:t>
      </w:r>
    </w:p>
    <w:p w:rsidR="008F3583" w:rsidRPr="008F3583" w:rsidRDefault="008F3583" w:rsidP="008F3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583">
        <w:rPr>
          <w:rFonts w:ascii="Times New Roman" w:hAnsi="Times New Roman" w:cs="Times New Roman"/>
          <w:sz w:val="24"/>
          <w:szCs w:val="24"/>
        </w:rPr>
        <w:t xml:space="preserve">Синичка  вправо полетела </w:t>
      </w:r>
      <w:r w:rsidRPr="008F3583">
        <w:rPr>
          <w:rFonts w:ascii="Times New Roman" w:hAnsi="Times New Roman" w:cs="Times New Roman"/>
          <w:i/>
          <w:sz w:val="24"/>
          <w:szCs w:val="24"/>
        </w:rPr>
        <w:t>(педагог передвигает тренажер вправо, на уровне глаз детей)</w:t>
      </w:r>
    </w:p>
    <w:p w:rsidR="008F3583" w:rsidRPr="008F3583" w:rsidRDefault="008F3583" w:rsidP="008F3583">
      <w:pPr>
        <w:spacing w:after="0"/>
        <w:rPr>
          <w:sz w:val="24"/>
          <w:szCs w:val="24"/>
        </w:rPr>
      </w:pPr>
      <w:r w:rsidRPr="008F3583">
        <w:rPr>
          <w:rFonts w:ascii="Times New Roman" w:hAnsi="Times New Roman" w:cs="Times New Roman"/>
          <w:sz w:val="24"/>
          <w:szCs w:val="24"/>
        </w:rPr>
        <w:t>Глазки  вправо посмотрели.</w:t>
      </w:r>
    </w:p>
    <w:p w:rsidR="008F3583" w:rsidRPr="008F3583" w:rsidRDefault="008F3583" w:rsidP="008F35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583">
        <w:rPr>
          <w:rFonts w:ascii="Times New Roman" w:hAnsi="Times New Roman" w:cs="Times New Roman"/>
          <w:sz w:val="24"/>
          <w:szCs w:val="24"/>
        </w:rPr>
        <w:t xml:space="preserve">Синичка   влево  полетела  </w:t>
      </w:r>
      <w:r w:rsidRPr="008F3583">
        <w:rPr>
          <w:rFonts w:ascii="Times New Roman" w:hAnsi="Times New Roman" w:cs="Times New Roman"/>
          <w:i/>
          <w:sz w:val="24"/>
          <w:szCs w:val="24"/>
        </w:rPr>
        <w:t>(педагог передвигает тренажер влево, на уровне глаз детей)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</w:pPr>
      <w:r w:rsidRPr="008F3583">
        <w:t xml:space="preserve">Глазки  влево посмотрели.       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</w:pPr>
      <w:r w:rsidRPr="008F3583">
        <w:t xml:space="preserve">Ветерок тоже играл 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</w:pPr>
      <w:r w:rsidRPr="008F3583">
        <w:t>Вверх синичку поднимал  (</w:t>
      </w:r>
      <w:r w:rsidRPr="008F3583">
        <w:rPr>
          <w:i/>
        </w:rPr>
        <w:t>педагог поднимает тренажер вверх)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</w:pPr>
      <w:r w:rsidRPr="008F3583">
        <w:t xml:space="preserve">И на землю опускал…    </w:t>
      </w:r>
      <w:r w:rsidRPr="008F3583">
        <w:rPr>
          <w:i/>
        </w:rPr>
        <w:t>(педагог  опускает  тренажер вниз)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</w:pPr>
      <w:r w:rsidRPr="008F3583">
        <w:t xml:space="preserve"> Птичку влево покружил  </w:t>
      </w:r>
      <w:r w:rsidRPr="008F3583">
        <w:rPr>
          <w:i/>
        </w:rPr>
        <w:t xml:space="preserve">(педагог  передвигает тренажер  по кругу </w:t>
      </w:r>
      <w:proofErr w:type="spellStart"/>
      <w:r w:rsidRPr="008F3583">
        <w:rPr>
          <w:i/>
        </w:rPr>
        <w:t>слево-направо</w:t>
      </w:r>
      <w:proofErr w:type="spellEnd"/>
      <w:r w:rsidRPr="008F3583">
        <w:rPr>
          <w:i/>
        </w:rPr>
        <w:t>)</w:t>
      </w:r>
      <w:r w:rsidRPr="008F3583">
        <w:rPr>
          <w:i/>
        </w:rPr>
        <w:br/>
      </w:r>
      <w:r w:rsidRPr="008F3583">
        <w:t xml:space="preserve"> Птичку вправо  покружил  </w:t>
      </w:r>
      <w:r w:rsidRPr="008F3583">
        <w:rPr>
          <w:i/>
        </w:rPr>
        <w:t xml:space="preserve">(педагог передвигает тренажер  по кругу  </w:t>
      </w:r>
      <w:proofErr w:type="spellStart"/>
      <w:r w:rsidRPr="008F3583">
        <w:rPr>
          <w:i/>
        </w:rPr>
        <w:t>справо-налево</w:t>
      </w:r>
      <w:proofErr w:type="spellEnd"/>
      <w:r w:rsidRPr="008F3583">
        <w:rPr>
          <w:i/>
        </w:rPr>
        <w:t>)</w:t>
      </w:r>
    </w:p>
    <w:p w:rsidR="008F3583" w:rsidRPr="008F3583" w:rsidRDefault="00C54B3D" w:rsidP="008F3583">
      <w:pPr>
        <w:pStyle w:val="a6"/>
        <w:shd w:val="clear" w:color="auto" w:fill="FFFFFF"/>
        <w:spacing w:before="0" w:beforeAutospacing="0" w:after="0" w:afterAutospacing="0" w:line="301" w:lineRule="atLeast"/>
      </w:pPr>
      <w:r>
        <w:t xml:space="preserve"> </w:t>
      </w:r>
      <w:r w:rsidR="008F3583" w:rsidRPr="008F3583">
        <w:t>Дети с птичкою играли,</w:t>
      </w:r>
    </w:p>
    <w:p w:rsidR="008F3583" w:rsidRPr="008F3583" w:rsidRDefault="00C54B3D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</w:pPr>
      <w:r>
        <w:t xml:space="preserve"> </w:t>
      </w:r>
      <w:r w:rsidR="008F3583" w:rsidRPr="008F3583">
        <w:t>Глазки  натренировали» (</w:t>
      </w:r>
      <w:r w:rsidR="008F3583" w:rsidRPr="008F3583">
        <w:rPr>
          <w:i/>
        </w:rPr>
        <w:t>дети закрывают глаза и медленно считают до 10)</w:t>
      </w: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</w:rPr>
      </w:pPr>
    </w:p>
    <w:p w:rsidR="008F3583" w:rsidRPr="000F70D0" w:rsidRDefault="008F3583" w:rsidP="008F358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0F70D0">
        <w:rPr>
          <w:rFonts w:ascii="Times New Roman" w:hAnsi="Times New Roman" w:cs="Times New Roman"/>
          <w:sz w:val="24"/>
          <w:szCs w:val="24"/>
        </w:rPr>
        <w:t xml:space="preserve">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3583" w:rsidRPr="000F70D0" w:rsidRDefault="008F3583" w:rsidP="008F358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что вам понравилось? Какие трудности были? Что вам помогло преодолеть трудности? (Ответы детей) </w:t>
      </w:r>
    </w:p>
    <w:p w:rsidR="008F3583" w:rsidRPr="000F70D0" w:rsidRDefault="008F3583" w:rsidP="008F358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 ребята, я вам приготовила сюрприз (в цветах конфеты).</w:t>
      </w:r>
    </w:p>
    <w:p w:rsidR="008F3583" w:rsidRPr="000F70D0" w:rsidRDefault="008F3583" w:rsidP="008F358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  <w:color w:val="2F2F2F"/>
        </w:rPr>
      </w:pPr>
    </w:p>
    <w:p w:rsidR="008F3583" w:rsidRPr="008F3583" w:rsidRDefault="008F3583" w:rsidP="008F3583">
      <w:pPr>
        <w:pStyle w:val="a6"/>
        <w:shd w:val="clear" w:color="auto" w:fill="FFFFFF"/>
        <w:spacing w:before="0" w:beforeAutospacing="0" w:after="0" w:afterAutospacing="0" w:line="301" w:lineRule="atLeast"/>
        <w:rPr>
          <w:i/>
          <w:color w:val="2F2F2F"/>
        </w:rPr>
        <w:sectPr w:rsidR="008F3583" w:rsidRPr="008F3583" w:rsidSect="00E161A8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2E68C8" w:rsidRPr="000F70D0" w:rsidRDefault="002E68C8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Литература</w:t>
      </w:r>
    </w:p>
    <w:p w:rsidR="00F94917" w:rsidRPr="000F70D0" w:rsidRDefault="00F94917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1.Глазодвигательная гимнастика с использованием тренажера В.Ф.Базарного.</w:t>
      </w:r>
    </w:p>
    <w:p w:rsidR="00F94917" w:rsidRPr="000F70D0" w:rsidRDefault="00F94917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2.Комарова Т.С. Развитие художественных способностей дошкольников. </w:t>
      </w:r>
      <w:proofErr w:type="spellStart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Монография</w:t>
      </w:r>
      <w:proofErr w:type="gramStart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М.:МОЗАИКА-СИНТЕЗ</w:t>
      </w:r>
      <w:proofErr w:type="spellEnd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2017.-144 </w:t>
      </w:r>
      <w:proofErr w:type="spellStart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с.:цв.вкл</w:t>
      </w:r>
      <w:proofErr w:type="spellEnd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4917" w:rsidRPr="000F70D0" w:rsidRDefault="00F94917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3.Программа специальных (коррекционных) образовательных учреждений 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(для детей с нарушением зрения)</w:t>
      </w:r>
      <w:proofErr w:type="gramStart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рограммы детского сада. Коррекционная работа в детском саду</w:t>
      </w:r>
      <w:proofErr w:type="gramStart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/ П</w:t>
      </w:r>
      <w:proofErr w:type="gramEnd"/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ред. Л.И.Плаксиной. – М.: Издательство «Экзамен», 2003. – 256с.</w:t>
      </w:r>
    </w:p>
    <w:p w:rsidR="00F94917" w:rsidRPr="000F70D0" w:rsidRDefault="00F94917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D662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С.В.Оригами для старших дошкольников. Методическое пособие для воспитателей ДОУ. Детство – Пресс, 2014 г.</w:t>
      </w:r>
    </w:p>
    <w:p w:rsidR="007D6620" w:rsidRPr="000F70D0" w:rsidRDefault="00F94917" w:rsidP="00707F9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7D662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Соломенникова О.А. Ознакомление с природой в детском саду: Старшая группа</w:t>
      </w:r>
      <w:proofErr w:type="gramStart"/>
      <w:r w:rsidR="007D662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7D6620" w:rsidRPr="000F70D0">
        <w:rPr>
          <w:rFonts w:ascii="Times New Roman" w:hAnsi="Times New Roman" w:cs="Times New Roman"/>
          <w:sz w:val="24"/>
          <w:szCs w:val="24"/>
          <w:shd w:val="clear" w:color="auto" w:fill="FFFFFF"/>
        </w:rPr>
        <w:t>М.:МОЗАИКА-СИНТЕЗ,2019.-96 с.</w:t>
      </w:r>
    </w:p>
    <w:p w:rsidR="007D6620" w:rsidRPr="000F70D0" w:rsidRDefault="007D6620" w:rsidP="000F70D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D6620" w:rsidRPr="000F70D0" w:rsidSect="0048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522580"/>
      <w:docPartObj>
        <w:docPartGallery w:val="Page Numbers (Top of Page)"/>
        <w:docPartUnique/>
      </w:docPartObj>
    </w:sdtPr>
    <w:sdtEndPr/>
    <w:sdtContent>
      <w:p w:rsidR="003A2983" w:rsidRDefault="00053A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2983" w:rsidRDefault="00053A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0F0"/>
    <w:multiLevelType w:val="hybridMultilevel"/>
    <w:tmpl w:val="65DA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84A"/>
    <w:multiLevelType w:val="hybridMultilevel"/>
    <w:tmpl w:val="E5A0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22D4"/>
    <w:multiLevelType w:val="hybridMultilevel"/>
    <w:tmpl w:val="DAB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346D"/>
    <w:multiLevelType w:val="hybridMultilevel"/>
    <w:tmpl w:val="E83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D1141"/>
    <w:multiLevelType w:val="hybridMultilevel"/>
    <w:tmpl w:val="4880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A28FC"/>
    <w:multiLevelType w:val="hybridMultilevel"/>
    <w:tmpl w:val="395CD38C"/>
    <w:lvl w:ilvl="0" w:tplc="FAE25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23352"/>
    <w:multiLevelType w:val="hybridMultilevel"/>
    <w:tmpl w:val="1134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3DE4"/>
    <w:rsid w:val="00002874"/>
    <w:rsid w:val="000136D9"/>
    <w:rsid w:val="00053AFD"/>
    <w:rsid w:val="000A676B"/>
    <w:rsid w:val="000D6197"/>
    <w:rsid w:val="000F70D0"/>
    <w:rsid w:val="00133159"/>
    <w:rsid w:val="0015444C"/>
    <w:rsid w:val="001807A1"/>
    <w:rsid w:val="00195B81"/>
    <w:rsid w:val="001E507F"/>
    <w:rsid w:val="002435A2"/>
    <w:rsid w:val="00281060"/>
    <w:rsid w:val="002A31B7"/>
    <w:rsid w:val="002D0CAE"/>
    <w:rsid w:val="002E68C8"/>
    <w:rsid w:val="003C4C73"/>
    <w:rsid w:val="003D777C"/>
    <w:rsid w:val="00424761"/>
    <w:rsid w:val="004861D3"/>
    <w:rsid w:val="00530E9A"/>
    <w:rsid w:val="00533BB2"/>
    <w:rsid w:val="005B41D7"/>
    <w:rsid w:val="00650656"/>
    <w:rsid w:val="006C624F"/>
    <w:rsid w:val="006F107B"/>
    <w:rsid w:val="006F4133"/>
    <w:rsid w:val="00707F92"/>
    <w:rsid w:val="00752354"/>
    <w:rsid w:val="007C7008"/>
    <w:rsid w:val="007D6620"/>
    <w:rsid w:val="007D735F"/>
    <w:rsid w:val="007F2DA0"/>
    <w:rsid w:val="008972E9"/>
    <w:rsid w:val="008F0DC2"/>
    <w:rsid w:val="008F3583"/>
    <w:rsid w:val="00BA1790"/>
    <w:rsid w:val="00BB60A0"/>
    <w:rsid w:val="00BB7939"/>
    <w:rsid w:val="00BD3DE4"/>
    <w:rsid w:val="00C01F79"/>
    <w:rsid w:val="00C06CAE"/>
    <w:rsid w:val="00C07C16"/>
    <w:rsid w:val="00C450DA"/>
    <w:rsid w:val="00C54B3D"/>
    <w:rsid w:val="00CB040B"/>
    <w:rsid w:val="00D91CF2"/>
    <w:rsid w:val="00DA563A"/>
    <w:rsid w:val="00DA6CD9"/>
    <w:rsid w:val="00DC6B4E"/>
    <w:rsid w:val="00E47CA0"/>
    <w:rsid w:val="00E63130"/>
    <w:rsid w:val="00E81C08"/>
    <w:rsid w:val="00EA6D87"/>
    <w:rsid w:val="00EF20F9"/>
    <w:rsid w:val="00F94917"/>
    <w:rsid w:val="00FA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E4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BD3DE4"/>
  </w:style>
  <w:style w:type="paragraph" w:styleId="a4">
    <w:name w:val="List Paragraph"/>
    <w:basedOn w:val="a"/>
    <w:uiPriority w:val="34"/>
    <w:qFormat/>
    <w:rsid w:val="00530E9A"/>
    <w:pPr>
      <w:ind w:left="720"/>
      <w:contextualSpacing/>
    </w:pPr>
  </w:style>
  <w:style w:type="paragraph" w:customStyle="1" w:styleId="c30">
    <w:name w:val="c30"/>
    <w:basedOn w:val="a"/>
    <w:rsid w:val="0019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95B81"/>
  </w:style>
  <w:style w:type="character" w:customStyle="1" w:styleId="c19">
    <w:name w:val="c19"/>
    <w:basedOn w:val="a0"/>
    <w:rsid w:val="00195B81"/>
  </w:style>
  <w:style w:type="paragraph" w:customStyle="1" w:styleId="c41">
    <w:name w:val="c41"/>
    <w:basedOn w:val="a"/>
    <w:rsid w:val="0019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5B81"/>
  </w:style>
  <w:style w:type="table" w:styleId="a5">
    <w:name w:val="Table Grid"/>
    <w:basedOn w:val="a1"/>
    <w:uiPriority w:val="59"/>
    <w:rsid w:val="007C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5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F358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830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19</cp:revision>
  <dcterms:created xsi:type="dcterms:W3CDTF">2018-04-01T10:00:00Z</dcterms:created>
  <dcterms:modified xsi:type="dcterms:W3CDTF">2022-11-24T11:36:00Z</dcterms:modified>
</cp:coreProperties>
</file>