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C40C" w14:textId="463EEE5A" w:rsidR="00A75A64" w:rsidRDefault="00304746" w:rsidP="005C0EA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Список используемой литературы:</w:t>
      </w:r>
    </w:p>
    <w:p w14:paraId="774AD5E6" w14:textId="046CE82F" w:rsidR="006B371B" w:rsidRDefault="001C162D" w:rsidP="00D20F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0F13">
        <w:rPr>
          <w:rFonts w:ascii="Times New Roman" w:hAnsi="Times New Roman" w:cs="Times New Roman"/>
          <w:sz w:val="24"/>
          <w:szCs w:val="24"/>
          <w:lang w:val="en-US"/>
        </w:rPr>
        <w:t>А</w:t>
      </w:r>
      <w:r w:rsidR="00D5498E" w:rsidRPr="00D20F13">
        <w:rPr>
          <w:rFonts w:ascii="Times New Roman" w:hAnsi="Times New Roman" w:cs="Times New Roman"/>
          <w:sz w:val="24"/>
          <w:szCs w:val="24"/>
          <w:lang w:val="en-US"/>
        </w:rPr>
        <w:t>кимова Ю.А.</w:t>
      </w:r>
      <w:r w:rsidR="00CE1FC2" w:rsidRPr="00D20F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179C" w:rsidRPr="00D20F13">
        <w:rPr>
          <w:rFonts w:ascii="Times New Roman" w:hAnsi="Times New Roman" w:cs="Times New Roman"/>
          <w:sz w:val="24"/>
          <w:szCs w:val="24"/>
          <w:lang w:val="en-US"/>
        </w:rPr>
        <w:t>Знакомим дошкольников с окружающим миром</w:t>
      </w:r>
      <w:r w:rsidR="009013D4" w:rsidRPr="00D20F13">
        <w:rPr>
          <w:rFonts w:ascii="Times New Roman" w:hAnsi="Times New Roman" w:cs="Times New Roman"/>
          <w:sz w:val="24"/>
          <w:szCs w:val="24"/>
          <w:lang w:val="en-US"/>
        </w:rPr>
        <w:t>.-М.</w:t>
      </w:r>
      <w:r w:rsidR="00840E5B" w:rsidRPr="00D20F13">
        <w:rPr>
          <w:rFonts w:ascii="Times New Roman" w:hAnsi="Times New Roman" w:cs="Times New Roman"/>
          <w:sz w:val="24"/>
          <w:szCs w:val="24"/>
          <w:lang w:val="en-US"/>
        </w:rPr>
        <w:t xml:space="preserve">:Творческий </w:t>
      </w:r>
      <w:r w:rsidR="00BA1AEA" w:rsidRPr="00D20F13">
        <w:rPr>
          <w:rFonts w:ascii="Times New Roman" w:hAnsi="Times New Roman" w:cs="Times New Roman"/>
          <w:sz w:val="24"/>
          <w:szCs w:val="24"/>
          <w:lang w:val="en-US"/>
        </w:rPr>
        <w:t>Центр Сфера 2007</w:t>
      </w:r>
    </w:p>
    <w:p w14:paraId="6114038D" w14:textId="5006C6F4" w:rsidR="00D20F13" w:rsidRDefault="00D20F13" w:rsidP="00D20F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Веракса </w:t>
      </w:r>
      <w:r w:rsidR="00385CAE">
        <w:rPr>
          <w:rFonts w:ascii="Times New Roman" w:hAnsi="Times New Roman" w:cs="Times New Roman"/>
          <w:sz w:val="24"/>
          <w:szCs w:val="24"/>
          <w:lang w:val="en-US"/>
        </w:rPr>
        <w:t>Н.Е., Галимов О.Р.</w:t>
      </w:r>
      <w:r w:rsidR="00A443A3">
        <w:rPr>
          <w:rFonts w:ascii="Times New Roman" w:hAnsi="Times New Roman" w:cs="Times New Roman"/>
          <w:sz w:val="24"/>
          <w:szCs w:val="24"/>
          <w:lang w:val="en-US"/>
        </w:rPr>
        <w:t xml:space="preserve"> Познавательно-исследовательская деятельность</w:t>
      </w:r>
      <w:r w:rsidR="00491FA9">
        <w:rPr>
          <w:rFonts w:ascii="Times New Roman" w:hAnsi="Times New Roman" w:cs="Times New Roman"/>
          <w:sz w:val="24"/>
          <w:szCs w:val="24"/>
          <w:lang w:val="en-US"/>
        </w:rPr>
        <w:t xml:space="preserve"> дошкольников </w:t>
      </w:r>
      <w:r w:rsidR="007344EB">
        <w:rPr>
          <w:rFonts w:ascii="Times New Roman" w:hAnsi="Times New Roman" w:cs="Times New Roman"/>
          <w:sz w:val="24"/>
          <w:szCs w:val="24"/>
          <w:lang w:val="en-US"/>
        </w:rPr>
        <w:t>М.,2012</w:t>
      </w:r>
    </w:p>
    <w:p w14:paraId="2F0B5688" w14:textId="77777777" w:rsidR="007928F7" w:rsidRPr="00D20F13" w:rsidRDefault="007928F7" w:rsidP="00D20F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</w:p>
    <w:p w14:paraId="4A434A45" w14:textId="04107E77" w:rsidR="00600D7A" w:rsidRDefault="00504162" w:rsidP="00600D7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Гризик Т. И.</w:t>
      </w:r>
      <w:r w:rsidR="00865301">
        <w:rPr>
          <w:rFonts w:ascii="Times New Roman" w:hAnsi="Times New Roman" w:cs="Times New Roman"/>
          <w:sz w:val="24"/>
          <w:szCs w:val="24"/>
          <w:lang w:val="en-US"/>
        </w:rPr>
        <w:t xml:space="preserve"> “Познаю мир”</w:t>
      </w:r>
      <w:r w:rsidR="00370AC6">
        <w:rPr>
          <w:rFonts w:ascii="Times New Roman" w:hAnsi="Times New Roman" w:cs="Times New Roman"/>
          <w:sz w:val="24"/>
          <w:szCs w:val="24"/>
          <w:lang w:val="en-US"/>
        </w:rPr>
        <w:t>, “Особенности организации деятельрости</w:t>
      </w:r>
      <w:r w:rsidR="00076E80">
        <w:rPr>
          <w:rFonts w:ascii="Times New Roman" w:hAnsi="Times New Roman" w:cs="Times New Roman"/>
          <w:sz w:val="24"/>
          <w:szCs w:val="24"/>
          <w:lang w:val="en-US"/>
        </w:rPr>
        <w:t xml:space="preserve"> экспериментирования в работе с детьми</w:t>
      </w:r>
      <w:r w:rsidR="003E7253">
        <w:rPr>
          <w:rFonts w:ascii="Times New Roman" w:hAnsi="Times New Roman" w:cs="Times New Roman"/>
          <w:sz w:val="24"/>
          <w:szCs w:val="24"/>
          <w:lang w:val="en-US"/>
        </w:rPr>
        <w:t xml:space="preserve"> дошкольного возраста”</w:t>
      </w:r>
      <w:r w:rsidR="00600D7A">
        <w:rPr>
          <w:rFonts w:ascii="Times New Roman" w:hAnsi="Times New Roman" w:cs="Times New Roman"/>
          <w:sz w:val="24"/>
          <w:szCs w:val="24"/>
          <w:lang w:val="en-US"/>
        </w:rPr>
        <w:t xml:space="preserve"> методичесаое пособие.</w:t>
      </w:r>
    </w:p>
    <w:p w14:paraId="07D0554E" w14:textId="4EECA40D" w:rsidR="00600D7A" w:rsidRDefault="00654FCE" w:rsidP="00654FC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Дыбина О.В.</w:t>
      </w:r>
      <w:r w:rsidR="00F41640">
        <w:rPr>
          <w:rFonts w:ascii="Times New Roman" w:hAnsi="Times New Roman" w:cs="Times New Roman"/>
          <w:sz w:val="24"/>
          <w:szCs w:val="24"/>
          <w:lang w:val="en-US"/>
        </w:rPr>
        <w:t xml:space="preserve"> Неизведанное рядом</w:t>
      </w:r>
      <w:r w:rsidR="00D60645">
        <w:rPr>
          <w:rFonts w:ascii="Times New Roman" w:hAnsi="Times New Roman" w:cs="Times New Roman"/>
          <w:sz w:val="24"/>
          <w:szCs w:val="24"/>
          <w:lang w:val="en-US"/>
        </w:rPr>
        <w:t>: занимательные опыты и эксперименты для дошкоььников</w:t>
      </w:r>
      <w:r w:rsidR="0025207F">
        <w:rPr>
          <w:rFonts w:ascii="Times New Roman" w:hAnsi="Times New Roman" w:cs="Times New Roman"/>
          <w:sz w:val="24"/>
          <w:szCs w:val="24"/>
          <w:lang w:val="en-US"/>
        </w:rPr>
        <w:t>.-М.2005</w:t>
      </w:r>
    </w:p>
    <w:p w14:paraId="675E6EB9" w14:textId="22B0E3A3" w:rsidR="0025207F" w:rsidRDefault="00047D68" w:rsidP="00654FC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Куликовская И.Э.</w:t>
      </w:r>
      <w:r w:rsidR="004D2F1B">
        <w:rPr>
          <w:rFonts w:ascii="Times New Roman" w:hAnsi="Times New Roman" w:cs="Times New Roman"/>
          <w:sz w:val="24"/>
          <w:szCs w:val="24"/>
          <w:lang w:val="en-US"/>
        </w:rPr>
        <w:t xml:space="preserve">, Совгир </w:t>
      </w:r>
      <w:r w:rsidR="0026518D">
        <w:rPr>
          <w:rFonts w:ascii="Times New Roman" w:hAnsi="Times New Roman" w:cs="Times New Roman"/>
          <w:sz w:val="24"/>
          <w:szCs w:val="24"/>
          <w:lang w:val="en-US"/>
        </w:rPr>
        <w:t>Н.Н. Детское экспериментирование</w:t>
      </w:r>
      <w:r w:rsidR="00CE511A">
        <w:rPr>
          <w:rFonts w:ascii="Times New Roman" w:hAnsi="Times New Roman" w:cs="Times New Roman"/>
          <w:sz w:val="24"/>
          <w:szCs w:val="24"/>
          <w:lang w:val="en-US"/>
        </w:rPr>
        <w:t>. Средний дошкольный возраст</w:t>
      </w:r>
      <w:r w:rsidR="00BB66C5">
        <w:rPr>
          <w:rFonts w:ascii="Times New Roman" w:hAnsi="Times New Roman" w:cs="Times New Roman"/>
          <w:sz w:val="24"/>
          <w:szCs w:val="24"/>
          <w:lang w:val="en-US"/>
        </w:rPr>
        <w:t>.- М.</w:t>
      </w:r>
      <w:r w:rsidR="00181E7D">
        <w:rPr>
          <w:rFonts w:ascii="Times New Roman" w:hAnsi="Times New Roman" w:cs="Times New Roman"/>
          <w:sz w:val="24"/>
          <w:szCs w:val="24"/>
          <w:lang w:val="en-US"/>
        </w:rPr>
        <w:t>:Пед.</w:t>
      </w:r>
      <w:r w:rsidR="002C699F">
        <w:rPr>
          <w:rFonts w:ascii="Times New Roman" w:hAnsi="Times New Roman" w:cs="Times New Roman"/>
          <w:sz w:val="24"/>
          <w:szCs w:val="24"/>
          <w:lang w:val="en-US"/>
        </w:rPr>
        <w:t xml:space="preserve"> Общество России,2005</w:t>
      </w:r>
    </w:p>
    <w:p w14:paraId="7719B7C2" w14:textId="6774917A" w:rsidR="008A1BD6" w:rsidRPr="00654FCE" w:rsidRDefault="008A1BD6" w:rsidP="00654FC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Организация экспериментальной деятельности дошкоььников</w:t>
      </w:r>
      <w:r w:rsidR="00A867FA">
        <w:rPr>
          <w:rFonts w:ascii="Times New Roman" w:hAnsi="Times New Roman" w:cs="Times New Roman"/>
          <w:sz w:val="24"/>
          <w:szCs w:val="24"/>
          <w:lang w:val="en-US"/>
        </w:rPr>
        <w:t>./Под ред.</w:t>
      </w:r>
      <w:r w:rsidR="00297967">
        <w:rPr>
          <w:rFonts w:ascii="Times New Roman" w:hAnsi="Times New Roman" w:cs="Times New Roman"/>
          <w:sz w:val="24"/>
          <w:szCs w:val="24"/>
          <w:lang w:val="en-US"/>
        </w:rPr>
        <w:t xml:space="preserve"> Л.Н.Прохоровой</w:t>
      </w:r>
      <w:r w:rsidR="00C83F5A">
        <w:rPr>
          <w:rFonts w:ascii="Times New Roman" w:hAnsi="Times New Roman" w:cs="Times New Roman"/>
          <w:sz w:val="24"/>
          <w:szCs w:val="24"/>
          <w:lang w:val="en-US"/>
        </w:rPr>
        <w:t>.-М.</w:t>
      </w:r>
      <w:r w:rsidR="005D1911">
        <w:rPr>
          <w:rFonts w:ascii="Times New Roman" w:hAnsi="Times New Roman" w:cs="Times New Roman"/>
          <w:sz w:val="24"/>
          <w:szCs w:val="24"/>
          <w:lang w:val="en-US"/>
        </w:rPr>
        <w:t>: АРКТИ</w:t>
      </w:r>
      <w:r w:rsidR="005C0EA2">
        <w:rPr>
          <w:rFonts w:ascii="Times New Roman" w:hAnsi="Times New Roman" w:cs="Times New Roman"/>
          <w:sz w:val="24"/>
          <w:szCs w:val="24"/>
          <w:lang w:val="en-US"/>
        </w:rPr>
        <w:t>,2004</w:t>
      </w:r>
    </w:p>
    <w:sectPr w:rsidR="008A1BD6" w:rsidRPr="0065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0D60"/>
    <w:multiLevelType w:val="hybridMultilevel"/>
    <w:tmpl w:val="7D127E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537163"/>
    <w:multiLevelType w:val="hybridMultilevel"/>
    <w:tmpl w:val="877C1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C20C1"/>
    <w:multiLevelType w:val="hybridMultilevel"/>
    <w:tmpl w:val="81868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6C1"/>
    <w:multiLevelType w:val="hybridMultilevel"/>
    <w:tmpl w:val="5076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138F3"/>
    <w:multiLevelType w:val="hybridMultilevel"/>
    <w:tmpl w:val="1F30D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427C2"/>
    <w:multiLevelType w:val="hybridMultilevel"/>
    <w:tmpl w:val="C93A4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8273F"/>
    <w:multiLevelType w:val="hybridMultilevel"/>
    <w:tmpl w:val="B97C4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76F23"/>
    <w:multiLevelType w:val="hybridMultilevel"/>
    <w:tmpl w:val="B8AC2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26363"/>
    <w:multiLevelType w:val="hybridMultilevel"/>
    <w:tmpl w:val="4B4C3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273675">
    <w:abstractNumId w:val="8"/>
  </w:num>
  <w:num w:numId="2" w16cid:durableId="933131551">
    <w:abstractNumId w:val="6"/>
  </w:num>
  <w:num w:numId="3" w16cid:durableId="1112364719">
    <w:abstractNumId w:val="5"/>
  </w:num>
  <w:num w:numId="4" w16cid:durableId="1121417625">
    <w:abstractNumId w:val="4"/>
  </w:num>
  <w:num w:numId="5" w16cid:durableId="1825583227">
    <w:abstractNumId w:val="1"/>
  </w:num>
  <w:num w:numId="6" w16cid:durableId="598024101">
    <w:abstractNumId w:val="3"/>
  </w:num>
  <w:num w:numId="7" w16cid:durableId="1892114756">
    <w:abstractNumId w:val="2"/>
  </w:num>
  <w:num w:numId="8" w16cid:durableId="349333426">
    <w:abstractNumId w:val="7"/>
  </w:num>
  <w:num w:numId="9" w16cid:durableId="145628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64"/>
    <w:rsid w:val="00047D68"/>
    <w:rsid w:val="00076E80"/>
    <w:rsid w:val="00181E7D"/>
    <w:rsid w:val="00182B73"/>
    <w:rsid w:val="001B39EA"/>
    <w:rsid w:val="001C162D"/>
    <w:rsid w:val="0025207F"/>
    <w:rsid w:val="0026518D"/>
    <w:rsid w:val="00297967"/>
    <w:rsid w:val="002A4E19"/>
    <w:rsid w:val="002C699F"/>
    <w:rsid w:val="00304746"/>
    <w:rsid w:val="0034179C"/>
    <w:rsid w:val="00370AC6"/>
    <w:rsid w:val="00385CAE"/>
    <w:rsid w:val="003E7253"/>
    <w:rsid w:val="00491FA9"/>
    <w:rsid w:val="004D2F1B"/>
    <w:rsid w:val="00504162"/>
    <w:rsid w:val="005C0EA2"/>
    <w:rsid w:val="005D1911"/>
    <w:rsid w:val="00600D7A"/>
    <w:rsid w:val="00654FCE"/>
    <w:rsid w:val="006B371B"/>
    <w:rsid w:val="007344EB"/>
    <w:rsid w:val="007928F7"/>
    <w:rsid w:val="00840E5B"/>
    <w:rsid w:val="00865301"/>
    <w:rsid w:val="008A1BD6"/>
    <w:rsid w:val="009013D4"/>
    <w:rsid w:val="00A443A3"/>
    <w:rsid w:val="00A75A64"/>
    <w:rsid w:val="00A867FA"/>
    <w:rsid w:val="00AA4068"/>
    <w:rsid w:val="00B3718F"/>
    <w:rsid w:val="00BA1AEA"/>
    <w:rsid w:val="00BB66C5"/>
    <w:rsid w:val="00C83F5A"/>
    <w:rsid w:val="00CE1FC2"/>
    <w:rsid w:val="00CE511A"/>
    <w:rsid w:val="00D20F13"/>
    <w:rsid w:val="00D5498E"/>
    <w:rsid w:val="00D60645"/>
    <w:rsid w:val="00F4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BDDEF7"/>
  <w15:chartTrackingRefBased/>
  <w15:docId w15:val="{73113A8D-C5AF-F747-9360-0779D154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Elena</dc:creator>
  <cp:keywords/>
  <dc:description/>
  <cp:lastModifiedBy>Elena Elena</cp:lastModifiedBy>
  <cp:revision>2</cp:revision>
  <dcterms:created xsi:type="dcterms:W3CDTF">2022-11-25T19:25:00Z</dcterms:created>
  <dcterms:modified xsi:type="dcterms:W3CDTF">2022-11-25T19:25:00Z</dcterms:modified>
</cp:coreProperties>
</file>