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4" w:rsidRPr="009F72C4" w:rsidRDefault="00342BB8" w:rsidP="009F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9F72C4" w:rsidRPr="009F72C4" w:rsidRDefault="009F72C4" w:rsidP="009F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2C4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9F72C4" w:rsidRPr="009F72C4" w:rsidRDefault="00EB7344" w:rsidP="009F7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1211D" w:rsidRPr="0021211D" w:rsidRDefault="009F72C4" w:rsidP="00212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2C4">
        <w:rPr>
          <w:rFonts w:ascii="Times New Roman" w:hAnsi="Times New Roman" w:cs="Times New Roman"/>
          <w:b/>
          <w:bCs/>
          <w:sz w:val="24"/>
          <w:szCs w:val="24"/>
        </w:rPr>
        <w:t>Самоанализ урока физической культуры</w:t>
      </w:r>
      <w:r w:rsidR="0021211D" w:rsidRPr="00212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11D" w:rsidRPr="009F72C4">
        <w:rPr>
          <w:rFonts w:ascii="Times New Roman" w:hAnsi="Times New Roman" w:cs="Times New Roman"/>
          <w:b/>
          <w:bCs/>
          <w:sz w:val="24"/>
          <w:szCs w:val="24"/>
        </w:rPr>
        <w:t>в 5 классе</w:t>
      </w:r>
    </w:p>
    <w:p w:rsidR="009F72C4" w:rsidRDefault="0021211D" w:rsidP="0021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53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48357A">
        <w:rPr>
          <w:rFonts w:ascii="Times New Roman" w:hAnsi="Times New Roman" w:cs="Times New Roman"/>
          <w:b/>
          <w:bCs/>
          <w:sz w:val="24"/>
          <w:szCs w:val="24"/>
        </w:rPr>
        <w:t>ема</w:t>
      </w:r>
      <w:r w:rsidRPr="002545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72C4" w:rsidRPr="00254537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B7344" w:rsidRPr="00254537">
        <w:rPr>
          <w:rFonts w:ascii="Times New Roman" w:eastAsiaTheme="minorEastAsia" w:hAnsi="Times New Roman" w:cs="Times New Roman"/>
          <w:sz w:val="24"/>
          <w:szCs w:val="24"/>
        </w:rPr>
        <w:t xml:space="preserve">Приём мяча </w:t>
      </w:r>
      <w:r w:rsidR="009F72C4" w:rsidRPr="00254537">
        <w:rPr>
          <w:rFonts w:ascii="Times New Roman" w:eastAsiaTheme="minorEastAsia" w:hAnsi="Times New Roman" w:cs="Times New Roman"/>
          <w:sz w:val="24"/>
          <w:szCs w:val="24"/>
        </w:rPr>
        <w:t xml:space="preserve"> после передачи в сетку. Закрепление приёма мяча от сетки</w:t>
      </w:r>
      <w:r w:rsidR="009F72C4" w:rsidRPr="0025453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9490A" w:rsidRPr="00254537" w:rsidRDefault="0029490A" w:rsidP="002949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4537">
        <w:rPr>
          <w:rFonts w:ascii="Times New Roman" w:hAnsi="Times New Roman"/>
          <w:b/>
          <w:sz w:val="24"/>
          <w:szCs w:val="24"/>
        </w:rPr>
        <w:t>Место урока в учебном плане:</w:t>
      </w:r>
      <w:r w:rsidRPr="00254537">
        <w:rPr>
          <w:rFonts w:ascii="Times New Roman" w:hAnsi="Times New Roman"/>
          <w:sz w:val="24"/>
          <w:szCs w:val="24"/>
        </w:rPr>
        <w:t xml:space="preserve"> Раздел подвижные игры. «Пионербол».</w:t>
      </w:r>
    </w:p>
    <w:p w:rsidR="0029490A" w:rsidRDefault="0029490A" w:rsidP="0021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2949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Урок с образовательно-обучающей направленностью</w:t>
      </w:r>
    </w:p>
    <w:p w:rsidR="0029490A" w:rsidRPr="0029490A" w:rsidRDefault="0029490A" w:rsidP="00212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урока: </w:t>
      </w:r>
      <w:r w:rsidRPr="0029490A">
        <w:rPr>
          <w:rFonts w:ascii="Times New Roman" w:hAnsi="Times New Roman" w:cs="Times New Roman"/>
          <w:bCs/>
          <w:sz w:val="24"/>
          <w:szCs w:val="24"/>
        </w:rPr>
        <w:t>урок-эксперимент</w:t>
      </w:r>
    </w:p>
    <w:p w:rsidR="009F72C4" w:rsidRPr="00254537" w:rsidRDefault="0048357A" w:rsidP="009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9F72C4" w:rsidRPr="00254537">
        <w:rPr>
          <w:rFonts w:ascii="Times New Roman" w:hAnsi="Times New Roman" w:cs="Times New Roman"/>
          <w:b/>
          <w:sz w:val="24"/>
          <w:szCs w:val="24"/>
        </w:rPr>
        <w:t>:</w:t>
      </w:r>
      <w:r w:rsidR="009F72C4" w:rsidRPr="00254537">
        <w:rPr>
          <w:rFonts w:ascii="Times New Roman" w:hAnsi="Times New Roman" w:cs="Times New Roman"/>
          <w:sz w:val="24"/>
          <w:szCs w:val="24"/>
        </w:rPr>
        <w:t xml:space="preserve"> </w:t>
      </w:r>
      <w:r w:rsidR="00FF72DE" w:rsidRPr="00FF72DE">
        <w:rPr>
          <w:rFonts w:ascii="Times New Roman" w:hAnsi="Times New Roman" w:cs="Times New Roman"/>
          <w:sz w:val="24"/>
          <w:szCs w:val="24"/>
        </w:rPr>
        <w:t>Ознакомление техники</w:t>
      </w:r>
      <w:r w:rsidR="0021211D" w:rsidRPr="00FF72DE">
        <w:rPr>
          <w:rFonts w:ascii="Times New Roman" w:hAnsi="Times New Roman" w:cs="Times New Roman"/>
          <w:sz w:val="24"/>
          <w:szCs w:val="24"/>
        </w:rPr>
        <w:t xml:space="preserve"> </w:t>
      </w:r>
      <w:r w:rsidR="009F72C4" w:rsidRPr="00FF72DE">
        <w:rPr>
          <w:rFonts w:ascii="Times New Roman" w:hAnsi="Times New Roman" w:cs="Times New Roman"/>
          <w:sz w:val="24"/>
          <w:szCs w:val="24"/>
        </w:rPr>
        <w:t xml:space="preserve"> </w:t>
      </w:r>
      <w:r w:rsidR="009F72C4" w:rsidRPr="00254537">
        <w:rPr>
          <w:rFonts w:ascii="Times New Roman" w:hAnsi="Times New Roman" w:cs="Times New Roman"/>
          <w:sz w:val="24"/>
          <w:szCs w:val="24"/>
        </w:rPr>
        <w:t>приём</w:t>
      </w:r>
      <w:r w:rsidR="0021211D" w:rsidRPr="00254537">
        <w:rPr>
          <w:rFonts w:ascii="Times New Roman" w:hAnsi="Times New Roman" w:cs="Times New Roman"/>
          <w:sz w:val="24"/>
          <w:szCs w:val="24"/>
        </w:rPr>
        <w:t xml:space="preserve">а </w:t>
      </w:r>
      <w:r w:rsidR="009F72C4" w:rsidRPr="00254537">
        <w:rPr>
          <w:rFonts w:ascii="Times New Roman" w:hAnsi="Times New Roman" w:cs="Times New Roman"/>
          <w:sz w:val="24"/>
          <w:szCs w:val="24"/>
        </w:rPr>
        <w:t xml:space="preserve"> мяча после передачи в сетку</w:t>
      </w:r>
      <w:r>
        <w:rPr>
          <w:rFonts w:ascii="Times New Roman" w:hAnsi="Times New Roman" w:cs="Times New Roman"/>
          <w:sz w:val="24"/>
          <w:szCs w:val="24"/>
        </w:rPr>
        <w:t xml:space="preserve"> с последующим п</w:t>
      </w:r>
      <w:r w:rsidR="009F72C4" w:rsidRPr="00254537">
        <w:rPr>
          <w:rFonts w:ascii="Times New Roman" w:hAnsi="Times New Roman" w:cs="Times New Roman"/>
          <w:sz w:val="24"/>
          <w:szCs w:val="24"/>
        </w:rPr>
        <w:t>римен</w:t>
      </w:r>
      <w:r w:rsidR="00EB7344" w:rsidRPr="00254537">
        <w:rPr>
          <w:rFonts w:ascii="Times New Roman" w:hAnsi="Times New Roman" w:cs="Times New Roman"/>
          <w:sz w:val="24"/>
          <w:szCs w:val="24"/>
        </w:rPr>
        <w:t>ение</w:t>
      </w:r>
      <w:r w:rsidR="00C05F20">
        <w:rPr>
          <w:rFonts w:ascii="Times New Roman" w:hAnsi="Times New Roman" w:cs="Times New Roman"/>
          <w:sz w:val="24"/>
          <w:szCs w:val="24"/>
        </w:rPr>
        <w:t>м</w:t>
      </w:r>
      <w:r w:rsidR="00EB7344" w:rsidRPr="00254537">
        <w:rPr>
          <w:rFonts w:ascii="Times New Roman" w:hAnsi="Times New Roman" w:cs="Times New Roman"/>
          <w:sz w:val="24"/>
          <w:szCs w:val="24"/>
        </w:rPr>
        <w:t xml:space="preserve"> полученных навыков в игре.</w:t>
      </w:r>
    </w:p>
    <w:p w:rsidR="009F72C4" w:rsidRPr="00254537" w:rsidRDefault="009F72C4" w:rsidP="009F7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5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B42A3" w:rsidRPr="00254537" w:rsidRDefault="00254537" w:rsidP="005B42A3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54537">
        <w:rPr>
          <w:rFonts w:ascii="Times New Roman" w:hAnsi="Times New Roman"/>
          <w:b/>
          <w:sz w:val="24"/>
          <w:szCs w:val="24"/>
        </w:rPr>
        <w:t>О</w:t>
      </w:r>
      <w:r w:rsidR="005B42A3" w:rsidRPr="00254537">
        <w:rPr>
          <w:rFonts w:ascii="Times New Roman" w:hAnsi="Times New Roman"/>
          <w:b/>
          <w:sz w:val="24"/>
          <w:szCs w:val="24"/>
        </w:rPr>
        <w:t>бразовательные:</w:t>
      </w:r>
    </w:p>
    <w:p w:rsidR="005B42A3" w:rsidRPr="00254537" w:rsidRDefault="005B42A3" w:rsidP="00254537">
      <w:pPr>
        <w:pStyle w:val="a3"/>
        <w:numPr>
          <w:ilvl w:val="0"/>
          <w:numId w:val="15"/>
        </w:numPr>
        <w:autoSpaceDE w:val="0"/>
        <w:autoSpaceDN w:val="0"/>
        <w:adjustRightInd w:val="0"/>
        <w:ind w:left="1134"/>
        <w:rPr>
          <w:rFonts w:ascii="Times New Roman" w:hAnsi="Times New Roman"/>
          <w:sz w:val="24"/>
          <w:szCs w:val="24"/>
          <w:u w:val="single"/>
        </w:rPr>
      </w:pPr>
      <w:r w:rsidRPr="00254537">
        <w:rPr>
          <w:rFonts w:ascii="Times New Roman" w:hAnsi="Times New Roman"/>
          <w:sz w:val="24"/>
          <w:szCs w:val="24"/>
        </w:rPr>
        <w:t>Познакомить обучающихся с техникой выполнения приёма мяча после передачи в сетку. Это я сделала через организацию и проведение эксперимента.</w:t>
      </w:r>
      <w:r w:rsidRPr="002545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B42A3" w:rsidRPr="00254537" w:rsidRDefault="00725795" w:rsidP="00254537">
      <w:pPr>
        <w:pStyle w:val="a3"/>
        <w:numPr>
          <w:ilvl w:val="0"/>
          <w:numId w:val="15"/>
        </w:numPr>
        <w:ind w:left="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</w:t>
      </w:r>
      <w:r w:rsidR="005B42A3" w:rsidRPr="00254537">
        <w:rPr>
          <w:rFonts w:ascii="Times New Roman" w:hAnsi="Times New Roman"/>
          <w:sz w:val="24"/>
          <w:szCs w:val="24"/>
        </w:rPr>
        <w:t xml:space="preserve"> практическое выполнение упражнений  для освоения техники приёма мяча.</w:t>
      </w:r>
    </w:p>
    <w:p w:rsidR="005B42A3" w:rsidRPr="00254537" w:rsidRDefault="005B42A3" w:rsidP="00254537">
      <w:pPr>
        <w:pStyle w:val="a3"/>
        <w:numPr>
          <w:ilvl w:val="0"/>
          <w:numId w:val="15"/>
        </w:numPr>
        <w:ind w:left="1134"/>
        <w:rPr>
          <w:rFonts w:ascii="Times New Roman" w:hAnsi="Times New Roman"/>
          <w:sz w:val="24"/>
          <w:szCs w:val="24"/>
        </w:rPr>
      </w:pPr>
      <w:r w:rsidRPr="00254537">
        <w:rPr>
          <w:rFonts w:ascii="Times New Roman" w:hAnsi="Times New Roman"/>
          <w:sz w:val="24"/>
          <w:szCs w:val="24"/>
        </w:rPr>
        <w:t>В</w:t>
      </w:r>
      <w:r w:rsidR="00725795">
        <w:rPr>
          <w:rFonts w:ascii="Times New Roman" w:hAnsi="Times New Roman"/>
          <w:sz w:val="24"/>
          <w:szCs w:val="24"/>
        </w:rPr>
        <w:t xml:space="preserve"> игровой деятельности закрепить</w:t>
      </w:r>
      <w:r w:rsidRPr="00254537">
        <w:rPr>
          <w:rFonts w:ascii="Times New Roman" w:hAnsi="Times New Roman"/>
          <w:sz w:val="24"/>
          <w:szCs w:val="24"/>
        </w:rPr>
        <w:t xml:space="preserve"> навык приёма мяча  после передачи в сетку.</w:t>
      </w:r>
    </w:p>
    <w:p w:rsidR="005B42A3" w:rsidRPr="00254537" w:rsidRDefault="00254537" w:rsidP="00254537">
      <w:pPr>
        <w:pStyle w:val="a3"/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 w:rsidRPr="00254537">
        <w:rPr>
          <w:rFonts w:ascii="Times New Roman" w:hAnsi="Times New Roman"/>
          <w:b/>
          <w:sz w:val="24"/>
          <w:szCs w:val="24"/>
        </w:rPr>
        <w:t>Развивающие</w:t>
      </w:r>
      <w:r w:rsidR="005B42A3" w:rsidRPr="00254537">
        <w:rPr>
          <w:rFonts w:ascii="Times New Roman" w:hAnsi="Times New Roman"/>
          <w:b/>
          <w:sz w:val="24"/>
          <w:szCs w:val="24"/>
        </w:rPr>
        <w:t>:</w:t>
      </w:r>
    </w:p>
    <w:p w:rsidR="005B42A3" w:rsidRPr="00254537" w:rsidRDefault="005B42A3" w:rsidP="00254537">
      <w:pPr>
        <w:pStyle w:val="a3"/>
        <w:numPr>
          <w:ilvl w:val="0"/>
          <w:numId w:val="16"/>
        </w:numPr>
        <w:ind w:left="113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4537">
        <w:rPr>
          <w:rFonts w:ascii="Times New Roman" w:hAnsi="Times New Roman"/>
          <w:color w:val="000000"/>
          <w:sz w:val="24"/>
          <w:szCs w:val="24"/>
        </w:rPr>
        <w:t>Развивать умение выполнять двигательное действие для успешной игровой деятельности.</w:t>
      </w:r>
    </w:p>
    <w:p w:rsidR="005B42A3" w:rsidRDefault="005B42A3" w:rsidP="0025453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45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Содействовать развитию быстроты реакции и игровой ловкости.</w:t>
      </w:r>
    </w:p>
    <w:p w:rsidR="00265A02" w:rsidRPr="00254537" w:rsidRDefault="00265A02" w:rsidP="0025453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Развивать функциональную грамотность на уроке с применением ИКТ, эксперимента и дидактических карточек. </w:t>
      </w:r>
    </w:p>
    <w:bookmarkEnd w:id="0"/>
    <w:p w:rsidR="005B42A3" w:rsidRPr="00254537" w:rsidRDefault="005B42A3" w:rsidP="00254537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54537">
        <w:rPr>
          <w:rFonts w:ascii="Times New Roman" w:hAnsi="Times New Roman"/>
          <w:b/>
          <w:sz w:val="24"/>
          <w:szCs w:val="24"/>
        </w:rPr>
        <w:t>Воспитательн</w:t>
      </w:r>
      <w:r w:rsidR="00254537" w:rsidRPr="00254537">
        <w:rPr>
          <w:rFonts w:ascii="Times New Roman" w:hAnsi="Times New Roman"/>
          <w:b/>
          <w:sz w:val="24"/>
          <w:szCs w:val="24"/>
        </w:rPr>
        <w:t>ые</w:t>
      </w:r>
      <w:r w:rsidRPr="00254537">
        <w:rPr>
          <w:rFonts w:ascii="Times New Roman" w:hAnsi="Times New Roman"/>
          <w:b/>
          <w:sz w:val="24"/>
          <w:szCs w:val="24"/>
        </w:rPr>
        <w:t>:</w:t>
      </w:r>
    </w:p>
    <w:p w:rsidR="005B42A3" w:rsidRPr="00725795" w:rsidRDefault="005B42A3" w:rsidP="0025453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  <w:r w:rsidRPr="00254537">
        <w:rPr>
          <w:rFonts w:ascii="Times New Roman" w:hAnsi="Times New Roman"/>
          <w:color w:val="000000"/>
          <w:sz w:val="24"/>
          <w:szCs w:val="24"/>
        </w:rPr>
        <w:t>Совершенствовать взаимодействие со сверстниками в команде в процессе игры: «Пионербол».</w:t>
      </w:r>
    </w:p>
    <w:p w:rsidR="00725795" w:rsidRPr="00254537" w:rsidRDefault="00725795" w:rsidP="0025453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1535D8">
        <w:rPr>
          <w:rFonts w:ascii="Times New Roman" w:hAnsi="Times New Roman"/>
        </w:rPr>
        <w:t>оспитывать умение  работать в группах при проведении эксперимента.</w:t>
      </w:r>
    </w:p>
    <w:p w:rsidR="009F72C4" w:rsidRPr="0029490A" w:rsidRDefault="009F72C4" w:rsidP="00254537">
      <w:pPr>
        <w:pStyle w:val="a4"/>
        <w:tabs>
          <w:tab w:val="left" w:pos="3504"/>
        </w:tabs>
        <w:spacing w:before="0" w:after="0"/>
        <w:jc w:val="center"/>
        <w:rPr>
          <w:i/>
          <w:color w:val="auto"/>
        </w:rPr>
      </w:pPr>
      <w:r w:rsidRPr="0029490A">
        <w:rPr>
          <w:b/>
          <w:i/>
          <w:color w:val="auto"/>
        </w:rPr>
        <w:t>Планируемые результаты</w:t>
      </w:r>
    </w:p>
    <w:p w:rsidR="009F72C4" w:rsidRPr="0029490A" w:rsidRDefault="009F72C4" w:rsidP="0025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490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</w:p>
    <w:p w:rsidR="009F72C4" w:rsidRPr="0029490A" w:rsidRDefault="009F72C4" w:rsidP="002545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9490A">
        <w:rPr>
          <w:rFonts w:ascii="Times New Roman" w:hAnsi="Times New Roman" w:cs="Times New Roman"/>
          <w:b/>
          <w:i/>
          <w:sz w:val="24"/>
          <w:szCs w:val="24"/>
        </w:rPr>
        <w:t>Познавательные умения:</w:t>
      </w:r>
    </w:p>
    <w:p w:rsidR="00725795" w:rsidRPr="0029490A" w:rsidRDefault="00725795" w:rsidP="00725795">
      <w:pPr>
        <w:pStyle w:val="a3"/>
        <w:numPr>
          <w:ilvl w:val="0"/>
          <w:numId w:val="2"/>
        </w:numPr>
        <w:spacing w:after="0" w:line="240" w:lineRule="auto"/>
        <w:ind w:left="187" w:hanging="142"/>
        <w:jc w:val="both"/>
        <w:rPr>
          <w:rFonts w:ascii="Times New Roman" w:hAnsi="Times New Roman"/>
          <w:i/>
          <w:sz w:val="24"/>
          <w:szCs w:val="24"/>
        </w:rPr>
      </w:pPr>
      <w:r w:rsidRPr="0029490A">
        <w:rPr>
          <w:rFonts w:ascii="Times New Roman" w:hAnsi="Times New Roman"/>
          <w:i/>
          <w:sz w:val="24"/>
          <w:szCs w:val="24"/>
          <w:shd w:val="clear" w:color="auto" w:fill="FFFFFF"/>
        </w:rPr>
        <w:t>оценивают свои достижения,</w:t>
      </w:r>
      <w:r w:rsidR="009F72C4" w:rsidRPr="0029490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29490A">
        <w:rPr>
          <w:rFonts w:ascii="Times New Roman" w:hAnsi="Times New Roman"/>
          <w:i/>
          <w:sz w:val="24"/>
          <w:szCs w:val="24"/>
          <w:shd w:val="clear" w:color="auto" w:fill="FFFFFF"/>
        </w:rPr>
        <w:t>отвечают на вопросы, соотносят изученные понятия с примерами;</w:t>
      </w:r>
      <w:r w:rsidRPr="0029490A">
        <w:rPr>
          <w:i/>
        </w:rPr>
        <w:t xml:space="preserve"> </w:t>
      </w:r>
    </w:p>
    <w:p w:rsidR="00725795" w:rsidRPr="0029490A" w:rsidRDefault="00725795" w:rsidP="00725795">
      <w:pPr>
        <w:pStyle w:val="a3"/>
        <w:numPr>
          <w:ilvl w:val="0"/>
          <w:numId w:val="2"/>
        </w:numPr>
        <w:spacing w:after="0" w:line="240" w:lineRule="auto"/>
        <w:ind w:left="187" w:hanging="142"/>
        <w:jc w:val="both"/>
        <w:rPr>
          <w:rFonts w:ascii="Times New Roman" w:hAnsi="Times New Roman"/>
          <w:i/>
          <w:sz w:val="24"/>
          <w:szCs w:val="24"/>
        </w:rPr>
      </w:pPr>
      <w:r w:rsidRPr="0029490A">
        <w:rPr>
          <w:rFonts w:ascii="Times New Roman" w:hAnsi="Times New Roman"/>
          <w:i/>
          <w:sz w:val="24"/>
          <w:szCs w:val="24"/>
        </w:rPr>
        <w:t>выявляют связь занятий физической культурой с учебной и трудовой деятельностью;</w:t>
      </w:r>
    </w:p>
    <w:p w:rsidR="009F72C4" w:rsidRPr="0029490A" w:rsidRDefault="00725795" w:rsidP="007257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490A">
        <w:rPr>
          <w:rFonts w:ascii="Times New Roman" w:hAnsi="Times New Roman"/>
          <w:i/>
          <w:sz w:val="24"/>
        </w:rPr>
        <w:t>анализируют  правильность выполнения упражнений.</w:t>
      </w:r>
    </w:p>
    <w:p w:rsidR="009F72C4" w:rsidRPr="0029490A" w:rsidRDefault="009F72C4" w:rsidP="00254537">
      <w:pPr>
        <w:tabs>
          <w:tab w:val="num" w:pos="4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9490A">
        <w:rPr>
          <w:rFonts w:ascii="Times New Roman" w:hAnsi="Times New Roman" w:cs="Times New Roman"/>
          <w:b/>
          <w:i/>
          <w:sz w:val="24"/>
          <w:szCs w:val="24"/>
        </w:rPr>
        <w:t>Регулятивные умения:</w:t>
      </w:r>
    </w:p>
    <w:p w:rsidR="009F72C4" w:rsidRPr="0029490A" w:rsidRDefault="00725795" w:rsidP="002E4ED3">
      <w:pPr>
        <w:pStyle w:val="a5"/>
        <w:numPr>
          <w:ilvl w:val="0"/>
          <w:numId w:val="2"/>
        </w:numPr>
        <w:ind w:left="709" w:hanging="425"/>
        <w:rPr>
          <w:i/>
        </w:rPr>
      </w:pPr>
      <w:r w:rsidRPr="0029490A">
        <w:rPr>
          <w:i/>
        </w:rPr>
        <w:t>анализируют</w:t>
      </w:r>
      <w:r w:rsidR="009F72C4" w:rsidRPr="0029490A">
        <w:rPr>
          <w:i/>
        </w:rPr>
        <w:t xml:space="preserve"> проблемную ситуацию;</w:t>
      </w:r>
    </w:p>
    <w:p w:rsidR="009F72C4" w:rsidRPr="0029490A" w:rsidRDefault="00725795" w:rsidP="002E4ED3">
      <w:pPr>
        <w:pStyle w:val="a5"/>
        <w:numPr>
          <w:ilvl w:val="0"/>
          <w:numId w:val="2"/>
        </w:numPr>
        <w:ind w:left="709" w:hanging="425"/>
        <w:rPr>
          <w:i/>
        </w:rPr>
      </w:pPr>
      <w:r w:rsidRPr="0029490A">
        <w:rPr>
          <w:i/>
        </w:rPr>
        <w:t>выдвигают</w:t>
      </w:r>
      <w:r w:rsidR="009F72C4" w:rsidRPr="0029490A">
        <w:rPr>
          <w:i/>
        </w:rPr>
        <w:t xml:space="preserve"> версии решения проблемы;</w:t>
      </w:r>
    </w:p>
    <w:p w:rsidR="009F72C4" w:rsidRPr="0029490A" w:rsidRDefault="00725795" w:rsidP="002E4ED3">
      <w:pPr>
        <w:pStyle w:val="a5"/>
        <w:numPr>
          <w:ilvl w:val="0"/>
          <w:numId w:val="2"/>
        </w:numPr>
        <w:ind w:left="709" w:hanging="425"/>
        <w:rPr>
          <w:i/>
        </w:rPr>
      </w:pPr>
      <w:r w:rsidRPr="0029490A">
        <w:rPr>
          <w:i/>
        </w:rPr>
        <w:t>ставят</w:t>
      </w:r>
      <w:r w:rsidR="009F72C4" w:rsidRPr="0029490A">
        <w:rPr>
          <w:i/>
        </w:rPr>
        <w:t xml:space="preserve"> цель деятельности на основе определенной проблемной ситуации; </w:t>
      </w:r>
    </w:p>
    <w:p w:rsidR="009F72C4" w:rsidRPr="0029490A" w:rsidRDefault="00725795" w:rsidP="002E4ED3">
      <w:pPr>
        <w:pStyle w:val="a5"/>
        <w:numPr>
          <w:ilvl w:val="0"/>
          <w:numId w:val="2"/>
        </w:numPr>
        <w:ind w:left="709" w:hanging="425"/>
        <w:rPr>
          <w:i/>
        </w:rPr>
      </w:pPr>
      <w:r w:rsidRPr="0029490A">
        <w:rPr>
          <w:i/>
        </w:rPr>
        <w:t>формулируют</w:t>
      </w:r>
      <w:r w:rsidR="009F72C4" w:rsidRPr="0029490A">
        <w:rPr>
          <w:i/>
        </w:rPr>
        <w:t xml:space="preserve"> в</w:t>
      </w:r>
      <w:r w:rsidR="00254537" w:rsidRPr="0029490A">
        <w:rPr>
          <w:i/>
        </w:rPr>
        <w:t xml:space="preserve">ывод </w:t>
      </w:r>
      <w:proofErr w:type="gramStart"/>
      <w:r w:rsidR="00254537" w:rsidRPr="0029490A">
        <w:rPr>
          <w:i/>
        </w:rPr>
        <w:t xml:space="preserve">решения </w:t>
      </w:r>
      <w:r w:rsidRPr="0029490A">
        <w:rPr>
          <w:i/>
        </w:rPr>
        <w:t>проблемной ситуации</w:t>
      </w:r>
      <w:proofErr w:type="gramEnd"/>
      <w:r w:rsidRPr="0029490A">
        <w:rPr>
          <w:i/>
        </w:rPr>
        <w:t>.</w:t>
      </w:r>
    </w:p>
    <w:p w:rsidR="009F72C4" w:rsidRPr="0029490A" w:rsidRDefault="009F72C4" w:rsidP="002E4ED3">
      <w:pPr>
        <w:spacing w:after="0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29490A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умения:</w:t>
      </w:r>
    </w:p>
    <w:p w:rsidR="009F72C4" w:rsidRPr="0029490A" w:rsidRDefault="00725795" w:rsidP="002E4ED3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29490A">
        <w:rPr>
          <w:rFonts w:ascii="Times New Roman" w:hAnsi="Times New Roman"/>
          <w:i/>
          <w:sz w:val="24"/>
          <w:szCs w:val="24"/>
        </w:rPr>
        <w:t>участвуют</w:t>
      </w:r>
      <w:r w:rsidR="009F72C4" w:rsidRPr="0029490A">
        <w:rPr>
          <w:rFonts w:ascii="Times New Roman" w:hAnsi="Times New Roman"/>
          <w:i/>
          <w:sz w:val="24"/>
          <w:szCs w:val="24"/>
        </w:rPr>
        <w:t xml:space="preserve"> в коллективном обсуждении;</w:t>
      </w:r>
    </w:p>
    <w:p w:rsidR="009F72C4" w:rsidRPr="0029490A" w:rsidRDefault="00725795" w:rsidP="002E4ED3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</w:rPr>
      </w:pPr>
      <w:r w:rsidRPr="0029490A">
        <w:rPr>
          <w:rFonts w:ascii="Times New Roman" w:hAnsi="Times New Roman"/>
          <w:i/>
          <w:sz w:val="24"/>
          <w:szCs w:val="24"/>
        </w:rPr>
        <w:t>слушают, вступают в диалог, формулируют</w:t>
      </w:r>
      <w:r w:rsidR="009F72C4" w:rsidRPr="0029490A">
        <w:rPr>
          <w:rFonts w:ascii="Times New Roman" w:hAnsi="Times New Roman"/>
          <w:i/>
          <w:sz w:val="24"/>
          <w:szCs w:val="24"/>
        </w:rPr>
        <w:t xml:space="preserve"> собственное мнение и позицию;</w:t>
      </w:r>
    </w:p>
    <w:p w:rsidR="009F72C4" w:rsidRPr="0029490A" w:rsidRDefault="00725795" w:rsidP="002E4ED3">
      <w:p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29490A">
        <w:rPr>
          <w:rFonts w:ascii="Times New Roman" w:hAnsi="Times New Roman" w:cs="Times New Roman"/>
          <w:i/>
          <w:sz w:val="24"/>
          <w:szCs w:val="24"/>
        </w:rPr>
        <w:t>договариваются и приходят</w:t>
      </w:r>
      <w:r w:rsidR="009F72C4" w:rsidRPr="0029490A">
        <w:rPr>
          <w:rFonts w:ascii="Times New Roman" w:hAnsi="Times New Roman" w:cs="Times New Roman"/>
          <w:i/>
          <w:sz w:val="24"/>
          <w:szCs w:val="24"/>
        </w:rPr>
        <w:t xml:space="preserve"> к общему решению в совместной игровой деятельности.</w:t>
      </w:r>
    </w:p>
    <w:p w:rsidR="009F72C4" w:rsidRPr="0029490A" w:rsidRDefault="009F72C4" w:rsidP="0025453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9490A">
        <w:rPr>
          <w:rFonts w:ascii="Times New Roman" w:hAnsi="Times New Roman" w:cs="Times New Roman"/>
          <w:b/>
          <w:i/>
          <w:sz w:val="24"/>
          <w:szCs w:val="24"/>
        </w:rPr>
        <w:t>Личностные умения</w:t>
      </w:r>
    </w:p>
    <w:p w:rsidR="009F72C4" w:rsidRPr="0029490A" w:rsidRDefault="00725795" w:rsidP="009F7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490A">
        <w:rPr>
          <w:rFonts w:ascii="Times New Roman" w:hAnsi="Times New Roman"/>
          <w:i/>
          <w:sz w:val="24"/>
          <w:szCs w:val="24"/>
        </w:rPr>
        <w:t>сохраняют</w:t>
      </w:r>
      <w:r w:rsidR="009F72C4" w:rsidRPr="0029490A">
        <w:rPr>
          <w:rFonts w:ascii="Times New Roman" w:hAnsi="Times New Roman"/>
          <w:i/>
          <w:sz w:val="24"/>
          <w:szCs w:val="24"/>
        </w:rPr>
        <w:t xml:space="preserve">  учебно-познавательный  интерес</w:t>
      </w:r>
      <w:r w:rsidRPr="0029490A">
        <w:rPr>
          <w:rFonts w:ascii="Times New Roman" w:hAnsi="Times New Roman"/>
          <w:i/>
          <w:sz w:val="24"/>
          <w:szCs w:val="24"/>
        </w:rPr>
        <w:t>;</w:t>
      </w:r>
    </w:p>
    <w:p w:rsidR="009F72C4" w:rsidRPr="0029490A" w:rsidRDefault="00725795" w:rsidP="009F7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490A">
        <w:rPr>
          <w:rFonts w:ascii="Times New Roman" w:hAnsi="Times New Roman"/>
          <w:i/>
          <w:sz w:val="24"/>
          <w:szCs w:val="24"/>
          <w:lang w:bidi="he-IL"/>
        </w:rPr>
        <w:t xml:space="preserve">принимают, </w:t>
      </w:r>
      <w:proofErr w:type="gramStart"/>
      <w:r w:rsidRPr="0029490A">
        <w:rPr>
          <w:rFonts w:ascii="Times New Roman" w:hAnsi="Times New Roman"/>
          <w:i/>
          <w:sz w:val="24"/>
          <w:szCs w:val="24"/>
          <w:lang w:bidi="he-IL"/>
        </w:rPr>
        <w:t>удерживают</w:t>
      </w:r>
      <w:proofErr w:type="gramEnd"/>
      <w:r w:rsidR="009F72C4" w:rsidRPr="0029490A">
        <w:rPr>
          <w:rFonts w:ascii="Times New Roman" w:hAnsi="Times New Roman"/>
          <w:i/>
          <w:sz w:val="24"/>
          <w:szCs w:val="24"/>
          <w:lang w:bidi="he-IL"/>
        </w:rPr>
        <w:t xml:space="preserve"> и сохранять учебную задачу</w:t>
      </w:r>
      <w:r w:rsidRPr="0029490A">
        <w:rPr>
          <w:rFonts w:ascii="Times New Roman" w:hAnsi="Times New Roman"/>
          <w:i/>
          <w:sz w:val="24"/>
          <w:szCs w:val="24"/>
          <w:lang w:bidi="he-IL"/>
        </w:rPr>
        <w:t>;</w:t>
      </w:r>
    </w:p>
    <w:p w:rsidR="009F72C4" w:rsidRPr="0029490A" w:rsidRDefault="00725795" w:rsidP="009F7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29490A">
        <w:rPr>
          <w:rFonts w:ascii="Times New Roman" w:hAnsi="Times New Roman"/>
          <w:i/>
          <w:sz w:val="24"/>
          <w:szCs w:val="24"/>
        </w:rPr>
        <w:t>совершенствовуют</w:t>
      </w:r>
      <w:proofErr w:type="spellEnd"/>
      <w:r w:rsidR="009F72C4" w:rsidRPr="0029490A">
        <w:rPr>
          <w:rFonts w:ascii="Times New Roman" w:hAnsi="Times New Roman"/>
          <w:i/>
          <w:sz w:val="24"/>
          <w:szCs w:val="24"/>
        </w:rPr>
        <w:t xml:space="preserve"> способность к самооценке на основе критерия успешности учебной деятельности.</w:t>
      </w:r>
    </w:p>
    <w:p w:rsidR="006B22E1" w:rsidRPr="00254537" w:rsidRDefault="006B22E1" w:rsidP="0025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537">
        <w:rPr>
          <w:rStyle w:val="a6"/>
          <w:rFonts w:ascii="Times New Roman" w:hAnsi="Times New Roman" w:cs="Times New Roman"/>
          <w:sz w:val="24"/>
          <w:szCs w:val="24"/>
        </w:rPr>
        <w:t>Методы и приёмы</w:t>
      </w:r>
      <w:r w:rsidRPr="0025453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22E1" w:rsidRPr="00254537" w:rsidRDefault="006B22E1" w:rsidP="006B22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537">
        <w:rPr>
          <w:rFonts w:ascii="Times New Roman" w:hAnsi="Times New Roman"/>
          <w:sz w:val="24"/>
          <w:szCs w:val="24"/>
        </w:rPr>
        <w:lastRenderedPageBreak/>
        <w:t>Практический метод самоконтроля частот</w:t>
      </w:r>
      <w:r w:rsidR="0029490A">
        <w:rPr>
          <w:rFonts w:ascii="Times New Roman" w:hAnsi="Times New Roman"/>
          <w:sz w:val="24"/>
          <w:szCs w:val="24"/>
        </w:rPr>
        <w:t>ы</w:t>
      </w:r>
      <w:r w:rsidRPr="00254537">
        <w:rPr>
          <w:rFonts w:ascii="Times New Roman" w:hAnsi="Times New Roman"/>
          <w:sz w:val="24"/>
          <w:szCs w:val="24"/>
        </w:rPr>
        <w:t xml:space="preserve"> сердечных сокращений до и после нагрузки</w:t>
      </w:r>
      <w:r w:rsidR="0029490A">
        <w:rPr>
          <w:rFonts w:ascii="Times New Roman" w:hAnsi="Times New Roman"/>
          <w:sz w:val="24"/>
          <w:szCs w:val="24"/>
        </w:rPr>
        <w:t>.</w:t>
      </w:r>
    </w:p>
    <w:p w:rsidR="006B22E1" w:rsidRPr="00254537" w:rsidRDefault="006B22E1" w:rsidP="006B22E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537">
        <w:rPr>
          <w:rFonts w:ascii="Times New Roman" w:hAnsi="Times New Roman"/>
          <w:sz w:val="24"/>
          <w:szCs w:val="24"/>
        </w:rPr>
        <w:t>Постановка проблемной ситуации и её решение через эксперимент</w:t>
      </w:r>
    </w:p>
    <w:p w:rsidR="0021211D" w:rsidRPr="00AD1274" w:rsidRDefault="0021211D" w:rsidP="0025453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D1274">
        <w:rPr>
          <w:rFonts w:ascii="Times New Roman" w:hAnsi="Times New Roman"/>
          <w:b/>
          <w:bCs/>
          <w:sz w:val="24"/>
          <w:szCs w:val="24"/>
        </w:rPr>
        <w:t xml:space="preserve">Формы контроля: </w:t>
      </w:r>
      <w:r w:rsidR="00725795">
        <w:rPr>
          <w:rFonts w:ascii="Times New Roman" w:hAnsi="Times New Roman"/>
          <w:sz w:val="24"/>
          <w:szCs w:val="24"/>
        </w:rPr>
        <w:t xml:space="preserve">самоконтроль, </w:t>
      </w:r>
      <w:r w:rsidR="003E3291" w:rsidRPr="003E3291">
        <w:rPr>
          <w:rFonts w:ascii="Times New Roman" w:hAnsi="Times New Roman"/>
          <w:sz w:val="24"/>
          <w:szCs w:val="24"/>
        </w:rPr>
        <w:t>взаимоконтроль</w:t>
      </w:r>
      <w:r w:rsidRPr="00AD1274">
        <w:rPr>
          <w:rFonts w:ascii="Times New Roman" w:hAnsi="Times New Roman"/>
          <w:sz w:val="24"/>
          <w:szCs w:val="24"/>
        </w:rPr>
        <w:t xml:space="preserve">, корректировка техники </w:t>
      </w:r>
      <w:r w:rsidR="003E3291">
        <w:rPr>
          <w:rFonts w:ascii="Times New Roman" w:hAnsi="Times New Roman"/>
          <w:sz w:val="24"/>
          <w:szCs w:val="24"/>
        </w:rPr>
        <w:t>выполнения учителем</w:t>
      </w:r>
      <w:r w:rsidRPr="00AD1274">
        <w:rPr>
          <w:rFonts w:ascii="Times New Roman" w:hAnsi="Times New Roman"/>
          <w:sz w:val="24"/>
          <w:szCs w:val="24"/>
        </w:rPr>
        <w:t>.</w:t>
      </w:r>
    </w:p>
    <w:p w:rsidR="0021211D" w:rsidRPr="003E3291" w:rsidRDefault="0021211D" w:rsidP="0025453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32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Место проведения: </w:t>
      </w:r>
      <w:r w:rsidRPr="003E3291">
        <w:rPr>
          <w:rFonts w:ascii="Times New Roman" w:hAnsi="Times New Roman" w:cs="Times New Roman"/>
          <w:i/>
          <w:sz w:val="24"/>
          <w:szCs w:val="24"/>
        </w:rPr>
        <w:t xml:space="preserve">спортивный зал. </w:t>
      </w:r>
    </w:p>
    <w:p w:rsidR="008104D9" w:rsidRPr="003E3291" w:rsidRDefault="00254537" w:rsidP="0025453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29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104D9" w:rsidRPr="003E3291">
        <w:rPr>
          <w:rFonts w:ascii="Times New Roman" w:hAnsi="Times New Roman" w:cs="Times New Roman"/>
          <w:b/>
          <w:i/>
          <w:sz w:val="24"/>
          <w:szCs w:val="24"/>
        </w:rPr>
        <w:t xml:space="preserve">бразовательные ресурсы. </w:t>
      </w:r>
    </w:p>
    <w:p w:rsidR="008104D9" w:rsidRPr="003E3291" w:rsidRDefault="008104D9" w:rsidP="008104D9">
      <w:pPr>
        <w:pStyle w:val="a3"/>
        <w:numPr>
          <w:ilvl w:val="0"/>
          <w:numId w:val="12"/>
        </w:numPr>
        <w:spacing w:after="0" w:line="240" w:lineRule="auto"/>
        <w:ind w:left="714" w:hanging="425"/>
        <w:jc w:val="both"/>
        <w:rPr>
          <w:rFonts w:ascii="Times New Roman" w:hAnsi="Times New Roman"/>
          <w:i/>
        </w:rPr>
      </w:pPr>
      <w:r w:rsidRPr="003E3291">
        <w:rPr>
          <w:rFonts w:ascii="Times New Roman" w:hAnsi="Times New Roman"/>
          <w:i/>
        </w:rPr>
        <w:t>ПК.</w:t>
      </w:r>
    </w:p>
    <w:p w:rsidR="008104D9" w:rsidRPr="003E3291" w:rsidRDefault="008104D9" w:rsidP="00254537">
      <w:pPr>
        <w:numPr>
          <w:ilvl w:val="0"/>
          <w:numId w:val="9"/>
        </w:numPr>
        <w:tabs>
          <w:tab w:val="clear" w:pos="2700"/>
          <w:tab w:val="num" w:pos="2340"/>
        </w:tabs>
        <w:spacing w:after="0"/>
        <w:ind w:left="709"/>
        <w:jc w:val="both"/>
        <w:rPr>
          <w:rStyle w:val="a6"/>
          <w:rFonts w:ascii="Times New Roman" w:hAnsi="Times New Roman" w:cs="Times New Roman"/>
          <w:b w:val="0"/>
          <w:bCs w:val="0"/>
          <w:i/>
        </w:rPr>
      </w:pPr>
      <w:r w:rsidRPr="003E3291">
        <w:rPr>
          <w:rStyle w:val="a6"/>
          <w:rFonts w:ascii="Times New Roman" w:hAnsi="Times New Roman" w:cs="Times New Roman"/>
          <w:b w:val="0"/>
          <w:i/>
        </w:rPr>
        <w:t>Мультимедийное оборудование.</w:t>
      </w:r>
    </w:p>
    <w:p w:rsidR="008104D9" w:rsidRPr="003E3291" w:rsidRDefault="008104D9" w:rsidP="00254537">
      <w:pPr>
        <w:numPr>
          <w:ilvl w:val="0"/>
          <w:numId w:val="9"/>
        </w:numPr>
        <w:tabs>
          <w:tab w:val="clear" w:pos="2700"/>
          <w:tab w:val="num" w:pos="2340"/>
        </w:tabs>
        <w:spacing w:after="0"/>
        <w:ind w:left="709"/>
        <w:jc w:val="both"/>
        <w:rPr>
          <w:rStyle w:val="a6"/>
          <w:rFonts w:ascii="Times New Roman" w:hAnsi="Times New Roman" w:cs="Times New Roman"/>
          <w:b w:val="0"/>
          <w:bCs w:val="0"/>
          <w:i/>
        </w:rPr>
      </w:pPr>
      <w:r w:rsidRPr="003E3291">
        <w:rPr>
          <w:rStyle w:val="a6"/>
          <w:rFonts w:ascii="Times New Roman" w:hAnsi="Times New Roman" w:cs="Times New Roman"/>
          <w:b w:val="0"/>
          <w:i/>
        </w:rPr>
        <w:t>Волейбольные мячи.</w:t>
      </w:r>
    </w:p>
    <w:p w:rsidR="008104D9" w:rsidRPr="003E3291" w:rsidRDefault="008104D9" w:rsidP="00254537">
      <w:pPr>
        <w:numPr>
          <w:ilvl w:val="0"/>
          <w:numId w:val="9"/>
        </w:numPr>
        <w:tabs>
          <w:tab w:val="clear" w:pos="2700"/>
          <w:tab w:val="num" w:pos="2340"/>
        </w:tabs>
        <w:spacing w:after="0"/>
        <w:ind w:left="709"/>
        <w:jc w:val="both"/>
        <w:rPr>
          <w:rStyle w:val="a6"/>
          <w:rFonts w:ascii="Times New Roman" w:hAnsi="Times New Roman" w:cs="Times New Roman"/>
          <w:b w:val="0"/>
          <w:bCs w:val="0"/>
          <w:i/>
        </w:rPr>
      </w:pPr>
      <w:r w:rsidRPr="003E3291">
        <w:rPr>
          <w:rStyle w:val="a6"/>
          <w:rFonts w:ascii="Times New Roman" w:hAnsi="Times New Roman" w:cs="Times New Roman"/>
          <w:b w:val="0"/>
          <w:i/>
        </w:rPr>
        <w:t>Волейбольная сетка.</w:t>
      </w:r>
    </w:p>
    <w:p w:rsidR="008104D9" w:rsidRPr="003E3291" w:rsidRDefault="008104D9" w:rsidP="00254537">
      <w:pPr>
        <w:numPr>
          <w:ilvl w:val="0"/>
          <w:numId w:val="9"/>
        </w:numPr>
        <w:tabs>
          <w:tab w:val="clear" w:pos="2700"/>
          <w:tab w:val="num" w:pos="2340"/>
        </w:tabs>
        <w:spacing w:after="0"/>
        <w:ind w:left="709"/>
        <w:jc w:val="both"/>
        <w:rPr>
          <w:rStyle w:val="a6"/>
          <w:rFonts w:ascii="Times New Roman" w:hAnsi="Times New Roman" w:cs="Times New Roman"/>
          <w:b w:val="0"/>
          <w:bCs w:val="0"/>
          <w:i/>
        </w:rPr>
      </w:pPr>
      <w:r w:rsidRPr="003E3291">
        <w:rPr>
          <w:rStyle w:val="a6"/>
          <w:rFonts w:ascii="Times New Roman" w:hAnsi="Times New Roman" w:cs="Times New Roman"/>
          <w:b w:val="0"/>
          <w:i/>
        </w:rPr>
        <w:t>Обруч.</w:t>
      </w:r>
    </w:p>
    <w:p w:rsidR="008104D9" w:rsidRPr="003E3291" w:rsidRDefault="008104D9" w:rsidP="00254537">
      <w:pPr>
        <w:numPr>
          <w:ilvl w:val="0"/>
          <w:numId w:val="9"/>
        </w:numPr>
        <w:tabs>
          <w:tab w:val="clear" w:pos="2700"/>
          <w:tab w:val="num" w:pos="2340"/>
        </w:tabs>
        <w:spacing w:after="0"/>
        <w:ind w:left="709"/>
        <w:jc w:val="both"/>
        <w:rPr>
          <w:rStyle w:val="a6"/>
          <w:rFonts w:ascii="Times New Roman" w:hAnsi="Times New Roman" w:cs="Times New Roman"/>
          <w:b w:val="0"/>
          <w:bCs w:val="0"/>
          <w:i/>
        </w:rPr>
      </w:pPr>
      <w:r w:rsidRPr="003E3291">
        <w:rPr>
          <w:rStyle w:val="a6"/>
          <w:rFonts w:ascii="Times New Roman" w:hAnsi="Times New Roman" w:cs="Times New Roman"/>
          <w:b w:val="0"/>
          <w:i/>
        </w:rPr>
        <w:t>Карточки.</w:t>
      </w:r>
    </w:p>
    <w:p w:rsidR="008104D9" w:rsidRPr="003E3291" w:rsidRDefault="008104D9" w:rsidP="00254537">
      <w:pPr>
        <w:numPr>
          <w:ilvl w:val="0"/>
          <w:numId w:val="9"/>
        </w:numPr>
        <w:tabs>
          <w:tab w:val="clear" w:pos="2700"/>
          <w:tab w:val="num" w:pos="2340"/>
        </w:tabs>
        <w:spacing w:after="0"/>
        <w:ind w:left="709"/>
        <w:jc w:val="both"/>
        <w:rPr>
          <w:rStyle w:val="a6"/>
          <w:rFonts w:ascii="Times New Roman" w:hAnsi="Times New Roman" w:cs="Times New Roman"/>
          <w:b w:val="0"/>
          <w:bCs w:val="0"/>
          <w:i/>
        </w:rPr>
      </w:pPr>
      <w:r w:rsidRPr="003E3291">
        <w:rPr>
          <w:rStyle w:val="a6"/>
          <w:rFonts w:ascii="Times New Roman" w:hAnsi="Times New Roman" w:cs="Times New Roman"/>
          <w:b w:val="0"/>
          <w:i/>
        </w:rPr>
        <w:t>Свисток.</w:t>
      </w:r>
    </w:p>
    <w:p w:rsidR="008104D9" w:rsidRPr="003E3291" w:rsidRDefault="008104D9" w:rsidP="00254537">
      <w:pPr>
        <w:numPr>
          <w:ilvl w:val="0"/>
          <w:numId w:val="9"/>
        </w:numPr>
        <w:tabs>
          <w:tab w:val="clear" w:pos="2700"/>
          <w:tab w:val="num" w:pos="2340"/>
        </w:tabs>
        <w:spacing w:after="0"/>
        <w:ind w:left="709"/>
        <w:jc w:val="both"/>
        <w:rPr>
          <w:rStyle w:val="a6"/>
          <w:rFonts w:ascii="Times New Roman" w:hAnsi="Times New Roman" w:cs="Times New Roman"/>
          <w:b w:val="0"/>
          <w:bCs w:val="0"/>
          <w:i/>
        </w:rPr>
      </w:pPr>
      <w:r w:rsidRPr="003E3291">
        <w:rPr>
          <w:rStyle w:val="a6"/>
          <w:rFonts w:ascii="Times New Roman" w:hAnsi="Times New Roman" w:cs="Times New Roman"/>
          <w:b w:val="0"/>
          <w:i/>
        </w:rPr>
        <w:t xml:space="preserve">Секундомер. </w:t>
      </w:r>
    </w:p>
    <w:p w:rsidR="008104D9" w:rsidRPr="00254537" w:rsidRDefault="00254537" w:rsidP="002545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537">
        <w:rPr>
          <w:rFonts w:ascii="Times New Roman" w:hAnsi="Times New Roman" w:cs="Times New Roman"/>
          <w:b/>
          <w:sz w:val="24"/>
          <w:szCs w:val="24"/>
        </w:rPr>
        <w:t>Ф</w:t>
      </w:r>
      <w:r w:rsidR="008104D9" w:rsidRPr="00254537">
        <w:rPr>
          <w:rFonts w:ascii="Times New Roman" w:hAnsi="Times New Roman" w:cs="Times New Roman"/>
          <w:b/>
          <w:sz w:val="24"/>
          <w:szCs w:val="24"/>
        </w:rPr>
        <w:t>ормы обучения</w:t>
      </w:r>
      <w:r w:rsidR="008104D9" w:rsidRPr="00254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104D9" w:rsidRPr="002545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4D9" w:rsidRPr="00EB7344" w:rsidRDefault="008104D9" w:rsidP="008104D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B7344">
        <w:rPr>
          <w:rFonts w:ascii="Times New Roman" w:hAnsi="Times New Roman"/>
          <w:sz w:val="24"/>
          <w:szCs w:val="24"/>
        </w:rPr>
        <w:t>индивидуальн</w:t>
      </w:r>
      <w:r>
        <w:rPr>
          <w:rFonts w:ascii="Times New Roman" w:hAnsi="Times New Roman"/>
          <w:sz w:val="24"/>
          <w:szCs w:val="24"/>
        </w:rPr>
        <w:t>ую (при измерении ЧСС);</w:t>
      </w:r>
    </w:p>
    <w:p w:rsidR="008104D9" w:rsidRPr="00EB7344" w:rsidRDefault="008104D9" w:rsidP="008104D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фронтальную (разминка);</w:t>
      </w:r>
    </w:p>
    <w:p w:rsidR="008104D9" w:rsidRPr="00EB7344" w:rsidRDefault="008104D9" w:rsidP="008104D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групповую</w:t>
      </w:r>
      <w:proofErr w:type="gramEnd"/>
      <w:r>
        <w:rPr>
          <w:rFonts w:ascii="Times New Roman" w:hAnsi="Times New Roman"/>
          <w:sz w:val="24"/>
          <w:szCs w:val="24"/>
        </w:rPr>
        <w:t xml:space="preserve">  (проведение эксперимента</w:t>
      </w:r>
      <w:r w:rsidRPr="00EB7344">
        <w:rPr>
          <w:rFonts w:ascii="Times New Roman" w:hAnsi="Times New Roman"/>
          <w:sz w:val="24"/>
          <w:szCs w:val="24"/>
        </w:rPr>
        <w:t>).</w:t>
      </w:r>
    </w:p>
    <w:p w:rsidR="00AC291C" w:rsidRPr="00AD1274" w:rsidRDefault="0021211D" w:rsidP="00254537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1274">
        <w:rPr>
          <w:rFonts w:ascii="Times New Roman" w:hAnsi="Times New Roman" w:cs="Times New Roman"/>
          <w:b/>
          <w:sz w:val="28"/>
          <w:szCs w:val="28"/>
        </w:rPr>
        <w:t>Анализ урока.</w:t>
      </w:r>
    </w:p>
    <w:p w:rsidR="00725795" w:rsidRDefault="00725795" w:rsidP="00AC2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Занятие проходило в подготовленном к уроку</w:t>
      </w:r>
      <w:r w:rsidR="00AC291C" w:rsidRPr="00053A78">
        <w:rPr>
          <w:rFonts w:ascii="Times New Roman" w:hAnsi="Times New Roman" w:cs="Times New Roman"/>
          <w:sz w:val="24"/>
          <w:szCs w:val="24"/>
        </w:rPr>
        <w:t xml:space="preserve"> спортивном зале.</w:t>
      </w:r>
      <w:r w:rsidR="00AC291C">
        <w:rPr>
          <w:rFonts w:ascii="Times New Roman" w:hAnsi="Times New Roman" w:cs="Times New Roman"/>
          <w:sz w:val="24"/>
          <w:szCs w:val="24"/>
        </w:rPr>
        <w:t xml:space="preserve"> </w:t>
      </w:r>
      <w:r w:rsidR="00AC291C" w:rsidRPr="00053A78">
        <w:rPr>
          <w:rFonts w:ascii="Times New Roman" w:hAnsi="Times New Roman" w:cs="Times New Roman"/>
          <w:sz w:val="24"/>
          <w:szCs w:val="24"/>
        </w:rPr>
        <w:t xml:space="preserve">Инвентарь и мультимедийное оборудование было приготовлено заранее, расположено в специально отведенном месте спортивного </w:t>
      </w:r>
      <w:r>
        <w:rPr>
          <w:rFonts w:ascii="Times New Roman" w:hAnsi="Times New Roman" w:cs="Times New Roman"/>
          <w:sz w:val="24"/>
          <w:szCs w:val="24"/>
        </w:rPr>
        <w:t xml:space="preserve">зала и ограждено по правилам техники безопасности. </w:t>
      </w:r>
      <w:r w:rsidR="00AC291C" w:rsidRPr="00EB73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291C" w:rsidRDefault="00AC291C" w:rsidP="00AC2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91C">
        <w:rPr>
          <w:rFonts w:ascii="Times New Roman" w:hAnsi="Times New Roman" w:cs="Times New Roman"/>
          <w:sz w:val="24"/>
          <w:szCs w:val="24"/>
        </w:rPr>
        <w:t>Структура урока соответствовала требованиям проведен</w:t>
      </w:r>
      <w:r w:rsidR="00725795">
        <w:rPr>
          <w:rFonts w:ascii="Times New Roman" w:hAnsi="Times New Roman" w:cs="Times New Roman"/>
          <w:sz w:val="24"/>
          <w:szCs w:val="24"/>
        </w:rPr>
        <w:t>ия уроков по физической культуре</w:t>
      </w:r>
      <w:r w:rsidRPr="00AC291C">
        <w:rPr>
          <w:rFonts w:ascii="Times New Roman" w:hAnsi="Times New Roman" w:cs="Times New Roman"/>
          <w:sz w:val="24"/>
          <w:szCs w:val="24"/>
        </w:rPr>
        <w:t xml:space="preserve"> и состояла из трёх этапов: вводно-подготовительного, основного и заключительного. Каждая из структурных частей урока соответствовала своему назначению.</w:t>
      </w:r>
      <w:r w:rsidRPr="00AC291C">
        <w:rPr>
          <w:sz w:val="28"/>
          <w:szCs w:val="28"/>
        </w:rPr>
        <w:t xml:space="preserve"> </w:t>
      </w:r>
      <w:r w:rsidRPr="00AC291C">
        <w:rPr>
          <w:rFonts w:ascii="Times New Roman" w:hAnsi="Times New Roman" w:cs="Times New Roman"/>
          <w:sz w:val="24"/>
          <w:szCs w:val="24"/>
        </w:rPr>
        <w:t xml:space="preserve">Учебный материал был подобран с учетом возрастных возможностей, уровня физического развития и </w:t>
      </w:r>
      <w:proofErr w:type="spellStart"/>
      <w:r w:rsidRPr="00AC291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AC291C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 w:rsidRPr="00AC29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291C" w:rsidRPr="00AC291C" w:rsidRDefault="00AC291C" w:rsidP="00AC29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91C">
        <w:rPr>
          <w:rFonts w:ascii="Times New Roman" w:hAnsi="Times New Roman" w:cs="Times New Roman"/>
          <w:sz w:val="24"/>
          <w:szCs w:val="24"/>
          <w:u w:val="single"/>
        </w:rPr>
        <w:t>Вводно-подготовительная часть урока состояла из:</w:t>
      </w:r>
      <w:r w:rsidRPr="00AC291C">
        <w:rPr>
          <w:rFonts w:ascii="Times New Roman" w:hAnsi="Times New Roman"/>
          <w:sz w:val="24"/>
          <w:szCs w:val="24"/>
        </w:rPr>
        <w:t xml:space="preserve"> </w:t>
      </w:r>
      <w:r w:rsidRPr="00876A9F">
        <w:rPr>
          <w:rFonts w:ascii="Times New Roman" w:hAnsi="Times New Roman" w:cs="Times New Roman"/>
          <w:sz w:val="24"/>
          <w:szCs w:val="24"/>
        </w:rPr>
        <w:t>организационного момента, психофизиологической подготовки обучающихся к усвоению содержания урока и разминки.</w:t>
      </w:r>
      <w:r w:rsidRPr="00AC291C">
        <w:rPr>
          <w:rFonts w:ascii="Times New Roman" w:hAnsi="Times New Roman" w:cs="Times New Roman"/>
          <w:sz w:val="24"/>
          <w:szCs w:val="24"/>
        </w:rPr>
        <w:t xml:space="preserve"> В этой части урока использовала</w:t>
      </w:r>
      <w:r w:rsidR="00254537">
        <w:rPr>
          <w:rFonts w:ascii="Times New Roman" w:hAnsi="Times New Roman" w:cs="Times New Roman"/>
          <w:sz w:val="24"/>
          <w:szCs w:val="24"/>
        </w:rPr>
        <w:t xml:space="preserve"> фронтальную форму об</w:t>
      </w:r>
      <w:r w:rsidR="00AD1274">
        <w:rPr>
          <w:rFonts w:ascii="Times New Roman" w:hAnsi="Times New Roman" w:cs="Times New Roman"/>
          <w:sz w:val="24"/>
          <w:szCs w:val="24"/>
        </w:rPr>
        <w:t>у</w:t>
      </w:r>
      <w:r w:rsidR="00254537">
        <w:rPr>
          <w:rFonts w:ascii="Times New Roman" w:hAnsi="Times New Roman" w:cs="Times New Roman"/>
          <w:sz w:val="24"/>
          <w:szCs w:val="24"/>
        </w:rPr>
        <w:t>чения</w:t>
      </w:r>
      <w:r w:rsidRPr="00AC291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25795" w:rsidRDefault="00AC291C" w:rsidP="005B4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91C">
        <w:rPr>
          <w:rFonts w:ascii="Times New Roman" w:hAnsi="Times New Roman"/>
          <w:sz w:val="24"/>
          <w:szCs w:val="24"/>
        </w:rPr>
        <w:t>При проведении организационного момента мне удалось установить контакт с обучающимися. Было пров</w:t>
      </w:r>
      <w:r w:rsidR="00725795">
        <w:rPr>
          <w:rFonts w:ascii="Times New Roman" w:hAnsi="Times New Roman"/>
          <w:sz w:val="24"/>
          <w:szCs w:val="24"/>
        </w:rPr>
        <w:t>едено построение и измерение частоты сердечных сокращений (ЧСС)</w:t>
      </w:r>
      <w:r w:rsidRPr="00AC291C">
        <w:rPr>
          <w:rFonts w:ascii="Times New Roman" w:hAnsi="Times New Roman"/>
          <w:sz w:val="24"/>
          <w:szCs w:val="24"/>
        </w:rPr>
        <w:t xml:space="preserve"> с целью самоконтроля физического состояния обучающихся </w:t>
      </w:r>
      <w:r w:rsidR="00725795">
        <w:rPr>
          <w:rFonts w:ascii="Times New Roman" w:hAnsi="Times New Roman"/>
          <w:sz w:val="24"/>
          <w:szCs w:val="24"/>
        </w:rPr>
        <w:t xml:space="preserve">на данном этапе урока. Данный вид самоконтроля для детей был новым и </w:t>
      </w:r>
      <w:r w:rsidR="003E3291">
        <w:rPr>
          <w:rFonts w:ascii="Times New Roman" w:hAnsi="Times New Roman"/>
          <w:sz w:val="24"/>
          <w:szCs w:val="24"/>
        </w:rPr>
        <w:t>получился</w:t>
      </w:r>
      <w:r w:rsidR="00725795">
        <w:rPr>
          <w:rFonts w:ascii="Times New Roman" w:hAnsi="Times New Roman"/>
          <w:sz w:val="24"/>
          <w:szCs w:val="24"/>
        </w:rPr>
        <w:t xml:space="preserve"> не с первого раза. </w:t>
      </w:r>
    </w:p>
    <w:p w:rsidR="00AC291C" w:rsidRPr="00AC291C" w:rsidRDefault="00AC291C" w:rsidP="005B4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91C">
        <w:rPr>
          <w:rFonts w:ascii="Times New Roman" w:hAnsi="Times New Roman" w:cs="Times New Roman"/>
          <w:sz w:val="24"/>
          <w:szCs w:val="24"/>
        </w:rPr>
        <w:t xml:space="preserve">При организации психофизиологической подготовки </w:t>
      </w:r>
      <w:proofErr w:type="gramStart"/>
      <w:r w:rsidRPr="00AC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291C">
        <w:rPr>
          <w:rFonts w:ascii="Times New Roman" w:hAnsi="Times New Roman" w:cs="Times New Roman"/>
          <w:sz w:val="24"/>
          <w:szCs w:val="24"/>
        </w:rPr>
        <w:t xml:space="preserve"> к усвоению содержания урока использовалась загадка, что позволило актуализировать зн</w:t>
      </w:r>
      <w:r w:rsidR="00725795">
        <w:rPr>
          <w:rFonts w:ascii="Times New Roman" w:hAnsi="Times New Roman" w:cs="Times New Roman"/>
          <w:sz w:val="24"/>
          <w:szCs w:val="24"/>
        </w:rPr>
        <w:t>ания обучающихся  по теме урока.</w:t>
      </w:r>
      <w:r w:rsidRPr="00AC2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2A3" w:rsidRPr="00725795" w:rsidRDefault="00AC291C" w:rsidP="005B42A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C291C">
        <w:rPr>
          <w:rFonts w:ascii="Times New Roman" w:hAnsi="Times New Roman" w:cs="Times New Roman"/>
          <w:sz w:val="24"/>
          <w:szCs w:val="24"/>
        </w:rPr>
        <w:t>При проведении разминки и развития двигательных способностей основные упражнений проводились в движении, в процессе выполнения были задействованы все группы мышц.</w:t>
      </w:r>
      <w:r w:rsidRPr="00AC291C">
        <w:rPr>
          <w:sz w:val="28"/>
          <w:szCs w:val="28"/>
        </w:rPr>
        <w:t xml:space="preserve">  </w:t>
      </w:r>
      <w:r w:rsidR="00725795" w:rsidRPr="00725795">
        <w:rPr>
          <w:rFonts w:ascii="Times New Roman" w:hAnsi="Times New Roman" w:cs="Times New Roman"/>
          <w:sz w:val="24"/>
          <w:szCs w:val="28"/>
        </w:rPr>
        <w:t xml:space="preserve">При перестроении </w:t>
      </w:r>
      <w:r w:rsidR="00725795">
        <w:rPr>
          <w:rFonts w:ascii="Times New Roman" w:hAnsi="Times New Roman" w:cs="Times New Roman"/>
          <w:sz w:val="24"/>
          <w:szCs w:val="28"/>
        </w:rPr>
        <w:t xml:space="preserve">через центр в колонны по три </w:t>
      </w:r>
      <w:r w:rsidR="00725795" w:rsidRPr="00725795">
        <w:rPr>
          <w:rFonts w:ascii="Times New Roman" w:hAnsi="Times New Roman" w:cs="Times New Roman"/>
          <w:sz w:val="24"/>
          <w:szCs w:val="28"/>
        </w:rPr>
        <w:t>возникли трудности.</w:t>
      </w:r>
      <w:r w:rsidR="00725795">
        <w:rPr>
          <w:rFonts w:ascii="Times New Roman" w:hAnsi="Times New Roman" w:cs="Times New Roman"/>
          <w:sz w:val="24"/>
          <w:szCs w:val="28"/>
        </w:rPr>
        <w:t xml:space="preserve"> После подробного объяснения данное перестроение было выполнено. </w:t>
      </w:r>
    </w:p>
    <w:p w:rsidR="00725795" w:rsidRPr="00F44116" w:rsidRDefault="00725795" w:rsidP="00725795">
      <w:pPr>
        <w:pStyle w:val="a5"/>
        <w:jc w:val="both"/>
      </w:pPr>
      <w:r w:rsidRPr="00725795">
        <w:t xml:space="preserve">          </w:t>
      </w:r>
      <w:r w:rsidR="00254537">
        <w:rPr>
          <w:u w:val="single"/>
        </w:rPr>
        <w:t xml:space="preserve">Основная часть урока состояла из: </w:t>
      </w:r>
      <w:r w:rsidR="00FF72DE" w:rsidRPr="00FF72DE">
        <w:t>создания проблемной с</w:t>
      </w:r>
      <w:r>
        <w:t>итуации, учебного эксперимента,</w:t>
      </w:r>
      <w:r w:rsidRPr="00725795">
        <w:t xml:space="preserve"> </w:t>
      </w:r>
      <w:r w:rsidRPr="00F44116">
        <w:t>разучивания и закрепления двигательного действия.</w:t>
      </w:r>
    </w:p>
    <w:p w:rsidR="00AC291C" w:rsidRDefault="00254537" w:rsidP="005B42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2DE">
        <w:rPr>
          <w:rFonts w:ascii="Times New Roman" w:hAnsi="Times New Roman" w:cs="Times New Roman"/>
          <w:sz w:val="24"/>
          <w:szCs w:val="24"/>
        </w:rPr>
        <w:t xml:space="preserve"> В этой части урока </w:t>
      </w:r>
      <w:r w:rsidR="002E4ED3" w:rsidRPr="00FF72DE">
        <w:rPr>
          <w:rFonts w:ascii="Times New Roman" w:hAnsi="Times New Roman" w:cs="Times New Roman"/>
          <w:sz w:val="24"/>
          <w:szCs w:val="24"/>
        </w:rPr>
        <w:t>б</w:t>
      </w:r>
      <w:r w:rsidR="00AC291C" w:rsidRPr="00FF72DE">
        <w:rPr>
          <w:rFonts w:ascii="Times New Roman" w:hAnsi="Times New Roman" w:cs="Times New Roman"/>
          <w:sz w:val="24"/>
          <w:szCs w:val="24"/>
        </w:rPr>
        <w:t xml:space="preserve">ыли </w:t>
      </w:r>
      <w:r w:rsidR="00AC291C" w:rsidRPr="00053A78">
        <w:rPr>
          <w:rFonts w:ascii="Times New Roman" w:hAnsi="Times New Roman" w:cs="Times New Roman"/>
          <w:sz w:val="24"/>
          <w:szCs w:val="24"/>
        </w:rPr>
        <w:t>созданы условия для самостоятельного формулирования темы урока через просмотр видеофрагмента</w:t>
      </w:r>
      <w:r w:rsidR="002E4ED3">
        <w:rPr>
          <w:rFonts w:ascii="Times New Roman" w:hAnsi="Times New Roman" w:cs="Times New Roman"/>
          <w:sz w:val="24"/>
          <w:szCs w:val="24"/>
        </w:rPr>
        <w:t>,</w:t>
      </w:r>
      <w:r w:rsidR="00725795">
        <w:rPr>
          <w:rFonts w:ascii="Times New Roman" w:hAnsi="Times New Roman" w:cs="Times New Roman"/>
          <w:sz w:val="24"/>
          <w:szCs w:val="24"/>
        </w:rPr>
        <w:t xml:space="preserve"> </w:t>
      </w:r>
      <w:r w:rsidR="00AC291C" w:rsidRPr="00053A78">
        <w:rPr>
          <w:rFonts w:ascii="Times New Roman" w:hAnsi="Times New Roman" w:cs="Times New Roman"/>
          <w:sz w:val="24"/>
          <w:szCs w:val="24"/>
        </w:rPr>
        <w:t>обозначен проблемный вопрос через разбор схемы падения мяча после передачи в сетку</w:t>
      </w:r>
      <w:r w:rsidR="00725795">
        <w:rPr>
          <w:rFonts w:ascii="Times New Roman" w:hAnsi="Times New Roman" w:cs="Times New Roman"/>
          <w:sz w:val="24"/>
          <w:szCs w:val="24"/>
        </w:rPr>
        <w:t xml:space="preserve">, а так же обозначили цель и правила игры.  </w:t>
      </w:r>
      <w:r w:rsidR="00AC291C">
        <w:rPr>
          <w:rFonts w:ascii="Times New Roman" w:hAnsi="Times New Roman" w:cs="Times New Roman"/>
          <w:sz w:val="24"/>
          <w:szCs w:val="24"/>
        </w:rPr>
        <w:t xml:space="preserve"> </w:t>
      </w:r>
      <w:r w:rsidR="00AC291C">
        <w:rPr>
          <w:rFonts w:ascii="Times New Roman" w:hAnsi="Times New Roman" w:cs="Times New Roman"/>
          <w:sz w:val="24"/>
          <w:szCs w:val="24"/>
        </w:rPr>
        <w:lastRenderedPageBreak/>
        <w:t>Таким образом, я вызвала</w:t>
      </w:r>
      <w:r w:rsidR="00AC291C" w:rsidRPr="00053A78">
        <w:rPr>
          <w:rFonts w:ascii="Times New Roman" w:hAnsi="Times New Roman" w:cs="Times New Roman"/>
          <w:sz w:val="24"/>
          <w:szCs w:val="24"/>
        </w:rPr>
        <w:t xml:space="preserve"> </w:t>
      </w:r>
      <w:r w:rsidR="00AC291C">
        <w:rPr>
          <w:rFonts w:ascii="Times New Roman" w:hAnsi="Times New Roman" w:cs="Times New Roman"/>
          <w:sz w:val="24"/>
          <w:szCs w:val="24"/>
        </w:rPr>
        <w:t>у обучающихся</w:t>
      </w:r>
      <w:r w:rsidR="00AC291C" w:rsidRPr="00053A78">
        <w:rPr>
          <w:rFonts w:ascii="Times New Roman" w:hAnsi="Times New Roman" w:cs="Times New Roman"/>
          <w:sz w:val="24"/>
          <w:szCs w:val="24"/>
        </w:rPr>
        <w:t xml:space="preserve"> мотивацию к проведению эксперимента. </w:t>
      </w:r>
      <w:r w:rsidR="00725795">
        <w:rPr>
          <w:rFonts w:ascii="Times New Roman" w:hAnsi="Times New Roman" w:cs="Times New Roman"/>
          <w:sz w:val="24"/>
          <w:szCs w:val="24"/>
        </w:rPr>
        <w:t xml:space="preserve"> Обучающиеся отвечали на вопросы, вели диалог с учителем. </w:t>
      </w:r>
    </w:p>
    <w:p w:rsidR="00725795" w:rsidRDefault="002822D6" w:rsidP="002822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A78">
        <w:rPr>
          <w:rFonts w:ascii="Times New Roman" w:hAnsi="Times New Roman" w:cs="Times New Roman"/>
          <w:sz w:val="24"/>
          <w:szCs w:val="24"/>
        </w:rPr>
        <w:t>С</w:t>
      </w:r>
      <w:r w:rsidR="00AC291C" w:rsidRPr="00053A78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AC291C" w:rsidRPr="00AC291C">
        <w:rPr>
          <w:rFonts w:ascii="Times New Roman" w:hAnsi="Times New Roman" w:cs="Times New Roman"/>
          <w:sz w:val="24"/>
          <w:szCs w:val="24"/>
        </w:rPr>
        <w:t>рационального использования времени</w:t>
      </w:r>
      <w:r w:rsidRPr="002822D6">
        <w:rPr>
          <w:rFonts w:ascii="Times New Roman" w:hAnsi="Times New Roman" w:cs="Times New Roman"/>
          <w:sz w:val="24"/>
          <w:szCs w:val="24"/>
        </w:rPr>
        <w:t xml:space="preserve"> </w:t>
      </w:r>
      <w:r w:rsidRPr="00053A78">
        <w:rPr>
          <w:rFonts w:ascii="Times New Roman" w:hAnsi="Times New Roman" w:cs="Times New Roman"/>
          <w:sz w:val="24"/>
          <w:szCs w:val="24"/>
        </w:rPr>
        <w:t>использовалась групповая форма работы</w:t>
      </w:r>
      <w:r w:rsidR="00725795">
        <w:rPr>
          <w:rFonts w:ascii="Times New Roman" w:hAnsi="Times New Roman" w:cs="Times New Roman"/>
          <w:sz w:val="24"/>
          <w:szCs w:val="24"/>
        </w:rPr>
        <w:t xml:space="preserve">. Каждая группа выбрала карточку с одним из трёх вариантов передачи мяча </w:t>
      </w:r>
      <w:r w:rsidR="00AC291C" w:rsidRPr="00AC291C">
        <w:rPr>
          <w:rFonts w:ascii="Times New Roman" w:hAnsi="Times New Roman" w:cs="Times New Roman"/>
          <w:sz w:val="24"/>
          <w:szCs w:val="24"/>
        </w:rPr>
        <w:t xml:space="preserve"> в сетку.  </w:t>
      </w:r>
      <w:r w:rsidR="00725795">
        <w:rPr>
          <w:rFonts w:ascii="Times New Roman" w:hAnsi="Times New Roman" w:cs="Times New Roman"/>
          <w:sz w:val="24"/>
          <w:szCs w:val="24"/>
        </w:rPr>
        <w:t>Мною был озвучен алгоритм работы в группе, но данный вид деятельности вызвал   затруднения.  Мн</w:t>
      </w:r>
      <w:r w:rsidR="00166D3A">
        <w:rPr>
          <w:rFonts w:ascii="Times New Roman" w:hAnsi="Times New Roman" w:cs="Times New Roman"/>
          <w:sz w:val="24"/>
          <w:szCs w:val="24"/>
        </w:rPr>
        <w:t>ой</w:t>
      </w:r>
      <w:r w:rsidR="00725795">
        <w:rPr>
          <w:rFonts w:ascii="Times New Roman" w:hAnsi="Times New Roman" w:cs="Times New Roman"/>
          <w:sz w:val="24"/>
          <w:szCs w:val="24"/>
        </w:rPr>
        <w:t xml:space="preserve"> </w:t>
      </w:r>
      <w:r w:rsidR="00166D3A">
        <w:rPr>
          <w:rFonts w:ascii="Times New Roman" w:hAnsi="Times New Roman" w:cs="Times New Roman"/>
          <w:sz w:val="24"/>
          <w:szCs w:val="24"/>
        </w:rPr>
        <w:t>были</w:t>
      </w:r>
      <w:r w:rsidR="00725795">
        <w:rPr>
          <w:rFonts w:ascii="Times New Roman" w:hAnsi="Times New Roman" w:cs="Times New Roman"/>
          <w:sz w:val="24"/>
          <w:szCs w:val="24"/>
        </w:rPr>
        <w:t xml:space="preserve"> назнач</w:t>
      </w:r>
      <w:r w:rsidR="00166D3A">
        <w:rPr>
          <w:rFonts w:ascii="Times New Roman" w:hAnsi="Times New Roman" w:cs="Times New Roman"/>
          <w:sz w:val="24"/>
          <w:szCs w:val="24"/>
        </w:rPr>
        <w:t>ены</w:t>
      </w:r>
      <w:r w:rsidR="00725795">
        <w:rPr>
          <w:rFonts w:ascii="Times New Roman" w:hAnsi="Times New Roman" w:cs="Times New Roman"/>
          <w:sz w:val="24"/>
          <w:szCs w:val="24"/>
        </w:rPr>
        <w:t xml:space="preserve"> капитан</w:t>
      </w:r>
      <w:r w:rsidR="00166D3A">
        <w:rPr>
          <w:rFonts w:ascii="Times New Roman" w:hAnsi="Times New Roman" w:cs="Times New Roman"/>
          <w:sz w:val="24"/>
          <w:szCs w:val="24"/>
        </w:rPr>
        <w:t>ы</w:t>
      </w:r>
      <w:r w:rsidR="00725795">
        <w:rPr>
          <w:rFonts w:ascii="Times New Roman" w:hAnsi="Times New Roman" w:cs="Times New Roman"/>
          <w:sz w:val="24"/>
          <w:szCs w:val="24"/>
        </w:rPr>
        <w:t xml:space="preserve"> </w:t>
      </w:r>
      <w:r w:rsidR="00166D3A">
        <w:rPr>
          <w:rFonts w:ascii="Times New Roman" w:hAnsi="Times New Roman" w:cs="Times New Roman"/>
          <w:sz w:val="24"/>
          <w:szCs w:val="24"/>
        </w:rPr>
        <w:t>гр</w:t>
      </w:r>
      <w:r w:rsidR="00725795">
        <w:rPr>
          <w:rFonts w:ascii="Times New Roman" w:hAnsi="Times New Roman" w:cs="Times New Roman"/>
          <w:sz w:val="24"/>
          <w:szCs w:val="24"/>
        </w:rPr>
        <w:t xml:space="preserve">упп из более активных детей. </w:t>
      </w:r>
      <w:r w:rsidR="00AC291C" w:rsidRPr="00AC291C">
        <w:rPr>
          <w:rFonts w:ascii="Times New Roman" w:hAnsi="Times New Roman" w:cs="Times New Roman"/>
          <w:sz w:val="24"/>
          <w:szCs w:val="24"/>
        </w:rPr>
        <w:t xml:space="preserve">Дети самостоятельно провели </w:t>
      </w:r>
      <w:r w:rsidR="00725795">
        <w:rPr>
          <w:rFonts w:ascii="Times New Roman" w:hAnsi="Times New Roman" w:cs="Times New Roman"/>
          <w:sz w:val="24"/>
          <w:szCs w:val="24"/>
        </w:rPr>
        <w:t>эксперимент после подробного инструктажа. В процессе эксперимента каждая группа  проанализировала</w:t>
      </w:r>
      <w:r w:rsidR="00AC291C" w:rsidRPr="00AC291C">
        <w:rPr>
          <w:rFonts w:ascii="Times New Roman" w:hAnsi="Times New Roman" w:cs="Times New Roman"/>
          <w:sz w:val="24"/>
          <w:szCs w:val="24"/>
        </w:rPr>
        <w:t xml:space="preserve"> траекторию падения, угол и расстояние мяча от сетки, </w:t>
      </w:r>
      <w:r w:rsidR="00725795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AC291C" w:rsidRPr="00AC291C">
        <w:rPr>
          <w:rFonts w:ascii="Times New Roman" w:hAnsi="Times New Roman" w:cs="Times New Roman"/>
          <w:sz w:val="24"/>
          <w:szCs w:val="24"/>
        </w:rPr>
        <w:t xml:space="preserve">сделали вывод. </w:t>
      </w:r>
      <w:r w:rsidR="00725795">
        <w:rPr>
          <w:rFonts w:ascii="Times New Roman" w:hAnsi="Times New Roman" w:cs="Times New Roman"/>
          <w:sz w:val="24"/>
          <w:szCs w:val="24"/>
        </w:rPr>
        <w:t>На данном этапе урока</w:t>
      </w:r>
      <w:r>
        <w:rPr>
          <w:rFonts w:ascii="Times New Roman" w:hAnsi="Times New Roman" w:cs="Times New Roman"/>
          <w:sz w:val="24"/>
          <w:szCs w:val="24"/>
        </w:rPr>
        <w:t xml:space="preserve">  применялся</w:t>
      </w:r>
      <w:r w:rsidR="00AC291C" w:rsidRPr="00AC2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иллюстративный метод (показ)</w:t>
      </w:r>
      <w:r w:rsidR="007257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словесный</w:t>
      </w:r>
      <w:r w:rsidR="00AC291C" w:rsidRPr="00AC2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291C" w:rsidRPr="00AC291C">
        <w:rPr>
          <w:rFonts w:ascii="Times New Roman" w:hAnsi="Times New Roman" w:cs="Times New Roman"/>
          <w:sz w:val="24"/>
          <w:szCs w:val="24"/>
        </w:rPr>
        <w:t>рассказ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795">
        <w:rPr>
          <w:rFonts w:ascii="Times New Roman" w:hAnsi="Times New Roman" w:cs="Times New Roman"/>
          <w:sz w:val="24"/>
          <w:szCs w:val="24"/>
        </w:rPr>
        <w:t xml:space="preserve"> и дидактический  материал (карточки)</w:t>
      </w:r>
      <w:r w:rsidR="00AC291C" w:rsidRPr="00AC2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795" w:rsidRDefault="00725795" w:rsidP="002822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плотность урока не была снижена я изменила последовательность выполнения упражнения с мячом. </w:t>
      </w:r>
    </w:p>
    <w:p w:rsidR="00725795" w:rsidRPr="00F44116" w:rsidRDefault="00725795" w:rsidP="00725795">
      <w:pPr>
        <w:pStyle w:val="a5"/>
        <w:jc w:val="both"/>
      </w:pPr>
      <w:r>
        <w:t xml:space="preserve">         Для </w:t>
      </w:r>
      <w:r w:rsidRPr="00F44116">
        <w:t>разучивания и зак</w:t>
      </w:r>
      <w:r>
        <w:t>репления двигательного действия выполнялись упражнения с мячом и была организована игра в «Пионербол»</w:t>
      </w:r>
      <w:r w:rsidRPr="002822D6">
        <w:t xml:space="preserve"> </w:t>
      </w:r>
      <w:r>
        <w:t xml:space="preserve">с целью </w:t>
      </w:r>
      <w:r w:rsidR="00166D3A">
        <w:t>закрепления</w:t>
      </w:r>
      <w:r>
        <w:t xml:space="preserve"> полученных знаний в ходе учебного эксперимента. В ходе игры выявилось, что у детей возникли трудности при переходе игроков на площадке </w:t>
      </w:r>
      <w:r w:rsidR="00166D3A">
        <w:t>для</w:t>
      </w:r>
      <w:r>
        <w:t xml:space="preserve"> подач</w:t>
      </w:r>
      <w:r w:rsidR="00166D3A">
        <w:t>и</w:t>
      </w:r>
      <w:r>
        <w:t xml:space="preserve"> мяча.</w:t>
      </w:r>
      <w:r w:rsidR="00166D3A">
        <w:t xml:space="preserve"> С целью решения данной проблемы</w:t>
      </w:r>
      <w:r>
        <w:t xml:space="preserve"> </w:t>
      </w:r>
      <w:r w:rsidR="00166D3A">
        <w:t>было проведено повторное объяснение правил перехода игроков.</w:t>
      </w:r>
    </w:p>
    <w:p w:rsidR="005B42A3" w:rsidRPr="002E4ED3" w:rsidRDefault="005B42A3" w:rsidP="005B42A3">
      <w:pPr>
        <w:autoSpaceDE w:val="0"/>
        <w:autoSpaceDN w:val="0"/>
        <w:adjustRightInd w:val="0"/>
        <w:spacing w:after="0"/>
        <w:ind w:firstLine="708"/>
        <w:jc w:val="both"/>
        <w:rPr>
          <w:rStyle w:val="a8"/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Заключительная часть урока включала в себя: </w:t>
      </w:r>
      <w:r w:rsidRPr="002E4ED3">
        <w:rPr>
          <w:rStyle w:val="a8"/>
          <w:rFonts w:ascii="Times New Roman" w:hAnsi="Times New Roman" w:cs="Times New Roman"/>
          <w:i w:val="0"/>
          <w:sz w:val="24"/>
        </w:rPr>
        <w:t>подведение итог</w:t>
      </w:r>
      <w:r w:rsidR="00166D3A">
        <w:rPr>
          <w:rStyle w:val="a8"/>
          <w:rFonts w:ascii="Times New Roman" w:hAnsi="Times New Roman" w:cs="Times New Roman"/>
          <w:i w:val="0"/>
          <w:sz w:val="24"/>
        </w:rPr>
        <w:t>ов</w:t>
      </w:r>
      <w:r w:rsidRPr="002E4ED3">
        <w:rPr>
          <w:rStyle w:val="a8"/>
          <w:rFonts w:ascii="Times New Roman" w:hAnsi="Times New Roman" w:cs="Times New Roman"/>
          <w:i w:val="0"/>
          <w:sz w:val="24"/>
        </w:rPr>
        <w:t xml:space="preserve"> урока и рефлексию. </w:t>
      </w:r>
    </w:p>
    <w:p w:rsidR="005B42A3" w:rsidRPr="005B42A3" w:rsidRDefault="005B42A3" w:rsidP="005B42A3">
      <w:pPr>
        <w:autoSpaceDE w:val="0"/>
        <w:autoSpaceDN w:val="0"/>
        <w:adjustRightInd w:val="0"/>
        <w:spacing w:after="0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i w:val="0"/>
          <w:sz w:val="24"/>
        </w:rPr>
        <w:t>При подведении итог</w:t>
      </w:r>
      <w:r w:rsidR="00166D3A">
        <w:rPr>
          <w:rStyle w:val="a8"/>
          <w:rFonts w:ascii="Times New Roman" w:hAnsi="Times New Roman" w:cs="Times New Roman"/>
          <w:i w:val="0"/>
          <w:sz w:val="24"/>
        </w:rPr>
        <w:t>ов</w:t>
      </w:r>
      <w:r>
        <w:rPr>
          <w:rStyle w:val="a8"/>
          <w:rFonts w:ascii="Times New Roman" w:hAnsi="Times New Roman" w:cs="Times New Roman"/>
          <w:i w:val="0"/>
          <w:sz w:val="24"/>
        </w:rPr>
        <w:t xml:space="preserve"> </w:t>
      </w:r>
      <w:r w:rsidRPr="00EB7344">
        <w:rPr>
          <w:rStyle w:val="a8"/>
          <w:rFonts w:ascii="Times New Roman" w:hAnsi="Times New Roman" w:cs="Times New Roman"/>
          <w:i w:val="0"/>
          <w:sz w:val="24"/>
        </w:rPr>
        <w:t xml:space="preserve">обучающиеся </w:t>
      </w:r>
      <w:r w:rsidR="00725795">
        <w:rPr>
          <w:rStyle w:val="a8"/>
          <w:rFonts w:ascii="Times New Roman" w:hAnsi="Times New Roman" w:cs="Times New Roman"/>
          <w:i w:val="0"/>
          <w:sz w:val="24"/>
        </w:rPr>
        <w:t xml:space="preserve">обозначили виды деятельности (эксперимент, игра). </w:t>
      </w:r>
    </w:p>
    <w:p w:rsidR="00725795" w:rsidRDefault="005B42A3" w:rsidP="005B42A3">
      <w:pPr>
        <w:autoSpaceDE w:val="0"/>
        <w:autoSpaceDN w:val="0"/>
        <w:adjustRightInd w:val="0"/>
        <w:spacing w:after="0"/>
        <w:jc w:val="both"/>
        <w:rPr>
          <w:rStyle w:val="a8"/>
          <w:rFonts w:ascii="Times New Roman" w:hAnsi="Times New Roman" w:cs="Times New Roman"/>
          <w:i w:val="0"/>
          <w:sz w:val="24"/>
        </w:rPr>
      </w:pPr>
      <w:r w:rsidRPr="00EB7344">
        <w:rPr>
          <w:rStyle w:val="a8"/>
          <w:rFonts w:ascii="Times New Roman" w:hAnsi="Times New Roman" w:cs="Times New Roman"/>
          <w:i w:val="0"/>
          <w:sz w:val="24"/>
        </w:rPr>
        <w:t>При проведении рефлексии обучающихся выразили своё положительное отношение к участию в эксперименте</w:t>
      </w:r>
      <w:r w:rsidR="00725795">
        <w:rPr>
          <w:rStyle w:val="a8"/>
          <w:rFonts w:ascii="Times New Roman" w:hAnsi="Times New Roman" w:cs="Times New Roman"/>
          <w:i w:val="0"/>
          <w:sz w:val="24"/>
        </w:rPr>
        <w:t xml:space="preserve">. </w:t>
      </w:r>
    </w:p>
    <w:p w:rsidR="005B42A3" w:rsidRPr="00EB7344" w:rsidRDefault="00A901F2" w:rsidP="005B42A3">
      <w:pPr>
        <w:autoSpaceDE w:val="0"/>
        <w:autoSpaceDN w:val="0"/>
        <w:adjustRightInd w:val="0"/>
        <w:spacing w:after="0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4"/>
          <w:u w:val="single"/>
        </w:rPr>
      </w:pPr>
      <w:r>
        <w:rPr>
          <w:rStyle w:val="a8"/>
          <w:rFonts w:ascii="Times New Roman" w:hAnsi="Times New Roman" w:cs="Times New Roman"/>
          <w:i w:val="0"/>
          <w:sz w:val="24"/>
        </w:rPr>
        <w:t xml:space="preserve">Запланированное измерение частоты сердечных сокращений в конце урока не было проведено в связи с нехваткой времени на уроке. Так же, </w:t>
      </w:r>
      <w:r w:rsidR="00725795">
        <w:rPr>
          <w:rStyle w:val="a8"/>
          <w:rFonts w:ascii="Times New Roman" w:hAnsi="Times New Roman" w:cs="Times New Roman"/>
          <w:i w:val="0"/>
          <w:sz w:val="24"/>
        </w:rPr>
        <w:t>вопрос о желании</w:t>
      </w:r>
      <w:r w:rsidR="005B42A3" w:rsidRPr="00EB7344">
        <w:rPr>
          <w:rStyle w:val="a8"/>
          <w:rFonts w:ascii="Times New Roman" w:hAnsi="Times New Roman" w:cs="Times New Roman"/>
          <w:i w:val="0"/>
          <w:sz w:val="24"/>
        </w:rPr>
        <w:t xml:space="preserve"> участвовать в подобных экспериментах</w:t>
      </w:r>
      <w:r w:rsidR="005B42A3">
        <w:rPr>
          <w:rStyle w:val="a8"/>
          <w:rFonts w:ascii="Times New Roman" w:hAnsi="Times New Roman" w:cs="Times New Roman"/>
          <w:i w:val="0"/>
          <w:sz w:val="24"/>
        </w:rPr>
        <w:t xml:space="preserve"> в</w:t>
      </w:r>
      <w:r w:rsidR="005B42A3" w:rsidRPr="00EB7344">
        <w:rPr>
          <w:rStyle w:val="a8"/>
          <w:rFonts w:ascii="Times New Roman" w:hAnsi="Times New Roman" w:cs="Times New Roman"/>
          <w:i w:val="0"/>
          <w:sz w:val="24"/>
        </w:rPr>
        <w:t xml:space="preserve"> перспективе с выходом на следующий урок </w:t>
      </w:r>
      <w:r w:rsidR="00725795">
        <w:rPr>
          <w:rStyle w:val="a8"/>
          <w:rFonts w:ascii="Times New Roman" w:hAnsi="Times New Roman" w:cs="Times New Roman"/>
          <w:i w:val="0"/>
          <w:sz w:val="24"/>
        </w:rPr>
        <w:t xml:space="preserve">мною не был задан. </w:t>
      </w:r>
    </w:p>
    <w:p w:rsidR="005B42A3" w:rsidRPr="00AC291C" w:rsidRDefault="00725795" w:rsidP="005B42A3">
      <w:pPr>
        <w:spacing w:after="0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B42A3" w:rsidRPr="00AC291C">
        <w:rPr>
          <w:rFonts w:ascii="Times New Roman" w:hAnsi="Times New Roman" w:cs="Times New Roman"/>
          <w:sz w:val="24"/>
          <w:szCs w:val="24"/>
        </w:rPr>
        <w:t xml:space="preserve">аботоспособность на уроке была обеспечена за счет выбранных методов организации деятельности </w:t>
      </w:r>
      <w:r w:rsidR="002822D6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 xml:space="preserve">щихся, темпа и </w:t>
      </w:r>
      <w:r w:rsidR="00876A9F">
        <w:rPr>
          <w:rFonts w:ascii="Times New Roman" w:hAnsi="Times New Roman" w:cs="Times New Roman"/>
          <w:sz w:val="24"/>
          <w:szCs w:val="24"/>
        </w:rPr>
        <w:t xml:space="preserve">плотности урока.  Контроль </w:t>
      </w:r>
      <w:r w:rsidR="005B42A3" w:rsidRPr="00AC291C">
        <w:rPr>
          <w:rFonts w:ascii="Times New Roman" w:hAnsi="Times New Roman" w:cs="Times New Roman"/>
          <w:sz w:val="24"/>
          <w:szCs w:val="24"/>
        </w:rPr>
        <w:t>за выполнением заданий</w:t>
      </w:r>
      <w:r w:rsidR="00876A9F">
        <w:rPr>
          <w:rFonts w:ascii="Times New Roman" w:hAnsi="Times New Roman" w:cs="Times New Roman"/>
          <w:sz w:val="24"/>
          <w:szCs w:val="24"/>
        </w:rPr>
        <w:t>, соблюдением дисциплины и техники безопасности</w:t>
      </w:r>
      <w:r w:rsidR="005B42A3" w:rsidRPr="00AC291C">
        <w:rPr>
          <w:rFonts w:ascii="Times New Roman" w:hAnsi="Times New Roman" w:cs="Times New Roman"/>
          <w:sz w:val="24"/>
          <w:szCs w:val="24"/>
        </w:rPr>
        <w:t xml:space="preserve"> </w:t>
      </w:r>
      <w:r w:rsidR="00A901F2">
        <w:rPr>
          <w:rFonts w:ascii="Times New Roman" w:hAnsi="Times New Roman" w:cs="Times New Roman"/>
          <w:sz w:val="24"/>
          <w:szCs w:val="24"/>
        </w:rPr>
        <w:t xml:space="preserve">с моей стороны </w:t>
      </w:r>
      <w:r w:rsidR="005B42A3" w:rsidRPr="00AC291C">
        <w:rPr>
          <w:rFonts w:ascii="Times New Roman" w:hAnsi="Times New Roman" w:cs="Times New Roman"/>
          <w:sz w:val="24"/>
          <w:szCs w:val="24"/>
        </w:rPr>
        <w:t xml:space="preserve">осуществлялся на протяжении всего урока. Соблюдалась логичность между  частями урока. </w:t>
      </w:r>
    </w:p>
    <w:p w:rsidR="005B42A3" w:rsidRPr="00AC291C" w:rsidRDefault="005B42A3" w:rsidP="005B42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91C">
        <w:rPr>
          <w:rFonts w:ascii="Times New Roman" w:hAnsi="Times New Roman" w:cs="Times New Roman"/>
          <w:sz w:val="24"/>
          <w:szCs w:val="24"/>
        </w:rPr>
        <w:t xml:space="preserve">Стиль общения с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Pr="00AC291C">
        <w:rPr>
          <w:rFonts w:ascii="Times New Roman" w:hAnsi="Times New Roman" w:cs="Times New Roman"/>
          <w:sz w:val="24"/>
          <w:szCs w:val="24"/>
        </w:rPr>
        <w:t xml:space="preserve">доверительный, </w:t>
      </w:r>
      <w:r>
        <w:rPr>
          <w:rFonts w:ascii="Times New Roman" w:hAnsi="Times New Roman" w:cs="Times New Roman"/>
          <w:sz w:val="24"/>
          <w:szCs w:val="24"/>
        </w:rPr>
        <w:t>строился</w:t>
      </w:r>
      <w:r w:rsidR="0092514C">
        <w:rPr>
          <w:rFonts w:ascii="Times New Roman" w:hAnsi="Times New Roman" w:cs="Times New Roman"/>
          <w:sz w:val="24"/>
          <w:szCs w:val="24"/>
        </w:rPr>
        <w:t xml:space="preserve"> на взаимном уважении. Обучающиеся </w:t>
      </w:r>
      <w:r w:rsidRPr="00AC291C">
        <w:rPr>
          <w:rFonts w:ascii="Times New Roman" w:hAnsi="Times New Roman" w:cs="Times New Roman"/>
          <w:sz w:val="24"/>
          <w:szCs w:val="24"/>
        </w:rPr>
        <w:t xml:space="preserve">между собой проявляли находчивость, </w:t>
      </w:r>
      <w:r w:rsidR="00725795">
        <w:rPr>
          <w:rFonts w:ascii="Times New Roman" w:hAnsi="Times New Roman" w:cs="Times New Roman"/>
          <w:sz w:val="24"/>
          <w:szCs w:val="24"/>
        </w:rPr>
        <w:t xml:space="preserve">но </w:t>
      </w:r>
      <w:r w:rsidRPr="00AC291C">
        <w:rPr>
          <w:rFonts w:ascii="Times New Roman" w:hAnsi="Times New Roman" w:cs="Times New Roman"/>
          <w:sz w:val="24"/>
          <w:szCs w:val="24"/>
        </w:rPr>
        <w:t>уме</w:t>
      </w:r>
      <w:r w:rsidR="00725795">
        <w:rPr>
          <w:rFonts w:ascii="Times New Roman" w:hAnsi="Times New Roman" w:cs="Times New Roman"/>
          <w:sz w:val="24"/>
          <w:szCs w:val="24"/>
        </w:rPr>
        <w:t xml:space="preserve">ние взаимодействовать в группах </w:t>
      </w:r>
      <w:r w:rsidR="00A901F2">
        <w:rPr>
          <w:rFonts w:ascii="Times New Roman" w:hAnsi="Times New Roman" w:cs="Times New Roman"/>
          <w:sz w:val="24"/>
          <w:szCs w:val="24"/>
        </w:rPr>
        <w:t xml:space="preserve">на уроке физической культуры </w:t>
      </w:r>
      <w:r w:rsidR="00725795">
        <w:rPr>
          <w:rFonts w:ascii="Times New Roman" w:hAnsi="Times New Roman" w:cs="Times New Roman"/>
          <w:sz w:val="24"/>
          <w:szCs w:val="24"/>
        </w:rPr>
        <w:t>вызвало затруднение.</w:t>
      </w:r>
    </w:p>
    <w:p w:rsidR="005B42A3" w:rsidRPr="00AC291C" w:rsidRDefault="005B42A3" w:rsidP="00876A9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91C">
        <w:rPr>
          <w:rFonts w:ascii="Times New Roman" w:hAnsi="Times New Roman" w:cs="Times New Roman"/>
          <w:spacing w:val="-1"/>
          <w:sz w:val="24"/>
          <w:szCs w:val="24"/>
        </w:rPr>
        <w:t>Обучающиеся  осознанно относились  к процессу познания на каждом этапе урока, показали умение  выполнять физические упражнения,    выражать эмоции радости,   что формировало личностные УУД.</w:t>
      </w:r>
      <w:r w:rsidR="00876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91C">
        <w:rPr>
          <w:rFonts w:ascii="Times New Roman" w:hAnsi="Times New Roman" w:cs="Times New Roman"/>
          <w:spacing w:val="-1"/>
          <w:sz w:val="24"/>
          <w:szCs w:val="24"/>
        </w:rPr>
        <w:t xml:space="preserve">Они </w:t>
      </w:r>
      <w:r w:rsidR="00A901F2">
        <w:rPr>
          <w:rFonts w:ascii="Times New Roman" w:hAnsi="Times New Roman" w:cs="Times New Roman"/>
          <w:spacing w:val="-1"/>
          <w:sz w:val="24"/>
          <w:szCs w:val="24"/>
        </w:rPr>
        <w:t>выполняли</w:t>
      </w:r>
      <w:r w:rsidRPr="00AC291C">
        <w:rPr>
          <w:rFonts w:ascii="Times New Roman" w:hAnsi="Times New Roman" w:cs="Times New Roman"/>
          <w:spacing w:val="-1"/>
          <w:sz w:val="24"/>
          <w:szCs w:val="24"/>
        </w:rPr>
        <w:t xml:space="preserve"> учебную задачу, вносили коррективы в процессе эксперимента, </w:t>
      </w:r>
      <w:r w:rsidRPr="00AC29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выдвигали версии решения проблемы</w:t>
      </w:r>
      <w:r w:rsidRPr="00A901F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901F2" w:rsidRPr="00A901F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AC29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декватно воспринимали оценку учителя и товарищей, </w:t>
      </w:r>
      <w:r w:rsidRPr="00AC291C">
        <w:rPr>
          <w:rFonts w:ascii="Times New Roman" w:hAnsi="Times New Roman" w:cs="Times New Roman"/>
          <w:spacing w:val="-1"/>
          <w:sz w:val="24"/>
          <w:szCs w:val="24"/>
        </w:rPr>
        <w:t xml:space="preserve"> что способствовало развитию регулятивных </w:t>
      </w:r>
      <w:r w:rsidR="00A901F2">
        <w:rPr>
          <w:rFonts w:ascii="Times New Roman" w:hAnsi="Times New Roman" w:cs="Times New Roman"/>
          <w:spacing w:val="-1"/>
          <w:sz w:val="24"/>
          <w:szCs w:val="24"/>
        </w:rPr>
        <w:t>учебных универсальных действий</w:t>
      </w:r>
      <w:r w:rsidRPr="00AC291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B42A3" w:rsidRPr="00AC291C" w:rsidRDefault="005B42A3" w:rsidP="005B42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C291C">
        <w:rPr>
          <w:rFonts w:ascii="Times New Roman" w:hAnsi="Times New Roman" w:cs="Times New Roman"/>
          <w:spacing w:val="-1"/>
          <w:sz w:val="24"/>
          <w:szCs w:val="24"/>
        </w:rPr>
        <w:t xml:space="preserve">В процессе учебного эксперимента дети анализировали, обобщали полученную информацию, что  способствовало формированию </w:t>
      </w:r>
      <w:proofErr w:type="gramStart"/>
      <w:r w:rsidRPr="00AC291C">
        <w:rPr>
          <w:rFonts w:ascii="Times New Roman" w:hAnsi="Times New Roman" w:cs="Times New Roman"/>
          <w:spacing w:val="-1"/>
          <w:sz w:val="24"/>
          <w:szCs w:val="24"/>
        </w:rPr>
        <w:t>познавательных</w:t>
      </w:r>
      <w:proofErr w:type="gramEnd"/>
      <w:r w:rsidRPr="00AC291C">
        <w:rPr>
          <w:rFonts w:ascii="Times New Roman" w:hAnsi="Times New Roman" w:cs="Times New Roman"/>
          <w:spacing w:val="-1"/>
          <w:sz w:val="24"/>
          <w:szCs w:val="24"/>
        </w:rPr>
        <w:t xml:space="preserve"> УУД.</w:t>
      </w:r>
    </w:p>
    <w:p w:rsidR="005B42A3" w:rsidRPr="005B42A3" w:rsidRDefault="005B42A3" w:rsidP="005B42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B42A3">
        <w:rPr>
          <w:rFonts w:ascii="Times New Roman" w:hAnsi="Times New Roman" w:cs="Times New Roman"/>
          <w:spacing w:val="-1"/>
          <w:sz w:val="24"/>
          <w:szCs w:val="24"/>
        </w:rPr>
        <w:t>Обучающиеся контролировали действия партнера, использовали речь для регуляции своих действий, договаривались, приходили к общему решению,  работали в группах, контролировали, учитывали разные мнения, формировали собственное мнение и позицию, что способствовало развитию коммуникативных УУД.</w:t>
      </w:r>
    </w:p>
    <w:p w:rsidR="00725795" w:rsidRPr="00725795" w:rsidRDefault="00725795" w:rsidP="00876A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795">
        <w:rPr>
          <w:rFonts w:ascii="Times New Roman" w:hAnsi="Times New Roman" w:cs="Times New Roman"/>
          <w:sz w:val="24"/>
          <w:szCs w:val="24"/>
        </w:rPr>
        <w:t>По итогу проведенного урока для себя сделала выводы:</w:t>
      </w:r>
    </w:p>
    <w:p w:rsidR="00B41B1F" w:rsidRDefault="00B41B1F" w:rsidP="0072579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не предусмотрела, что у обучающихся вызовет затруднение измерение частоты сердечных сокращений и работа в группах; </w:t>
      </w:r>
    </w:p>
    <w:p w:rsidR="00B41B1F" w:rsidRDefault="00B41B1F" w:rsidP="0072579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обратить внимание на </w:t>
      </w:r>
      <w:r w:rsidR="00725795" w:rsidRPr="00725795">
        <w:rPr>
          <w:rFonts w:ascii="Times New Roman" w:hAnsi="Times New Roman"/>
          <w:sz w:val="24"/>
          <w:szCs w:val="24"/>
        </w:rPr>
        <w:t>использова</w:t>
      </w:r>
      <w:r>
        <w:rPr>
          <w:rFonts w:ascii="Times New Roman" w:hAnsi="Times New Roman"/>
          <w:sz w:val="24"/>
          <w:szCs w:val="24"/>
        </w:rPr>
        <w:t>ние терминологии;</w:t>
      </w:r>
    </w:p>
    <w:p w:rsidR="00725795" w:rsidRPr="00725795" w:rsidRDefault="00B41B1F" w:rsidP="00725795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произвела корректировку хода урока по времени</w:t>
      </w:r>
      <w:r w:rsidR="00725795" w:rsidRPr="00725795">
        <w:rPr>
          <w:rFonts w:ascii="Times New Roman" w:hAnsi="Times New Roman"/>
          <w:sz w:val="24"/>
          <w:szCs w:val="24"/>
        </w:rPr>
        <w:t>.</w:t>
      </w:r>
    </w:p>
    <w:p w:rsidR="00AC291C" w:rsidRPr="00AC291C" w:rsidRDefault="00B41B1F" w:rsidP="00725795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в</w:t>
      </w:r>
      <w:r w:rsidR="005B42A3" w:rsidRPr="004D0A38">
        <w:rPr>
          <w:rFonts w:ascii="Times New Roman" w:hAnsi="Times New Roman" w:cs="Times New Roman"/>
          <w:sz w:val="24"/>
          <w:szCs w:val="24"/>
        </w:rPr>
        <w:t xml:space="preserve"> целом цель урока была достигнута, все намеченные задачи решены. </w:t>
      </w:r>
      <w:r w:rsidR="00B461A8">
        <w:rPr>
          <w:rFonts w:ascii="Times New Roman" w:hAnsi="Times New Roman" w:cs="Times New Roman"/>
          <w:sz w:val="24"/>
          <w:szCs w:val="24"/>
        </w:rPr>
        <w:t xml:space="preserve">В ходе рефлексии обучающиеся показали положительное отношение к проведенному уроку. </w:t>
      </w:r>
      <w:r w:rsidR="005B42A3" w:rsidRPr="004D0A38">
        <w:rPr>
          <w:rFonts w:ascii="Times New Roman" w:hAnsi="Times New Roman" w:cs="Times New Roman"/>
          <w:sz w:val="24"/>
          <w:szCs w:val="24"/>
        </w:rPr>
        <w:t xml:space="preserve">Я получила удовлетворение от проведённого урока и общения </w:t>
      </w:r>
      <w:proofErr w:type="gramStart"/>
      <w:r w:rsidR="005B42A3" w:rsidRPr="004D0A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42A3" w:rsidRPr="004D0A38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DD5A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поняла в каком направлении мне предстоит над собой поработать</w:t>
      </w:r>
      <w:r w:rsidR="005B42A3" w:rsidRPr="004D0A38">
        <w:rPr>
          <w:rFonts w:ascii="Times New Roman" w:hAnsi="Times New Roman" w:cs="Times New Roman"/>
          <w:sz w:val="24"/>
          <w:szCs w:val="24"/>
        </w:rPr>
        <w:t>.</w:t>
      </w:r>
      <w:r w:rsidR="00725795" w:rsidRPr="00AC291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782F92" w:rsidRPr="005069FA" w:rsidRDefault="00782F92" w:rsidP="00782F92">
      <w:pPr>
        <w:rPr>
          <w:b/>
          <w:shd w:val="clear" w:color="auto" w:fill="FFFFFF"/>
        </w:rPr>
      </w:pPr>
    </w:p>
    <w:p w:rsidR="00782F92" w:rsidRDefault="00782F92" w:rsidP="00782F92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782F92" w:rsidRDefault="00782F92" w:rsidP="009F72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2F92" w:rsidRDefault="00782F92" w:rsidP="009F72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2F92" w:rsidRDefault="00782F92" w:rsidP="009F72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sectPr w:rsidR="00782F92" w:rsidSect="007257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FCB"/>
    <w:multiLevelType w:val="hybridMultilevel"/>
    <w:tmpl w:val="3DEAA99A"/>
    <w:lvl w:ilvl="0" w:tplc="0419000F">
      <w:start w:val="1"/>
      <w:numFmt w:val="decimal"/>
      <w:lvlText w:val="%1."/>
      <w:lvlJc w:val="left"/>
      <w:pPr>
        <w:tabs>
          <w:tab w:val="num" w:pos="-33"/>
        </w:tabs>
        <w:ind w:left="-33" w:hanging="360"/>
      </w:pPr>
    </w:lvl>
    <w:lvl w:ilvl="1" w:tplc="C568B0A8">
      <w:start w:val="1"/>
      <w:numFmt w:val="bullet"/>
      <w:lvlText w:val=""/>
      <w:lvlJc w:val="left"/>
      <w:pPr>
        <w:tabs>
          <w:tab w:val="num" w:pos="687"/>
        </w:tabs>
        <w:ind w:left="687" w:hanging="360"/>
      </w:pPr>
      <w:rPr>
        <w:rFonts w:ascii="Symbol" w:hAnsi="Symbol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1587"/>
        </w:tabs>
        <w:ind w:left="158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7"/>
        </w:tabs>
        <w:ind w:left="2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7"/>
        </w:tabs>
        <w:ind w:left="2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7"/>
        </w:tabs>
        <w:ind w:left="3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7"/>
        </w:tabs>
        <w:ind w:left="4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7"/>
        </w:tabs>
        <w:ind w:left="5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7"/>
        </w:tabs>
        <w:ind w:left="5727" w:hanging="180"/>
      </w:pPr>
    </w:lvl>
  </w:abstractNum>
  <w:abstractNum w:abstractNumId="1">
    <w:nsid w:val="13485B99"/>
    <w:multiLevelType w:val="hybridMultilevel"/>
    <w:tmpl w:val="73A60F8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21FC0"/>
    <w:multiLevelType w:val="hybridMultilevel"/>
    <w:tmpl w:val="605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87D"/>
    <w:multiLevelType w:val="hybridMultilevel"/>
    <w:tmpl w:val="DA6A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A30CB"/>
    <w:multiLevelType w:val="hybridMultilevel"/>
    <w:tmpl w:val="5092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4DA7"/>
    <w:multiLevelType w:val="hybridMultilevel"/>
    <w:tmpl w:val="88B2AF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096474"/>
    <w:multiLevelType w:val="hybridMultilevel"/>
    <w:tmpl w:val="0ECC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82618"/>
    <w:multiLevelType w:val="hybridMultilevel"/>
    <w:tmpl w:val="559A83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FF61171"/>
    <w:multiLevelType w:val="hybridMultilevel"/>
    <w:tmpl w:val="9ADC6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717B1"/>
    <w:multiLevelType w:val="hybridMultilevel"/>
    <w:tmpl w:val="6798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D3320"/>
    <w:multiLevelType w:val="hybridMultilevel"/>
    <w:tmpl w:val="2BF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A50DF"/>
    <w:multiLevelType w:val="hybridMultilevel"/>
    <w:tmpl w:val="449EB39A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90D57"/>
    <w:multiLevelType w:val="hybridMultilevel"/>
    <w:tmpl w:val="0EC0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F5D12"/>
    <w:multiLevelType w:val="hybridMultilevel"/>
    <w:tmpl w:val="957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4567B4"/>
    <w:multiLevelType w:val="hybridMultilevel"/>
    <w:tmpl w:val="4100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D7909"/>
    <w:multiLevelType w:val="hybridMultilevel"/>
    <w:tmpl w:val="4628003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6B2775FF"/>
    <w:multiLevelType w:val="hybridMultilevel"/>
    <w:tmpl w:val="1DD0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1054"/>
    <w:multiLevelType w:val="hybridMultilevel"/>
    <w:tmpl w:val="8A0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12"/>
  </w:num>
  <w:num w:numId="12">
    <w:abstractNumId w:val="7"/>
  </w:num>
  <w:num w:numId="13">
    <w:abstractNumId w:val="3"/>
  </w:num>
  <w:num w:numId="14">
    <w:abstractNumId w:val="9"/>
  </w:num>
  <w:num w:numId="15">
    <w:abstractNumId w:val="16"/>
  </w:num>
  <w:num w:numId="16">
    <w:abstractNumId w:val="1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C4"/>
    <w:rsid w:val="00053A78"/>
    <w:rsid w:val="000E75C7"/>
    <w:rsid w:val="00166D3A"/>
    <w:rsid w:val="001B0543"/>
    <w:rsid w:val="0021211D"/>
    <w:rsid w:val="00254537"/>
    <w:rsid w:val="00265A02"/>
    <w:rsid w:val="002822D6"/>
    <w:rsid w:val="0029490A"/>
    <w:rsid w:val="002E4ED3"/>
    <w:rsid w:val="00342BB8"/>
    <w:rsid w:val="003E3291"/>
    <w:rsid w:val="00431A28"/>
    <w:rsid w:val="004632B3"/>
    <w:rsid w:val="0048357A"/>
    <w:rsid w:val="004B518E"/>
    <w:rsid w:val="004D0A38"/>
    <w:rsid w:val="005B42A3"/>
    <w:rsid w:val="00655297"/>
    <w:rsid w:val="006B22E1"/>
    <w:rsid w:val="006C7480"/>
    <w:rsid w:val="00715207"/>
    <w:rsid w:val="00725795"/>
    <w:rsid w:val="00747E9F"/>
    <w:rsid w:val="00782F92"/>
    <w:rsid w:val="00784EAD"/>
    <w:rsid w:val="008104D9"/>
    <w:rsid w:val="00876A9F"/>
    <w:rsid w:val="008C528F"/>
    <w:rsid w:val="008D3F25"/>
    <w:rsid w:val="0092514C"/>
    <w:rsid w:val="009E268F"/>
    <w:rsid w:val="009F2CF6"/>
    <w:rsid w:val="009F72C4"/>
    <w:rsid w:val="00A901F2"/>
    <w:rsid w:val="00AC291C"/>
    <w:rsid w:val="00AD1274"/>
    <w:rsid w:val="00B41B1F"/>
    <w:rsid w:val="00B461A8"/>
    <w:rsid w:val="00BE0BF0"/>
    <w:rsid w:val="00C05F20"/>
    <w:rsid w:val="00CE7CDF"/>
    <w:rsid w:val="00DD5A44"/>
    <w:rsid w:val="00EB7344"/>
    <w:rsid w:val="00F0371B"/>
    <w:rsid w:val="00F87F1F"/>
    <w:rsid w:val="00FA32FE"/>
    <w:rsid w:val="00FB18F4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9F72C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9F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22E1"/>
    <w:rPr>
      <w:b/>
      <w:bCs/>
    </w:rPr>
  </w:style>
  <w:style w:type="table" w:styleId="a7">
    <w:name w:val="Table Grid"/>
    <w:basedOn w:val="a1"/>
    <w:uiPriority w:val="39"/>
    <w:rsid w:val="008D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053A7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9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9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2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9F72C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qFormat/>
    <w:rsid w:val="009F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22E1"/>
    <w:rPr>
      <w:b/>
      <w:bCs/>
    </w:rPr>
  </w:style>
  <w:style w:type="table" w:styleId="a7">
    <w:name w:val="Table Grid"/>
    <w:basedOn w:val="a1"/>
    <w:uiPriority w:val="39"/>
    <w:rsid w:val="008D3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053A7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9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64D2-FA9C-4A38-A115-7F6253B1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Югорское УМТСиК ООО ГТЮ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Филипповна</dc:creator>
  <cp:lastModifiedBy>User</cp:lastModifiedBy>
  <cp:revision>6</cp:revision>
  <cp:lastPrinted>2021-02-16T09:12:00Z</cp:lastPrinted>
  <dcterms:created xsi:type="dcterms:W3CDTF">2021-02-16T09:05:00Z</dcterms:created>
  <dcterms:modified xsi:type="dcterms:W3CDTF">2022-10-27T09:05:00Z</dcterms:modified>
</cp:coreProperties>
</file>