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CC1" w:rsidRPr="0005190E" w:rsidRDefault="0050616A" w:rsidP="0005190E">
      <w:pPr>
        <w:spacing w:after="360"/>
        <w:jc w:val="center"/>
        <w:rPr>
          <w:rFonts w:ascii="Times New Roman" w:hAnsi="Times New Roman" w:cs="Times New Roman"/>
          <w:b/>
          <w:sz w:val="32"/>
        </w:rPr>
      </w:pPr>
      <w:r w:rsidRPr="0005190E">
        <w:rPr>
          <w:rFonts w:ascii="Times New Roman" w:hAnsi="Times New Roman" w:cs="Times New Roman"/>
          <w:b/>
          <w:sz w:val="32"/>
        </w:rPr>
        <w:t>SMA</w:t>
      </w:r>
      <w:r w:rsidR="00807CC1" w:rsidRPr="0005190E">
        <w:rPr>
          <w:rFonts w:ascii="Times New Roman" w:hAnsi="Times New Roman" w:cs="Times New Roman"/>
          <w:b/>
          <w:sz w:val="32"/>
        </w:rPr>
        <w:t>RT-доска, как средство развития ребенка</w:t>
      </w:r>
    </w:p>
    <w:p w:rsidR="0050616A" w:rsidRPr="0050616A" w:rsidRDefault="00807CC1" w:rsidP="00051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616A">
        <w:rPr>
          <w:rFonts w:ascii="Times New Roman" w:hAnsi="Times New Roman" w:cs="Times New Roman"/>
          <w:sz w:val="28"/>
        </w:rPr>
        <w:t xml:space="preserve">Каждый год в дошкольном образовании происходят существенные перемены. Одни из которых, это активное внедрение информационно‐коммуникационных технологий в образовательный процесс дошкольных образовательных организаций. </w:t>
      </w:r>
      <w:r w:rsidR="0050616A" w:rsidRPr="0050616A">
        <w:rPr>
          <w:rFonts w:ascii="Times New Roman" w:hAnsi="Times New Roman" w:cs="Times New Roman"/>
          <w:sz w:val="28"/>
        </w:rPr>
        <w:t xml:space="preserve">Интерактивная среда ДОУ, как развивающая среда, позволяет формировать у детей умение ориентироваться в информационных потоках окружающего мира, овладевать практическими способами работы с информацией. Поэтому, в работе с дошкольниками, я предлагаю использовать самый простой способ передачи информации -  </w:t>
      </w:r>
      <w:r w:rsidR="0050616A">
        <w:rPr>
          <w:rFonts w:ascii="Times New Roman" w:hAnsi="Times New Roman" w:cs="Times New Roman"/>
          <w:sz w:val="28"/>
        </w:rPr>
        <w:t>SMA</w:t>
      </w:r>
      <w:r w:rsidR="0050616A" w:rsidRPr="0050616A">
        <w:rPr>
          <w:rFonts w:ascii="Times New Roman" w:hAnsi="Times New Roman" w:cs="Times New Roman"/>
          <w:sz w:val="28"/>
        </w:rPr>
        <w:t xml:space="preserve">RT-доску. </w:t>
      </w:r>
    </w:p>
    <w:p w:rsidR="00807CC1" w:rsidRDefault="0050616A" w:rsidP="00051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SM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50616A">
        <w:rPr>
          <w:rFonts w:ascii="Times New Roman" w:hAnsi="Times New Roman" w:cs="Times New Roman"/>
          <w:sz w:val="28"/>
        </w:rPr>
        <w:t xml:space="preserve">RT-доска – позволяет педагогу организовать образовательный процесс так, чтобы у дошкольников повысился интерес к занятиям, устойчивость внимания. </w:t>
      </w:r>
      <w:r w:rsidR="00963D7B">
        <w:rPr>
          <w:rFonts w:ascii="Times New Roman" w:hAnsi="Times New Roman" w:cs="Times New Roman"/>
          <w:sz w:val="28"/>
        </w:rPr>
        <w:t>Занятия</w:t>
      </w:r>
      <w:r w:rsidR="00807CC1" w:rsidRPr="0050616A">
        <w:rPr>
          <w:rFonts w:ascii="Times New Roman" w:hAnsi="Times New Roman" w:cs="Times New Roman"/>
          <w:sz w:val="28"/>
        </w:rPr>
        <w:t xml:space="preserve"> с использо</w:t>
      </w:r>
      <w:r w:rsidR="00963D7B">
        <w:rPr>
          <w:rFonts w:ascii="Times New Roman" w:hAnsi="Times New Roman" w:cs="Times New Roman"/>
          <w:sz w:val="28"/>
        </w:rPr>
        <w:t>ванием интерактивной доски стали</w:t>
      </w:r>
      <w:r w:rsidR="00807CC1" w:rsidRPr="0050616A">
        <w:rPr>
          <w:rFonts w:ascii="Times New Roman" w:hAnsi="Times New Roman" w:cs="Times New Roman"/>
          <w:sz w:val="28"/>
        </w:rPr>
        <w:t xml:space="preserve"> для детей намного краше и динамичней.</w:t>
      </w:r>
    </w:p>
    <w:p w:rsidR="00807CC1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7518B">
        <w:rPr>
          <w:rFonts w:ascii="Times New Roman" w:hAnsi="Times New Roman" w:cs="Times New Roman"/>
          <w:sz w:val="28"/>
        </w:rPr>
        <w:t xml:space="preserve">Интерактивное оборудование </w:t>
      </w:r>
      <w:proofErr w:type="spellStart"/>
      <w:r w:rsidRPr="0067518B">
        <w:rPr>
          <w:rFonts w:ascii="Times New Roman" w:hAnsi="Times New Roman" w:cs="Times New Roman"/>
          <w:sz w:val="28"/>
        </w:rPr>
        <w:t>smart</w:t>
      </w:r>
      <w:proofErr w:type="spellEnd"/>
      <w:r w:rsidRPr="0067518B">
        <w:rPr>
          <w:rFonts w:ascii="Times New Roman" w:hAnsi="Times New Roman" w:cs="Times New Roman"/>
          <w:sz w:val="28"/>
        </w:rPr>
        <w:t xml:space="preserve">-доски позволяет рисовать электронными маркерами-стилусами. </w:t>
      </w:r>
      <w:r w:rsidR="00C23652">
        <w:rPr>
          <w:rFonts w:ascii="Times New Roman" w:hAnsi="Times New Roman" w:cs="Times New Roman"/>
          <w:sz w:val="28"/>
        </w:rPr>
        <w:t xml:space="preserve">Также </w:t>
      </w:r>
      <w:r w:rsidRPr="0067518B">
        <w:rPr>
          <w:rFonts w:ascii="Times New Roman" w:hAnsi="Times New Roman" w:cs="Times New Roman"/>
          <w:sz w:val="28"/>
        </w:rPr>
        <w:t xml:space="preserve">писать и рисовать на ней электронными чернилами и сохранять все сделанные </w:t>
      </w:r>
      <w:r w:rsidR="00963D7B">
        <w:rPr>
          <w:rFonts w:ascii="Times New Roman" w:hAnsi="Times New Roman" w:cs="Times New Roman"/>
          <w:sz w:val="28"/>
        </w:rPr>
        <w:t>задания</w:t>
      </w:r>
      <w:r w:rsidRPr="0067518B">
        <w:rPr>
          <w:rFonts w:ascii="Times New Roman" w:hAnsi="Times New Roman" w:cs="Times New Roman"/>
          <w:sz w:val="28"/>
        </w:rPr>
        <w:t xml:space="preserve">. Используя крупные яркие изображения из интернета, геометрические фигуры и различные объекты, </w:t>
      </w:r>
      <w:r w:rsidR="00963D7B">
        <w:rPr>
          <w:rFonts w:ascii="Times New Roman" w:hAnsi="Times New Roman" w:cs="Times New Roman"/>
          <w:sz w:val="28"/>
        </w:rPr>
        <w:t xml:space="preserve">перемещая буквы, </w:t>
      </w:r>
      <w:r w:rsidRPr="0067518B">
        <w:rPr>
          <w:rFonts w:ascii="Times New Roman" w:hAnsi="Times New Roman" w:cs="Times New Roman"/>
          <w:sz w:val="28"/>
        </w:rPr>
        <w:t xml:space="preserve">цифры, составляя </w:t>
      </w:r>
      <w:r w:rsidR="00963D7B">
        <w:rPr>
          <w:rFonts w:ascii="Times New Roman" w:hAnsi="Times New Roman" w:cs="Times New Roman"/>
          <w:sz w:val="28"/>
        </w:rPr>
        <w:t>рассказы, слова, предложения</w:t>
      </w:r>
      <w:r w:rsidRPr="0067518B">
        <w:rPr>
          <w:rFonts w:ascii="Times New Roman" w:hAnsi="Times New Roman" w:cs="Times New Roman"/>
          <w:sz w:val="28"/>
        </w:rPr>
        <w:t xml:space="preserve">, дошкольники становятся интерактивными участниками </w:t>
      </w:r>
      <w:r w:rsidR="00963D7B">
        <w:rPr>
          <w:rFonts w:ascii="Times New Roman" w:hAnsi="Times New Roman" w:cs="Times New Roman"/>
          <w:sz w:val="28"/>
        </w:rPr>
        <w:t xml:space="preserve">живого </w:t>
      </w:r>
      <w:r w:rsidRPr="0067518B">
        <w:rPr>
          <w:rFonts w:ascii="Times New Roman" w:hAnsi="Times New Roman" w:cs="Times New Roman"/>
          <w:sz w:val="28"/>
        </w:rPr>
        <w:t xml:space="preserve">процесса обучения. </w:t>
      </w:r>
      <w:r w:rsidR="00963D7B">
        <w:rPr>
          <w:rFonts w:ascii="Times New Roman" w:hAnsi="Times New Roman" w:cs="Times New Roman"/>
          <w:sz w:val="28"/>
        </w:rPr>
        <w:t>При работе с доской</w:t>
      </w:r>
      <w:r w:rsidRPr="0067518B">
        <w:rPr>
          <w:rFonts w:ascii="Times New Roman" w:hAnsi="Times New Roman" w:cs="Times New Roman"/>
          <w:sz w:val="28"/>
        </w:rPr>
        <w:t xml:space="preserve">, дошкольники, воспринимающие информацию визуально и </w:t>
      </w:r>
      <w:proofErr w:type="spellStart"/>
      <w:r w:rsidRPr="0067518B">
        <w:rPr>
          <w:rFonts w:ascii="Times New Roman" w:hAnsi="Times New Roman" w:cs="Times New Roman"/>
          <w:sz w:val="28"/>
        </w:rPr>
        <w:t>кинестетически</w:t>
      </w:r>
      <w:proofErr w:type="spellEnd"/>
      <w:r w:rsidRPr="0067518B">
        <w:rPr>
          <w:rFonts w:ascii="Times New Roman" w:hAnsi="Times New Roman" w:cs="Times New Roman"/>
          <w:sz w:val="28"/>
        </w:rPr>
        <w:t>, понимают и усваивают предложен</w:t>
      </w:r>
      <w:r w:rsidR="00E761ED">
        <w:rPr>
          <w:rFonts w:ascii="Times New Roman" w:hAnsi="Times New Roman" w:cs="Times New Roman"/>
          <w:sz w:val="28"/>
        </w:rPr>
        <w:t xml:space="preserve">ный материал гораздо </w:t>
      </w:r>
      <w:r w:rsidR="00963D7B">
        <w:rPr>
          <w:rFonts w:ascii="Times New Roman" w:hAnsi="Times New Roman" w:cs="Times New Roman"/>
          <w:sz w:val="28"/>
        </w:rPr>
        <w:t xml:space="preserve">быстрее, </w:t>
      </w:r>
      <w:r w:rsidR="00E761ED">
        <w:rPr>
          <w:rFonts w:ascii="Times New Roman" w:hAnsi="Times New Roman" w:cs="Times New Roman"/>
          <w:sz w:val="28"/>
        </w:rPr>
        <w:t>эффективнее.</w:t>
      </w:r>
      <w:r w:rsidRPr="0067518B">
        <w:t xml:space="preserve"> </w:t>
      </w:r>
      <w:r w:rsidRPr="0067518B">
        <w:rPr>
          <w:rFonts w:ascii="Times New Roman" w:hAnsi="Times New Roman" w:cs="Times New Roman"/>
          <w:sz w:val="28"/>
        </w:rPr>
        <w:t xml:space="preserve">Использование доски позволяет перейти от объяснительно-иллюстрированного способа обучения к </w:t>
      </w:r>
      <w:proofErr w:type="spellStart"/>
      <w:r w:rsidRPr="0067518B">
        <w:rPr>
          <w:rFonts w:ascii="Times New Roman" w:hAnsi="Times New Roman" w:cs="Times New Roman"/>
          <w:sz w:val="28"/>
        </w:rPr>
        <w:t>деятельностному</w:t>
      </w:r>
      <w:proofErr w:type="spellEnd"/>
      <w:r w:rsidRPr="0067518B">
        <w:rPr>
          <w:rFonts w:ascii="Times New Roman" w:hAnsi="Times New Roman" w:cs="Times New Roman"/>
          <w:sz w:val="28"/>
        </w:rPr>
        <w:t xml:space="preserve">, при котором ребенок становится активным субъектом, а не пассивным объектом педагогического воздействия. </w:t>
      </w: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190E">
        <w:rPr>
          <w:rFonts w:ascii="Times New Roman" w:hAnsi="Times New Roman" w:cs="Times New Roman"/>
          <w:sz w:val="28"/>
        </w:rPr>
        <w:t xml:space="preserve">При подготовке к </w:t>
      </w:r>
      <w:r w:rsidR="00963D7B">
        <w:rPr>
          <w:rFonts w:ascii="Times New Roman" w:hAnsi="Times New Roman" w:cs="Times New Roman"/>
          <w:sz w:val="28"/>
        </w:rPr>
        <w:t>занятиям</w:t>
      </w:r>
      <w:r w:rsidRPr="0005190E">
        <w:rPr>
          <w:rFonts w:ascii="Times New Roman" w:hAnsi="Times New Roman" w:cs="Times New Roman"/>
          <w:sz w:val="28"/>
        </w:rPr>
        <w:t xml:space="preserve"> с использованием </w:t>
      </w:r>
      <w:r w:rsidR="00963D7B">
        <w:rPr>
          <w:rFonts w:ascii="Times New Roman" w:hAnsi="Times New Roman" w:cs="Times New Roman"/>
          <w:sz w:val="28"/>
        </w:rPr>
        <w:t xml:space="preserve">смарт </w:t>
      </w:r>
      <w:proofErr w:type="gramStart"/>
      <w:r w:rsidR="00963D7B">
        <w:rPr>
          <w:rFonts w:ascii="Times New Roman" w:hAnsi="Times New Roman" w:cs="Times New Roman"/>
          <w:sz w:val="28"/>
        </w:rPr>
        <w:t>доски</w:t>
      </w:r>
      <w:r w:rsidRPr="0005190E">
        <w:rPr>
          <w:rFonts w:ascii="Times New Roman" w:hAnsi="Times New Roman" w:cs="Times New Roman"/>
          <w:sz w:val="28"/>
        </w:rPr>
        <w:t xml:space="preserve"> </w:t>
      </w:r>
      <w:r w:rsidR="00963D7B">
        <w:rPr>
          <w:rFonts w:ascii="Times New Roman" w:hAnsi="Times New Roman" w:cs="Times New Roman"/>
          <w:sz w:val="28"/>
        </w:rPr>
        <w:t xml:space="preserve"> необходимо</w:t>
      </w:r>
      <w:proofErr w:type="gramEnd"/>
      <w:r w:rsidR="00963D7B">
        <w:rPr>
          <w:rFonts w:ascii="Times New Roman" w:hAnsi="Times New Roman" w:cs="Times New Roman"/>
          <w:sz w:val="28"/>
        </w:rPr>
        <w:t xml:space="preserve"> учитывать </w:t>
      </w:r>
      <w:r w:rsidRPr="0005190E">
        <w:rPr>
          <w:rFonts w:ascii="Times New Roman" w:hAnsi="Times New Roman" w:cs="Times New Roman"/>
          <w:sz w:val="28"/>
        </w:rPr>
        <w:t>санита</w:t>
      </w:r>
      <w:r w:rsidR="00963D7B">
        <w:rPr>
          <w:rFonts w:ascii="Times New Roman" w:hAnsi="Times New Roman" w:cs="Times New Roman"/>
          <w:sz w:val="28"/>
        </w:rPr>
        <w:t xml:space="preserve">рно-эпидемиологические правила. Это </w:t>
      </w:r>
      <w:r w:rsidRPr="0005190E">
        <w:rPr>
          <w:rFonts w:ascii="Times New Roman" w:hAnsi="Times New Roman" w:cs="Times New Roman"/>
          <w:sz w:val="28"/>
        </w:rPr>
        <w:t xml:space="preserve">продолжительность, включающая деятельность детей у доски, познавательную беседу, игру, </w:t>
      </w:r>
      <w:r w:rsidRPr="0005190E">
        <w:rPr>
          <w:rFonts w:ascii="Times New Roman" w:hAnsi="Times New Roman" w:cs="Times New Roman"/>
          <w:sz w:val="28"/>
        </w:rPr>
        <w:lastRenderedPageBreak/>
        <w:t xml:space="preserve">гимнастику для глаз и физминутку </w:t>
      </w:r>
      <w:r w:rsidR="00963D7B">
        <w:rPr>
          <w:rFonts w:ascii="Times New Roman" w:hAnsi="Times New Roman" w:cs="Times New Roman"/>
          <w:sz w:val="28"/>
        </w:rPr>
        <w:t xml:space="preserve">- </w:t>
      </w:r>
      <w:r w:rsidRPr="0005190E">
        <w:rPr>
          <w:rFonts w:ascii="Times New Roman" w:hAnsi="Times New Roman" w:cs="Times New Roman"/>
          <w:sz w:val="28"/>
        </w:rPr>
        <w:t xml:space="preserve">от 25 до 30 минут. </w:t>
      </w:r>
      <w:r w:rsidR="00963D7B">
        <w:rPr>
          <w:rFonts w:ascii="Times New Roman" w:hAnsi="Times New Roman" w:cs="Times New Roman"/>
          <w:sz w:val="28"/>
        </w:rPr>
        <w:t>И</w:t>
      </w:r>
      <w:r w:rsidRPr="0005190E">
        <w:rPr>
          <w:rFonts w:ascii="Times New Roman" w:hAnsi="Times New Roman" w:cs="Times New Roman"/>
          <w:sz w:val="28"/>
        </w:rPr>
        <w:t xml:space="preserve">спользование экрана для </w:t>
      </w:r>
      <w:r w:rsidR="00E761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465495</wp:posOffset>
            </wp:positionH>
            <wp:positionV relativeFrom="paragraph">
              <wp:posOffset>917575</wp:posOffset>
            </wp:positionV>
            <wp:extent cx="5087566" cy="28616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566" cy="286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90E">
        <w:rPr>
          <w:rFonts w:ascii="Times New Roman" w:hAnsi="Times New Roman" w:cs="Times New Roman"/>
          <w:sz w:val="28"/>
        </w:rPr>
        <w:t>непосредственной деятельности детей не более 7-10 минут.</w:t>
      </w:r>
    </w:p>
    <w:p w:rsidR="0067518B" w:rsidRDefault="0067518B" w:rsidP="00C23652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63D7B" w:rsidRDefault="00963D7B" w:rsidP="00C236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</w:t>
      </w:r>
      <w:r w:rsidR="00C23652">
        <w:rPr>
          <w:rFonts w:ascii="Times New Roman" w:hAnsi="Times New Roman" w:cs="Times New Roman"/>
          <w:sz w:val="28"/>
        </w:rPr>
        <w:t xml:space="preserve"> приведу несколько вариантов игр. В</w:t>
      </w:r>
      <w:r>
        <w:rPr>
          <w:rFonts w:ascii="Times New Roman" w:hAnsi="Times New Roman" w:cs="Times New Roman"/>
          <w:sz w:val="28"/>
        </w:rPr>
        <w:t xml:space="preserve"> использовании смарт технологий на занятиях по развитию речи, дети учатся составлять рассказы опираясь на картинки, менять его сюжет в зависимости от расположения картинок в ячейках.</w:t>
      </w:r>
    </w:p>
    <w:p w:rsidR="0067518B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469225</wp:posOffset>
            </wp:positionH>
            <wp:positionV relativeFrom="paragraph">
              <wp:posOffset>110490</wp:posOffset>
            </wp:positionV>
            <wp:extent cx="5084503" cy="2859932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503" cy="285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761ED" w:rsidRDefault="00E761ED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учатся классифицировать группы предметов перенося картинки в определенное место.</w:t>
      </w:r>
      <w:r w:rsidR="0005190E">
        <w:rPr>
          <w:rFonts w:ascii="Times New Roman" w:hAnsi="Times New Roman" w:cs="Times New Roman"/>
          <w:sz w:val="28"/>
        </w:rPr>
        <w:t xml:space="preserve"> Если ребенок ошибется в своем выборе, картинка не исчезнет, а вернется на свое место. Этого можно добиться, используя в программе конструктор занятий. С помощью него можно создавать различные занятия. </w:t>
      </w:r>
    </w:p>
    <w:p w:rsidR="0005190E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1186045</wp:posOffset>
            </wp:positionH>
            <wp:positionV relativeFrom="paragraph">
              <wp:posOffset>50800</wp:posOffset>
            </wp:positionV>
            <wp:extent cx="3725694" cy="3217645"/>
            <wp:effectExtent l="0" t="0" r="825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77" b="50217"/>
                    <a:stretch/>
                  </pic:blipFill>
                  <pic:spPr bwMode="auto">
                    <a:xfrm>
                      <a:off x="0" y="0"/>
                      <a:ext cx="3725694" cy="321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5190E" w:rsidRDefault="0005190E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67518B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7518B" w:rsidRDefault="00C4449F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Смарт доска позволяет использовать анимацию, звуковые эффекты, что очень помогает в создании различных мультиков, подвижных объектов.</w:t>
      </w:r>
      <w:r w:rsidR="00C23652">
        <w:rPr>
          <w:rFonts w:ascii="Times New Roman" w:hAnsi="Times New Roman" w:cs="Times New Roman"/>
          <w:sz w:val="28"/>
        </w:rPr>
        <w:t xml:space="preserve"> Звук накладывается на саму картинку, либо отдельно в виде значка.</w:t>
      </w:r>
    </w:p>
    <w:p w:rsidR="00C23652" w:rsidRDefault="00E761ED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49530</wp:posOffset>
            </wp:positionV>
            <wp:extent cx="4396740" cy="2472690"/>
            <wp:effectExtent l="0" t="0" r="381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761ED" w:rsidRDefault="00E761ED" w:rsidP="00C236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использовании развлекательного момента на занятиях, я использую технику «лупа». Ребенок перемещает квадратик по белому пространству и ищет заданные объекты внизу слайда.</w:t>
      </w: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E761ED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-590293</wp:posOffset>
            </wp:positionV>
            <wp:extent cx="4747098" cy="267014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098" cy="267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3652" w:rsidRP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помощью смарт доски можно создавать множество различных игр, педагогу нужно лишь проявить фантазию. </w:t>
      </w:r>
    </w:p>
    <w:p w:rsidR="00C23652" w:rsidRDefault="00C23652" w:rsidP="00C23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3652">
        <w:rPr>
          <w:rFonts w:ascii="Times New Roman" w:hAnsi="Times New Roman" w:cs="Times New Roman"/>
          <w:sz w:val="28"/>
        </w:rPr>
        <w:t xml:space="preserve">В заключение </w:t>
      </w:r>
      <w:r w:rsidR="00963D7B">
        <w:rPr>
          <w:rFonts w:ascii="Times New Roman" w:hAnsi="Times New Roman" w:cs="Times New Roman"/>
          <w:sz w:val="28"/>
        </w:rPr>
        <w:t>отметим</w:t>
      </w:r>
      <w:r w:rsidRPr="00C23652">
        <w:rPr>
          <w:rFonts w:ascii="Times New Roman" w:hAnsi="Times New Roman" w:cs="Times New Roman"/>
          <w:sz w:val="28"/>
        </w:rPr>
        <w:t xml:space="preserve">, что какими бы </w:t>
      </w:r>
      <w:r w:rsidR="00963D7B">
        <w:rPr>
          <w:rFonts w:ascii="Times New Roman" w:hAnsi="Times New Roman" w:cs="Times New Roman"/>
          <w:sz w:val="28"/>
        </w:rPr>
        <w:t xml:space="preserve">огромным и положительным </w:t>
      </w:r>
      <w:r w:rsidRPr="00C23652">
        <w:rPr>
          <w:rFonts w:ascii="Times New Roman" w:hAnsi="Times New Roman" w:cs="Times New Roman"/>
          <w:sz w:val="28"/>
        </w:rPr>
        <w:t>п</w:t>
      </w:r>
      <w:r w:rsidR="00963D7B">
        <w:rPr>
          <w:rFonts w:ascii="Times New Roman" w:hAnsi="Times New Roman" w:cs="Times New Roman"/>
          <w:sz w:val="28"/>
        </w:rPr>
        <w:t>отенциалом не обладали цифровые</w:t>
      </w:r>
      <w:r w:rsidRPr="00C23652">
        <w:rPr>
          <w:rFonts w:ascii="Times New Roman" w:hAnsi="Times New Roman" w:cs="Times New Roman"/>
          <w:sz w:val="28"/>
        </w:rPr>
        <w:t xml:space="preserve"> технологии, заменить живого общения педагога с ребенком они не могут и не должны.</w:t>
      </w:r>
      <w:bookmarkStart w:id="0" w:name="_GoBack"/>
      <w:bookmarkEnd w:id="0"/>
    </w:p>
    <w:p w:rsidR="0005190E" w:rsidRPr="0005190E" w:rsidRDefault="0005190E" w:rsidP="0005190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67518B" w:rsidRPr="0067518B" w:rsidRDefault="0067518B" w:rsidP="0067518B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07CC1" w:rsidRDefault="00807CC1" w:rsidP="00807CC1"/>
    <w:p w:rsidR="00C4449F" w:rsidRDefault="00C4449F" w:rsidP="00807CC1"/>
    <w:p w:rsidR="00C4449F" w:rsidRDefault="00C4449F" w:rsidP="00807CC1"/>
    <w:p w:rsidR="00C4449F" w:rsidRDefault="00C4449F" w:rsidP="00807CC1"/>
    <w:p w:rsidR="00C4449F" w:rsidRDefault="00C4449F" w:rsidP="00807CC1"/>
    <w:p w:rsidR="00C4449F" w:rsidRDefault="00C4449F" w:rsidP="00807CC1"/>
    <w:p w:rsidR="00807CC1" w:rsidRDefault="00807CC1" w:rsidP="00807CC1"/>
    <w:p w:rsidR="00807CC1" w:rsidRDefault="00807CC1" w:rsidP="00807CC1"/>
    <w:sectPr w:rsidR="00807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82"/>
    <w:rsid w:val="0005190E"/>
    <w:rsid w:val="0050616A"/>
    <w:rsid w:val="0067518B"/>
    <w:rsid w:val="00807CC1"/>
    <w:rsid w:val="008D7282"/>
    <w:rsid w:val="00963D7B"/>
    <w:rsid w:val="0096787C"/>
    <w:rsid w:val="00C23652"/>
    <w:rsid w:val="00C4449F"/>
    <w:rsid w:val="00E7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760A2"/>
  <w15:chartTrackingRefBased/>
  <w15:docId w15:val="{35C417E2-D9B0-4219-97E9-AE18FB10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2022-10-28T17:46:00Z</dcterms:created>
  <dcterms:modified xsi:type="dcterms:W3CDTF">2022-10-28T18:55:00Z</dcterms:modified>
</cp:coreProperties>
</file>