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237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t>«Помоги ежику собрать урожай»</w:t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5940425" cy="3865660"/>
            <wp:effectExtent l="19050" t="0" r="3175" b="0"/>
            <wp:docPr id="1" name="Рисунок 1" descr="C:\Users\паша\Desktop\фото мелкая моторика\20190311_074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паша\Desktop\фото мелкая моторика\20190311_074012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566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5940425" cy="3341451"/>
            <wp:effectExtent l="19050" t="0" r="3175" b="0"/>
            <wp:docPr id="3" name="Рисунок 3" descr="C:\Users\паша\Desktop\фото мелкая моторика\20190311_0855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Users\паша\Desktop\фото мелкая моторика\20190311_0855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«Наряди елочку»</w:t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5940425" cy="3341451"/>
            <wp:effectExtent l="19050" t="0" r="3175" b="0"/>
            <wp:docPr id="2" name="Рисунок 2" descr="C:\Users\паша\Desktop\фото мелкая моторика\20190311_0746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аша\Desktop\фото мелкая моторика\20190311_0746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«Веселые лабиринты»</w:t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5940425" cy="3341451"/>
            <wp:effectExtent l="19050" t="0" r="3175" b="0"/>
            <wp:docPr id="4" name="Рисунок 4" descr="C:\Users\паша\Desktop\фото мелкая моторика\20190311_090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паша\Desktop\фото мелкая моторика\20190311_090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drawing>
          <wp:inline distT="0" distB="0" distL="0" distR="0">
            <wp:extent cx="5940425" cy="3341451"/>
            <wp:effectExtent l="19050" t="0" r="3175" b="0"/>
            <wp:docPr id="5" name="Рисунок 5" descr="C:\Users\паша\Desktop\фото мелкая моторика\20190311_1428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Users\паша\Desktop\фото мелкая моторика\20190311_1428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«Рисование шнурками»</w:t>
      </w:r>
    </w:p>
    <w:p w:rsidR="001B45BC" w:rsidRDefault="001B45BC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B45BC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5940425" cy="3341451"/>
            <wp:effectExtent l="19050" t="0" r="3175" b="0"/>
            <wp:docPr id="6" name="Рисунок 6" descr="C:\Users\паша\Desktop\фото мелкая моторика\20190311_085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паша\Desktop\фото мелкая моторика\20190311_085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B45BC" w:rsidRDefault="0064101E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01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drawing>
          <wp:inline distT="0" distB="0" distL="0" distR="0">
            <wp:extent cx="5940425" cy="3895702"/>
            <wp:effectExtent l="19050" t="0" r="3175" b="0"/>
            <wp:docPr id="7" name="Рисунок 7" descr="C:\Users\паша\Desktop\фото мелкая моторика\20190311_081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паша\Desktop\фото мелкая моторика\20190311_081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95702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101E" w:rsidRDefault="0064101E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01E">
        <w:rPr>
          <w:rFonts w:ascii="Times New Roman" w:hAnsi="Times New Roman" w:cs="Times New Roman"/>
          <w:b/>
          <w:sz w:val="28"/>
          <w:szCs w:val="28"/>
          <w:u w:val="single"/>
        </w:rPr>
        <w:drawing>
          <wp:inline distT="0" distB="0" distL="0" distR="0">
            <wp:extent cx="5940425" cy="3341451"/>
            <wp:effectExtent l="19050" t="0" r="3175" b="0"/>
            <wp:docPr id="8" name="Рисунок 8" descr="C:\Users\паша\Desktop\фото мелкая моторика\20190311_0751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паша\Desktop\фото мелкая моторика\20190311_0751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64101E" w:rsidRPr="001B45BC" w:rsidRDefault="0064101E" w:rsidP="001B45B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4101E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drawing>
          <wp:inline distT="0" distB="0" distL="0" distR="0">
            <wp:extent cx="5940425" cy="3341451"/>
            <wp:effectExtent l="19050" t="0" r="3175" b="0"/>
            <wp:docPr id="9" name="Рисунок 9" descr="C:\Users\паша\Desktop\фото мелкая моторика\20190311_092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Users\паша\Desktop\фото мелкая моторика\20190311_0929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lc="http://schemas.openxmlformats.org/drawingml/2006/locked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 xmlns:lc="http://schemas.openxmlformats.org/drawingml/2006/locked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64101E" w:rsidRPr="001B45BC" w:rsidSect="009962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1B45BC"/>
    <w:rsid w:val="001B45BC"/>
    <w:rsid w:val="0064101E"/>
    <w:rsid w:val="00996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6237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4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4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паша</dc:creator>
  <cp:lastModifiedBy>паша</cp:lastModifiedBy>
  <cp:revision>1</cp:revision>
  <dcterms:created xsi:type="dcterms:W3CDTF">2023-06-19T12:35:00Z</dcterms:created>
  <dcterms:modified xsi:type="dcterms:W3CDTF">2023-06-19T12:47:00Z</dcterms:modified>
</cp:coreProperties>
</file>