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E433" w14:textId="0BF07978" w:rsidR="00EF5EA0" w:rsidRPr="008E0A9E" w:rsidRDefault="008E0A9E" w:rsidP="008E0A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 </w:t>
      </w:r>
      <w:r w:rsidR="00EF5EA0" w:rsidRPr="008E0A9E">
        <w:rPr>
          <w:color w:val="000000"/>
        </w:rPr>
        <w:t>31 мая 1223 года Битва на </w:t>
      </w:r>
      <w:r w:rsidR="00EF5EA0" w:rsidRPr="008E0A9E">
        <w:rPr>
          <w:rStyle w:val="a4"/>
          <w:b w:val="0"/>
          <w:color w:val="000000"/>
        </w:rPr>
        <w:t>реке Калке</w:t>
      </w:r>
      <w:r w:rsidR="00EF5EA0" w:rsidRPr="008E0A9E">
        <w:rPr>
          <w:color w:val="000000"/>
        </w:rPr>
        <w:t xml:space="preserve">. Это сражение между объединённым русско-половецким войском и монгольским корпусом, действовавшим в рамках похода </w:t>
      </w:r>
      <w:proofErr w:type="spellStart"/>
      <w:r w:rsidR="00EF5EA0" w:rsidRPr="008E0A9E">
        <w:rPr>
          <w:color w:val="000000"/>
        </w:rPr>
        <w:t>Джэбэ</w:t>
      </w:r>
      <w:proofErr w:type="spellEnd"/>
      <w:r w:rsidR="00EF5EA0" w:rsidRPr="008E0A9E">
        <w:rPr>
          <w:color w:val="000000"/>
        </w:rPr>
        <w:t xml:space="preserve"> и </w:t>
      </w:r>
      <w:proofErr w:type="spellStart"/>
      <w:r w:rsidR="00EF5EA0" w:rsidRPr="008E0A9E">
        <w:rPr>
          <w:color w:val="000000"/>
        </w:rPr>
        <w:t>Субэдэя</w:t>
      </w:r>
      <w:proofErr w:type="spellEnd"/>
      <w:r w:rsidR="00EF5EA0" w:rsidRPr="008E0A9E">
        <w:rPr>
          <w:color w:val="000000"/>
        </w:rPr>
        <w:t xml:space="preserve"> 1221—1224 годов.</w:t>
      </w:r>
    </w:p>
    <w:p w14:paraId="42947C40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4 марта 1238 г Битва на </w:t>
      </w:r>
      <w:r w:rsidRPr="008E0A9E">
        <w:rPr>
          <w:rStyle w:val="a4"/>
          <w:b w:val="0"/>
          <w:color w:val="000000"/>
        </w:rPr>
        <w:t xml:space="preserve">реке </w:t>
      </w:r>
      <w:proofErr w:type="spellStart"/>
      <w:r w:rsidRPr="008E0A9E">
        <w:rPr>
          <w:rStyle w:val="a4"/>
          <w:b w:val="0"/>
          <w:color w:val="000000"/>
        </w:rPr>
        <w:t>Сить</w:t>
      </w:r>
      <w:proofErr w:type="spellEnd"/>
      <w:r w:rsidRPr="008E0A9E">
        <w:rPr>
          <w:color w:val="000000"/>
        </w:rPr>
        <w:t xml:space="preserve">, или </w:t>
      </w:r>
      <w:proofErr w:type="spellStart"/>
      <w:r w:rsidRPr="008E0A9E">
        <w:rPr>
          <w:color w:val="000000"/>
        </w:rPr>
        <w:t>Ситская</w:t>
      </w:r>
      <w:proofErr w:type="spellEnd"/>
      <w:r w:rsidRPr="008E0A9E">
        <w:rPr>
          <w:color w:val="000000"/>
        </w:rPr>
        <w:t xml:space="preserve"> битва. Сражение между войском владимирского князя Юрия Всеволодовича и корпусом </w:t>
      </w:r>
      <w:proofErr w:type="spellStart"/>
      <w:r w:rsidRPr="008E0A9E">
        <w:rPr>
          <w:color w:val="000000"/>
        </w:rPr>
        <w:t>Бурундая</w:t>
      </w:r>
      <w:proofErr w:type="spellEnd"/>
      <w:r w:rsidRPr="008E0A9E">
        <w:rPr>
          <w:color w:val="000000"/>
        </w:rPr>
        <w:t>.</w:t>
      </w:r>
    </w:p>
    <w:p w14:paraId="556F89AD" w14:textId="54AA77E1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15 июля 1240 - </w:t>
      </w:r>
      <w:proofErr w:type="spellStart"/>
      <w:r w:rsidRPr="008E0A9E">
        <w:rPr>
          <w:rStyle w:val="a4"/>
          <w:b w:val="0"/>
          <w:color w:val="000000"/>
        </w:rPr>
        <w:t>Не́вская</w:t>
      </w:r>
      <w:proofErr w:type="spellEnd"/>
      <w:r w:rsidRPr="008E0A9E">
        <w:rPr>
          <w:color w:val="000000"/>
        </w:rPr>
        <w:t> </w:t>
      </w:r>
      <w:proofErr w:type="spellStart"/>
      <w:r w:rsidRPr="008E0A9E">
        <w:rPr>
          <w:color w:val="000000"/>
        </w:rPr>
        <w:t>би́тва</w:t>
      </w:r>
      <w:proofErr w:type="spellEnd"/>
      <w:r w:rsidRPr="008E0A9E">
        <w:rPr>
          <w:color w:val="000000"/>
        </w:rPr>
        <w:t>. Сражение на реке Неве между</w:t>
      </w:r>
      <w:r w:rsidR="00246524">
        <w:rPr>
          <w:color w:val="000000"/>
        </w:rPr>
        <w:t xml:space="preserve"> </w:t>
      </w:r>
      <w:r w:rsidRPr="008E0A9E">
        <w:rPr>
          <w:color w:val="000000"/>
        </w:rPr>
        <w:t>новгородским войском под командованием князя Александра Ярославича и шведским войском.</w:t>
      </w:r>
    </w:p>
    <w:p w14:paraId="3301974D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2 августа 1377 года - Битва на </w:t>
      </w:r>
      <w:r w:rsidRPr="008E0A9E">
        <w:rPr>
          <w:rStyle w:val="a4"/>
          <w:b w:val="0"/>
          <w:color w:val="000000"/>
        </w:rPr>
        <w:t xml:space="preserve">реке </w:t>
      </w:r>
      <w:proofErr w:type="spellStart"/>
      <w:r w:rsidRPr="008E0A9E">
        <w:rPr>
          <w:rStyle w:val="a4"/>
          <w:b w:val="0"/>
          <w:color w:val="000000"/>
        </w:rPr>
        <w:t>Пьяне</w:t>
      </w:r>
      <w:proofErr w:type="spellEnd"/>
      <w:r w:rsidRPr="008E0A9E">
        <w:rPr>
          <w:color w:val="000000"/>
        </w:rPr>
        <w:t xml:space="preserve"> — сражение ордынского войска под предводительством царевича Араб-шаха </w:t>
      </w:r>
      <w:proofErr w:type="spellStart"/>
      <w:r w:rsidRPr="008E0A9E">
        <w:rPr>
          <w:color w:val="000000"/>
        </w:rPr>
        <w:t>Музаффара</w:t>
      </w:r>
      <w:proofErr w:type="spellEnd"/>
      <w:r w:rsidRPr="008E0A9E">
        <w:rPr>
          <w:color w:val="000000"/>
        </w:rPr>
        <w:t xml:space="preserve"> и объединённого русского войска под предводительством князя Ивана Дмитриевича.</w:t>
      </w:r>
    </w:p>
    <w:p w14:paraId="5F163C90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11 августа 1378 года - Битва на </w:t>
      </w:r>
      <w:r w:rsidRPr="008E0A9E">
        <w:rPr>
          <w:rStyle w:val="a4"/>
          <w:b w:val="0"/>
          <w:color w:val="000000"/>
        </w:rPr>
        <w:t xml:space="preserve">реке </w:t>
      </w:r>
      <w:proofErr w:type="spellStart"/>
      <w:r w:rsidRPr="008E0A9E">
        <w:rPr>
          <w:rStyle w:val="a4"/>
          <w:b w:val="0"/>
          <w:color w:val="000000"/>
        </w:rPr>
        <w:t>Воже</w:t>
      </w:r>
      <w:proofErr w:type="spellEnd"/>
      <w:r w:rsidRPr="008E0A9E">
        <w:rPr>
          <w:color w:val="000000"/>
        </w:rPr>
        <w:t> — сражение между русской ратью под командованием Дмитрия Донского и войском Золотой Орды под командованием мурзы Бегича.</w:t>
      </w:r>
    </w:p>
    <w:p w14:paraId="731E471C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8 сентября 1380 года – Куликовская битва. </w:t>
      </w:r>
      <w:r w:rsidRPr="008E0A9E">
        <w:rPr>
          <w:rStyle w:val="a4"/>
          <w:b w:val="0"/>
          <w:color w:val="000000"/>
        </w:rPr>
        <w:t>Непрядва, Дон</w:t>
      </w:r>
      <w:r w:rsidRPr="008E0A9E">
        <w:rPr>
          <w:color w:val="000000"/>
        </w:rPr>
        <w:t>.</w:t>
      </w:r>
    </w:p>
    <w:p w14:paraId="6B9B0577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 xml:space="preserve">Осень 1480 - </w:t>
      </w:r>
      <w:proofErr w:type="spellStart"/>
      <w:r w:rsidRPr="008E0A9E">
        <w:rPr>
          <w:color w:val="000000"/>
        </w:rPr>
        <w:t>Стоя́ние</w:t>
      </w:r>
      <w:proofErr w:type="spellEnd"/>
      <w:r w:rsidRPr="008E0A9E">
        <w:rPr>
          <w:color w:val="000000"/>
        </w:rPr>
        <w:t xml:space="preserve"> на </w:t>
      </w:r>
      <w:r w:rsidRPr="008E0A9E">
        <w:rPr>
          <w:rStyle w:val="a4"/>
          <w:b w:val="0"/>
          <w:color w:val="000000"/>
        </w:rPr>
        <w:t>реке́ Угре́</w:t>
      </w:r>
      <w:r w:rsidRPr="008E0A9E">
        <w:rPr>
          <w:color w:val="000000"/>
        </w:rPr>
        <w:t xml:space="preserve"> — военные действия между ханом Большой Орды </w:t>
      </w:r>
      <w:proofErr w:type="spellStart"/>
      <w:r w:rsidRPr="008E0A9E">
        <w:rPr>
          <w:color w:val="000000"/>
        </w:rPr>
        <w:t>Ахматом</w:t>
      </w:r>
      <w:proofErr w:type="spellEnd"/>
      <w:r w:rsidRPr="008E0A9E">
        <w:rPr>
          <w:color w:val="000000"/>
        </w:rPr>
        <w:t xml:space="preserve"> и великим князем московским Иваном III в союзе с Крымским ханством.</w:t>
      </w:r>
    </w:p>
    <w:p w14:paraId="352D8FA8" w14:textId="77777777" w:rsidR="00EF5EA0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26—29 ноября 1812 - Сражение на </w:t>
      </w:r>
      <w:r w:rsidRPr="008E0A9E">
        <w:rPr>
          <w:rStyle w:val="a4"/>
          <w:b w:val="0"/>
          <w:color w:val="000000"/>
        </w:rPr>
        <w:t>реке Березине</w:t>
      </w:r>
      <w:r w:rsidRPr="008E0A9E">
        <w:rPr>
          <w:color w:val="000000"/>
        </w:rPr>
        <w:t xml:space="preserve"> — бои между французскими корпусами и русскими армиями </w:t>
      </w:r>
      <w:proofErr w:type="spellStart"/>
      <w:r w:rsidRPr="008E0A9E">
        <w:rPr>
          <w:color w:val="000000"/>
        </w:rPr>
        <w:t>Чичагова</w:t>
      </w:r>
      <w:proofErr w:type="spellEnd"/>
      <w:r w:rsidRPr="008E0A9E">
        <w:rPr>
          <w:color w:val="000000"/>
        </w:rPr>
        <w:t xml:space="preserve"> и </w:t>
      </w:r>
      <w:proofErr w:type="spellStart"/>
      <w:r w:rsidRPr="008E0A9E">
        <w:rPr>
          <w:color w:val="000000"/>
        </w:rPr>
        <w:t>Витгенштейна</w:t>
      </w:r>
      <w:proofErr w:type="spellEnd"/>
      <w:r w:rsidRPr="008E0A9E">
        <w:rPr>
          <w:color w:val="000000"/>
        </w:rPr>
        <w:t xml:space="preserve"> на обоих берегах реки Березина во время переправы Наполеона в ходе Отечественной войны 1812 года.</w:t>
      </w:r>
    </w:p>
    <w:p w14:paraId="4C0D24E8" w14:textId="145DE5BF" w:rsidR="008E0A9E" w:rsidRPr="008E0A9E" w:rsidRDefault="00EF5EA0" w:rsidP="008E0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1942-1943 годы - Сталинградская битва или битва </w:t>
      </w:r>
      <w:r w:rsidRPr="008E0A9E">
        <w:rPr>
          <w:rStyle w:val="a4"/>
          <w:b w:val="0"/>
          <w:color w:val="000000"/>
        </w:rPr>
        <w:t>на Волге</w:t>
      </w:r>
      <w:r w:rsidRPr="008E0A9E">
        <w:rPr>
          <w:color w:val="000000"/>
        </w:rPr>
        <w:t>.</w:t>
      </w:r>
      <w:r w:rsidR="00246524">
        <w:rPr>
          <w:color w:val="000000"/>
        </w:rPr>
        <w:t xml:space="preserve"> </w:t>
      </w:r>
      <w:r w:rsidRPr="008E0A9E">
        <w:rPr>
          <w:color w:val="000000"/>
        </w:rPr>
        <w:t>Вот только часть рек, на которых происходили значимые для России военные сражения.</w:t>
      </w:r>
    </w:p>
    <w:p w14:paraId="7EF5F933" w14:textId="69F5626E" w:rsidR="00585685" w:rsidRPr="008E0A9E" w:rsidRDefault="00585685" w:rsidP="008E0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Битва на реке Альте</w:t>
      </w:r>
    </w:p>
    <w:p w14:paraId="0C044490" w14:textId="141D7AA1" w:rsidR="00585685" w:rsidRPr="00585685" w:rsidRDefault="00585685" w:rsidP="008E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Место: </w:t>
      </w:r>
      <w:proofErr w:type="spellStart"/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</w:t>
      </w:r>
      <w:proofErr w:type="spellStart"/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Переяславль</w:t>
      </w:r>
      <w:proofErr w:type="spellEnd"/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левый берег Днепра, южнее Киева.</w:t>
      </w:r>
      <w:r w:rsidR="0024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Год: 1068 г</w:t>
      </w:r>
      <w:r w:rsidR="0024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 Защита Киева от натиска половцев с юга.</w:t>
      </w:r>
      <w:r w:rsidR="0024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описание: Половцы вторглись на Русь во главе</w:t>
      </w:r>
      <w:r w:rsidR="0024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hyperlink r:id="rId5" w:tgtFrame="_blank" w:history="1">
        <w:r w:rsidRPr="00585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ханом</w:t>
        </w:r>
      </w:hyperlink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"https://ru.wikipedia.org/wiki/%D0%A8%D0%B0%D1%80%D1%83%D0%BA%D0%B0%D0%BD" \t "_blank" </w:instrText>
      </w:r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Шаруканом</w:t>
      </w:r>
      <w:proofErr w:type="spellEnd"/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левому берегу </w:t>
      </w:r>
      <w:hyperlink r:id="rId6" w:tgtFrame="_blank" w:history="1">
        <w:r w:rsidRPr="00585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Днепра</w:t>
        </w:r>
      </w:hyperlink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 князья - Ярославичи вывели войска навстречу.</w:t>
      </w:r>
    </w:p>
    <w:p w14:paraId="306B89A3" w14:textId="71439CBD" w:rsidR="008E0A9E" w:rsidRPr="008E0A9E" w:rsidRDefault="00585685" w:rsidP="008E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Итоги: Первая боевая схватка с половцами оказалась неудачной. Ярославичи были разбиты. Половцы грабят окрестности Киева. Вече требует выдать людям оружие для защиты. Ярославичи не соглашаются. Киевляне восстают и изгоняют Ярославичей.</w:t>
      </w:r>
    </w:p>
    <w:p w14:paraId="1C649307" w14:textId="5120666E" w:rsidR="008E0A9E" w:rsidRPr="008E0A9E" w:rsidRDefault="00585685" w:rsidP="008E0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Невская Битв</w:t>
      </w:r>
      <w:r w:rsidR="008E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="008E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E0A9E" w:rsidRPr="008E0A9E">
        <w:rPr>
          <w:bCs/>
        </w:rPr>
        <w:t xml:space="preserve"> </w:t>
      </w:r>
      <w:r w:rsidR="008E0A9E" w:rsidRPr="008E0A9E">
        <w:rPr>
          <w:rFonts w:ascii="Times New Roman" w:hAnsi="Times New Roman" w:cs="Times New Roman"/>
          <w:bCs/>
        </w:rPr>
        <w:t>(</w:t>
      </w:r>
      <w:proofErr w:type="gramEnd"/>
      <w:r w:rsidR="008E0A9E" w:rsidRPr="008E0A9E">
        <w:rPr>
          <w:rFonts w:ascii="Times New Roman" w:hAnsi="Times New Roman" w:cs="Times New Roman"/>
          <w:bCs/>
        </w:rPr>
        <w:t>1240 год)</w:t>
      </w:r>
    </w:p>
    <w:p w14:paraId="5969333B" w14:textId="77777777" w:rsidR="008E0A9E" w:rsidRPr="008E0A9E" w:rsidRDefault="008E0A9E" w:rsidP="008E0A9E">
      <w:pPr>
        <w:pStyle w:val="a3"/>
        <w:shd w:val="clear" w:color="auto" w:fill="FFFFFF"/>
        <w:spacing w:before="0" w:beforeAutospacing="0" w:after="0" w:afterAutospacing="0"/>
      </w:pPr>
      <w:r w:rsidRPr="008E0A9E">
        <w:t xml:space="preserve">Новгородскому князю было всего 19 лет, когда летом 1240 года шведские корабли, вероятно, во главе с </w:t>
      </w:r>
      <w:proofErr w:type="spellStart"/>
      <w:r w:rsidRPr="008E0A9E">
        <w:t>Биргером</w:t>
      </w:r>
      <w:proofErr w:type="spellEnd"/>
      <w:r w:rsidRPr="008E0A9E">
        <w:t xml:space="preserve"> </w:t>
      </w:r>
      <w:proofErr w:type="spellStart"/>
      <w:r w:rsidRPr="008E0A9E">
        <w:t>Магнуссоном</w:t>
      </w:r>
      <w:proofErr w:type="spellEnd"/>
      <w:r w:rsidRPr="008E0A9E">
        <w:t>, вошли в устье Невы. Зная, что Новгород лишен поддержки южных княжеств, шведы, наставляемые из Рима, рассчитывали, как минимум, захватить все земли к северу от Невы, попутно обращая в католичество и язычников, и православных карел. </w:t>
      </w:r>
    </w:p>
    <w:p w14:paraId="33DF4769" w14:textId="77777777" w:rsidR="008E0A9E" w:rsidRPr="008E0A9E" w:rsidRDefault="008E0A9E" w:rsidP="008E0A9E">
      <w:pPr>
        <w:pStyle w:val="a3"/>
        <w:shd w:val="clear" w:color="auto" w:fill="FFFFFF"/>
        <w:spacing w:before="0" w:beforeAutospacing="0" w:after="0" w:afterAutospacing="0"/>
      </w:pPr>
      <w:r w:rsidRPr="008E0A9E">
        <w:t>Молодой новгородский князь возглавил молниеносную атаку своей дружины и разгромил лагерь шведов, прежде чем они успели его укрепить. Собираясь в поход, Александр так торопился, что не собрал всех новгородцев, пожелавших присоединиться, посчитав, что скорость будет иметь решающее значение, и оказался прав. В битве Александр сражался в первых рядах. </w:t>
      </w:r>
    </w:p>
    <w:p w14:paraId="17C34CFB" w14:textId="77777777" w:rsidR="008E0A9E" w:rsidRPr="008E0A9E" w:rsidRDefault="008E0A9E" w:rsidP="008E0A9E">
      <w:pPr>
        <w:pStyle w:val="a3"/>
        <w:shd w:val="clear" w:color="auto" w:fill="FFFFFF"/>
        <w:spacing w:before="0" w:beforeAutospacing="0" w:after="0" w:afterAutospacing="0"/>
      </w:pPr>
      <w:r w:rsidRPr="008E0A9E">
        <w:t>Решительная победа над превосходящими силами принесла князю Александру громкую славу и почетное прозвание — Невский. </w:t>
      </w:r>
    </w:p>
    <w:p w14:paraId="3A6CF7C0" w14:textId="77777777" w:rsidR="008E0A9E" w:rsidRPr="008E0A9E" w:rsidRDefault="008E0A9E" w:rsidP="008E0A9E">
      <w:pPr>
        <w:pStyle w:val="a3"/>
        <w:shd w:val="clear" w:color="auto" w:fill="FFFFFF"/>
        <w:spacing w:before="0" w:beforeAutospacing="0" w:after="0" w:afterAutospacing="0"/>
      </w:pPr>
      <w:r w:rsidRPr="008E0A9E">
        <w:t>Однако новгородские бояре опасались усиливающегося влияния князя, и пытались отстранить его от управления городом. Скоро Александр уехал из Новгорода, однако уже через год угроза новой войны заставила новгородцев снова обратиться к нему.</w:t>
      </w:r>
    </w:p>
    <w:p w14:paraId="23B3D361" w14:textId="77777777" w:rsidR="008E0A9E" w:rsidRPr="008E0A9E" w:rsidRDefault="008E0A9E" w:rsidP="008E0A9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Краткое описание: Подойдя с суши, русские отряды внезапно и стремительно обрушились на шведский лагерь, нанеся шведам полное поражение.</w:t>
      </w:r>
    </w:p>
    <w:p w14:paraId="44C0E417" w14:textId="77777777" w:rsidR="008E0A9E" w:rsidRPr="008E0A9E" w:rsidRDefault="008E0A9E" w:rsidP="008E0A9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 xml:space="preserve">Участники: Александр Невский, Гаврило </w:t>
      </w:r>
      <w:proofErr w:type="spellStart"/>
      <w:r w:rsidRPr="008E0A9E">
        <w:rPr>
          <w:color w:val="000000"/>
        </w:rPr>
        <w:t>Олексич</w:t>
      </w:r>
      <w:proofErr w:type="spellEnd"/>
      <w:r w:rsidRPr="008E0A9E">
        <w:rPr>
          <w:color w:val="000000"/>
        </w:rPr>
        <w:t xml:space="preserve">, </w:t>
      </w:r>
      <w:proofErr w:type="spellStart"/>
      <w:r w:rsidRPr="008E0A9E">
        <w:rPr>
          <w:color w:val="000000"/>
        </w:rPr>
        <w:t>Сбыслав</w:t>
      </w:r>
      <w:proofErr w:type="spellEnd"/>
      <w:r w:rsidRPr="008E0A9E">
        <w:rPr>
          <w:color w:val="000000"/>
        </w:rPr>
        <w:t xml:space="preserve"> </w:t>
      </w:r>
      <w:proofErr w:type="spellStart"/>
      <w:r w:rsidRPr="008E0A9E">
        <w:rPr>
          <w:color w:val="000000"/>
        </w:rPr>
        <w:t>Якунович</w:t>
      </w:r>
      <w:proofErr w:type="spellEnd"/>
      <w:r w:rsidRPr="008E0A9E">
        <w:rPr>
          <w:color w:val="000000"/>
        </w:rPr>
        <w:t xml:space="preserve"> и др.</w:t>
      </w:r>
    </w:p>
    <w:p w14:paraId="36FB1482" w14:textId="77777777" w:rsidR="008E0A9E" w:rsidRPr="008E0A9E" w:rsidRDefault="008E0A9E" w:rsidP="008E0A9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8E0A9E">
        <w:rPr>
          <w:color w:val="000000"/>
        </w:rPr>
        <w:t>Итоги: Расстроены планы шведов по захвату Ладожских земель Новгорода, в условиях установления на Руси господства Орды победа имела важное значение для сохранения Русского государства вообще.</w:t>
      </w:r>
    </w:p>
    <w:p w14:paraId="3D5774FB" w14:textId="77777777" w:rsidR="00585685" w:rsidRPr="00585685" w:rsidRDefault="00585685" w:rsidP="008E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98719" w14:textId="3E1445AF" w:rsidR="00BD0CCB" w:rsidRPr="008E0A9E" w:rsidRDefault="00585685" w:rsidP="008E0A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0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4C342" wp14:editId="15D120BE">
            <wp:extent cx="2724150" cy="1816100"/>
            <wp:effectExtent l="0" t="0" r="0" b="0"/>
            <wp:docPr id="2" name="Рисунок 2" descr="Источник: historyruss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istoryrussia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82" cy="18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8188" w14:textId="1BB8F650" w:rsidR="00585685" w:rsidRDefault="00585685" w:rsidP="008E0A9E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0A9E">
        <w:rPr>
          <w:color w:val="000000"/>
        </w:rPr>
        <w:t>Место: у впадения реки Ижоры в Неву.</w:t>
      </w:r>
    </w:p>
    <w:p w14:paraId="09FEFB4C" w14:textId="77777777" w:rsidR="008E0A9E" w:rsidRPr="008E0A9E" w:rsidRDefault="008E0A9E" w:rsidP="008E0A9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14:paraId="1B1F9B98" w14:textId="4F367B9C" w:rsidR="00FB00B8" w:rsidRPr="008E0A9E" w:rsidRDefault="00FB00B8" w:rsidP="008E0A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8E0A9E">
        <w:rPr>
          <w:b/>
          <w:bCs/>
        </w:rPr>
        <w:t>Халхин-</w:t>
      </w:r>
      <w:proofErr w:type="spellStart"/>
      <w:r w:rsidRPr="008E0A9E">
        <w:rPr>
          <w:b/>
          <w:bCs/>
        </w:rPr>
        <w:t>Гольская</w:t>
      </w:r>
      <w:proofErr w:type="spellEnd"/>
      <w:r w:rsidRPr="008E0A9E">
        <w:rPr>
          <w:b/>
          <w:bCs/>
        </w:rPr>
        <w:t xml:space="preserve"> операция</w:t>
      </w:r>
    </w:p>
    <w:p w14:paraId="26A0CB1F" w14:textId="77777777" w:rsidR="00FB00B8" w:rsidRPr="008E0A9E" w:rsidRDefault="00FB00B8" w:rsidP="008E0A9E">
      <w:pPr>
        <w:pStyle w:val="a3"/>
        <w:shd w:val="clear" w:color="auto" w:fill="FFFFFF"/>
        <w:spacing w:before="0" w:beforeAutospacing="0" w:after="0" w:afterAutospacing="0"/>
      </w:pPr>
      <w:r w:rsidRPr="008E0A9E">
        <w:t xml:space="preserve">С начала 1939 года в районе границы между Монгольской Народной Республикой (на территории которой в соответствии с советско-монгольским протоколом 1936 года находились советские войска) и марионеточным государством </w:t>
      </w:r>
      <w:proofErr w:type="spellStart"/>
      <w:r w:rsidRPr="008E0A9E">
        <w:t>Манчжоу-го</w:t>
      </w:r>
      <w:proofErr w:type="spellEnd"/>
      <w:r w:rsidRPr="008E0A9E">
        <w:t xml:space="preserve">, фактически управлявшемся Японией, произошло несколько инцидентов между монголами и японо-маньчжурами. Монголия, за которой стоял Советский Союз, объявила о прохождении границы близ маленького поселка </w:t>
      </w:r>
      <w:proofErr w:type="spellStart"/>
      <w:r w:rsidRPr="008E0A9E">
        <w:t>Номон</w:t>
      </w:r>
      <w:proofErr w:type="spellEnd"/>
      <w:r w:rsidRPr="008E0A9E">
        <w:t>-Хан-</w:t>
      </w:r>
      <w:proofErr w:type="spellStart"/>
      <w:r w:rsidRPr="008E0A9E">
        <w:t>Бурд</w:t>
      </w:r>
      <w:proofErr w:type="spellEnd"/>
      <w:r w:rsidRPr="008E0A9E">
        <w:t xml:space="preserve">-Обо, а </w:t>
      </w:r>
      <w:proofErr w:type="spellStart"/>
      <w:r w:rsidRPr="008E0A9E">
        <w:t>Манчжоу-го</w:t>
      </w:r>
      <w:proofErr w:type="spellEnd"/>
      <w:r w:rsidRPr="008E0A9E">
        <w:t xml:space="preserve">, за спиной которой стояла Япония, провела границу по реке Халхин-Гол. В мае командование японской </w:t>
      </w:r>
      <w:proofErr w:type="spellStart"/>
      <w:r w:rsidRPr="008E0A9E">
        <w:t>Квантунской</w:t>
      </w:r>
      <w:proofErr w:type="spellEnd"/>
      <w:r w:rsidRPr="008E0A9E">
        <w:t xml:space="preserve"> армии сосредоточило у Халхин-Гола значительные силы. Японцам удалось добиться превосходства в пехоте, артиллерии и кавалерии над развернутым в Монголии советским 57-м отдельным стрелковым корпусом. Однако советские войска обладали преимуществом в авиации и бронетанковых войсках. С мая японцы удерживали восточный берег Халхин-Гола, однако летом они решили форсировать реку и захватить плацдарм на «монгольском» берегу. </w:t>
      </w:r>
    </w:p>
    <w:p w14:paraId="2AC2126F" w14:textId="2A7F8DFB" w:rsidR="00585685" w:rsidRDefault="00FB00B8" w:rsidP="00246524">
      <w:pPr>
        <w:pStyle w:val="a3"/>
        <w:shd w:val="clear" w:color="auto" w:fill="FFFFFF"/>
        <w:spacing w:before="0" w:beforeAutospacing="0" w:after="0" w:afterAutospacing="0"/>
      </w:pPr>
      <w:r w:rsidRPr="008E0A9E">
        <w:t xml:space="preserve">2 июля японские части перешли официально признанную Японией «маньчжуро-монгольскую» границу и попытались закрепиться. Командование Красной армии ввело в действие все силы, которые могли быть доставлены в район конфликта. Советские механизированные бригады, совершившие беспримерный марш-бросок по пустыне, с ходу вступили в бой в районе горы </w:t>
      </w:r>
      <w:proofErr w:type="spellStart"/>
      <w:r w:rsidRPr="008E0A9E">
        <w:t>Баин-Цаган</w:t>
      </w:r>
      <w:proofErr w:type="spellEnd"/>
      <w:r w:rsidRPr="008E0A9E">
        <w:t xml:space="preserve">, в котором с обеих сторон участвовало около 400 танков и бронемашин, свыше 300 орудий и несколько сот самолетов. В результате японцы потеряли практически все свои танки. В ходе 3-дневного кровопролитного сражения японцев удалось оттеснить за реку. Однако теперь на силовом решении вопроса настаивали уже в Москве, тем более что существовала угроза повторного японского вторжения. Командующим стрелковым корпусом был назначен Г. К. Жуков. Авиация была усилена пилотами с опытом боев в Испании и Китае. 20 августа советские войска перешли в наступление. К исходу 23 августа японские войска были окружены. Попытка деблокировать эту группу, предпринятая противником, была отражена. Окруженные яростно сражались до 31 августа. Конфликт привел к поголовной отставке командования </w:t>
      </w:r>
      <w:proofErr w:type="spellStart"/>
      <w:r w:rsidRPr="008E0A9E">
        <w:t>Квантунской</w:t>
      </w:r>
      <w:proofErr w:type="spellEnd"/>
      <w:r w:rsidRPr="008E0A9E">
        <w:t xml:space="preserve"> армии и смене правительства. Новое правительство немедленно попросило советскую сторону о перемирии, которое было подписано в Москве 15 сентября.</w:t>
      </w:r>
    </w:p>
    <w:p w14:paraId="7A768D8D" w14:textId="77777777" w:rsidR="00FA176B" w:rsidRPr="008E0A9E" w:rsidRDefault="00FA176B" w:rsidP="00246524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14:paraId="7DE82A73" w14:textId="48651A72" w:rsidR="00EF5EA0" w:rsidRPr="00246524" w:rsidRDefault="00EF5EA0" w:rsidP="00246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</w:pPr>
      <w:proofErr w:type="spellStart"/>
      <w:r w:rsidRPr="008E0A9E">
        <w:rPr>
          <w:b/>
          <w:bCs/>
          <w:color w:val="202122"/>
        </w:rPr>
        <w:t>Сталингра́дская</w:t>
      </w:r>
      <w:proofErr w:type="spellEnd"/>
      <w:r w:rsidRPr="008E0A9E">
        <w:rPr>
          <w:b/>
          <w:bCs/>
          <w:color w:val="202122"/>
        </w:rPr>
        <w:t xml:space="preserve"> </w:t>
      </w:r>
      <w:proofErr w:type="spellStart"/>
      <w:r w:rsidRPr="008E0A9E">
        <w:rPr>
          <w:b/>
          <w:bCs/>
          <w:color w:val="202122"/>
        </w:rPr>
        <w:t>би́тва</w:t>
      </w:r>
      <w:proofErr w:type="spellEnd"/>
      <w:r w:rsidRPr="008E0A9E">
        <w:rPr>
          <w:color w:val="202122"/>
        </w:rPr>
        <w:t> </w:t>
      </w:r>
      <w:r w:rsidRPr="00246524">
        <w:t>— одно из важнейших и крупнейших </w:t>
      </w:r>
      <w:hyperlink r:id="rId8" w:tooltip="Генеральное сражение" w:history="1">
        <w:r w:rsidRPr="00246524">
          <w:rPr>
            <w:rStyle w:val="a5"/>
            <w:color w:val="auto"/>
            <w:u w:val="none"/>
          </w:rPr>
          <w:t>генеральных сражений</w:t>
        </w:r>
      </w:hyperlink>
      <w:r w:rsidRPr="00246524">
        <w:t> </w:t>
      </w:r>
      <w:hyperlink r:id="rId9" w:tooltip="Вторая мировая война" w:history="1">
        <w:r w:rsidRPr="00246524">
          <w:rPr>
            <w:rStyle w:val="a5"/>
            <w:color w:val="auto"/>
            <w:u w:val="none"/>
          </w:rPr>
          <w:t>Второй мировой</w:t>
        </w:r>
      </w:hyperlink>
      <w:r w:rsidRPr="00246524">
        <w:t> и </w:t>
      </w:r>
      <w:hyperlink r:id="rId10" w:tooltip="Великая Отечественная война" w:history="1">
        <w:r w:rsidRPr="00246524">
          <w:rPr>
            <w:rStyle w:val="a5"/>
            <w:color w:val="auto"/>
            <w:u w:val="none"/>
          </w:rPr>
          <w:t>Великой Отечественной войн</w:t>
        </w:r>
      </w:hyperlink>
      <w:r w:rsidRPr="00246524">
        <w:t> между </w:t>
      </w:r>
      <w:hyperlink r:id="rId11" w:tooltip="Рабоче-крестьянская Красная армия" w:history="1">
        <w:r w:rsidRPr="00246524">
          <w:rPr>
            <w:rStyle w:val="a5"/>
            <w:color w:val="auto"/>
            <w:u w:val="none"/>
          </w:rPr>
          <w:t>Красной армией</w:t>
        </w:r>
      </w:hyperlink>
      <w:r w:rsidRPr="00246524">
        <w:t> и </w:t>
      </w:r>
      <w:hyperlink r:id="rId12" w:tooltip="Вермахт" w:history="1">
        <w:r w:rsidRPr="00246524">
          <w:rPr>
            <w:rStyle w:val="a5"/>
            <w:color w:val="auto"/>
            <w:u w:val="none"/>
          </w:rPr>
          <w:t>вермахтом</w:t>
        </w:r>
      </w:hyperlink>
      <w:r w:rsidR="00246524">
        <w:t>.</w:t>
      </w:r>
    </w:p>
    <w:p w14:paraId="4EB18A7E" w14:textId="77777777" w:rsidR="00EF5EA0" w:rsidRPr="00246524" w:rsidRDefault="00EF5EA0" w:rsidP="008E0A9E">
      <w:pPr>
        <w:pStyle w:val="a3"/>
        <w:shd w:val="clear" w:color="auto" w:fill="FFFFFF"/>
        <w:spacing w:before="0" w:beforeAutospacing="0" w:after="0" w:afterAutospacing="0"/>
      </w:pPr>
      <w:r w:rsidRPr="00246524">
        <w:t>2 февраля — день окончания Сталинградской битвы, является одним из </w:t>
      </w:r>
      <w:hyperlink r:id="rId13" w:tooltip="Дни воинской славы и памятные даты России" w:history="1">
        <w:r w:rsidRPr="00246524">
          <w:rPr>
            <w:rStyle w:val="a5"/>
            <w:color w:val="auto"/>
            <w:u w:val="none"/>
          </w:rPr>
          <w:t>дней воинской славы России</w:t>
        </w:r>
      </w:hyperlink>
      <w:r w:rsidRPr="00246524">
        <w:t>.</w:t>
      </w:r>
    </w:p>
    <w:p w14:paraId="43D026C0" w14:textId="77777777" w:rsidR="00EF5EA0" w:rsidRPr="00246524" w:rsidRDefault="00EF5EA0" w:rsidP="00246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524">
        <w:rPr>
          <w:rFonts w:ascii="Times New Roman" w:hAnsi="Times New Roman" w:cs="Times New Roman"/>
          <w:sz w:val="24"/>
          <w:szCs w:val="24"/>
        </w:rPr>
        <w:t>Летом 1942 года началась невиданная по своему значению, размаху и напряжению битва на подступах к Дону и Волге. 200 дней и ночей Красная Армия перемалывала отборные соединения Германии и её союзников. Сталинградская битва, которая изменила историю и переломила ход всей Второй мировой войны, продлилась с 17 июля 1942 года по 2 февраля 1943 года и закончилась полной победой советских войск. Оборонительный этап операции продолжался до 18 ноября 1942 года, а с 19 ноября начался наступательный этап.</w:t>
      </w:r>
    </w:p>
    <w:p w14:paraId="1937F015" w14:textId="29E3D41F" w:rsidR="00EF5EA0" w:rsidRPr="00246524" w:rsidRDefault="009B4130" w:rsidP="00246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524">
        <w:rPr>
          <w:rFonts w:ascii="Times New Roman" w:hAnsi="Times New Roman" w:cs="Times New Roman"/>
          <w:sz w:val="24"/>
          <w:szCs w:val="24"/>
        </w:rPr>
        <w:t xml:space="preserve">Значение Сталинградской битвы — общий перелом в ходе всей Второй мировой войны. Враг лишился сотен тысяч опытных солдат и офицеров, вынужден был отступить с Северного Кавказа, оставить Ставрополье, Кубань, </w:t>
      </w:r>
      <w:proofErr w:type="spellStart"/>
      <w:r w:rsidRPr="00246524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46524">
        <w:rPr>
          <w:rFonts w:ascii="Times New Roman" w:hAnsi="Times New Roman" w:cs="Times New Roman"/>
          <w:sz w:val="24"/>
          <w:szCs w:val="24"/>
        </w:rPr>
        <w:noBreakHyphen/>
        <w:t>на</w:t>
      </w:r>
      <w:r w:rsidRPr="00246524">
        <w:rPr>
          <w:rFonts w:ascii="Times New Roman" w:hAnsi="Times New Roman" w:cs="Times New Roman"/>
          <w:sz w:val="24"/>
          <w:szCs w:val="24"/>
        </w:rPr>
        <w:noBreakHyphen/>
        <w:t>Дону. В январе 1943 года была прорвана блокада Ленинграда. В марте 1943 года под влиянием поражения в Сталинградской битве немцы очистили территорию Ржевско</w:t>
      </w:r>
      <w:r w:rsidRPr="00246524">
        <w:rPr>
          <w:rFonts w:ascii="Times New Roman" w:hAnsi="Times New Roman" w:cs="Times New Roman"/>
          <w:sz w:val="24"/>
          <w:szCs w:val="24"/>
        </w:rPr>
        <w:noBreakHyphen/>
        <w:t>Вяземского выступа и более уже никогда не угрожали безопасности Москвы. Теперь всему миру стало понятно, что СССР не проиграет войну нацистской Германии, а будет и дальше наступать до полного поражения гитлеровского блока.</w:t>
      </w:r>
    </w:p>
    <w:p w14:paraId="42D09D1A" w14:textId="77777777" w:rsidR="009B4130" w:rsidRPr="00246524" w:rsidRDefault="009B4130" w:rsidP="00246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524">
        <w:rPr>
          <w:rFonts w:ascii="Times New Roman" w:hAnsi="Times New Roman" w:cs="Times New Roman"/>
          <w:sz w:val="24"/>
          <w:szCs w:val="24"/>
        </w:rPr>
        <w:t>Слово «Сталинград» стало синонимом победы. Битва на Волге вдохновляла миллионы людей в оккупированных странах на мощное сопротивление. В то же время союзники СССР стали всё больше задумываться о необходимости открытия второго фронта в Европе, поскольку Красная Армия доказала, что она и одна может разбить гитлеровскую Германию.</w:t>
      </w:r>
    </w:p>
    <w:p w14:paraId="5827D399" w14:textId="77777777" w:rsidR="009B4130" w:rsidRPr="00246524" w:rsidRDefault="009B4130" w:rsidP="00246524">
      <w:pPr>
        <w:rPr>
          <w:rFonts w:ascii="Times New Roman" w:hAnsi="Times New Roman" w:cs="Times New Roman"/>
          <w:sz w:val="24"/>
          <w:szCs w:val="24"/>
        </w:rPr>
      </w:pPr>
      <w:r w:rsidRPr="00246524">
        <w:rPr>
          <w:rFonts w:ascii="Times New Roman" w:hAnsi="Times New Roman" w:cs="Times New Roman"/>
          <w:sz w:val="24"/>
          <w:szCs w:val="24"/>
        </w:rPr>
        <w:t>В 1965 году Сталинград стал городом</w:t>
      </w:r>
      <w:r w:rsidRPr="00246524">
        <w:rPr>
          <w:rFonts w:ascii="Times New Roman" w:hAnsi="Times New Roman" w:cs="Times New Roman"/>
          <w:sz w:val="24"/>
          <w:szCs w:val="24"/>
        </w:rPr>
        <w:noBreakHyphen/>
        <w:t>героем. Медалью «За оборону Сталинграда» были награждены более 700 тыс. участников этой грандиозной битвы. 2 февраля — день разгрома советскими войсками немецко</w:t>
      </w:r>
      <w:r w:rsidRPr="00246524">
        <w:rPr>
          <w:rFonts w:ascii="Times New Roman" w:hAnsi="Times New Roman" w:cs="Times New Roman"/>
          <w:sz w:val="24"/>
          <w:szCs w:val="24"/>
        </w:rPr>
        <w:noBreakHyphen/>
        <w:t xml:space="preserve">фашистских войск в Сталинградской битве — является </w:t>
      </w:r>
      <w:proofErr w:type="gramStart"/>
      <w:r w:rsidRPr="00246524">
        <w:rPr>
          <w:rFonts w:ascii="Times New Roman" w:hAnsi="Times New Roman" w:cs="Times New Roman"/>
          <w:sz w:val="24"/>
          <w:szCs w:val="24"/>
        </w:rPr>
        <w:t>сегодня Днём</w:t>
      </w:r>
      <w:proofErr w:type="gramEnd"/>
      <w:r w:rsidRPr="00246524">
        <w:rPr>
          <w:rFonts w:ascii="Times New Roman" w:hAnsi="Times New Roman" w:cs="Times New Roman"/>
          <w:sz w:val="24"/>
          <w:szCs w:val="24"/>
        </w:rPr>
        <w:t xml:space="preserve"> воинской славы России.      </w:t>
      </w:r>
    </w:p>
    <w:p w14:paraId="244D6402" w14:textId="7285FBCB" w:rsidR="009B4130" w:rsidRPr="008E0A9E" w:rsidRDefault="009B4130" w:rsidP="00246524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4130" w:rsidRPr="008E0A9E" w:rsidSect="008E0A9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4DF"/>
    <w:multiLevelType w:val="hybridMultilevel"/>
    <w:tmpl w:val="92D2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12"/>
    <w:rsid w:val="00246524"/>
    <w:rsid w:val="00585685"/>
    <w:rsid w:val="006F7412"/>
    <w:rsid w:val="008E0A9E"/>
    <w:rsid w:val="009B4130"/>
    <w:rsid w:val="00BD0CCB"/>
    <w:rsid w:val="00EF5EA0"/>
    <w:rsid w:val="00FA176B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9610"/>
  <w15:chartTrackingRefBased/>
  <w15:docId w15:val="{39B20A6A-15C0-4D85-AD51-BA5C3CB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8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EA0"/>
    <w:rPr>
      <w:b/>
      <w:bCs/>
    </w:rPr>
  </w:style>
  <w:style w:type="character" w:styleId="a5">
    <w:name w:val="Hyperlink"/>
    <w:basedOn w:val="a0"/>
    <w:uiPriority w:val="99"/>
    <w:semiHidden/>
    <w:unhideWhenUsed/>
    <w:rsid w:val="00EF5E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%D1%8C%D0%BD%D0%BE%D0%B5_%D1%81%D1%80%D0%B0%D0%B6%D0%B5%D0%BD%D0%B8%D0%B5" TargetMode="External"/><Relationship Id="rId13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5%D1%80%D0%BC%D0%B0%D1%8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D%D0%B5%D0%BF%D1%80_(%D1%80%D0%B5%D0%BA%D0%B0)" TargetMode="Externa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hyperlink" Target="https://ru.wikipedia.org/wiki/%D0%A5%D0%B0%D0%BD_(%D1%82%D0%B8%D1%82%D1%83%D0%BB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3</cp:revision>
  <dcterms:created xsi:type="dcterms:W3CDTF">2023-02-18T01:20:00Z</dcterms:created>
  <dcterms:modified xsi:type="dcterms:W3CDTF">2023-02-18T10:11:00Z</dcterms:modified>
</cp:coreProperties>
</file>