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F" w:rsidRDefault="00C67B2F" w:rsidP="00C67B2F">
      <w:pPr>
        <w:shd w:val="clear" w:color="auto" w:fill="FFFFFF"/>
        <w:spacing w:before="150" w:after="4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93E7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НОД по аппликации в подготовительной группе «</w:t>
      </w:r>
      <w:r w:rsidR="009C660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Мы едем, едем, едем! </w:t>
      </w:r>
      <w:r w:rsidR="0016377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Транспорт. </w:t>
      </w:r>
      <w:r w:rsidR="002F2C80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Изготовление легковой машины</w:t>
      </w:r>
      <w:r w:rsidRPr="00993E7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9C660B" w:rsidRDefault="009C660B" w:rsidP="009C660B">
      <w:pPr>
        <w:shd w:val="clear" w:color="auto" w:fill="FFFFFF"/>
        <w:spacing w:before="150" w:after="4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Возраст </w:t>
      </w:r>
      <w:r w:rsidRPr="00B45DE4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детей</w:t>
      </w:r>
      <w:r w:rsidR="008B03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6</w:t>
      </w:r>
      <w:r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-7 лет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C6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умение передавать форму машины и её деталей с помощью геометрических фигур.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C6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детей складывать заготовку пополам для вырезывания парных деталей.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 детей умение формировать из квадрата круг.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 детей умение дорисовывать фон, детали, создавая завершенную картинку.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умение детей пользоваться ножницами.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мелкую моторику.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творческое воображение.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1637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Закрепить знания детей  о наземном, водном и воздушном видах транспорта.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1637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Закрепить профессии людей, которые управляют различными видами транспорта.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67B2F" w:rsidRPr="00C67B2F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Закреплять правила поведения в общественном транспорте.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C660B">
        <w:rPr>
          <w:rFonts w:ascii="Times New Roman" w:hAnsi="Times New Roman" w:cs="Times New Roman"/>
          <w:sz w:val="28"/>
          <w:szCs w:val="28"/>
        </w:rPr>
        <w:t>10</w:t>
      </w:r>
      <w:r w:rsidR="00C67B2F" w:rsidRPr="009C660B">
        <w:rPr>
          <w:rFonts w:ascii="Times New Roman" w:hAnsi="Times New Roman" w:cs="Times New Roman"/>
          <w:sz w:val="28"/>
          <w:szCs w:val="28"/>
        </w:rPr>
        <w:t>. Развивать слуховое внимание, логическое мышление, внимание.</w:t>
      </w:r>
      <w:r w:rsidRPr="009C660B">
        <w:rPr>
          <w:rFonts w:ascii="Times New Roman" w:hAnsi="Times New Roman" w:cs="Times New Roman"/>
          <w:sz w:val="28"/>
          <w:szCs w:val="28"/>
        </w:rPr>
        <w:br/>
        <w:t>11.</w:t>
      </w:r>
      <w:r w:rsidR="00C67B2F" w:rsidRPr="009C660B">
        <w:rPr>
          <w:rFonts w:ascii="Times New Roman" w:hAnsi="Times New Roman" w:cs="Times New Roman"/>
          <w:sz w:val="28"/>
          <w:szCs w:val="28"/>
        </w:rPr>
        <w:t>.Расширять и активизировать словарный запас детей.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proofErr w:type="gramStart"/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proofErr w:type="gramEnd"/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работа с </w:t>
      </w:r>
      <w:r w:rsidR="00C46D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аппликативным 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материалом</w:t>
      </w:r>
      <w:r w:rsidR="00C46D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ножницами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proofErr w:type="gramStart"/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="00C46D6F" w:rsidRPr="00B45DE4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рассматривание</w:t>
      </w:r>
      <w:r w:rsidR="00C46D6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картинок, показ этапов работы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="00C46D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отгадывание загадок, считалка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вопросы.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игровые ситуации, физкультминутка, пальчиковая гимнастика.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Помощь в р</w:t>
      </w:r>
      <w:r w:rsidR="00C46D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аботе с работой по аппликации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затрудняющимся детям; помощь в правильном построении предложений.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proofErr w:type="gramStart"/>
      <w:r w:rsidR="00C46D6F" w:rsidRPr="00C46D6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Вид деятельности: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познавательная, игровая, коммуникативная, музыкальная (слушание), восприятие художественной литературы, </w:t>
      </w:r>
      <w:r w:rsidR="00DF02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продуктивная, 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двигательная.</w:t>
      </w:r>
      <w:proofErr w:type="gramEnd"/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46D6F" w:rsidRPr="00B45DE4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C67B2F" w:rsidRPr="00C6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образовательной деятельности: </w:t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прямоугольники со сторонами 16см. на 10см., голубой прямоугольник 8см. на 3см., черный прямоугольник 8см. на 4см., белый прямоугольник со сторонами 6см. на 3см., половина альбомного листа А</w:t>
      </w:r>
      <w:proofErr w:type="gramStart"/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клеящий карандаш, клеёнка, салфетка, простой карандаш, ножницы, восковые мелки.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/>
      </w:r>
      <w:r w:rsidR="00C67B2F" w:rsidRPr="00C6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="00C67B2F" w:rsidRPr="0099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в альбоме «Транспорт», беседа о транспорте, чтение М. Ильина, Е Сегала «Машины на нашей улице», загадывание загадок, чтение стихов о транспорте.</w:t>
      </w:r>
    </w:p>
    <w:p w:rsidR="009C660B" w:rsidRDefault="00C67B2F" w:rsidP="009C660B">
      <w:pPr>
        <w:shd w:val="clear" w:color="auto" w:fill="FFFFFF"/>
        <w:spacing w:before="150" w:after="4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9C6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</w:t>
      </w:r>
      <w:r w:rsidR="0079071A"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Вводная часть (организационный, мотивационный этап)  </w:t>
      </w:r>
    </w:p>
    <w:p w:rsidR="00AE01EA" w:rsidRPr="009C660B" w:rsidRDefault="00AE01EA" w:rsidP="009C660B">
      <w:pPr>
        <w:shd w:val="clear" w:color="auto" w:fill="FFFFFF"/>
        <w:spacing w:before="150" w:after="4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>Ребята</w:t>
      </w:r>
      <w:r w:rsidR="0016377F">
        <w:rPr>
          <w:rFonts w:ascii="Times New Roman" w:hAnsi="Times New Roman" w:cs="Times New Roman"/>
          <w:sz w:val="28"/>
          <w:szCs w:val="28"/>
        </w:rPr>
        <w:t>,</w:t>
      </w:r>
      <w:r w:rsidRPr="00FF4D8A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на </w:t>
      </w:r>
      <w:r w:rsidR="00CB08DA" w:rsidRPr="00FF4D8A">
        <w:rPr>
          <w:rFonts w:ascii="Times New Roman" w:hAnsi="Times New Roman" w:cs="Times New Roman"/>
          <w:sz w:val="28"/>
          <w:szCs w:val="28"/>
        </w:rPr>
        <w:t xml:space="preserve"> машиностроительный завод. </w:t>
      </w:r>
      <w:r w:rsidRPr="00FF4D8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FF4D8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F4D8A">
        <w:rPr>
          <w:rFonts w:ascii="Times New Roman" w:hAnsi="Times New Roman" w:cs="Times New Roman"/>
          <w:sz w:val="28"/>
          <w:szCs w:val="28"/>
        </w:rPr>
        <w:t xml:space="preserve"> что там делают? (ответы детей)</w:t>
      </w:r>
      <w:r w:rsidR="0016377F">
        <w:rPr>
          <w:rFonts w:ascii="Times New Roman" w:hAnsi="Times New Roman" w:cs="Times New Roman"/>
          <w:sz w:val="28"/>
          <w:szCs w:val="28"/>
        </w:rPr>
        <w:t xml:space="preserve"> </w:t>
      </w:r>
      <w:r w:rsidRPr="00FF4D8A">
        <w:rPr>
          <w:rFonts w:ascii="Times New Roman" w:hAnsi="Times New Roman" w:cs="Times New Roman"/>
          <w:sz w:val="28"/>
          <w:szCs w:val="28"/>
        </w:rPr>
        <w:t xml:space="preserve">Правильно, на машиностроительном заводе изготавливают машины.   </w:t>
      </w:r>
      <w:r w:rsidR="009C6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FF4D8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F4D8A">
        <w:rPr>
          <w:rFonts w:ascii="Times New Roman" w:hAnsi="Times New Roman" w:cs="Times New Roman"/>
          <w:sz w:val="28"/>
          <w:szCs w:val="28"/>
        </w:rPr>
        <w:t xml:space="preserve"> на каком транспорте м</w:t>
      </w:r>
      <w:r w:rsidR="00FF4D8A">
        <w:rPr>
          <w:rFonts w:ascii="Times New Roman" w:hAnsi="Times New Roman" w:cs="Times New Roman"/>
          <w:sz w:val="28"/>
          <w:szCs w:val="28"/>
        </w:rPr>
        <w:t>ы с вами поедем? (ответы детей)</w:t>
      </w:r>
      <w:r w:rsidRPr="00FF4D8A">
        <w:rPr>
          <w:rFonts w:ascii="Times New Roman" w:hAnsi="Times New Roman" w:cs="Times New Roman"/>
          <w:sz w:val="28"/>
          <w:szCs w:val="28"/>
        </w:rPr>
        <w:t xml:space="preserve"> Правильно на автобусе, потому что нас много и в легковой автомобиль мы не поместимся.</w:t>
      </w:r>
      <w:r w:rsidR="00617366">
        <w:rPr>
          <w:rFonts w:ascii="Times New Roman" w:hAnsi="Times New Roman" w:cs="Times New Roman"/>
          <w:sz w:val="28"/>
          <w:szCs w:val="28"/>
        </w:rPr>
        <w:t xml:space="preserve"> Давайте посчитаем считалку и выберем водителя.</w:t>
      </w:r>
      <w:r w:rsidR="00CF0A8A">
        <w:rPr>
          <w:rFonts w:ascii="Times New Roman" w:hAnsi="Times New Roman" w:cs="Times New Roman"/>
          <w:sz w:val="28"/>
          <w:szCs w:val="28"/>
        </w:rPr>
        <w:t xml:space="preserve"> Считалка:</w:t>
      </w:r>
    </w:p>
    <w:p w:rsidR="00617366" w:rsidRP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В бак залили мы бензину,</w:t>
      </w:r>
    </w:p>
    <w:p w:rsidR="00617366" w:rsidRP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Дружно сели мы в машину.</w:t>
      </w:r>
    </w:p>
    <w:p w:rsidR="00617366" w:rsidRP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Раз, два, три. Раз, два, три,</w:t>
      </w:r>
    </w:p>
    <w:p w:rsidR="00617366" w:rsidRP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Вправо-влево руль крути!</w:t>
      </w:r>
    </w:p>
    <w:p w:rsidR="00617366" w:rsidRP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Ты не веришь? Выходи</w:t>
      </w:r>
    </w:p>
    <w:p w:rsidR="00617366" w:rsidRDefault="00617366" w:rsidP="00617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366">
        <w:rPr>
          <w:color w:val="000000"/>
          <w:sz w:val="28"/>
          <w:szCs w:val="28"/>
        </w:rPr>
        <w:t>И скорее поводи!</w:t>
      </w:r>
    </w:p>
    <w:p w:rsidR="00617366" w:rsidRPr="00FF4D8A" w:rsidRDefault="00617366" w:rsidP="00617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>(воспитатель дает ребенку  (Ване) руль)</w:t>
      </w:r>
    </w:p>
    <w:p w:rsidR="00617366" w:rsidRPr="00FF4D8A" w:rsidRDefault="00617366" w:rsidP="006173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>Ребята, а Ваня у нас кто?</w:t>
      </w:r>
      <w:r w:rsidRPr="00FF4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366" w:rsidRPr="00FF4D8A" w:rsidRDefault="00617366" w:rsidP="00617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Шофер</w:t>
      </w:r>
      <w:r w:rsidRPr="00FF4D8A">
        <w:rPr>
          <w:rFonts w:ascii="Times New Roman" w:hAnsi="Times New Roman" w:cs="Times New Roman"/>
          <w:sz w:val="28"/>
          <w:szCs w:val="28"/>
        </w:rPr>
        <w:t>!</w:t>
      </w:r>
    </w:p>
    <w:p w:rsidR="00AE01EA" w:rsidRPr="00FF4D8A" w:rsidRDefault="00AE01EA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>Ребята, автобус это какой вид транспорта?</w:t>
      </w:r>
    </w:p>
    <w:p w:rsidR="00AE01EA" w:rsidRPr="00FF4D8A" w:rsidRDefault="00AE01EA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4D8A">
        <w:rPr>
          <w:rFonts w:ascii="Times New Roman" w:hAnsi="Times New Roman" w:cs="Times New Roman"/>
          <w:sz w:val="28"/>
          <w:szCs w:val="28"/>
        </w:rPr>
        <w:t>Пассажирский.</w:t>
      </w:r>
    </w:p>
    <w:p w:rsidR="00CB08DA" w:rsidRPr="00FF4D8A" w:rsidRDefault="00AE01EA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>Правильно,</w:t>
      </w:r>
      <w:r w:rsidRPr="00FF4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DA" w:rsidRPr="00FF4D8A">
        <w:rPr>
          <w:rFonts w:ascii="Times New Roman" w:hAnsi="Times New Roman" w:cs="Times New Roman"/>
          <w:sz w:val="28"/>
          <w:szCs w:val="28"/>
        </w:rPr>
        <w:t>а какой еще пассажирский транспорт вы знаете? (ответы детей)</w:t>
      </w:r>
      <w:r w:rsidR="00FF4D8A">
        <w:rPr>
          <w:rFonts w:ascii="Times New Roman" w:hAnsi="Times New Roman" w:cs="Times New Roman"/>
          <w:sz w:val="28"/>
          <w:szCs w:val="28"/>
        </w:rPr>
        <w:t xml:space="preserve"> </w:t>
      </w:r>
      <w:r w:rsidR="00CB08DA" w:rsidRPr="00FF4D8A">
        <w:rPr>
          <w:rFonts w:ascii="Times New Roman" w:hAnsi="Times New Roman" w:cs="Times New Roman"/>
          <w:sz w:val="28"/>
          <w:szCs w:val="28"/>
        </w:rPr>
        <w:t>Молодцы, а если транспорт пассажирский, то мы с вами кто?</w:t>
      </w:r>
    </w:p>
    <w:p w:rsidR="00CB08DA" w:rsidRPr="00FF4D8A" w:rsidRDefault="00CB08DA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>Дети:</w:t>
      </w:r>
      <w:r w:rsidRPr="00FF4D8A">
        <w:rPr>
          <w:rFonts w:ascii="Times New Roman" w:hAnsi="Times New Roman" w:cs="Times New Roman"/>
          <w:sz w:val="28"/>
          <w:szCs w:val="28"/>
        </w:rPr>
        <w:t xml:space="preserve"> Пассажиры! </w:t>
      </w:r>
    </w:p>
    <w:p w:rsidR="00CB08DA" w:rsidRPr="00FF4D8A" w:rsidRDefault="00062C3D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B08DA" w:rsidRPr="00FF4D8A">
        <w:rPr>
          <w:rFonts w:ascii="Times New Roman" w:hAnsi="Times New Roman" w:cs="Times New Roman"/>
          <w:sz w:val="28"/>
          <w:szCs w:val="28"/>
        </w:rPr>
        <w:t>Хорошо! А сейчас усаживайтесь в наш автобус на свои места и поедем на завод.</w:t>
      </w:r>
    </w:p>
    <w:p w:rsidR="00062C3D" w:rsidRDefault="00062C3D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>(Дети едут за водителем под фонограмму "Мы едем, едем, едем")</w:t>
      </w:r>
    </w:p>
    <w:p w:rsidR="0079071A" w:rsidRPr="00CA763B" w:rsidRDefault="0079071A" w:rsidP="0079071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Основная часть (содержательный, </w:t>
      </w:r>
      <w:proofErr w:type="spellStart"/>
      <w:r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деятельностный</w:t>
      </w:r>
      <w:proofErr w:type="spellEnd"/>
      <w:r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этап):</w:t>
      </w:r>
    </w:p>
    <w:p w:rsidR="00062C3D" w:rsidRPr="00FF4D8A" w:rsidRDefault="00CF05AE" w:rsidP="00FF4D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62C3D" w:rsidRPr="00FF4D8A">
        <w:rPr>
          <w:rFonts w:ascii="Times New Roman" w:hAnsi="Times New Roman" w:cs="Times New Roman"/>
          <w:sz w:val="28"/>
          <w:szCs w:val="28"/>
          <w:u w:val="single"/>
        </w:rPr>
        <w:t>Первая остановка "ТРАНСПОРТНАЯ"</w:t>
      </w:r>
    </w:p>
    <w:p w:rsidR="00062C3D" w:rsidRPr="00FF4D8A" w:rsidRDefault="00062C3D" w:rsidP="00FF4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4D8A">
        <w:rPr>
          <w:rFonts w:ascii="Times New Roman" w:hAnsi="Times New Roman" w:cs="Times New Roman"/>
          <w:sz w:val="28"/>
          <w:szCs w:val="28"/>
        </w:rPr>
        <w:t>Я загадаю вам загадки, а вы назовете, какой это транспорт.</w:t>
      </w:r>
      <w:r w:rsidR="00FF4D8A">
        <w:rPr>
          <w:rFonts w:ascii="Times New Roman" w:hAnsi="Times New Roman" w:cs="Times New Roman"/>
          <w:sz w:val="28"/>
          <w:szCs w:val="28"/>
        </w:rPr>
        <w:t xml:space="preserve"> </w:t>
      </w:r>
      <w:r w:rsidRPr="00FF4D8A">
        <w:rPr>
          <w:rFonts w:ascii="Times New Roman" w:hAnsi="Times New Roman" w:cs="Times New Roman"/>
          <w:sz w:val="28"/>
          <w:szCs w:val="28"/>
        </w:rPr>
        <w:t>(После ответов воспитатель показывает картинки.)</w:t>
      </w:r>
    </w:p>
    <w:p w:rsidR="00062C3D" w:rsidRPr="00FF4D8A" w:rsidRDefault="00FF4D8A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/>
      </w:r>
      <w:r w:rsidR="00062C3D" w:rsidRPr="00FF4D8A">
        <w:rPr>
          <w:rStyle w:val="c2"/>
          <w:color w:val="000000"/>
          <w:sz w:val="28"/>
          <w:szCs w:val="28"/>
        </w:rPr>
        <w:t>Я мчусь, держусь за провода,</w:t>
      </w: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F4D8A">
        <w:rPr>
          <w:rStyle w:val="c2"/>
          <w:color w:val="000000"/>
          <w:sz w:val="28"/>
          <w:szCs w:val="28"/>
        </w:rPr>
        <w:t>Не заблужусь я, никогда. (Троллейбус)</w:t>
      </w: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4D8A">
        <w:rPr>
          <w:rStyle w:val="c2"/>
          <w:color w:val="000000"/>
          <w:sz w:val="28"/>
          <w:szCs w:val="28"/>
        </w:rPr>
        <w:t>Что за чудо - длинный дом!</w:t>
      </w: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4D8A">
        <w:rPr>
          <w:rStyle w:val="c2"/>
          <w:color w:val="000000"/>
          <w:sz w:val="28"/>
          <w:szCs w:val="28"/>
        </w:rPr>
        <w:t>Пассажиров много в нем.</w:t>
      </w: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F4D8A">
        <w:rPr>
          <w:rStyle w:val="c2"/>
          <w:color w:val="000000"/>
          <w:sz w:val="28"/>
          <w:szCs w:val="28"/>
        </w:rPr>
        <w:t>Носит обувь из резины, и питается бензином. (Автобус)</w:t>
      </w:r>
    </w:p>
    <w:p w:rsidR="00062C3D" w:rsidRPr="00FF4D8A" w:rsidRDefault="00062C3D" w:rsidP="00FF4D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D8A" w:rsidRPr="00FF4D8A" w:rsidRDefault="00062C3D" w:rsidP="00FF4D8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 xml:space="preserve">Очень рано за окошком, </w:t>
      </w:r>
    </w:p>
    <w:p w:rsidR="00FF4D8A" w:rsidRPr="00FF4D8A" w:rsidRDefault="00062C3D" w:rsidP="00FF4D8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 xml:space="preserve">Стук, и звон, и кутерьма. </w:t>
      </w:r>
    </w:p>
    <w:p w:rsidR="00FF4D8A" w:rsidRPr="00FF4D8A" w:rsidRDefault="00062C3D" w:rsidP="00FF4D8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 xml:space="preserve">По прямым стальным дорожкам. </w:t>
      </w:r>
    </w:p>
    <w:p w:rsidR="00FF4D8A" w:rsidRPr="002F2C80" w:rsidRDefault="00062C3D" w:rsidP="002F2C80">
      <w:pPr>
        <w:spacing w:line="240" w:lineRule="auto"/>
        <w:jc w:val="lef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660B">
        <w:rPr>
          <w:rFonts w:ascii="Times New Roman" w:hAnsi="Times New Roman" w:cs="Times New Roman"/>
          <w:sz w:val="28"/>
          <w:szCs w:val="28"/>
        </w:rPr>
        <w:t>Ходят красные дома. (Трамвай)</w:t>
      </w:r>
      <w:r w:rsidR="00FF4D8A" w:rsidRPr="009C660B">
        <w:rPr>
          <w:rFonts w:ascii="Times New Roman" w:hAnsi="Times New Roman" w:cs="Times New Roman"/>
          <w:sz w:val="28"/>
          <w:szCs w:val="28"/>
          <w:u w:val="single"/>
        </w:rPr>
        <w:br/>
      </w:r>
      <w:r w:rsidR="00FF4D8A" w:rsidRPr="009C660B">
        <w:rPr>
          <w:rFonts w:ascii="Times New Roman" w:hAnsi="Times New Roman" w:cs="Times New Roman"/>
          <w:sz w:val="28"/>
          <w:szCs w:val="28"/>
        </w:rPr>
        <w:br/>
        <w:t>Братцы в гости снарядились,</w:t>
      </w:r>
      <w:r w:rsidR="00FF4D8A" w:rsidRPr="009C66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  <w:t>Друг за друга уцепились,</w:t>
      </w:r>
      <w:r w:rsidR="00FF4D8A" w:rsidRPr="009C66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FF4D8A" w:rsidRPr="009C660B"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 w:rsidR="00FF4D8A" w:rsidRPr="009C660B">
        <w:rPr>
          <w:rFonts w:ascii="Times New Roman" w:hAnsi="Times New Roman" w:cs="Times New Roman"/>
          <w:sz w:val="28"/>
          <w:szCs w:val="28"/>
        </w:rPr>
        <w:t>,</w:t>
      </w:r>
      <w:r w:rsidR="00FF4D8A" w:rsidRPr="009C66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  <w:t>Лишь оставили дымок. (</w:t>
      </w:r>
      <w:r w:rsidR="00FF4D8A" w:rsidRPr="009C66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Поезд)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</w:r>
      <w:r w:rsidR="00FF4D8A" w:rsidRPr="009C660B">
        <w:rPr>
          <w:rFonts w:ascii="Times New Roman" w:hAnsi="Times New Roman" w:cs="Times New Roman"/>
          <w:sz w:val="28"/>
          <w:szCs w:val="28"/>
          <w:u w:val="single"/>
        </w:rPr>
        <w:br/>
      </w:r>
      <w:r w:rsidR="00FF4D8A" w:rsidRPr="009C660B">
        <w:rPr>
          <w:rFonts w:ascii="Times New Roman" w:hAnsi="Times New Roman" w:cs="Times New Roman"/>
          <w:sz w:val="28"/>
          <w:szCs w:val="28"/>
        </w:rPr>
        <w:t xml:space="preserve">Ездит быстро - не летает,                                                                                                           </w:t>
      </w:r>
      <w:r w:rsidR="00FF4D8A" w:rsidRPr="009C660B">
        <w:rPr>
          <w:rFonts w:ascii="Times New Roman" w:hAnsi="Times New Roman" w:cs="Times New Roman"/>
          <w:sz w:val="28"/>
          <w:szCs w:val="28"/>
        </w:rPr>
        <w:lastRenderedPageBreak/>
        <w:t>Счётчик денежки считает.                                                                                                                      Всех кто просит:  </w:t>
      </w:r>
      <w:proofErr w:type="gramStart"/>
      <w:r w:rsidR="00FF4D8A" w:rsidRPr="009C660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F4D8A" w:rsidRPr="009C660B">
        <w:rPr>
          <w:rFonts w:ascii="Times New Roman" w:hAnsi="Times New Roman" w:cs="Times New Roman"/>
          <w:sz w:val="28"/>
          <w:szCs w:val="28"/>
        </w:rPr>
        <w:t>овези!-                                                                                                                         Довезёт всегда      (такси).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</w:r>
      <w:r w:rsidR="002F2C80" w:rsidRPr="009C660B">
        <w:rPr>
          <w:sz w:val="28"/>
          <w:szCs w:val="28"/>
        </w:rPr>
        <w:br/>
      </w:r>
      <w:r w:rsidR="00FF4D8A" w:rsidRPr="009C660B">
        <w:rPr>
          <w:rFonts w:ascii="Times New Roman" w:hAnsi="Times New Roman" w:cs="Times New Roman"/>
          <w:sz w:val="28"/>
          <w:szCs w:val="28"/>
        </w:rPr>
        <w:t>Я мчу по ниточкам дорог.                                                                                                                      В делах во многих всем помог.                                                                                                                        Я грузы разные вожу</w:t>
      </w:r>
      <w:proofErr w:type="gramStart"/>
      <w:r w:rsidR="00FF4D8A" w:rsidRPr="009C6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И</w:t>
      </w:r>
      <w:proofErr w:type="gramEnd"/>
      <w:r w:rsidR="00FF4D8A" w:rsidRPr="009C660B">
        <w:rPr>
          <w:rFonts w:ascii="Times New Roman" w:hAnsi="Times New Roman" w:cs="Times New Roman"/>
          <w:sz w:val="28"/>
          <w:szCs w:val="28"/>
        </w:rPr>
        <w:t xml:space="preserve"> своим делом дорожу. (Грузовик)</w:t>
      </w:r>
      <w:r w:rsidR="00FF4D8A" w:rsidRPr="009C660B">
        <w:rPr>
          <w:rFonts w:ascii="Times New Roman" w:hAnsi="Times New Roman" w:cs="Times New Roman"/>
          <w:sz w:val="28"/>
          <w:szCs w:val="28"/>
        </w:rPr>
        <w:br/>
      </w:r>
      <w:r w:rsidR="009513BE" w:rsidRPr="002F2C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13BE" w:rsidRPr="002F2C80">
        <w:rPr>
          <w:rFonts w:ascii="Times New Roman" w:hAnsi="Times New Roman" w:cs="Times New Roman"/>
          <w:sz w:val="28"/>
          <w:szCs w:val="28"/>
        </w:rPr>
        <w:t>: Ребята, как называется транспорт, который ездит по земле?</w:t>
      </w:r>
    </w:p>
    <w:p w:rsidR="00062C3D" w:rsidRDefault="009513BE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 w:rsidRPr="00FF4D8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Наземный!</w:t>
      </w:r>
      <w:r>
        <w:rPr>
          <w:sz w:val="28"/>
          <w:szCs w:val="28"/>
        </w:rPr>
        <w:br/>
      </w:r>
      <w:r w:rsidRPr="00FF4D8A">
        <w:rPr>
          <w:b/>
          <w:sz w:val="28"/>
          <w:szCs w:val="28"/>
        </w:rPr>
        <w:t>Воспитатель</w:t>
      </w:r>
      <w:r w:rsidRPr="009513BE">
        <w:rPr>
          <w:sz w:val="28"/>
          <w:szCs w:val="28"/>
        </w:rPr>
        <w:t>:</w:t>
      </w:r>
      <w:r>
        <w:rPr>
          <w:sz w:val="28"/>
          <w:szCs w:val="28"/>
        </w:rPr>
        <w:t xml:space="preserve"> А как называется транспорт, который ездит по железной дороге?</w:t>
      </w:r>
      <w:r>
        <w:rPr>
          <w:sz w:val="28"/>
          <w:szCs w:val="28"/>
        </w:rPr>
        <w:br/>
      </w:r>
      <w:r w:rsidRPr="00FF4D8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Железнодорожный!</w:t>
      </w:r>
    </w:p>
    <w:p w:rsidR="009513BE" w:rsidRDefault="009513BE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 w:rsidRPr="00FF4D8A">
        <w:rPr>
          <w:b/>
          <w:sz w:val="28"/>
          <w:szCs w:val="28"/>
        </w:rPr>
        <w:t>Воспитатель</w:t>
      </w:r>
      <w:r w:rsidRPr="009513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5F6E">
        <w:rPr>
          <w:sz w:val="28"/>
          <w:szCs w:val="28"/>
        </w:rPr>
        <w:t>Пассажиры, займите свои места, пора ехать дальше!</w:t>
      </w:r>
    </w:p>
    <w:p w:rsidR="008C5F6E" w:rsidRPr="00FF4D8A" w:rsidRDefault="008C5F6E" w:rsidP="008C5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D8A">
        <w:rPr>
          <w:rFonts w:ascii="Times New Roman" w:hAnsi="Times New Roman" w:cs="Times New Roman"/>
          <w:sz w:val="28"/>
          <w:szCs w:val="28"/>
        </w:rPr>
        <w:t>(Дети едут за водителем под фонограмму "Мы едем, едем, едем")</w:t>
      </w:r>
    </w:p>
    <w:p w:rsidR="008C5F6E" w:rsidRPr="002F2C80" w:rsidRDefault="00CF05AE" w:rsidP="009513BE">
      <w:pPr>
        <w:pStyle w:val="a3"/>
        <w:spacing w:before="150" w:beforeAutospacing="0" w:after="150" w:afterAutospacing="0"/>
        <w:rPr>
          <w:sz w:val="28"/>
          <w:szCs w:val="28"/>
          <w:u w:val="single"/>
        </w:rPr>
      </w:pPr>
      <w:r w:rsidRPr="002F2C80">
        <w:rPr>
          <w:sz w:val="28"/>
          <w:szCs w:val="28"/>
          <w:u w:val="single"/>
        </w:rPr>
        <w:t xml:space="preserve">2. </w:t>
      </w:r>
      <w:r w:rsidR="008C5F6E" w:rsidRPr="002F2C80">
        <w:rPr>
          <w:sz w:val="28"/>
          <w:szCs w:val="28"/>
          <w:u w:val="single"/>
        </w:rPr>
        <w:t>Остановка" ВЕЖЛИВАЯ"</w:t>
      </w:r>
    </w:p>
    <w:p w:rsidR="008C5F6E" w:rsidRDefault="008C5F6E" w:rsidP="008C5F6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F4D8A">
        <w:rPr>
          <w:b/>
          <w:sz w:val="28"/>
          <w:szCs w:val="28"/>
        </w:rPr>
        <w:t>Воспитатель</w:t>
      </w:r>
      <w:r w:rsidRPr="009513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5F6E">
        <w:rPr>
          <w:rFonts w:ascii="Verdana" w:hAnsi="Verdana"/>
          <w:color w:val="303F50"/>
          <w:sz w:val="20"/>
          <w:szCs w:val="20"/>
        </w:rPr>
        <w:t> </w:t>
      </w:r>
      <w:r w:rsidRPr="008C5F6E">
        <w:rPr>
          <w:sz w:val="28"/>
          <w:szCs w:val="28"/>
        </w:rPr>
        <w:t>Давайте вспомним правила поведения пассаж</w:t>
      </w:r>
      <w:r>
        <w:rPr>
          <w:sz w:val="28"/>
          <w:szCs w:val="28"/>
        </w:rPr>
        <w:t>иров в общественном транспорте</w:t>
      </w:r>
      <w:r w:rsidRPr="008C5F6E">
        <w:rPr>
          <w:sz w:val="28"/>
          <w:szCs w:val="28"/>
        </w:rPr>
        <w:t xml:space="preserve">. </w:t>
      </w:r>
    </w:p>
    <w:p w:rsidR="008C5F6E" w:rsidRPr="008C5F6E" w:rsidRDefault="008C5F6E" w:rsidP="008C5F6E">
      <w:pPr>
        <w:pStyle w:val="a3"/>
        <w:shd w:val="clear" w:color="auto" w:fill="FFFFFF"/>
        <w:spacing w:before="90" w:beforeAutospacing="0" w:after="90" w:afterAutospacing="0"/>
        <w:rPr>
          <w:i/>
          <w:sz w:val="28"/>
          <w:szCs w:val="28"/>
        </w:rPr>
      </w:pPr>
      <w:r w:rsidRPr="008C5F6E">
        <w:rPr>
          <w:i/>
          <w:sz w:val="28"/>
          <w:szCs w:val="28"/>
        </w:rPr>
        <w:t>Игра «Можно - нельзя»</w:t>
      </w:r>
      <w:r w:rsidR="002F2C80">
        <w:rPr>
          <w:i/>
          <w:sz w:val="28"/>
          <w:szCs w:val="28"/>
        </w:rPr>
        <w:t xml:space="preserve"> (При правильном ответе - хлопнуть в ладоши)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автобусу.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 окно.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 водителя.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Мусорить в транспорте.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книгу.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за поручни.</w:t>
      </w:r>
    </w:p>
    <w:p w:rsidR="008C5F6E" w:rsidRPr="008C5F6E" w:rsidRDefault="008C5F6E" w:rsidP="008C5F6E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пассажиров.</w:t>
      </w:r>
    </w:p>
    <w:p w:rsidR="008C5F6E" w:rsidRDefault="008C5F6E" w:rsidP="008C5F6E">
      <w:pPr>
        <w:shd w:val="clear" w:color="auto" w:fill="FFFFFF"/>
        <w:spacing w:before="90" w:after="9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автобусе можно играть в спокойные игры? (Ответы детей.)</w:t>
      </w:r>
    </w:p>
    <w:p w:rsidR="008C5F6E" w:rsidRDefault="008C5F6E" w:rsidP="008C5F6E">
      <w:pPr>
        <w:shd w:val="clear" w:color="auto" w:fill="FFFFFF"/>
        <w:spacing w:before="90" w:after="9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наш автобус отправляется!</w:t>
      </w:r>
      <w:r w:rsidRPr="008C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80">
        <w:rPr>
          <w:rFonts w:ascii="Times New Roman" w:hAnsi="Times New Roman" w:cs="Times New Roman"/>
          <w:sz w:val="28"/>
          <w:szCs w:val="28"/>
        </w:rPr>
        <w:t>(Дети едут с</w:t>
      </w:r>
      <w:r w:rsidRPr="00FF4D8A">
        <w:rPr>
          <w:rFonts w:ascii="Times New Roman" w:hAnsi="Times New Roman" w:cs="Times New Roman"/>
          <w:sz w:val="28"/>
          <w:szCs w:val="28"/>
        </w:rPr>
        <w:t xml:space="preserve"> водителем под фонограмму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05AE" w:rsidRPr="002F2C80" w:rsidRDefault="007C3DC2" w:rsidP="00CF05AE">
      <w:pPr>
        <w:shd w:val="clear" w:color="auto" w:fill="FFFFFF"/>
        <w:spacing w:before="90" w:after="9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05A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F05AE" w:rsidRPr="00CF05AE">
        <w:rPr>
          <w:rFonts w:ascii="Times New Roman" w:hAnsi="Times New Roman" w:cs="Times New Roman"/>
          <w:sz w:val="28"/>
          <w:szCs w:val="28"/>
          <w:u w:val="single"/>
        </w:rPr>
        <w:t>Остановка "ЛИШНЕЕ СЛОВО"</w:t>
      </w:r>
      <w:r w:rsidR="00CF0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F05AE" w:rsidRPr="008C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F05AE" w:rsidRPr="002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05AE" w:rsidRPr="002F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5AE" w:rsidRPr="002F2C80">
        <w:rPr>
          <w:rFonts w:ascii="Times New Roman" w:hAnsi="Times New Roman" w:cs="Times New Roman"/>
          <w:sz w:val="28"/>
          <w:szCs w:val="28"/>
        </w:rPr>
        <w:t xml:space="preserve">Нам надо определить </w:t>
      </w:r>
      <w:r w:rsidR="00CF05AE" w:rsidRPr="002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лишнее слово в ряду и объяснить, почему оно лишнее. </w:t>
      </w:r>
      <w:r w:rsidR="00CF05AE" w:rsidRPr="002F2C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F05AE" w:rsidRPr="002F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5AE" w:rsidRPr="002F2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«Четвертый лишний»)</w:t>
      </w:r>
    </w:p>
    <w:p w:rsidR="00CF05AE" w:rsidRPr="00CF05AE" w:rsidRDefault="00CF05AE" w:rsidP="00CF05AE">
      <w:pPr>
        <w:pStyle w:val="a3"/>
        <w:shd w:val="clear" w:color="auto" w:fill="FFFFFF"/>
        <w:spacing w:before="90" w:beforeAutospacing="0" w:after="90" w:afterAutospacing="0"/>
        <w:ind w:left="720"/>
        <w:rPr>
          <w:sz w:val="28"/>
          <w:szCs w:val="28"/>
        </w:rPr>
      </w:pPr>
      <w:r w:rsidRPr="00CF05AE">
        <w:rPr>
          <w:sz w:val="28"/>
          <w:szCs w:val="28"/>
        </w:rPr>
        <w:t>- Трамвай, автобус, </w:t>
      </w:r>
      <w:r w:rsidRPr="00CF05AE">
        <w:rPr>
          <w:sz w:val="28"/>
          <w:szCs w:val="28"/>
          <w:u w:val="single"/>
        </w:rPr>
        <w:t>самолёт</w:t>
      </w:r>
      <w:r w:rsidRPr="00CF05AE">
        <w:rPr>
          <w:sz w:val="28"/>
          <w:szCs w:val="28"/>
        </w:rPr>
        <w:t>, троллейбус. (Лишнее слово «самолёт», потому что это воздушный вид транспорта, а остальные — наземный.)</w:t>
      </w:r>
    </w:p>
    <w:p w:rsidR="00CF05AE" w:rsidRPr="00CF05AE" w:rsidRDefault="00CF05AE" w:rsidP="00CF05AE">
      <w:pPr>
        <w:pStyle w:val="a3"/>
        <w:shd w:val="clear" w:color="auto" w:fill="FFFFFF"/>
        <w:spacing w:before="90" w:beforeAutospacing="0" w:after="90" w:afterAutospacing="0"/>
        <w:ind w:left="720"/>
        <w:rPr>
          <w:sz w:val="28"/>
          <w:szCs w:val="28"/>
        </w:rPr>
      </w:pPr>
      <w:r w:rsidRPr="00CF05AE">
        <w:rPr>
          <w:sz w:val="28"/>
          <w:szCs w:val="28"/>
        </w:rPr>
        <w:t>- Лодка, </w:t>
      </w:r>
      <w:r w:rsidRPr="00CF05AE">
        <w:rPr>
          <w:sz w:val="28"/>
          <w:szCs w:val="28"/>
          <w:u w:val="single"/>
        </w:rPr>
        <w:t>вертолет</w:t>
      </w:r>
      <w:r w:rsidRPr="00CF05AE">
        <w:rPr>
          <w:sz w:val="28"/>
          <w:szCs w:val="28"/>
        </w:rPr>
        <w:t>, катер, лайнер. (Лишнее слово «вертолет», потому что это воздушный вид транспорта, а остальные — водный.)</w:t>
      </w:r>
    </w:p>
    <w:p w:rsidR="00CF05AE" w:rsidRPr="00CF05AE" w:rsidRDefault="00CF05AE" w:rsidP="00CF05AE">
      <w:pPr>
        <w:pStyle w:val="a3"/>
        <w:shd w:val="clear" w:color="auto" w:fill="FFFFFF"/>
        <w:spacing w:before="90" w:beforeAutospacing="0" w:after="90" w:afterAutospacing="0"/>
        <w:ind w:left="720"/>
        <w:rPr>
          <w:sz w:val="28"/>
          <w:szCs w:val="28"/>
        </w:rPr>
      </w:pPr>
      <w:proofErr w:type="gramStart"/>
      <w:r w:rsidRPr="00CF05AE">
        <w:rPr>
          <w:sz w:val="28"/>
          <w:szCs w:val="28"/>
        </w:rPr>
        <w:t>- Яхта, пароход, </w:t>
      </w:r>
      <w:r w:rsidRPr="00CF05AE">
        <w:rPr>
          <w:sz w:val="28"/>
          <w:szCs w:val="28"/>
          <w:u w:val="single"/>
        </w:rPr>
        <w:t>пожарная машина</w:t>
      </w:r>
      <w:r w:rsidRPr="00CF05AE">
        <w:rPr>
          <w:sz w:val="28"/>
          <w:szCs w:val="28"/>
        </w:rPr>
        <w:t>, корабль (Лишнее слово «пожарная машина», потому что это специальный транспорт, а остальные – водный.)</w:t>
      </w:r>
      <w:proofErr w:type="gramEnd"/>
    </w:p>
    <w:p w:rsidR="00CF05AE" w:rsidRDefault="00CF05AE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 w:rsidRPr="008C5F6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отправляемся дальше, в путь! (включается фонограмма)</w:t>
      </w:r>
    </w:p>
    <w:p w:rsidR="007C3DC2" w:rsidRDefault="007C3DC2" w:rsidP="009513BE">
      <w:pPr>
        <w:pStyle w:val="a3"/>
        <w:spacing w:before="15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CF05AE" w:rsidRPr="007C3DC2">
        <w:rPr>
          <w:sz w:val="28"/>
          <w:szCs w:val="28"/>
          <w:u w:val="single"/>
        </w:rPr>
        <w:t xml:space="preserve">Остановка </w:t>
      </w:r>
      <w:r w:rsidRPr="007C3DC2">
        <w:rPr>
          <w:sz w:val="28"/>
          <w:szCs w:val="28"/>
          <w:u w:val="single"/>
        </w:rPr>
        <w:t>ПРОФЕССИОНАЛЬНАЯ"</w:t>
      </w:r>
    </w:p>
    <w:p w:rsidR="00761964" w:rsidRDefault="007C3DC2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 w:rsidRPr="008C5F6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C3DC2">
        <w:rPr>
          <w:sz w:val="28"/>
          <w:szCs w:val="28"/>
        </w:rPr>
        <w:t xml:space="preserve">На этой остановке  мы вспомним, кто управляет транспортом. </w:t>
      </w:r>
      <w:r>
        <w:rPr>
          <w:sz w:val="28"/>
          <w:szCs w:val="28"/>
        </w:rPr>
        <w:t xml:space="preserve">Давайте поиграем в игру "Назови профессию". Я буду отправлять машину, и называть </w:t>
      </w:r>
      <w:r>
        <w:rPr>
          <w:sz w:val="28"/>
          <w:szCs w:val="28"/>
        </w:rPr>
        <w:lastRenderedPageBreak/>
        <w:t>транспорт, а вы будете отвечать, кто им управляет и возвращать машину мне.</w:t>
      </w:r>
      <w:r w:rsidR="00761964">
        <w:rPr>
          <w:sz w:val="28"/>
          <w:szCs w:val="28"/>
        </w:rPr>
        <w:t xml:space="preserve"> Например: </w:t>
      </w:r>
      <w:proofErr w:type="gramStart"/>
      <w:r w:rsidR="00761964">
        <w:rPr>
          <w:sz w:val="28"/>
          <w:szCs w:val="28"/>
        </w:rPr>
        <w:t>-Р</w:t>
      </w:r>
      <w:proofErr w:type="gramEnd"/>
      <w:r w:rsidR="00761964">
        <w:rPr>
          <w:sz w:val="28"/>
          <w:szCs w:val="28"/>
        </w:rPr>
        <w:t>акета.- Ракетой управляет космонавт.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 - Самолет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Ребенок - Самолетом управляет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пилот, летчик).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Автобус - водитель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Корабль - капитан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Машина - водитель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Поезд - машинист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Троллейбус - водитель</w:t>
      </w:r>
    </w:p>
    <w:p w:rsidR="00761964" w:rsidRDefault="00761964" w:rsidP="009513BE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Вертолет - пилот</w:t>
      </w:r>
    </w:p>
    <w:p w:rsidR="0082432E" w:rsidRDefault="00761964" w:rsidP="0082432E">
      <w:pPr>
        <w:shd w:val="clear" w:color="auto" w:fill="FFFFFF"/>
        <w:spacing w:before="90" w:after="9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32E">
        <w:rPr>
          <w:rFonts w:ascii="Times New Roman" w:hAnsi="Times New Roman" w:cs="Times New Roman"/>
          <w:sz w:val="28"/>
          <w:szCs w:val="28"/>
        </w:rPr>
        <w:t>Ребята, каждый ли человек имеет право управлять транспортом? Что для этого нужно? (здоровье, обучиться и иметь права).</w:t>
      </w:r>
      <w:r w:rsidR="00CF05AE" w:rsidRPr="0082432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br/>
      </w:r>
      <w:r w:rsidR="0082432E" w:rsidRPr="002F2C80">
        <w:rPr>
          <w:rFonts w:ascii="Times New Roman" w:hAnsi="Times New Roman" w:cs="Times New Roman"/>
          <w:sz w:val="28"/>
          <w:szCs w:val="28"/>
        </w:rPr>
        <w:t>Нам пора отправля</w:t>
      </w:r>
      <w:r w:rsidRPr="002F2C80">
        <w:rPr>
          <w:rFonts w:ascii="Times New Roman" w:hAnsi="Times New Roman" w:cs="Times New Roman"/>
          <w:sz w:val="28"/>
          <w:szCs w:val="28"/>
        </w:rPr>
        <w:t>ться дальше</w:t>
      </w:r>
      <w:r w:rsidR="0082432E" w:rsidRPr="002F2C80">
        <w:rPr>
          <w:rFonts w:ascii="Times New Roman" w:hAnsi="Times New Roman" w:cs="Times New Roman"/>
          <w:sz w:val="28"/>
          <w:szCs w:val="28"/>
        </w:rPr>
        <w:t>. (</w:t>
      </w:r>
      <w:r w:rsidR="0082432E" w:rsidRPr="0082432E">
        <w:rPr>
          <w:rFonts w:ascii="Times New Roman" w:hAnsi="Times New Roman" w:cs="Times New Roman"/>
          <w:sz w:val="28"/>
          <w:szCs w:val="28"/>
        </w:rPr>
        <w:t>Дети едут за водителем под фонограмму)</w:t>
      </w:r>
    </w:p>
    <w:p w:rsidR="00E46277" w:rsidRPr="0082432E" w:rsidRDefault="00E46277" w:rsidP="0082432E">
      <w:pPr>
        <w:shd w:val="clear" w:color="auto" w:fill="FFFFFF"/>
        <w:spacing w:before="90" w:after="9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2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5F6E" w:rsidRPr="0082432E" w:rsidRDefault="0082432E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  <w:u w:val="single"/>
        </w:rPr>
      </w:pPr>
      <w:r>
        <w:rPr>
          <w:color w:val="262626" w:themeColor="text1" w:themeTint="D9"/>
          <w:sz w:val="28"/>
          <w:szCs w:val="28"/>
          <w:u w:val="single"/>
        </w:rPr>
        <w:t xml:space="preserve">5. </w:t>
      </w:r>
      <w:r w:rsidRPr="0082432E">
        <w:rPr>
          <w:color w:val="262626" w:themeColor="text1" w:themeTint="D9"/>
          <w:sz w:val="28"/>
          <w:szCs w:val="28"/>
          <w:u w:val="single"/>
        </w:rPr>
        <w:t>Остановка "МАСТЕРОВАЯ"</w:t>
      </w:r>
    </w:p>
    <w:p w:rsidR="0082432E" w:rsidRPr="0082432E" w:rsidRDefault="0082432E" w:rsidP="0082432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8C5F6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2432E">
        <w:rPr>
          <w:sz w:val="28"/>
          <w:szCs w:val="28"/>
        </w:rPr>
        <w:t>Пассажиры, будьте внимательны, автобус подъезжает к остановке, готовьтесь к выходу.</w:t>
      </w:r>
    </w:p>
    <w:p w:rsidR="0082432E" w:rsidRDefault="0082432E" w:rsidP="0082432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82432E">
        <w:rPr>
          <w:sz w:val="28"/>
          <w:szCs w:val="28"/>
        </w:rPr>
        <w:t>- А как надо выходить из автобуса (ответы детей).</w:t>
      </w:r>
    </w:p>
    <w:p w:rsidR="00BF2158" w:rsidRDefault="00BF2158" w:rsidP="0082432E">
      <w:pPr>
        <w:pStyle w:val="a3"/>
        <w:shd w:val="clear" w:color="auto" w:fill="FFFFFF"/>
        <w:spacing w:before="90" w:beforeAutospacing="0" w:after="90" w:afterAutospacing="0"/>
        <w:rPr>
          <w:i/>
          <w:sz w:val="28"/>
          <w:szCs w:val="28"/>
        </w:rPr>
      </w:pPr>
      <w:r>
        <w:rPr>
          <w:sz w:val="28"/>
          <w:szCs w:val="28"/>
        </w:rPr>
        <w:t>Ребята, мы с вами долго сидели в автобусе, давайте немного разомнемся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F2158">
        <w:rPr>
          <w:i/>
          <w:sz w:val="28"/>
          <w:szCs w:val="28"/>
        </w:rPr>
        <w:t>(</w:t>
      </w:r>
      <w:proofErr w:type="gramStart"/>
      <w:r w:rsidRPr="00BF2158">
        <w:rPr>
          <w:i/>
          <w:sz w:val="28"/>
          <w:szCs w:val="28"/>
        </w:rPr>
        <w:t>д</w:t>
      </w:r>
      <w:proofErr w:type="gramEnd"/>
      <w:r w:rsidRPr="00BF2158">
        <w:rPr>
          <w:i/>
          <w:sz w:val="28"/>
          <w:szCs w:val="28"/>
        </w:rPr>
        <w:t>инамическая пауза)</w:t>
      </w:r>
    </w:p>
    <w:p w:rsidR="00BF2158" w:rsidRPr="00CF0A8A" w:rsidRDefault="00BF2158" w:rsidP="00BF215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F0A8A">
        <w:rPr>
          <w:i/>
          <w:sz w:val="28"/>
          <w:szCs w:val="28"/>
        </w:rPr>
        <w:t>(Дети двигаются из одного конца группы в другой,</w:t>
      </w:r>
      <w:r w:rsidR="00CF0A8A" w:rsidRPr="00CF0A8A">
        <w:rPr>
          <w:i/>
          <w:sz w:val="28"/>
          <w:szCs w:val="28"/>
        </w:rPr>
        <w:br/>
      </w:r>
      <w:r w:rsidRPr="00CF0A8A">
        <w:rPr>
          <w:i/>
          <w:sz w:val="28"/>
          <w:szCs w:val="28"/>
        </w:rPr>
        <w:t>держа в руках воображаемый руль.)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На улице нашей</w:t>
      </w:r>
      <w:r w:rsidR="00CF0A8A">
        <w:rPr>
          <w:sz w:val="28"/>
          <w:szCs w:val="28"/>
        </w:rPr>
        <w:br/>
      </w:r>
      <w:r w:rsidRPr="00BF2158">
        <w:rPr>
          <w:sz w:val="28"/>
          <w:szCs w:val="28"/>
        </w:rPr>
        <w:t>машины, машины.</w:t>
      </w:r>
      <w:r w:rsidR="00CF0A8A">
        <w:rPr>
          <w:sz w:val="28"/>
          <w:szCs w:val="28"/>
        </w:rPr>
        <w:br/>
      </w:r>
      <w:r w:rsidRPr="00BF2158">
        <w:rPr>
          <w:sz w:val="28"/>
          <w:szCs w:val="28"/>
        </w:rPr>
        <w:t>Машины – малютки,</w:t>
      </w:r>
      <w:r w:rsidR="00CF0A8A">
        <w:rPr>
          <w:sz w:val="28"/>
          <w:szCs w:val="28"/>
        </w:rPr>
        <w:br/>
      </w:r>
      <w:r w:rsidRPr="00BF2158">
        <w:rPr>
          <w:sz w:val="28"/>
          <w:szCs w:val="28"/>
        </w:rPr>
        <w:t>машины большие</w:t>
      </w:r>
      <w:r w:rsidRPr="00CF0A8A">
        <w:rPr>
          <w:i/>
          <w:sz w:val="28"/>
          <w:szCs w:val="28"/>
        </w:rPr>
        <w:t>.</w:t>
      </w:r>
      <w:r w:rsidR="00CF0A8A">
        <w:rPr>
          <w:i/>
          <w:sz w:val="28"/>
          <w:szCs w:val="28"/>
        </w:rPr>
        <w:t xml:space="preserve">          </w:t>
      </w:r>
      <w:r w:rsidR="00CF0A8A" w:rsidRPr="00CF0A8A">
        <w:rPr>
          <w:i/>
          <w:sz w:val="28"/>
          <w:szCs w:val="28"/>
        </w:rPr>
        <w:t xml:space="preserve"> </w:t>
      </w:r>
      <w:r w:rsidRPr="00CF0A8A">
        <w:rPr>
          <w:i/>
          <w:sz w:val="28"/>
          <w:szCs w:val="28"/>
        </w:rPr>
        <w:t>(Делают разворот,</w:t>
      </w:r>
      <w:r w:rsidR="00CF0A8A" w:rsidRPr="00CF0A8A">
        <w:rPr>
          <w:i/>
          <w:sz w:val="28"/>
          <w:szCs w:val="28"/>
        </w:rPr>
        <w:t xml:space="preserve"> </w:t>
      </w:r>
      <w:r w:rsidRPr="00CF0A8A">
        <w:rPr>
          <w:i/>
          <w:sz w:val="28"/>
          <w:szCs w:val="28"/>
        </w:rPr>
        <w:t>двигаются в противоположную сторону.)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Спешат грузовые,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Фырчат легковые.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Торопятся, мчатся,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Как будто живые</w:t>
      </w:r>
      <w:r w:rsidRPr="00CF0A8A">
        <w:rPr>
          <w:i/>
          <w:sz w:val="28"/>
          <w:szCs w:val="28"/>
        </w:rPr>
        <w:t>.</w:t>
      </w:r>
      <w:r w:rsidR="00CF0A8A" w:rsidRPr="00CF0A8A">
        <w:rPr>
          <w:i/>
          <w:sz w:val="28"/>
          <w:szCs w:val="28"/>
        </w:rPr>
        <w:t xml:space="preserve">      </w:t>
      </w:r>
      <w:r w:rsidRPr="00CF0A8A">
        <w:rPr>
          <w:i/>
          <w:sz w:val="28"/>
          <w:szCs w:val="28"/>
        </w:rPr>
        <w:t>(Когда все </w:t>
      </w:r>
      <w:r w:rsidRPr="00CF0A8A">
        <w:rPr>
          <w:i/>
          <w:iCs/>
          <w:sz w:val="28"/>
          <w:szCs w:val="28"/>
          <w:bdr w:val="none" w:sz="0" w:space="0" w:color="auto" w:frame="1"/>
        </w:rPr>
        <w:t>«машины проехали»</w:t>
      </w:r>
      <w:r w:rsidRPr="00CF0A8A">
        <w:rPr>
          <w:i/>
          <w:sz w:val="28"/>
          <w:szCs w:val="28"/>
        </w:rPr>
        <w:t>,</w:t>
      </w:r>
      <w:r w:rsidR="00CF0A8A" w:rsidRPr="00CF0A8A">
        <w:rPr>
          <w:i/>
          <w:sz w:val="28"/>
          <w:szCs w:val="28"/>
        </w:rPr>
        <w:t xml:space="preserve"> </w:t>
      </w:r>
      <w:r w:rsidRPr="00CF0A8A">
        <w:rPr>
          <w:i/>
          <w:sz w:val="28"/>
          <w:szCs w:val="28"/>
        </w:rPr>
        <w:t>ребенок – </w:t>
      </w:r>
      <w:r w:rsidRPr="00CF0A8A">
        <w:rPr>
          <w:i/>
          <w:iCs/>
          <w:sz w:val="28"/>
          <w:szCs w:val="28"/>
          <w:bdr w:val="none" w:sz="0" w:space="0" w:color="auto" w:frame="1"/>
        </w:rPr>
        <w:t>«пешеход»</w:t>
      </w:r>
      <w:r w:rsidR="00CF0A8A" w:rsidRPr="00CF0A8A">
        <w:rPr>
          <w:i/>
          <w:sz w:val="28"/>
          <w:szCs w:val="28"/>
        </w:rPr>
        <w:t xml:space="preserve"> </w:t>
      </w:r>
      <w:r w:rsidRPr="00CF0A8A">
        <w:rPr>
          <w:i/>
          <w:iCs/>
          <w:sz w:val="28"/>
          <w:szCs w:val="28"/>
          <w:bdr w:val="none" w:sz="0" w:space="0" w:color="auto" w:frame="1"/>
        </w:rPr>
        <w:t xml:space="preserve">«переходит </w:t>
      </w:r>
      <w:r w:rsidR="00CF0A8A">
        <w:rPr>
          <w:i/>
          <w:iCs/>
          <w:sz w:val="28"/>
          <w:szCs w:val="28"/>
          <w:bdr w:val="none" w:sz="0" w:space="0" w:color="auto" w:frame="1"/>
        </w:rPr>
        <w:t xml:space="preserve">                           </w:t>
      </w:r>
      <w:r w:rsidRPr="00CF0A8A">
        <w:rPr>
          <w:i/>
          <w:iCs/>
          <w:sz w:val="28"/>
          <w:szCs w:val="28"/>
          <w:bdr w:val="none" w:sz="0" w:space="0" w:color="auto" w:frame="1"/>
        </w:rPr>
        <w:t>улицу»</w:t>
      </w:r>
      <w:r w:rsidRPr="00CF0A8A">
        <w:rPr>
          <w:i/>
          <w:sz w:val="28"/>
          <w:szCs w:val="28"/>
        </w:rPr>
        <w:t> и произносит эти слова.)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- Эй, машины, полный ход!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  <w:u w:val="single"/>
          <w:bdr w:val="none" w:sz="0" w:space="0" w:color="auto" w:frame="1"/>
        </w:rPr>
        <w:t>Я – примерный пешеход</w:t>
      </w:r>
      <w:r w:rsidRPr="00BF2158">
        <w:rPr>
          <w:sz w:val="28"/>
          <w:szCs w:val="28"/>
        </w:rPr>
        <w:t>: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Торопиться не люблю,</w:t>
      </w:r>
      <w:r w:rsidR="00CF0A8A">
        <w:rPr>
          <w:i/>
          <w:sz w:val="28"/>
          <w:szCs w:val="28"/>
        </w:rPr>
        <w:br/>
      </w:r>
      <w:r w:rsidRPr="00BF2158">
        <w:rPr>
          <w:sz w:val="28"/>
          <w:szCs w:val="28"/>
        </w:rPr>
        <w:t>Вам дорогу уступлю.</w:t>
      </w:r>
    </w:p>
    <w:p w:rsidR="0082432E" w:rsidRPr="0082432E" w:rsidRDefault="0082432E" w:rsidP="0082432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82432E">
        <w:rPr>
          <w:b/>
          <w:sz w:val="28"/>
          <w:szCs w:val="28"/>
        </w:rPr>
        <w:t>Воспитатель:</w:t>
      </w:r>
      <w:r w:rsidRPr="0082432E">
        <w:rPr>
          <w:sz w:val="28"/>
          <w:szCs w:val="28"/>
        </w:rPr>
        <w:t xml:space="preserve"> Ребята, перед нами пешеходный переход. Не спешите, посмотрите налево, направо. Давайте спокойно пройдем по пешеходному переходу. (Дети идут по пешеходному переходу.)</w:t>
      </w:r>
    </w:p>
    <w:p w:rsidR="008C5F6E" w:rsidRPr="00880EAB" w:rsidRDefault="00CF0A8A" w:rsidP="008C5F6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Мы с вами приехали на завод. Я</w:t>
      </w:r>
      <w:r w:rsidR="0082432E" w:rsidRPr="00880EA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предлагаю вам стать работниками завода, который выпускает некоторые виды пассажирского транспорта.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Пройдите и займите рабочие места.</w:t>
      </w:r>
    </w:p>
    <w:p w:rsidR="00CF0A8A" w:rsidRDefault="00880EAB" w:rsidP="00CF0A8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0EAB">
        <w:rPr>
          <w:rStyle w:val="c2"/>
          <w:color w:val="000000"/>
          <w:sz w:val="28"/>
          <w:szCs w:val="28"/>
        </w:rPr>
        <w:t>Завод получил</w:t>
      </w:r>
      <w:r w:rsidR="00BF2158">
        <w:rPr>
          <w:rStyle w:val="c2"/>
          <w:color w:val="000000"/>
          <w:sz w:val="28"/>
          <w:szCs w:val="28"/>
        </w:rPr>
        <w:t xml:space="preserve"> задание – выпустить легковой автомобиль. Вот </w:t>
      </w:r>
      <w:proofErr w:type="gramStart"/>
      <w:r w:rsidR="00BF2158">
        <w:rPr>
          <w:rStyle w:val="c2"/>
          <w:color w:val="000000"/>
          <w:sz w:val="28"/>
          <w:szCs w:val="28"/>
        </w:rPr>
        <w:t>такой</w:t>
      </w:r>
      <w:proofErr w:type="gramEnd"/>
      <w:r w:rsidR="00BF2158">
        <w:rPr>
          <w:rStyle w:val="c2"/>
          <w:color w:val="000000"/>
          <w:sz w:val="28"/>
          <w:szCs w:val="28"/>
        </w:rPr>
        <w:t xml:space="preserve"> (показываю изображение автомобиля). </w:t>
      </w:r>
      <w:r w:rsidRPr="00880EAB">
        <w:rPr>
          <w:rStyle w:val="c2"/>
          <w:color w:val="000000"/>
          <w:sz w:val="28"/>
          <w:szCs w:val="28"/>
        </w:rPr>
        <w:t xml:space="preserve">А чтобы мы смогли </w:t>
      </w:r>
      <w:proofErr w:type="gramStart"/>
      <w:r w:rsidRPr="00880EAB">
        <w:rPr>
          <w:rStyle w:val="c2"/>
          <w:color w:val="000000"/>
          <w:sz w:val="28"/>
          <w:szCs w:val="28"/>
        </w:rPr>
        <w:t>изготовить качественные автомобили давайте разомнем</w:t>
      </w:r>
      <w:proofErr w:type="gramEnd"/>
      <w:r w:rsidRPr="00880EAB">
        <w:rPr>
          <w:rStyle w:val="c2"/>
          <w:color w:val="000000"/>
          <w:sz w:val="28"/>
          <w:szCs w:val="28"/>
        </w:rPr>
        <w:t xml:space="preserve"> наши пальчики. (Пальчиковая гимнастика "Транспорт")</w:t>
      </w:r>
    </w:p>
    <w:p w:rsidR="00CF0A8A" w:rsidRDefault="00CF0A8A" w:rsidP="00CF0A8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80EAB" w:rsidRPr="00757551" w:rsidRDefault="00880EAB" w:rsidP="00CF0A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 Будем пальчики сгибать,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404040" w:themeColor="text1" w:themeTint="BF"/>
          <w:sz w:val="28"/>
          <w:szCs w:val="28"/>
        </w:rPr>
      </w:pPr>
      <w:proofErr w:type="gramStart"/>
      <w:r w:rsidRPr="00757551">
        <w:rPr>
          <w:rStyle w:val="a4"/>
          <w:color w:val="404040" w:themeColor="text1" w:themeTint="BF"/>
          <w:sz w:val="28"/>
          <w:szCs w:val="28"/>
        </w:rPr>
        <w:t>(показываем обе ладоши</w:t>
      </w:r>
      <w:proofErr w:type="gramEnd"/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404040" w:themeColor="text1" w:themeTint="BF"/>
          <w:sz w:val="28"/>
          <w:szCs w:val="28"/>
        </w:rPr>
      </w:pPr>
      <w:r w:rsidRPr="00757551">
        <w:rPr>
          <w:rStyle w:val="a4"/>
          <w:color w:val="404040" w:themeColor="text1" w:themeTint="BF"/>
          <w:sz w:val="28"/>
          <w:szCs w:val="28"/>
        </w:rPr>
        <w:t>с широко расставленными пальцами)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Будем транспорт называть: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Автомобиль и вертолет,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Трамвай, метро и самолет.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404040" w:themeColor="text1" w:themeTint="BF"/>
          <w:sz w:val="28"/>
          <w:szCs w:val="28"/>
        </w:rPr>
      </w:pPr>
      <w:r w:rsidRPr="00757551">
        <w:rPr>
          <w:rStyle w:val="a4"/>
          <w:color w:val="404040" w:themeColor="text1" w:themeTint="BF"/>
          <w:sz w:val="28"/>
          <w:szCs w:val="28"/>
        </w:rPr>
        <w:t>(сгибают пальцы, начиная с мизинца)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Пять пальцев мы в кулак зажали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404040" w:themeColor="text1" w:themeTint="BF"/>
          <w:sz w:val="28"/>
          <w:szCs w:val="28"/>
        </w:rPr>
      </w:pPr>
      <w:r w:rsidRPr="00757551">
        <w:rPr>
          <w:rStyle w:val="a4"/>
          <w:color w:val="404040" w:themeColor="text1" w:themeTint="BF"/>
          <w:sz w:val="28"/>
          <w:szCs w:val="28"/>
        </w:rPr>
        <w:t>(поднимают кулаки вверх)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551">
        <w:rPr>
          <w:color w:val="000000"/>
          <w:sz w:val="28"/>
          <w:szCs w:val="28"/>
        </w:rPr>
        <w:t>Пять видов транспорта назвали.</w:t>
      </w:r>
    </w:p>
    <w:p w:rsidR="00880EAB" w:rsidRPr="00757551" w:rsidRDefault="00880EAB" w:rsidP="00880EAB">
      <w:pPr>
        <w:pStyle w:val="a3"/>
        <w:spacing w:before="0" w:beforeAutospacing="0" w:after="0" w:afterAutospacing="0" w:line="276" w:lineRule="auto"/>
        <w:rPr>
          <w:color w:val="404040" w:themeColor="text1" w:themeTint="BF"/>
          <w:sz w:val="28"/>
          <w:szCs w:val="28"/>
        </w:rPr>
      </w:pPr>
      <w:r w:rsidRPr="00757551">
        <w:rPr>
          <w:rStyle w:val="a4"/>
          <w:color w:val="404040" w:themeColor="text1" w:themeTint="BF"/>
          <w:sz w:val="28"/>
          <w:szCs w:val="28"/>
        </w:rPr>
        <w:t>(разжимают ладошки вверх)</w:t>
      </w:r>
    </w:p>
    <w:p w:rsidR="00880EAB" w:rsidRPr="00C67B2F" w:rsidRDefault="00880EAB" w:rsidP="00880E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2F">
        <w:rPr>
          <w:rStyle w:val="c2"/>
          <w:color w:val="000000"/>
          <w:sz w:val="28"/>
          <w:szCs w:val="28"/>
        </w:rPr>
        <w:t xml:space="preserve">- Как вы думаете, что сначала вам нужно </w:t>
      </w:r>
      <w:proofErr w:type="gramStart"/>
      <w:r w:rsidRPr="00C67B2F">
        <w:rPr>
          <w:rStyle w:val="c2"/>
          <w:color w:val="000000"/>
          <w:sz w:val="28"/>
          <w:szCs w:val="28"/>
        </w:rPr>
        <w:t>сделать</w:t>
      </w:r>
      <w:proofErr w:type="gramEnd"/>
      <w:r w:rsidRPr="00C67B2F">
        <w:rPr>
          <w:rStyle w:val="c2"/>
          <w:color w:val="000000"/>
          <w:sz w:val="28"/>
          <w:szCs w:val="28"/>
        </w:rPr>
        <w:t xml:space="preserve"> прежде чем приступить к их изготовлению? Конечно, надо хорошо рассмотреть транспорт.</w:t>
      </w:r>
    </w:p>
    <w:p w:rsidR="00880EAB" w:rsidRPr="00C67B2F" w:rsidRDefault="00880EAB" w:rsidP="00880E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2F">
        <w:rPr>
          <w:rStyle w:val="c2"/>
          <w:color w:val="000000"/>
          <w:sz w:val="28"/>
          <w:szCs w:val="28"/>
        </w:rPr>
        <w:t>- Что нам нужно узнать о транспорте?</w:t>
      </w:r>
    </w:p>
    <w:p w:rsidR="00880EAB" w:rsidRPr="00C67B2F" w:rsidRDefault="00880EAB" w:rsidP="00880E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2F">
        <w:rPr>
          <w:rStyle w:val="c2"/>
          <w:color w:val="000000"/>
          <w:sz w:val="28"/>
          <w:szCs w:val="28"/>
        </w:rPr>
        <w:t>- Правильно, нужно знать из каких частей состоит, какой формы корпус, окна, колеса и т.д.</w:t>
      </w:r>
    </w:p>
    <w:p w:rsidR="00880EAB" w:rsidRPr="00C67B2F" w:rsidRDefault="00880EAB" w:rsidP="00880E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2F">
        <w:rPr>
          <w:rStyle w:val="c2"/>
          <w:color w:val="000000"/>
          <w:sz w:val="28"/>
          <w:szCs w:val="28"/>
        </w:rPr>
        <w:t>Где и как они расположены.</w:t>
      </w:r>
    </w:p>
    <w:p w:rsidR="00880EAB" w:rsidRPr="00C67B2F" w:rsidRDefault="00880EAB" w:rsidP="00880EA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7B2F">
        <w:rPr>
          <w:rStyle w:val="c2"/>
          <w:color w:val="000000"/>
          <w:sz w:val="28"/>
          <w:szCs w:val="28"/>
        </w:rPr>
        <w:t xml:space="preserve">- Вот </w:t>
      </w:r>
      <w:proofErr w:type="gramStart"/>
      <w:r w:rsidRPr="00C67B2F">
        <w:rPr>
          <w:rStyle w:val="c2"/>
          <w:color w:val="000000"/>
          <w:sz w:val="28"/>
          <w:szCs w:val="28"/>
        </w:rPr>
        <w:t>теперь</w:t>
      </w:r>
      <w:proofErr w:type="gramEnd"/>
      <w:r w:rsidRPr="00C67B2F">
        <w:rPr>
          <w:rStyle w:val="c2"/>
          <w:color w:val="000000"/>
          <w:sz w:val="28"/>
          <w:szCs w:val="28"/>
        </w:rPr>
        <w:t xml:space="preserve"> когда работники завода узнали, какие модели транспорта должны выпустить, что же следует делать дальше?</w:t>
      </w:r>
    </w:p>
    <w:p w:rsidR="00880EAB" w:rsidRPr="00993E79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7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подготовить детали для будущей аппликации машины.</w:t>
      </w:r>
      <w:proofErr w:type="gramEnd"/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кузова машины используем разноцветные прямоугольники</w:t>
      </w:r>
      <w:r w:rsidRPr="00C67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880EAB" w:rsidRPr="00993E79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B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Стороны, где находится мотор у машины и багажник одной формы. Предлагаю сложить аккуратно заготовку пополам, плавно отчертить, начиная с крыши, верхний правый угол и вырезать.</w:t>
      </w:r>
      <w:r w:rsidR="002F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Развернит</w:t>
      </w:r>
      <w:r w:rsidR="00CF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получились симметричные.</w:t>
      </w:r>
    </w:p>
    <w:p w:rsidR="00880EAB" w:rsidRPr="00993E79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окон используем голубую заготовку.</w:t>
      </w:r>
    </w:p>
    <w:p w:rsidR="00880EAB" w:rsidRPr="00993E79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необходимо сделать, чтобы получилось два одинаковых окна?</w:t>
      </w:r>
    </w:p>
    <w:p w:rsidR="00880EAB" w:rsidRPr="00993E79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E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(сложить заготовку пополам, плавно отчертить правый верхний угол, отрезать его и разрезать заготовку по линии сгиба).</w:t>
      </w:r>
    </w:p>
    <w:p w:rsidR="00DB5073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прямоугольников черного и белого цвета дети самостоятельно формируют колёса и диски к ним</w:t>
      </w:r>
      <w:proofErr w:type="gramStart"/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F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CF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CF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этого надо вписать круг в квадрат, срезая углы)</w:t>
      </w:r>
    </w:p>
    <w:p w:rsidR="00DB5073" w:rsidRPr="0002788B" w:rsidRDefault="004E1289" w:rsidP="00A4347F">
      <w:pPr>
        <w:spacing w:before="225" w:after="225"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</w:p>
    <w:p w:rsidR="00880EAB" w:rsidRPr="00993E79" w:rsidRDefault="00DF028A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19050</wp:posOffset>
            </wp:positionV>
            <wp:extent cx="3498215" cy="2105025"/>
            <wp:effectExtent l="19050" t="0" r="6985" b="0"/>
            <wp:wrapSquare wrapText="bothSides"/>
            <wp:docPr id="7" name="Рисунок 5" descr="C:\Users\User\Pictures\22.01.2019 НОД\DSC0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2.01.2019 НОД\DSC05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88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22270" cy="2105025"/>
            <wp:effectExtent l="19050" t="0" r="1980" b="0"/>
            <wp:docPr id="14" name="Рисунок 8" descr="C:\Users\User\Pictures\22.01.2019 НОД\DSC0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2.01.2019 НОД\DSC05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35" t="20446" r="3352" b="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87" cy="210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  <w:r w:rsidR="00880EAB"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располагают готовые детали аппликации на листе.</w:t>
      </w:r>
    </w:p>
    <w:p w:rsidR="00880EAB" w:rsidRPr="00993E79" w:rsidRDefault="00880EAB" w:rsidP="00880EAB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для глаз</w:t>
      </w:r>
    </w:p>
    <w:p w:rsidR="00880EAB" w:rsidRPr="00CF0A8A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0A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смотрят на иллюстрацию, где по дороге едет машина. Машина останавливается за деревом - заморгали. Снова едет машина – смотрят и т. д.</w:t>
      </w:r>
    </w:p>
    <w:p w:rsidR="0079071A" w:rsidRDefault="00880EAB" w:rsidP="00880EAB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последовательно наклеить изображение на лист, дорисовать восковыми мелками пейзаж, создав завершенную картинку.</w:t>
      </w:r>
    </w:p>
    <w:p w:rsidR="0079071A" w:rsidRDefault="0079071A" w:rsidP="0079071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proofErr w:type="gramStart"/>
      <w:r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Заключительная</w:t>
      </w:r>
      <w:proofErr w:type="gramEnd"/>
      <w:r w:rsidRPr="00CA763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(рефлексивный этап)</w:t>
      </w:r>
    </w:p>
    <w:p w:rsidR="00880EAB" w:rsidRPr="0079071A" w:rsidRDefault="00880EAB" w:rsidP="0079071A">
      <w:pPr>
        <w:pStyle w:val="a9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Легковой автомобиль</w:t>
      </w:r>
      <w:proofErr w:type="gramStart"/>
      <w:r w:rsidR="002F2C80" w:rsidRPr="007907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79071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9071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 дороге мчится</w:t>
      </w:r>
      <w:r w:rsidR="002F2C80" w:rsidRPr="007907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79071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 за ним густая пыль</w:t>
      </w:r>
      <w:r w:rsidR="002F2C80" w:rsidRPr="007907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79071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Тучею клубится</w:t>
      </w:r>
      <w:r w:rsidR="002F2C80" w:rsidRPr="007907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7907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совместно с воспитателем оформляют выставку работ.</w:t>
      </w:r>
    </w:p>
    <w:p w:rsidR="008C5F6E" w:rsidRDefault="0057569A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 w:rsidRPr="0057569A">
        <w:rPr>
          <w:b/>
          <w:color w:val="262626" w:themeColor="text1" w:themeTint="D9"/>
          <w:sz w:val="28"/>
          <w:szCs w:val="28"/>
        </w:rPr>
        <w:t>Воспитатель: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Ребята, на чем мы с вами приехали на машиностроительный завод?</w:t>
      </w:r>
    </w:p>
    <w:p w:rsidR="0057569A" w:rsidRDefault="0057569A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Вам понравилось наше путешествие на автобусе?</w:t>
      </w:r>
    </w:p>
    <w:p w:rsidR="0057569A" w:rsidRDefault="0057569A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-Какие задания вы выполняли на остановках?</w:t>
      </w:r>
    </w:p>
    <w:p w:rsidR="0057569A" w:rsidRDefault="0057569A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-Что понравилось больше всего?</w:t>
      </w:r>
    </w:p>
    <w:p w:rsidR="0057569A" w:rsidRPr="0057569A" w:rsidRDefault="0057569A" w:rsidP="009513BE">
      <w:pPr>
        <w:pStyle w:val="a3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Сегодня все замечательно поработали. Молоды! Занятие окончено, большое спасибо!</w:t>
      </w:r>
    </w:p>
    <w:sectPr w:rsidR="0057569A" w:rsidRPr="0057569A" w:rsidSect="00C6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BF" w:rsidRDefault="00E61DBF" w:rsidP="00C67B2F">
      <w:pPr>
        <w:spacing w:line="240" w:lineRule="auto"/>
      </w:pPr>
      <w:r>
        <w:separator/>
      </w:r>
    </w:p>
  </w:endnote>
  <w:endnote w:type="continuationSeparator" w:id="0">
    <w:p w:rsidR="00E61DBF" w:rsidRDefault="00E61DBF" w:rsidP="00C67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BF" w:rsidRDefault="00E61DBF" w:rsidP="00C67B2F">
      <w:pPr>
        <w:spacing w:line="240" w:lineRule="auto"/>
      </w:pPr>
      <w:r>
        <w:separator/>
      </w:r>
    </w:p>
  </w:footnote>
  <w:footnote w:type="continuationSeparator" w:id="0">
    <w:p w:rsidR="00E61DBF" w:rsidRDefault="00E61DBF" w:rsidP="00C67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BD5"/>
    <w:multiLevelType w:val="multilevel"/>
    <w:tmpl w:val="2FD8F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122E4"/>
    <w:multiLevelType w:val="hybridMultilevel"/>
    <w:tmpl w:val="507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0F1D"/>
    <w:multiLevelType w:val="multilevel"/>
    <w:tmpl w:val="E378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EA"/>
    <w:rsid w:val="0002788B"/>
    <w:rsid w:val="00062780"/>
    <w:rsid w:val="00062C3D"/>
    <w:rsid w:val="0016377F"/>
    <w:rsid w:val="001F7B3F"/>
    <w:rsid w:val="002F2C80"/>
    <w:rsid w:val="003A4F35"/>
    <w:rsid w:val="004611A9"/>
    <w:rsid w:val="004E1289"/>
    <w:rsid w:val="00547A6B"/>
    <w:rsid w:val="0057569A"/>
    <w:rsid w:val="00617366"/>
    <w:rsid w:val="00761964"/>
    <w:rsid w:val="0079071A"/>
    <w:rsid w:val="007C3DC2"/>
    <w:rsid w:val="0082432E"/>
    <w:rsid w:val="00880EAB"/>
    <w:rsid w:val="008B030A"/>
    <w:rsid w:val="008C5F6E"/>
    <w:rsid w:val="00905C54"/>
    <w:rsid w:val="00923119"/>
    <w:rsid w:val="009513BE"/>
    <w:rsid w:val="009C660B"/>
    <w:rsid w:val="00A4347F"/>
    <w:rsid w:val="00AE01EA"/>
    <w:rsid w:val="00BF2158"/>
    <w:rsid w:val="00BF7307"/>
    <w:rsid w:val="00C46D6F"/>
    <w:rsid w:val="00C67B2F"/>
    <w:rsid w:val="00CB08DA"/>
    <w:rsid w:val="00CB115E"/>
    <w:rsid w:val="00CF05AE"/>
    <w:rsid w:val="00CF0A8A"/>
    <w:rsid w:val="00CF7C33"/>
    <w:rsid w:val="00D778C1"/>
    <w:rsid w:val="00DB5073"/>
    <w:rsid w:val="00DF028A"/>
    <w:rsid w:val="00E46277"/>
    <w:rsid w:val="00E61DBF"/>
    <w:rsid w:val="00EE5F95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2C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2C3D"/>
  </w:style>
  <w:style w:type="character" w:customStyle="1" w:styleId="apple-converted-space">
    <w:name w:val="apple-converted-space"/>
    <w:basedOn w:val="a0"/>
    <w:rsid w:val="00FF4D8A"/>
  </w:style>
  <w:style w:type="paragraph" w:styleId="a3">
    <w:name w:val="Normal (Web)"/>
    <w:basedOn w:val="a"/>
    <w:uiPriority w:val="99"/>
    <w:unhideWhenUsed/>
    <w:rsid w:val="00FF4D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EA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7B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B2F"/>
  </w:style>
  <w:style w:type="paragraph" w:styleId="a7">
    <w:name w:val="footer"/>
    <w:basedOn w:val="a"/>
    <w:link w:val="a8"/>
    <w:uiPriority w:val="99"/>
    <w:semiHidden/>
    <w:unhideWhenUsed/>
    <w:rsid w:val="00C67B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B2F"/>
  </w:style>
  <w:style w:type="paragraph" w:styleId="a9">
    <w:name w:val="List Paragraph"/>
    <w:basedOn w:val="a"/>
    <w:uiPriority w:val="34"/>
    <w:qFormat/>
    <w:rsid w:val="0079071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6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03F3-ED95-4BDE-BCEF-C4D17C0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2019-01-20T17:38:00Z</dcterms:created>
  <dcterms:modified xsi:type="dcterms:W3CDTF">2024-03-12T16:54:00Z</dcterms:modified>
</cp:coreProperties>
</file>