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CBD75" w14:textId="470598E7" w:rsidR="003B55BB" w:rsidRDefault="003B55BB" w:rsidP="003B55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Пономарева Виктория Михайловна</w:t>
      </w:r>
    </w:p>
    <w:p w14:paraId="05063605" w14:textId="51BD2D85" w:rsidR="003B55BB" w:rsidRDefault="003B55BB" w:rsidP="003B55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14:paraId="41B70750" w14:textId="77777777" w:rsidR="003B55BB" w:rsidRDefault="003B55BB" w:rsidP="003B55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с углублённым изучением</w:t>
      </w:r>
    </w:p>
    <w:p w14:paraId="7186F58E" w14:textId="3A76BB0B" w:rsidR="003B55BB" w:rsidRDefault="003B55BB" w:rsidP="003B55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отдельных предметов №14</w:t>
      </w:r>
    </w:p>
    <w:p w14:paraId="77F26817" w14:textId="77777777" w:rsidR="003B55BB" w:rsidRDefault="003B55BB" w:rsidP="003B55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F11BED" w14:textId="4B403250" w:rsidR="003B55BB" w:rsidRPr="003B55BB" w:rsidRDefault="003B55BB" w:rsidP="008E3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B55BB">
        <w:rPr>
          <w:rFonts w:ascii="Times New Roman" w:hAnsi="Times New Roman" w:cs="Times New Roman"/>
          <w:b/>
          <w:sz w:val="28"/>
          <w:szCs w:val="28"/>
        </w:rPr>
        <w:t>Тематическое и поурочное планирование по английскому языку для 6 класса (углублённый уровень)</w:t>
      </w:r>
      <w:r w:rsidR="008F19EA">
        <w:rPr>
          <w:rFonts w:ascii="Times New Roman" w:hAnsi="Times New Roman" w:cs="Times New Roman"/>
          <w:b/>
          <w:sz w:val="28"/>
          <w:szCs w:val="28"/>
        </w:rPr>
        <w:t xml:space="preserve"> с учётом требований новых ФООП </w:t>
      </w:r>
      <w:r w:rsidR="008F19EA" w:rsidRPr="008F19EA"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707E4A3" w14:textId="011978E4" w:rsidR="00562B0C" w:rsidRPr="008E3C72" w:rsidRDefault="00562B0C" w:rsidP="008E3C72">
      <w:pPr>
        <w:jc w:val="both"/>
        <w:rPr>
          <w:rFonts w:ascii="Times New Roman" w:hAnsi="Times New Roman" w:cs="Times New Roman"/>
          <w:sz w:val="28"/>
          <w:szCs w:val="28"/>
        </w:rPr>
      </w:pPr>
      <w:r w:rsidRPr="008E3C72">
        <w:rPr>
          <w:rFonts w:ascii="Times New Roman" w:hAnsi="Times New Roman" w:cs="Times New Roman"/>
          <w:sz w:val="28"/>
          <w:szCs w:val="28"/>
        </w:rPr>
        <w:t xml:space="preserve">Данное поурочное планирование разработано для учащихся 6 класса </w:t>
      </w:r>
      <w:r w:rsidR="008F19EA">
        <w:rPr>
          <w:rFonts w:ascii="Times New Roman" w:hAnsi="Times New Roman" w:cs="Times New Roman"/>
          <w:sz w:val="28"/>
          <w:szCs w:val="28"/>
        </w:rPr>
        <w:t>и рассчитано на</w:t>
      </w:r>
      <w:r w:rsidRPr="008E3C72">
        <w:rPr>
          <w:rFonts w:ascii="Times New Roman" w:hAnsi="Times New Roman" w:cs="Times New Roman"/>
          <w:sz w:val="28"/>
          <w:szCs w:val="28"/>
        </w:rPr>
        <w:t xml:space="preserve"> пять часов в </w:t>
      </w:r>
      <w:proofErr w:type="gramStart"/>
      <w:r w:rsidRPr="008E3C72">
        <w:rPr>
          <w:rFonts w:ascii="Times New Roman" w:hAnsi="Times New Roman" w:cs="Times New Roman"/>
          <w:sz w:val="28"/>
          <w:szCs w:val="28"/>
        </w:rPr>
        <w:t>неделю</w:t>
      </w:r>
      <w:r w:rsidR="008F19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F19EA">
        <w:rPr>
          <w:rFonts w:ascii="Times New Roman" w:hAnsi="Times New Roman" w:cs="Times New Roman"/>
          <w:sz w:val="28"/>
          <w:szCs w:val="28"/>
        </w:rPr>
        <w:t>170 часов в год)</w:t>
      </w:r>
      <w:r w:rsidRPr="008E3C72">
        <w:rPr>
          <w:rFonts w:ascii="Times New Roman" w:hAnsi="Times New Roman" w:cs="Times New Roman"/>
          <w:sz w:val="28"/>
          <w:szCs w:val="28"/>
        </w:rPr>
        <w:t xml:space="preserve"> для углубленного изучения английского языка </w:t>
      </w:r>
      <w:r w:rsidR="008E3C72" w:rsidRPr="008E3C72">
        <w:rPr>
          <w:rFonts w:ascii="Times New Roman" w:hAnsi="Times New Roman" w:cs="Times New Roman"/>
          <w:sz w:val="28"/>
          <w:szCs w:val="28"/>
        </w:rPr>
        <w:t>в</w:t>
      </w:r>
      <w:r w:rsidRPr="008E3C72">
        <w:rPr>
          <w:rFonts w:ascii="Times New Roman" w:hAnsi="Times New Roman" w:cs="Times New Roman"/>
          <w:sz w:val="28"/>
          <w:szCs w:val="28"/>
        </w:rPr>
        <w:t xml:space="preserve"> общеобразовательной школ</w:t>
      </w:r>
      <w:r w:rsidR="008E3C72" w:rsidRPr="008E3C72">
        <w:rPr>
          <w:rFonts w:ascii="Times New Roman" w:hAnsi="Times New Roman" w:cs="Times New Roman"/>
          <w:sz w:val="28"/>
          <w:szCs w:val="28"/>
        </w:rPr>
        <w:t>е</w:t>
      </w:r>
      <w:r w:rsidRPr="008E3C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BE5972" w14:textId="69C108B8" w:rsidR="00AF19BB" w:rsidRDefault="00562B0C" w:rsidP="008E3C72">
      <w:pPr>
        <w:jc w:val="both"/>
        <w:rPr>
          <w:rFonts w:ascii="Times New Roman" w:hAnsi="Times New Roman" w:cs="Times New Roman"/>
          <w:sz w:val="28"/>
          <w:szCs w:val="28"/>
        </w:rPr>
      </w:pPr>
      <w:r w:rsidRPr="008E3C72">
        <w:rPr>
          <w:rFonts w:ascii="Times New Roman" w:hAnsi="Times New Roman" w:cs="Times New Roman"/>
          <w:sz w:val="28"/>
          <w:szCs w:val="28"/>
        </w:rPr>
        <w:t>Необходимость данной разработки обусловлен</w:t>
      </w:r>
      <w:r w:rsidR="008E3C72" w:rsidRPr="008E3C72">
        <w:rPr>
          <w:rFonts w:ascii="Times New Roman" w:hAnsi="Times New Roman" w:cs="Times New Roman"/>
          <w:sz w:val="28"/>
          <w:szCs w:val="28"/>
        </w:rPr>
        <w:t>а</w:t>
      </w:r>
      <w:r w:rsidRPr="008E3C72">
        <w:rPr>
          <w:rFonts w:ascii="Times New Roman" w:hAnsi="Times New Roman" w:cs="Times New Roman"/>
          <w:sz w:val="28"/>
          <w:szCs w:val="28"/>
        </w:rPr>
        <w:t xml:space="preserve"> введением новых ФООП   в 2023-2024 учебном году. Дело в том, что примерные программы по английскому языку дают возможность </w:t>
      </w:r>
      <w:r w:rsidR="008E3C72" w:rsidRPr="008E3C72">
        <w:rPr>
          <w:rFonts w:ascii="Times New Roman" w:hAnsi="Times New Roman" w:cs="Times New Roman"/>
          <w:sz w:val="28"/>
          <w:szCs w:val="28"/>
        </w:rPr>
        <w:t>составить тематическое и поурочное планирование</w:t>
      </w:r>
      <w:r w:rsidRPr="008E3C72">
        <w:rPr>
          <w:rFonts w:ascii="Times New Roman" w:hAnsi="Times New Roman" w:cs="Times New Roman"/>
          <w:sz w:val="28"/>
          <w:szCs w:val="28"/>
        </w:rPr>
        <w:t xml:space="preserve"> </w:t>
      </w:r>
      <w:r w:rsidR="00B13841">
        <w:rPr>
          <w:rFonts w:ascii="Times New Roman" w:hAnsi="Times New Roman" w:cs="Times New Roman"/>
          <w:sz w:val="28"/>
          <w:szCs w:val="28"/>
        </w:rPr>
        <w:t xml:space="preserve">для </w:t>
      </w:r>
      <w:r w:rsidRPr="008E3C72">
        <w:rPr>
          <w:rFonts w:ascii="Times New Roman" w:hAnsi="Times New Roman" w:cs="Times New Roman"/>
          <w:sz w:val="28"/>
          <w:szCs w:val="28"/>
        </w:rPr>
        <w:t>предмет</w:t>
      </w:r>
      <w:r w:rsidR="00B13841">
        <w:rPr>
          <w:rFonts w:ascii="Times New Roman" w:hAnsi="Times New Roman" w:cs="Times New Roman"/>
          <w:sz w:val="28"/>
          <w:szCs w:val="28"/>
        </w:rPr>
        <w:t>а</w:t>
      </w:r>
      <w:r w:rsidRPr="008E3C72">
        <w:rPr>
          <w:rFonts w:ascii="Times New Roman" w:hAnsi="Times New Roman" w:cs="Times New Roman"/>
          <w:sz w:val="28"/>
          <w:szCs w:val="28"/>
        </w:rPr>
        <w:t xml:space="preserve"> «Английск</w:t>
      </w:r>
      <w:r w:rsidR="008E3C72" w:rsidRPr="008E3C72">
        <w:rPr>
          <w:rFonts w:ascii="Times New Roman" w:hAnsi="Times New Roman" w:cs="Times New Roman"/>
          <w:sz w:val="28"/>
          <w:szCs w:val="28"/>
        </w:rPr>
        <w:t>ий</w:t>
      </w:r>
      <w:r w:rsidRPr="008E3C72">
        <w:rPr>
          <w:rFonts w:ascii="Times New Roman" w:hAnsi="Times New Roman" w:cs="Times New Roman"/>
          <w:sz w:val="28"/>
          <w:szCs w:val="28"/>
        </w:rPr>
        <w:t xml:space="preserve"> язык</w:t>
      </w:r>
      <w:r w:rsidR="008E3C72" w:rsidRPr="008E3C72">
        <w:rPr>
          <w:rFonts w:ascii="Times New Roman" w:hAnsi="Times New Roman" w:cs="Times New Roman"/>
          <w:sz w:val="28"/>
          <w:szCs w:val="28"/>
        </w:rPr>
        <w:t>» на три раза в неделю, тогда как углубленное изучение английского языка в нашей школе предполагает изучение английского языка пять раз в неделю. Именно поэтому возникла необходимость создания</w:t>
      </w:r>
      <w:r w:rsidR="00B13841">
        <w:rPr>
          <w:rFonts w:ascii="Times New Roman" w:hAnsi="Times New Roman" w:cs="Times New Roman"/>
          <w:sz w:val="28"/>
          <w:szCs w:val="28"/>
        </w:rPr>
        <w:t xml:space="preserve"> данного  </w:t>
      </w:r>
      <w:r w:rsidR="008E3C72" w:rsidRPr="008E3C72">
        <w:rPr>
          <w:rFonts w:ascii="Times New Roman" w:hAnsi="Times New Roman" w:cs="Times New Roman"/>
          <w:sz w:val="28"/>
          <w:szCs w:val="28"/>
        </w:rPr>
        <w:t xml:space="preserve"> поурочного планирования. </w:t>
      </w:r>
    </w:p>
    <w:p w14:paraId="61621765" w14:textId="174AD86F" w:rsidR="008E3C72" w:rsidRPr="008E3C72" w:rsidRDefault="008E3C72" w:rsidP="003B55B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tblCellSpacing w:w="20" w:type="nil"/>
        <w:tblInd w:w="-1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"/>
        <w:gridCol w:w="809"/>
        <w:gridCol w:w="7348"/>
        <w:gridCol w:w="23"/>
        <w:gridCol w:w="937"/>
        <w:gridCol w:w="55"/>
        <w:gridCol w:w="1418"/>
        <w:gridCol w:w="36"/>
        <w:gridCol w:w="1600"/>
        <w:gridCol w:w="65"/>
        <w:gridCol w:w="1968"/>
        <w:gridCol w:w="16"/>
      </w:tblGrid>
      <w:tr w:rsidR="008E3C72" w:rsidRPr="008E3C72" w14:paraId="1E1F2D1D" w14:textId="77777777" w:rsidTr="00D077FB">
        <w:trPr>
          <w:trHeight w:val="144"/>
          <w:tblCellSpacing w:w="20" w:type="nil"/>
        </w:trPr>
        <w:tc>
          <w:tcPr>
            <w:tcW w:w="85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0B285BC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2656A6B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37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6546426C" w14:textId="3FBCE291" w:rsidR="008E3C72" w:rsidRPr="008E3C72" w:rsidRDefault="008E3C72" w:rsidP="003B55B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  <w:p w14:paraId="536F0CD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10" w:type="dxa"/>
            <w:gridSpan w:val="3"/>
            <w:tcMar>
              <w:top w:w="50" w:type="dxa"/>
              <w:left w:w="100" w:type="dxa"/>
            </w:tcMar>
            <w:vAlign w:val="center"/>
          </w:tcPr>
          <w:p w14:paraId="664B70C3" w14:textId="77777777" w:rsidR="008E3C72" w:rsidRPr="008E3C72" w:rsidRDefault="008E3C72" w:rsidP="008E3C7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701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14:paraId="4B28DD55" w14:textId="6047DB82" w:rsidR="008E3C72" w:rsidRPr="008E3C72" w:rsidRDefault="008E3C72" w:rsidP="003B55B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79BFD45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4F417B2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59EEA1AB" w14:textId="77777777" w:rsidTr="00D077FB">
        <w:trPr>
          <w:trHeight w:val="144"/>
          <w:tblCellSpacing w:w="20" w:type="nil"/>
        </w:trPr>
        <w:tc>
          <w:tcPr>
            <w:tcW w:w="85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27B1E" w14:textId="77777777" w:rsidR="008E3C72" w:rsidRPr="008E3C72" w:rsidRDefault="008E3C72" w:rsidP="008E3C72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37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09EF9C" w14:textId="77777777" w:rsidR="008E3C72" w:rsidRPr="008E3C72" w:rsidRDefault="008E3C72" w:rsidP="008E3C72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4D3A18F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48DCF87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72C62E" w14:textId="53C8FABC" w:rsidR="008E3C72" w:rsidRPr="008E3C72" w:rsidRDefault="008E3C72" w:rsidP="003B55B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E3C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29C31B" w14:textId="77777777" w:rsidR="008E3C72" w:rsidRPr="008E3C72" w:rsidRDefault="008E3C72" w:rsidP="008E3C72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2EA7F8" w14:textId="77777777" w:rsidR="008E3C72" w:rsidRPr="008E3C72" w:rsidRDefault="008E3C72" w:rsidP="008E3C72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3B29B89F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BD0F63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1A0422E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2BBAEA6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CBE608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8929D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04.-09.09.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F16724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E3C72" w:rsidRPr="008E3C72" w14:paraId="6799D06D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A9C8E84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7314473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географическое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положение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6BFD5DC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2036FB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E2746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04.-09.09.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7298B66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6E61A5C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2DDC522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60E0738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Родная страна и страна (страны) изучаемого языка (флаги)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DBCFB8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609483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23992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04.-09.09.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9B84CA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05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E3C72" w:rsidRPr="008E3C72" w14:paraId="55C55F7F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32231A4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41D732C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Родная страна и страна (страны) изучаемого языка.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7C3B9BB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AB9390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CE031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04.-09.09.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0591D4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1C4D57F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FED6D25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2280EE6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47467D3F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63FAA9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80080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04.-09.09.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1C0854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0337AB3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73F3C88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</w:tcPr>
          <w:p w14:paraId="00020D9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noProof/>
                <w:color w:val="000000"/>
                <w:sz w:val="24"/>
                <w:lang w:eastAsia="ru-RU"/>
              </w:rPr>
              <w:drawing>
                <wp:inline distT="0" distB="0" distL="0" distR="0" wp14:anchorId="716E77F4" wp14:editId="35FCB690">
                  <wp:extent cx="573405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69D1229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727E90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2446E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11-16.09.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7C1DC9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836C35B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B08FEA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558DAE3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  <w:p w14:paraId="376088C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Настоящее простое время. Настоящее продолженное время.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0D6AFB1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C2EF32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31E9B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11-16.09.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5DF07A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8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9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0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1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824</w:t>
              </w:r>
            </w:hyperlink>
          </w:p>
        </w:tc>
      </w:tr>
      <w:tr w:rsidR="008E3C72" w:rsidRPr="008E3C72" w14:paraId="7F109F48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7F13A6C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6C5B1C3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Родная страна и страна (страны) изучаемого языка (праздники)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E5597A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4A70A3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7402DF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11-16.09.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442FF68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57B34EE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BB86FE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24367F3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Родная страна и страна (страны) изучаемого языка (празднуем вместе)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59BC0D2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E5110F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703D8D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11-16.09.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9A2DAD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7CB32B45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4E73FCD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0687585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153E1C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A09A50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3F0BC7B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11-16.09.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41F8B13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lastRenderedPageBreak/>
                <w:t>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3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4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5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6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824</w:t>
              </w:r>
            </w:hyperlink>
          </w:p>
        </w:tc>
      </w:tr>
      <w:tr w:rsidR="008E3C72" w:rsidRPr="008E3C72" w14:paraId="50CC1384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090014A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2F8E13E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  <w:p w14:paraId="789D67B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Степени сравнения прилагательных.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49A0E00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BBFA7F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29A86E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18-23.09.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D35B77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8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9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0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1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824</w:t>
              </w:r>
            </w:hyperlink>
          </w:p>
        </w:tc>
      </w:tr>
      <w:tr w:rsidR="008E3C72" w:rsidRPr="008E3C72" w14:paraId="253FBCE7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0158D23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15D45DE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0F23D0E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6C12AB5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34374D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18-23.09.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DE5D59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3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4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5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lastRenderedPageBreak/>
                <w:t>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6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824</w:t>
              </w:r>
            </w:hyperlink>
          </w:p>
        </w:tc>
      </w:tr>
      <w:tr w:rsidR="008E3C72" w:rsidRPr="008E3C72" w14:paraId="75CE819C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93EA27E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12EC749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Родная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страна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достопримечательности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440D2B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5E1845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79FA64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18-23.09.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2B99D2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0B6B83B0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4F3077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0F03033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019E775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7545CA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3A745B8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18-23.09.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CE8009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7EF73AC7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A7C0D1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5C9CEF8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0B9D496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C160C4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64E2A09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18-23.09.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536B62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62A88544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96D61B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4EA0C6B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08F42C8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A5D0CE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C526A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25-30.09.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C67BC1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06070F4E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0D6EB9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7C5D940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2D05F02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7DB910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D580A4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25-30.09.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58FBB0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7DAE1226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E2DE4E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35772E4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838234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CAD41F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7DC77F6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25-30.09.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96FB63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64C3CDF0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9FB4886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5819F4F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Жизнь в городе (безопасность на дорогах)Модальные глаголы.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6D6F7E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FF21D4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765A396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25-30.09.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7E5A2ED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3AE0C69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C05651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5BBC2B0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Жизнь в городе (на улицах города)Предлоги движения.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5CCAAD7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666C86F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6C8387E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25-30.09.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D027E2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/835293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8E3C72" w:rsidRPr="008E3C72" w14:paraId="355AA5FF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1EF01C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38EE457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27EB407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715007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BF393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02-07.10.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20282A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4535E662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9EE800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783739F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Описание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родного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города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села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9B79D3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416EA6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E2C07E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02-07.10.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A38EF0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/8352905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E3C72" w:rsidRPr="008E3C72" w14:paraId="213478FD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D42275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483AA8B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0D672F8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A97069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EE5943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02-07.10.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8730FD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BE17C8B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512445E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58D5CEC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D6A48E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17B06D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37C1CF1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02-07.10.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132FB5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61D2199C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73B9F6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76B1E78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Жизнь в городе (договариваемся о встрече)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220D46F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2677E4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763D41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02-07.10.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BCB503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284756B1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2D73A0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6EB9A7E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636C110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3D622F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084D6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09-14.10.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E8D281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4DBF954F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D58C75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427A3B4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6640ACF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A37827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E945B0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09-14.10.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C741E6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469A8417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9CFD882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45B1C0C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4F3D6C0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267462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EFB23A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09-14.10.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394981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7C79123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CA3DDF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59B473D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Описание родного города (села). (служба потерянных вещей)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ACD0B8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73FD64B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70CC12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09-14.10.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F5AE11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7AC37FC5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BD3F18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362A57A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1719D0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EA0E21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D0E651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09-14.10.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7C483FC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/83528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eac</w:t>
              </w:r>
              <w:proofErr w:type="spellEnd"/>
            </w:hyperlink>
          </w:p>
        </w:tc>
      </w:tr>
      <w:tr w:rsidR="008E3C72" w:rsidRPr="008E3C72" w14:paraId="6B28B32C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0997B0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400CFCC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Описание родного города (села). (правила поведения)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4D4B115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3E56B1B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4ADA9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16-21.10.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9B1201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06FC33F0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36E8E42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1354236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Описание родного города (села). (следим за чистотой и порядком)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DDF5E2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D2B739B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6FEC3B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16-21.10.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6A65AF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735F35A1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46123E1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6DAA303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508F17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3245EB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551547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16-21.10.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C221A7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/83529208</w:t>
              </w:r>
            </w:hyperlink>
          </w:p>
        </w:tc>
      </w:tr>
      <w:tr w:rsidR="008E3C72" w:rsidRPr="008E3C72" w14:paraId="416F6846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6994405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60D3484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 по темам: "Жизнь в городе и сельской </w:t>
            </w:r>
            <w:proofErr w:type="spellStart"/>
            <w:proofErr w:type="gram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местности.Описание</w:t>
            </w:r>
            <w:proofErr w:type="spellEnd"/>
            <w:proofErr w:type="gram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родного города (села). Транспорт"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2488010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09BC5A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2FA714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16-21.10.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CD8BA4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/83528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cea</w:t>
              </w:r>
              <w:proofErr w:type="spellEnd"/>
            </w:hyperlink>
          </w:p>
        </w:tc>
      </w:tr>
      <w:tr w:rsidR="008E3C72" w:rsidRPr="008E3C72" w14:paraId="1E4F8BBB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001287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1FD3C1B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Описание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родного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города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Транспорт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9BBB9A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1CD7D7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353944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16-21.10.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486D25C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106CE911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B03423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3ECD0D3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Покупки (продукты питания). Исчисляемые/ неисчисляемые существительные.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5B7FC89F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04061F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FB114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23-27.10.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4AD2B4B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05CFF305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D35F74F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5A5D6C2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Покупки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список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покупок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4D0A5DC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1BC2D5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B24A6E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23-27.10.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8245B5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1AB45BAF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AAA9F6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4F46FD1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Покупки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меню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169049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64E22AD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3932CA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23-27.10.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024469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6858F0B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42DF9BB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42D2346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Покупки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ингредиенты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любимого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блюда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531397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C76999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CEE3BE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23-27.10.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A7BBEF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73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E3C72" w:rsidRPr="008E3C72" w14:paraId="08188A7B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17ECDB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2BE66CD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Покупки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одежда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41EB5C4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D403BF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449CF6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23-27.10.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EA62CF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/83522480</w:t>
              </w:r>
            </w:hyperlink>
          </w:p>
        </w:tc>
      </w:tr>
      <w:tr w:rsidR="008E3C72" w:rsidRPr="008E3C72" w14:paraId="36B02D1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853660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0183C25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Покупки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обувь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6C43A2F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0F8F31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92B2B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06-11.11.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BDFE06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/83522481</w:t>
              </w:r>
            </w:hyperlink>
          </w:p>
        </w:tc>
      </w:tr>
      <w:tr w:rsidR="008E3C72" w:rsidRPr="008E3C72" w14:paraId="3885382F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1FBF10F2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sz w:val="24"/>
              </w:rPr>
              <w:lastRenderedPageBreak/>
              <w:t>41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FF9C6D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>Количественные числительные.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2C4EF9E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6CD6093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6A2CEF0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06-11.11.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8D9D9C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0ECC4A1F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69C92B14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sz w:val="24"/>
              </w:rPr>
              <w:t>42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65868D7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>Инфинитив. Герундий.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5EDB09F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A9DABE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DD8F61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06-11.11.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764BDA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229F8804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4E443F4F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sz w:val="24"/>
              </w:rPr>
              <w:t>43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2B3D8E7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>Инфинитив. Герундий.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38E6F9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A5C25A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7C1D9F9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06-11.11.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77FF32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9909888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D31D66C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sz w:val="24"/>
              </w:rPr>
              <w:t>44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5BFBC65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>Выполнение заданий в формате ВПР.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64F436D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7E9BEE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D4CD4F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06-11.11.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7792108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251100B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B38678E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3DE99DB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>Выполнение заданий в формате ВПР.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4655058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6C293F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B2545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13-18.11.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15AC55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C941377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6AE13861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sz w:val="24"/>
              </w:rPr>
              <w:t>46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5D3CDEE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 xml:space="preserve">Выполнение заданий по </w:t>
            </w:r>
            <w:proofErr w:type="spellStart"/>
            <w:r w:rsidRPr="008E3C72">
              <w:rPr>
                <w:rFonts w:ascii="Times New Roman" w:eastAsia="Calibri" w:hAnsi="Times New Roman" w:cs="Times New Roman"/>
              </w:rPr>
              <w:t>аудированию</w:t>
            </w:r>
            <w:proofErr w:type="spellEnd"/>
            <w:r w:rsidRPr="008E3C72">
              <w:rPr>
                <w:rFonts w:ascii="Times New Roman" w:eastAsia="Calibri" w:hAnsi="Times New Roman" w:cs="Times New Roman"/>
              </w:rPr>
              <w:t xml:space="preserve"> по данной теме.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033FC23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009CB2F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2C4ADC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13-18.11.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E4C9F9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247DDC94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17BB965F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128481B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>Выполнение заданий по чтению по данной теме.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0070529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01C7AC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F9E6EE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13-18.11.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4C1032E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B3A90F5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0B83DBA2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5C8D7C5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>Развитие навыков устной монологической речи по данной теме.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3AE8E39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36ED4BF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DE4572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13-18.11.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BF0AD7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0350A0C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0D7D6BA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sz w:val="24"/>
              </w:rPr>
              <w:t>49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0355819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>Развитие навыков письма.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0259B73B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6D7147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438343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13-18.11.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B388B9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75FC46E2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473512F0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5A246BD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 xml:space="preserve">Развитие навыков диалогической речи. 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4248E74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1DC502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FCA49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20-25.11.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643115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600EA99C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3852F8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0DD3F28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70ADC6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6B58B2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DA8DC3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20-25.11.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21523E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55CD8CF7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D8D9FF6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2D3E757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502DFD1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F52926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6DC649D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20-25.11.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B0C66B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22BF8A40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9A5BDC4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766DE07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049346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36B76E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CBC898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20-25.11.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7F3E5B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508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36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E3C72" w:rsidRPr="008E3C72" w14:paraId="2DCF0C83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9276FA6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68F3083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4E8E5EA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6D1E32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7D03B7F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20-25.11.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2B4668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38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39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800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40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8E3C72" w:rsidRPr="008E3C72" w14:paraId="1B29C58D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B1FB688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0AAA816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4A33525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DE9B79B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35886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27.11-02.12.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72BEC21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508</w:t>
              </w:r>
            </w:hyperlink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42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E3C72" w:rsidRPr="008E3C72" w14:paraId="0034A79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C8C852B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25DD9F6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>Простое прошедшее время. Правильные и неправильные глаголы.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4238477F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41BA54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339FB1D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27.11-02.12.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075546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753819F5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F0E75CA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68C9C51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>Простое прошедшее время. Правильные и неправильные глаголы.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1F9ACB3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072B7E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C04DD6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27.11-02.12.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1AD6CE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13CF0EA9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448BAC1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7531342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 xml:space="preserve">Выполнение заданий по </w:t>
            </w:r>
            <w:proofErr w:type="spellStart"/>
            <w:r w:rsidRPr="008E3C72">
              <w:rPr>
                <w:rFonts w:ascii="Times New Roman" w:eastAsia="Calibri" w:hAnsi="Times New Roman" w:cs="Times New Roman"/>
              </w:rPr>
              <w:t>аудированию</w:t>
            </w:r>
            <w:proofErr w:type="spellEnd"/>
            <w:r w:rsidRPr="008E3C7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BA9FB2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31407B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7278D28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27.11-02.12.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031066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61475B2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722531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7B097A5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>Выполнение лексико-грамматических упражнений в формате ВПР.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35A6C4D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9D9CA7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338FBB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27.11-02.12.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C1D761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12B1B6F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81572B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41F9B83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>Развитие навыков письма.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241D7E5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A8466F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6F9EC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04.-09.12.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92BDC5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5EF10609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C54A78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19C6B98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7C86B5F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ECC1AF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7334E8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04.-09.12.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658278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E3C72" w:rsidRPr="008E3C72" w14:paraId="4C721A33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F81769D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04B03BB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7F02E7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433EB5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66D84D8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04.-09.12.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3234DF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E3C72" w:rsidRPr="008E3C72" w14:paraId="1AA2ACB4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63F5D6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25DAEE6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5AF7DEB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2273C3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663EC76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04.-09.12.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173983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/83526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E3C72" w:rsidRPr="008E3C72" w14:paraId="29AA020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C83680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34DFC6C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Каникулы в различное время годы (активности на отдыхе)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07D9D14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A3E7CD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A481B1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04.-09.12.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B44638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/83526094</w:t>
              </w:r>
            </w:hyperlink>
          </w:p>
        </w:tc>
      </w:tr>
      <w:tr w:rsidR="008E3C72" w:rsidRPr="008E3C72" w14:paraId="6A032124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1CF99E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44A1273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Каникулы в различное время годы (в гостинице)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56B77A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6DAEEE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0B0F1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11-16.12.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B4DFD8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436</w:t>
              </w:r>
            </w:hyperlink>
          </w:p>
        </w:tc>
      </w:tr>
      <w:tr w:rsidR="008E3C72" w:rsidRPr="008E3C72" w14:paraId="0E7F3160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1B55C5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54B62B6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6BACCBA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F0E152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3A4E04E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11-16.12.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E200C2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7795C546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095F75B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543F42D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отдыха</w:t>
            </w:r>
            <w:proofErr w:type="spellEnd"/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9F3F15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E7EA27F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B2CC0B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11-16.12.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EE94F5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/835266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8E3C72" w:rsidRPr="008E3C72" w14:paraId="45948C7E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BDF442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5D505C1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 xml:space="preserve">Простое будущее время. 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6EEAEA6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530374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65C59D5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11-16.12.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932312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0642F44E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EDEAA1E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6F3133C3" w14:textId="77777777" w:rsidR="008E3C72" w:rsidRPr="008E3C72" w:rsidRDefault="008E3C72" w:rsidP="008E3C7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>Грамматические конструкции, выражающие будущее время.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4D9BAB3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68041BB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0A756C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11-16.12.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EB8E55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0C1C0CC6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A30E11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775F8D6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>Настоящее продолженное время.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27C1C90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0499BA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E569E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18-23.12.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61B9B2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5B753DB3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B22C719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703CC24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>Модальные глаголы.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65F6007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97D045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3C1C440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18-23.12.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36B039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2A73ABFE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CCDC50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3D2CAC3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 xml:space="preserve">Выполнение заданий по </w:t>
            </w:r>
            <w:proofErr w:type="spellStart"/>
            <w:r w:rsidRPr="008E3C72">
              <w:rPr>
                <w:rFonts w:ascii="Times New Roman" w:eastAsia="Calibri" w:hAnsi="Times New Roman" w:cs="Times New Roman"/>
              </w:rPr>
              <w:t>аудипрованию</w:t>
            </w:r>
            <w:proofErr w:type="spellEnd"/>
            <w:r w:rsidRPr="008E3C7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5D6F0C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1DFCA6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16394D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18-23.12.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451353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6EC70D59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99F269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</w:tcPr>
          <w:p w14:paraId="56F5766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</w:rPr>
              <w:t>Развитие навыков говорения.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21CBC8C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1E223BB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7B81819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18-23.12.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254803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516C0BB2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5813F4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7F0264F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 по теме "Каникулы в различное время года.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отдыха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9E80BB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616E12B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66C91F7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18-23.12.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4CC8E0F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682F87D6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0997F0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401697B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 по теме "Каникулы в различное время года.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отдыха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DC75D4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451B10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0028C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25-30.12.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A29946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4297C623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27B1B13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47CA64D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Климат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погода</w:t>
            </w:r>
            <w:proofErr w:type="spellEnd"/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A8A999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2341E4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479BE5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25-30.12.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D87ECE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/835288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</w:hyperlink>
          </w:p>
        </w:tc>
      </w:tr>
      <w:tr w:rsidR="008E3C72" w:rsidRPr="008E3C72" w14:paraId="44D00FF8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99085A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30E2442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35D75B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637AD13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79B9FB7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25-30.12.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EF1943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/83528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E3C72" w:rsidRPr="008E3C72" w14:paraId="265468C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D017F06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3D72F288" w14:textId="77777777" w:rsidR="008E3C72" w:rsidRPr="008E3C72" w:rsidRDefault="008E3C72" w:rsidP="008E3C7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Определенный и неопределенный артикль.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DCF0DD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B53DBE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B28409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25-30.12.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42432E4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557706C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F44C9EE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D0359F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Выражение значения количества.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649E726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D96C86F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C9411F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25-30.12.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781B05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4597D5A9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809F25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3F664C5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Выражение значения количества.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28AC59F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0CC4AD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5EF68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08-13.01.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E24D1F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7D97A95E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EC8191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48339B5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Дифференциация прилагательных (слишком, достаточно).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EDA9E8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400D06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E46CE3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08-13.01.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D61D79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5185EB8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E49773B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236FE47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Выполнение заданий по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аудированию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169D188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3C3B93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6A4F3E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08-13.01.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12CDF7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1AD26EE8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9A9EB05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26A9E92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заданий по чтению.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F62117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045316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9857CE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08-13.01.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115C27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17EBA638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F570AF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03F0981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навыков монологического высказывания по данной теме.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400815E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13E284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89CC77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08-13.01.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19D3AF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D4696A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546452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2E997D8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навыков диалогической речи.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17242F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77F04A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E219C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15-20.01.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303364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8C2936E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80ED32B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4BC8098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навыков письма.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422C2B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4946FD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D93A65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15-20.01.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461D8B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197899E0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B9EC558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3505876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30284A5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4B9CAB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36A2D52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15-20.01.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FD7162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6DF698C0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2B3EE75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0BCFCE4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Природа. (дикие и домашние животные, в зоопарке)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E2A4AF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78AF49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8D73A2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15-20.01.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3DE9B3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1835AA93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84EE7ED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7624316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 по теме "Природа: дикие и домашние животные.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Климат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погода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6588597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ADD1FA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013C89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15-20.01.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20440C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6EA6FE7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DDD772F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14321F3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</w:t>
            </w:r>
            <w:r w:rsidRPr="008E3C72">
              <w:rPr>
                <w:rFonts w:ascii="Calibri" w:eastAsia="Calibri" w:hAnsi="Calibri" w:cs="Times New Roman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по теме "Природа: дикие и домашние животные. Климат, погода"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61E546D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3DBA49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45D95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22-27.01.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EAFF06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04A3EC0E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77D84C9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077F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455BCD3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6DDD7C2B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64F163BF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B8C866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22-27.01.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790D0C7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Библиотека ЦОК https://m.edsoo.ru/83521d78 https://m.edsoo.ru/83521ea4</w:t>
            </w:r>
          </w:p>
        </w:tc>
      </w:tr>
      <w:tr w:rsidR="008E3C72" w:rsidRPr="008E3C72" w14:paraId="5D8ABDDF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A378D4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5D5F292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Взаимоотношения в семье и с друзьями (личные данные)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26BA38E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1259BD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AD810C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22-27.01.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E083FF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749075E4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EA2F75E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3CF8A57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29EFC72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6EB7FA9B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3160B8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22-27.01.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FC5711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/83521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8E3C72" w:rsidRPr="008E3C72" w14:paraId="2527E50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07934D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6EAAEB5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2E12E71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638DEB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6EC5A9A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22-27.01.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00AB0A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/83520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8E3C72" w:rsidRPr="008E3C72" w14:paraId="19537B01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8A7978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096292F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Взаимоотношения в семье и с друзьями.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приглашение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праздник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25ADB5B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42059F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2711B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29.01.-03.02.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4DDFAF4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18AFA4B9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A28ACA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20B32E6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50879D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137051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36CA66D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05-10.02.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DD7539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/83521472</w:t>
              </w:r>
            </w:hyperlink>
          </w:p>
        </w:tc>
      </w:tr>
      <w:tr w:rsidR="008E3C72" w:rsidRPr="008E3C72" w14:paraId="3DD7822D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54F1C42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66FBDBA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6726810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B3141A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3BAFDE5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05-10.02.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4F2489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7A57ABA6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FA9D077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00AF301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5BD4811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268A1E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316E9D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05-10.02.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11694D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60B555EE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060EB6E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lastRenderedPageBreak/>
              <w:t>98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713492A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Взаимоотношения в семье и с друзьями (празднуем Новый год)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08EA291F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A383CD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7A82CEE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05-10.02.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747989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/83521030</w:t>
              </w:r>
            </w:hyperlink>
          </w:p>
        </w:tc>
      </w:tr>
      <w:tr w:rsidR="008E3C72" w:rsidRPr="008E3C72" w14:paraId="3EC73113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7AE8871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6DB52FF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5AFEEE0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0FF4D5B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D474D5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05-10.02.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36FB03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/83521922</w:t>
              </w:r>
            </w:hyperlink>
          </w:p>
        </w:tc>
      </w:tr>
      <w:tr w:rsidR="008E3C72" w:rsidRPr="008E3C72" w14:paraId="76E58962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B2879B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2E09401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3ED8DA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B5FEF7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6A72CA7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12-17.02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0CD814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2BBAA087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ED479D3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18526BF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2D05CF0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2E444F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A378B0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12-17.02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FDC912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1F36139C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1AD1676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5843884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Взаимоотношения в семье и с друзьями (правила поведения)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1CFFCB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31EA1B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92DD96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12-17.02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EF9C63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/835216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E3C72" w:rsidRPr="008E3C72" w14:paraId="1D5BE70F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89B0329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103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6DD544A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 по теме "Взаимоотношения в семье и с друзьями.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Семейные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праздники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29B70E1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6EA438FB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D2AF0F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12-17.02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36B104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/83521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E3C72" w:rsidRPr="008E3C72" w14:paraId="7733819E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9BBE291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67EFD6C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70E6A2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F0C25C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013013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12-17.02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4422696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/83521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E3C72" w:rsidRPr="008E3C72" w14:paraId="36873E22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007061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41E3F4F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61392BE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6957038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A2F497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19-24.02.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322BBB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/8352220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E3C72" w:rsidRPr="008E3C72" w14:paraId="27421CFD" w14:textId="77777777" w:rsidTr="00D077FB">
        <w:trPr>
          <w:gridBefore w:val="1"/>
          <w:gridAfter w:val="1"/>
          <w:wBefore w:w="42" w:type="dxa"/>
          <w:wAfter w:w="16" w:type="dxa"/>
          <w:trHeight w:val="1250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D67671A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lastRenderedPageBreak/>
              <w:t>105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02EB5EF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Мой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любимый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герой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описание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AA6C96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B8A2E1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F16405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19-24.02.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3AFB86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/835220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8E3C72" w:rsidRPr="008E3C72" w14:paraId="7722C533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2E5EDA05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106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07DECFE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Прошедшее продолженное время. Прошедшее простое время.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09DB965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8230F8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418517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19-24.02.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3F91EE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032D6497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0BF43476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107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328D3AF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Указатели времени в прошедшем продолженном времени.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6F1B834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D88E09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71CBC9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19-24.02.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47B245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09EFFCC3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F789F90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108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18E45A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Специальные вопросы.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A142A6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2ABBDD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19E7D5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19-24.02.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83BD1E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53C2BE0D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6C06BA7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2EEEC2F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Специальные вопросы.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18B9E9F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F50EAE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E50F27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26.02.-02.03.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272A8C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2B48B93B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101E30B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070138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Слова-связки.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16AA300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A0184D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751EF1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26.02.-02.03.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D4E2E0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14BA4ED8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1FF6DB7C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C4EEFB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Придаточные предложения времени.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B4F779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2AB4DC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0D352B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26.02.-02.03.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618E94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F058B54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4A6F6639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112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2EB1639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Выполнение заданий по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аудированию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6645506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C2A1EAB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6E72FC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26.02.-02.03.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E20E53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7E5DFA4E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2BED906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lastRenderedPageBreak/>
              <w:t>113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E98AE4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заданий по чтению в формате ВПР.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426266E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412A40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6A2B80E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26.02.-02.03.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1FCE80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272DE2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6587127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114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39F9D7E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навыков монологической речи по теме «Мой любимый герой»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40DBD68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CC2330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12BF3D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04-09.03.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E36AC0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147739EF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BC1C5A0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115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3C7793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навыков письменной речи.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2681469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87CBC2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744B2D0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04-09.03.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30C933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B16BC56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3CF640B9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4E1DBAD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навыков диалогической речи по данной теме.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6595CEC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F2B829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33E895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04-09.03.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127B35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723E7C38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2440987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117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372E7B8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0D45AAB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4B2B23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66C380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04-09.03.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0AF5AE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2F9BF460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3074AA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118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77F8959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68EC68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E62DD6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31D52A7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04-09.03.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9C9D92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139BF40F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CFAC67E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0B9D8B6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5FA51D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F21F03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3408F1F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11-16.03.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636E92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48E57D23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EEAA54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3F09524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63A627A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84B7AB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2B0C5C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11-16.03.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29F6B5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/83522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cdc</w:t>
              </w:r>
              <w:proofErr w:type="spellEnd"/>
            </w:hyperlink>
          </w:p>
        </w:tc>
      </w:tr>
      <w:tr w:rsidR="008E3C72" w:rsidRPr="008E3C72" w14:paraId="1908EC4F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6FE8FB8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lastRenderedPageBreak/>
              <w:t>121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0EDC3DD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развлечения современного подростка (любимые занятия)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23C48B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DBDE9B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9BB365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11-16.03.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E2192C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0E4A7BE9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5E4AAD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6A63764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развлечения современного подростка (мой выходной день)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04BCB0A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5D18EA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635A2E9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11-16.03.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5B9A70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5A7E99C2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80597B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123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08F5BA9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56043D2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BABA6A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3258DE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11-16.03.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2C13E4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7620BC87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5DD9D44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61E701D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63F2BB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07BE5D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2C458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18-22.03.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974850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/83523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E3C72" w:rsidRPr="008E3C72" w14:paraId="1D27F799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ED7676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125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10E66A9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29478B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4E7544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7999EFC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18-22.03.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18F9A8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/83522336</w:t>
              </w:r>
            </w:hyperlink>
          </w:p>
        </w:tc>
      </w:tr>
      <w:tr w:rsidR="008E3C72" w:rsidRPr="008E3C72" w14:paraId="6ADAAFA1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1527828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126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73D86C9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развлечения современного подростка (любимые игры)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50CC04A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DDB3BE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E96FB5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18-22.03.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13434C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169C930D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90A9CC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127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62CEF01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7DE962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133152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FC07CB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18-22.03.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67CA39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7E956974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FC2203C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128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255B4E5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AD9A12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A07E91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C864A1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18-22.03.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6D4037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46E7982C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4FB920F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lastRenderedPageBreak/>
              <w:t>129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021F1A4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E40AF1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289411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933AB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01-06.04.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4940682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011AE757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DC5B630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130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64EB1FF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2B36EA8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4CF162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792A8D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01-06.04.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06440E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04E57B15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029AD08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131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59DFB6C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6735EA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302C16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BC3323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01-06.04.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A6A239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7ECF5035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2AF92D1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132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54A052F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спорт)"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259C7F8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FD4A8F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C64016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01-06.04.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439679E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/835230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8E3C72" w:rsidRPr="008E3C72" w14:paraId="4F36B60B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244F16B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133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59EE92E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0876E1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5696E94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767F435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01-06.04.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B4773E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/835230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8E3C72" w:rsidRPr="008E3C72" w14:paraId="4F24CE20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0F29C44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134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76618F2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7BCC83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058F81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3145B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08-13.04.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D4D723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2EA3E3E8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204898D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135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131DBD9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6FF1BC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3D8830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428253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08-13.04.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328C89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79CBE672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6B04B6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136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04A0944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Здоровый образ жизни (распорядок дня моего друга)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F646F2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6B0940C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D07C83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08-13.04.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E980A3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C72" w:rsidRPr="008E3C72" w14:paraId="34BCF477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548BCB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lastRenderedPageBreak/>
              <w:t>137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2C839F4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5082009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65CA71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B833D8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08-13.04.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4DD316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/8352320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E3C72" w:rsidRPr="008E3C72" w14:paraId="01000AB5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FFB4DF9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6EB340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Настоящее совершенное время.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836EF7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E8C9D3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6379092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08-13.04.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561B8E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606784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9A7747A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139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282C6B6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Указатели времени. (Настоящее совершенное время).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4B210FD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E6927CF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290A5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15-20.04.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487E72C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467B5D76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1417E9C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38A2E45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Настоящее совершенное. Простое прошедшее. Дифференциация времен.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5C1EA3E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E8223D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1A5C9E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15-20.04.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0401BE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06DD1C66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5BD566E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141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4BA9764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Настоящее совершенное продолженное время. Случаи употребления.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F2B6419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EABF8E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678D6B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15-20.04.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4D1FCD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13FCE837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B971E30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142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1F6E0CE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грамматических упражнений.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5BF2B2B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8C00A4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A5704C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15-20.04.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76049D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7870495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865412C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143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0F8221D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Выполнение заданий по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аудированию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0E59A57B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02E07C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0ECF13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15-20.04.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CEEFDA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7E088EC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C79215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144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03C142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заданий по чтению формате ВПР.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4BDF1FC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9D2BA8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4AD7D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22-27.04.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646095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28869379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F1A26C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lastRenderedPageBreak/>
              <w:t>145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3FF0D72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навыков монологической речи по теме «Здоровый образ жизни»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57B162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2E0D192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78BB2B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22-27.04.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554928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707A2C60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DD44C8B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146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6489443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навыков диалогической речи.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0109E18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31D7D5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D5F2EA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22-27.04.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78DA83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296A145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A055125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147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906AC1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лексико-грамматических упражнений в формате ВПР.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003E7C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60DFDB2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6E7CFA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22-27.04.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616C52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1391AC3E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B592B5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148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6BC9FDE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F1E39B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59927A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F93FDE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22-27.04.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4B80498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/8352414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E3C72" w:rsidRPr="008E3C72" w14:paraId="5FAB594E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898516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149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74C3908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0D8C8EB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644AFBAF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A64B2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29.04.-04.05.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59EFF0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/8352414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E3C72" w:rsidRPr="008E3C72" w14:paraId="5D3E260E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8DFF65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218B9B6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Школа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любимый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предмет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03D5DD3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E9376AB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3A3C5E1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29.04.-04.05.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8F2FF6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/8352511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E3C72" w:rsidRPr="008E3C72" w14:paraId="7448D6C6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446D408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151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1C4114C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07C77A1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AA30BF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C0DB24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29.04.-04.05.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247D418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/83524960</w:t>
              </w:r>
            </w:hyperlink>
          </w:p>
        </w:tc>
      </w:tr>
      <w:tr w:rsidR="008E3C72" w:rsidRPr="008E3C72" w14:paraId="15783A57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964633E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152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0B3FF80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Переписка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иностранными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сверстниками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019CD8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68ED758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78C18CB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Calibri" w:eastAsia="Calibri" w:hAnsi="Calibri" w:cs="Times New Roman"/>
              </w:rPr>
              <w:t>29.04.-04.05.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43FFA7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/8352593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E3C72" w:rsidRPr="008E3C72" w14:paraId="5C20145D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062DB4B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lastRenderedPageBreak/>
              <w:t>153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2B83B53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Прошедшее завершенное время.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6CC118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DC9C01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FD9F31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29.04.-04.05.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74E911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B8A215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5BA0FCC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154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DFCE10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Слова-спутники. Случаи употребления.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49525E5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7F9959A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ED340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06-11.05.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72F1A66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CEA5D69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D2E4274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155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32B81DE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Дифференциация простого прошедшего и прошедшего совершенного времени.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5C60F95E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F4B770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D22D06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06-11.05.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BA2502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7293487D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0E4C2E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156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6D8D3BA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грамматических упражнений.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5E375A2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0C8B53C8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819D48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06-11.05.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71FC2E9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77C30C37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750DF1F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157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148C578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Условные предложения (0-3 типа)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67073A9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B5EF36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4AC22F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06-11.05.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7AC5225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033F5E7F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0B88535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158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11DAF309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Выражение желания.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7AA5D4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DC8A7A1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5D3D8F5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06-11.05.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7B36E01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9D908D7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118F219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158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250C794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Пассивный залог. Случаи употребления.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6A94B11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655AB09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34BC7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13-18.05.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792FCD04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687B1042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34F9A5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160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495A0B1A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грамматических упражнений.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E68CE5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5BFEC8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1EE15DC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13-18.05.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46D8066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24D2A8CD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2BA890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lastRenderedPageBreak/>
              <w:t>161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29EE8E6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Выполнение заданий по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аудированию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FDADDF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A812112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56DE840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13-18.05.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17D0918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51512B28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0A27419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162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334CC2B1" w14:textId="77777777" w:rsidR="008E3C72" w:rsidRPr="008E3C72" w:rsidRDefault="008E3C72" w:rsidP="008E3C7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заданий по чтению в формате ВПР.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22D5D17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FD0F7C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EBD6BD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13-18.05.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13DE46D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12F0D38D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1F17114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163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168BD40D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навыков говорения по теме «Школа».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0D52AAA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3769776D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64175142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13-18.05.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6D9547CF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362B0DBA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F08BBC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164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162D780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навыков письма.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69625804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CD7897C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C259C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20-25.05.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01FBDBC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494549F1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CBA6766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165</w:t>
            </w:r>
          </w:p>
        </w:tc>
        <w:tc>
          <w:tcPr>
            <w:tcW w:w="7348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061D81D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Совершенствование диалогической речи.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350A90B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15D6E46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285C786E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20-25.05.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7E84D75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E3C72" w:rsidRPr="008E3C72" w14:paraId="05646D4E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23284C9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166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671CCB83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Переписка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иностранными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сверстниками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56B85F25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7A26F743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43E8C9F7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20-25.05.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5498CFB0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/83525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</w:t>
              </w:r>
            </w:hyperlink>
          </w:p>
        </w:tc>
      </w:tr>
      <w:tr w:rsidR="008E3C72" w:rsidRPr="008E3C72" w14:paraId="753910F8" w14:textId="77777777" w:rsidTr="00D077FB">
        <w:trPr>
          <w:gridBefore w:val="1"/>
          <w:gridAfter w:val="1"/>
          <w:wBefore w:w="42" w:type="dxa"/>
          <w:wAfter w:w="1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8C1FF0E" w14:textId="77777777" w:rsidR="008E3C72" w:rsidRPr="00D077FB" w:rsidRDefault="008E3C72" w:rsidP="00D077FB">
            <w:pPr>
              <w:pStyle w:val="ad"/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D077FB">
              <w:rPr>
                <w:rFonts w:ascii="Calibri" w:eastAsia="Calibri" w:hAnsi="Calibri" w:cs="Times New Roman"/>
              </w:rPr>
              <w:t>167</w:t>
            </w:r>
          </w:p>
        </w:tc>
        <w:tc>
          <w:tcPr>
            <w:tcW w:w="7348" w:type="dxa"/>
            <w:tcMar>
              <w:top w:w="50" w:type="dxa"/>
              <w:left w:w="100" w:type="dxa"/>
            </w:tcMar>
            <w:vAlign w:val="center"/>
          </w:tcPr>
          <w:p w14:paraId="4562C55B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школе.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Переписка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иностранными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сверстниками</w:t>
            </w:r>
            <w:proofErr w:type="spellEnd"/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60" w:type="dxa"/>
            <w:gridSpan w:val="2"/>
            <w:tcMar>
              <w:top w:w="50" w:type="dxa"/>
              <w:left w:w="100" w:type="dxa"/>
            </w:tcMar>
            <w:vAlign w:val="center"/>
          </w:tcPr>
          <w:p w14:paraId="793A04E7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14:paraId="41DB11BF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</w:tcPr>
          <w:p w14:paraId="0C44A1BC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Calibri" w:eastAsia="Calibri" w:hAnsi="Calibri" w:cs="Times New Roman"/>
              </w:rPr>
              <w:t>20-25.05.</w:t>
            </w:r>
          </w:p>
        </w:tc>
        <w:tc>
          <w:tcPr>
            <w:tcW w:w="2033" w:type="dxa"/>
            <w:gridSpan w:val="2"/>
            <w:tcMar>
              <w:top w:w="50" w:type="dxa"/>
              <w:left w:w="100" w:type="dxa"/>
            </w:tcMar>
            <w:vAlign w:val="center"/>
          </w:tcPr>
          <w:p w14:paraId="3FFD5881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/83525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E3C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</w:t>
              </w:r>
            </w:hyperlink>
          </w:p>
        </w:tc>
      </w:tr>
      <w:tr w:rsidR="008E3C72" w:rsidRPr="008E3C72" w14:paraId="199E8559" w14:textId="77777777" w:rsidTr="00D077FB">
        <w:trPr>
          <w:trHeight w:val="144"/>
          <w:tblCellSpacing w:w="20" w:type="nil"/>
        </w:trPr>
        <w:tc>
          <w:tcPr>
            <w:tcW w:w="8222" w:type="dxa"/>
            <w:gridSpan w:val="4"/>
            <w:tcMar>
              <w:top w:w="50" w:type="dxa"/>
              <w:left w:w="100" w:type="dxa"/>
            </w:tcMar>
            <w:vAlign w:val="center"/>
          </w:tcPr>
          <w:p w14:paraId="67A517D6" w14:textId="77777777" w:rsidR="008E3C72" w:rsidRPr="008E3C72" w:rsidRDefault="008E3C72" w:rsidP="008E3C7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4390629B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70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23A370" w14:textId="77777777" w:rsidR="008E3C72" w:rsidRPr="008E3C72" w:rsidRDefault="008E3C72" w:rsidP="008E3C7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3C72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  <w:r w:rsidRPr="008E3C7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41ABF9" w14:textId="77777777" w:rsidR="008E3C72" w:rsidRPr="008E3C72" w:rsidRDefault="008E3C72" w:rsidP="008E3C72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6F3058" w14:textId="77777777" w:rsidR="008E3C72" w:rsidRPr="008E3C72" w:rsidRDefault="008E3C72" w:rsidP="008E3C72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56B7B9DC" w14:textId="77777777" w:rsidR="008E3C72" w:rsidRPr="008E3C72" w:rsidRDefault="008E3C72" w:rsidP="008E3C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3C72" w:rsidRPr="008E3C72" w:rsidSect="008E3C72">
      <w:pgSz w:w="16838" w:h="11906" w:orient="landscape"/>
      <w:pgMar w:top="1701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E26"/>
    <w:multiLevelType w:val="multilevel"/>
    <w:tmpl w:val="906C211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308AE"/>
    <w:multiLevelType w:val="multilevel"/>
    <w:tmpl w:val="723CC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A2DE1"/>
    <w:multiLevelType w:val="multilevel"/>
    <w:tmpl w:val="7ED4282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77383E"/>
    <w:multiLevelType w:val="multilevel"/>
    <w:tmpl w:val="DAF6B49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6054B8"/>
    <w:multiLevelType w:val="multilevel"/>
    <w:tmpl w:val="C1BE1BD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087843"/>
    <w:multiLevelType w:val="hybridMultilevel"/>
    <w:tmpl w:val="0B226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C53D4"/>
    <w:multiLevelType w:val="multilevel"/>
    <w:tmpl w:val="614E57D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0583D"/>
    <w:multiLevelType w:val="multilevel"/>
    <w:tmpl w:val="B51EB4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A378E3"/>
    <w:multiLevelType w:val="multilevel"/>
    <w:tmpl w:val="C80C1AD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2C2837"/>
    <w:multiLevelType w:val="multilevel"/>
    <w:tmpl w:val="FF3C243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7214E5"/>
    <w:multiLevelType w:val="multilevel"/>
    <w:tmpl w:val="B6D6A6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F17ADB"/>
    <w:multiLevelType w:val="multilevel"/>
    <w:tmpl w:val="CB5897A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EF1583"/>
    <w:multiLevelType w:val="multilevel"/>
    <w:tmpl w:val="F214A1A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5232A9"/>
    <w:multiLevelType w:val="multilevel"/>
    <w:tmpl w:val="7B68C92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084B12"/>
    <w:multiLevelType w:val="multilevel"/>
    <w:tmpl w:val="53F09CD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915563"/>
    <w:multiLevelType w:val="multilevel"/>
    <w:tmpl w:val="DF78C12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8C1ACC"/>
    <w:multiLevelType w:val="multilevel"/>
    <w:tmpl w:val="833CFC8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A0614"/>
    <w:multiLevelType w:val="multilevel"/>
    <w:tmpl w:val="B2CA9B0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5041E5"/>
    <w:multiLevelType w:val="multilevel"/>
    <w:tmpl w:val="420E7A0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0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1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18"/>
  </w:num>
  <w:num w:numId="15">
    <w:abstractNumId w:val="11"/>
  </w:num>
  <w:num w:numId="16">
    <w:abstractNumId w:val="12"/>
  </w:num>
  <w:num w:numId="17">
    <w:abstractNumId w:val="1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0C"/>
    <w:rsid w:val="003B55BB"/>
    <w:rsid w:val="00562B0C"/>
    <w:rsid w:val="00836FB9"/>
    <w:rsid w:val="008E3C72"/>
    <w:rsid w:val="008F19EA"/>
    <w:rsid w:val="00AF19BB"/>
    <w:rsid w:val="00B13841"/>
    <w:rsid w:val="00D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E4F7"/>
  <w15:chartTrackingRefBased/>
  <w15:docId w15:val="{3148A468-3914-4242-8311-80301DB7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C7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C7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C7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C72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E3C72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E3C72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E3C72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E3C72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E3C72"/>
  </w:style>
  <w:style w:type="paragraph" w:styleId="a3">
    <w:name w:val="header"/>
    <w:basedOn w:val="a"/>
    <w:link w:val="a4"/>
    <w:uiPriority w:val="99"/>
    <w:unhideWhenUsed/>
    <w:rsid w:val="008E3C72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E3C72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E3C7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3C7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3C72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rsid w:val="008E3C72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5">
    <w:name w:val="Normal Indent"/>
    <w:basedOn w:val="a"/>
    <w:uiPriority w:val="99"/>
    <w:unhideWhenUsed/>
    <w:rsid w:val="008E3C72"/>
    <w:pPr>
      <w:spacing w:after="200" w:line="276" w:lineRule="auto"/>
      <w:ind w:left="720"/>
    </w:pPr>
    <w:rPr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8E3C72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E3C72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8E3C72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Заголовок Знак"/>
    <w:basedOn w:val="a0"/>
    <w:link w:val="a9"/>
    <w:uiPriority w:val="10"/>
    <w:rsid w:val="008E3C72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E3C72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8E3C72"/>
    <w:rPr>
      <w:color w:val="0563C1"/>
      <w:u w:val="single"/>
    </w:rPr>
  </w:style>
  <w:style w:type="table" w:customStyle="1" w:styleId="16">
    <w:name w:val="Сетка таблицы1"/>
    <w:basedOn w:val="a1"/>
    <w:next w:val="ab"/>
    <w:uiPriority w:val="59"/>
    <w:rsid w:val="008E3C72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8E3C72"/>
    <w:pPr>
      <w:spacing w:after="200" w:line="240" w:lineRule="auto"/>
    </w:pPr>
    <w:rPr>
      <w:b/>
      <w:bCs/>
      <w:color w:val="4472C4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E3C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E3C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E3C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E3C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8E3C72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8E3C72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8E3C72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Заголовок Знак1"/>
    <w:basedOn w:val="a0"/>
    <w:uiPriority w:val="10"/>
    <w:rsid w:val="008E3C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semiHidden/>
    <w:unhideWhenUsed/>
    <w:rsid w:val="008E3C7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E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0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352a824" TargetMode="External"/><Relationship Id="rId21" Type="http://schemas.openxmlformats.org/officeDocument/2006/relationships/hyperlink" Target="https://m.edsoo.ru/8352a824" TargetMode="External"/><Relationship Id="rId42" Type="http://schemas.openxmlformats.org/officeDocument/2006/relationships/hyperlink" Target="https://m.edsoo.ru/8352b68e" TargetMode="External"/><Relationship Id="rId47" Type="http://schemas.openxmlformats.org/officeDocument/2006/relationships/hyperlink" Target="https://m.edsoo.ru/8351c436" TargetMode="External"/><Relationship Id="rId63" Type="http://schemas.openxmlformats.org/officeDocument/2006/relationships/hyperlink" Target="https://m.edsoo.ru/83522336" TargetMode="External"/><Relationship Id="rId68" Type="http://schemas.openxmlformats.org/officeDocument/2006/relationships/hyperlink" Target="https://m.edsoo.ru/8352414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352a824" TargetMode="External"/><Relationship Id="rId29" Type="http://schemas.openxmlformats.org/officeDocument/2006/relationships/hyperlink" Target="https://m.edsoo.ru/83528eac" TargetMode="External"/><Relationship Id="rId11" Type="http://schemas.openxmlformats.org/officeDocument/2006/relationships/hyperlink" Target="https://m.edsoo.ru/8352a824" TargetMode="External"/><Relationship Id="rId24" Type="http://schemas.openxmlformats.org/officeDocument/2006/relationships/hyperlink" Target="https://m.edsoo.ru/8352ab80" TargetMode="External"/><Relationship Id="rId32" Type="http://schemas.openxmlformats.org/officeDocument/2006/relationships/hyperlink" Target="https://m.edsoo.ru/8352f73e" TargetMode="External"/><Relationship Id="rId37" Type="http://schemas.openxmlformats.org/officeDocument/2006/relationships/hyperlink" Target="https://m.edsoo.ru/8352b26a" TargetMode="External"/><Relationship Id="rId40" Type="http://schemas.openxmlformats.org/officeDocument/2006/relationships/hyperlink" Target="https://m.edsoo.ru/8352b9ea" TargetMode="External"/><Relationship Id="rId45" Type="http://schemas.openxmlformats.org/officeDocument/2006/relationships/hyperlink" Target="https://m.edsoo.ru/83526d5a" TargetMode="External"/><Relationship Id="rId53" Type="http://schemas.openxmlformats.org/officeDocument/2006/relationships/hyperlink" Target="https://m.edsoo.ru/83521472" TargetMode="External"/><Relationship Id="rId58" Type="http://schemas.openxmlformats.org/officeDocument/2006/relationships/hyperlink" Target="https://m.edsoo.ru/83521b7a" TargetMode="External"/><Relationship Id="rId66" Type="http://schemas.openxmlformats.org/officeDocument/2006/relationships/hyperlink" Target="https://m.edsoo.ru/8352320e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m.edsoo.ru/8352a05e" TargetMode="External"/><Relationship Id="rId61" Type="http://schemas.openxmlformats.org/officeDocument/2006/relationships/hyperlink" Target="https://m.edsoo.ru/83522cdc" TargetMode="External"/><Relationship Id="rId19" Type="http://schemas.openxmlformats.org/officeDocument/2006/relationships/hyperlink" Target="https://m.edsoo.ru/8352ab80" TargetMode="External"/><Relationship Id="rId14" Type="http://schemas.openxmlformats.org/officeDocument/2006/relationships/hyperlink" Target="https://m.edsoo.ru/8352ab80" TargetMode="External"/><Relationship Id="rId22" Type="http://schemas.openxmlformats.org/officeDocument/2006/relationships/hyperlink" Target="https://m.edsoo.ru/8352af04" TargetMode="External"/><Relationship Id="rId27" Type="http://schemas.openxmlformats.org/officeDocument/2006/relationships/hyperlink" Target="https://m.edsoo.ru/835293b6" TargetMode="External"/><Relationship Id="rId30" Type="http://schemas.openxmlformats.org/officeDocument/2006/relationships/hyperlink" Target="https://m.edsoo.ru/83529208" TargetMode="External"/><Relationship Id="rId35" Type="http://schemas.openxmlformats.org/officeDocument/2006/relationships/hyperlink" Target="https://m.edsoo.ru/8352b508" TargetMode="External"/><Relationship Id="rId43" Type="http://schemas.openxmlformats.org/officeDocument/2006/relationships/hyperlink" Target="https://m.edsoo.ru/8352bb8e" TargetMode="External"/><Relationship Id="rId48" Type="http://schemas.openxmlformats.org/officeDocument/2006/relationships/hyperlink" Target="https://m.edsoo.ru/835266ca" TargetMode="External"/><Relationship Id="rId56" Type="http://schemas.openxmlformats.org/officeDocument/2006/relationships/hyperlink" Target="https://m.edsoo.ru/835216d4" TargetMode="External"/><Relationship Id="rId64" Type="http://schemas.openxmlformats.org/officeDocument/2006/relationships/hyperlink" Target="https://m.edsoo.ru/835230ce" TargetMode="External"/><Relationship Id="rId69" Type="http://schemas.openxmlformats.org/officeDocument/2006/relationships/hyperlink" Target="https://m.edsoo.ru/8352511c" TargetMode="External"/><Relationship Id="rId8" Type="http://schemas.openxmlformats.org/officeDocument/2006/relationships/hyperlink" Target="https://m.edsoo.ru/8352ad42" TargetMode="External"/><Relationship Id="rId51" Type="http://schemas.openxmlformats.org/officeDocument/2006/relationships/hyperlink" Target="https://m.edsoo.ru/83521fc6" TargetMode="External"/><Relationship Id="rId72" Type="http://schemas.openxmlformats.org/officeDocument/2006/relationships/hyperlink" Target="https://m.edsoo.ru/83525f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352af04" TargetMode="External"/><Relationship Id="rId17" Type="http://schemas.openxmlformats.org/officeDocument/2006/relationships/hyperlink" Target="https://m.edsoo.ru/8352af04" TargetMode="External"/><Relationship Id="rId25" Type="http://schemas.openxmlformats.org/officeDocument/2006/relationships/hyperlink" Target="https://m.edsoo.ru/8352a9d2" TargetMode="External"/><Relationship Id="rId33" Type="http://schemas.openxmlformats.org/officeDocument/2006/relationships/hyperlink" Target="https://m.edsoo.ru/83522480" TargetMode="External"/><Relationship Id="rId38" Type="http://schemas.openxmlformats.org/officeDocument/2006/relationships/hyperlink" Target="https://m.edsoo.ru/8352b0a8" TargetMode="External"/><Relationship Id="rId46" Type="http://schemas.openxmlformats.org/officeDocument/2006/relationships/hyperlink" Target="https://m.edsoo.ru/83526094" TargetMode="External"/><Relationship Id="rId59" Type="http://schemas.openxmlformats.org/officeDocument/2006/relationships/hyperlink" Target="https://m.edsoo.ru/8352220a" TargetMode="External"/><Relationship Id="rId67" Type="http://schemas.openxmlformats.org/officeDocument/2006/relationships/hyperlink" Target="https://m.edsoo.ru/8352414a" TargetMode="External"/><Relationship Id="rId20" Type="http://schemas.openxmlformats.org/officeDocument/2006/relationships/hyperlink" Target="https://m.edsoo.ru/8352a9d2" TargetMode="External"/><Relationship Id="rId41" Type="http://schemas.openxmlformats.org/officeDocument/2006/relationships/hyperlink" Target="https://m.edsoo.ru/8352b508" TargetMode="External"/><Relationship Id="rId54" Type="http://schemas.openxmlformats.org/officeDocument/2006/relationships/hyperlink" Target="https://m.edsoo.ru/83521030" TargetMode="External"/><Relationship Id="rId62" Type="http://schemas.openxmlformats.org/officeDocument/2006/relationships/hyperlink" Target="https://m.edsoo.ru/83523d4e" TargetMode="External"/><Relationship Id="rId70" Type="http://schemas.openxmlformats.org/officeDocument/2006/relationships/hyperlink" Target="https://m.edsoo.ru/8352496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hyperlink" Target="https://m.edsoo.ru/8352a9d2" TargetMode="External"/><Relationship Id="rId23" Type="http://schemas.openxmlformats.org/officeDocument/2006/relationships/hyperlink" Target="https://m.edsoo.ru/8352ad42" TargetMode="External"/><Relationship Id="rId28" Type="http://schemas.openxmlformats.org/officeDocument/2006/relationships/hyperlink" Target="https://m.edsoo.ru/8352905a" TargetMode="External"/><Relationship Id="rId36" Type="http://schemas.openxmlformats.org/officeDocument/2006/relationships/hyperlink" Target="https://m.edsoo.ru/8352b68e" TargetMode="External"/><Relationship Id="rId49" Type="http://schemas.openxmlformats.org/officeDocument/2006/relationships/hyperlink" Target="https://m.edsoo.ru/835288da" TargetMode="External"/><Relationship Id="rId57" Type="http://schemas.openxmlformats.org/officeDocument/2006/relationships/hyperlink" Target="https://m.edsoo.ru/83521b7a" TargetMode="External"/><Relationship Id="rId10" Type="http://schemas.openxmlformats.org/officeDocument/2006/relationships/hyperlink" Target="https://m.edsoo.ru/8352a9d2" TargetMode="External"/><Relationship Id="rId31" Type="http://schemas.openxmlformats.org/officeDocument/2006/relationships/hyperlink" Target="https://m.edsoo.ru/83528cea" TargetMode="External"/><Relationship Id="rId44" Type="http://schemas.openxmlformats.org/officeDocument/2006/relationships/hyperlink" Target="https://m.edsoo.ru/8352bb8e" TargetMode="External"/><Relationship Id="rId52" Type="http://schemas.openxmlformats.org/officeDocument/2006/relationships/hyperlink" Target="https://m.edsoo.ru/83520ef0" TargetMode="External"/><Relationship Id="rId60" Type="http://schemas.openxmlformats.org/officeDocument/2006/relationships/hyperlink" Target="https://m.edsoo.ru/835220de" TargetMode="External"/><Relationship Id="rId65" Type="http://schemas.openxmlformats.org/officeDocument/2006/relationships/hyperlink" Target="https://m.edsoo.ru/835230ce" TargetMode="External"/><Relationship Id="rId73" Type="http://schemas.openxmlformats.org/officeDocument/2006/relationships/hyperlink" Target="https://m.edsoo.ru/83525f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352ab80" TargetMode="External"/><Relationship Id="rId13" Type="http://schemas.openxmlformats.org/officeDocument/2006/relationships/hyperlink" Target="https://m.edsoo.ru/8352ad42" TargetMode="External"/><Relationship Id="rId18" Type="http://schemas.openxmlformats.org/officeDocument/2006/relationships/hyperlink" Target="https://m.edsoo.ru/8352ad42" TargetMode="External"/><Relationship Id="rId39" Type="http://schemas.openxmlformats.org/officeDocument/2006/relationships/hyperlink" Target="https://m.edsoo.ru/8352b800" TargetMode="External"/><Relationship Id="rId34" Type="http://schemas.openxmlformats.org/officeDocument/2006/relationships/hyperlink" Target="https://m.edsoo.ru/83522481" TargetMode="External"/><Relationship Id="rId50" Type="http://schemas.openxmlformats.org/officeDocument/2006/relationships/hyperlink" Target="https://m.edsoo.ru/83528b3c" TargetMode="External"/><Relationship Id="rId55" Type="http://schemas.openxmlformats.org/officeDocument/2006/relationships/hyperlink" Target="https://m.edsoo.ru/83521922" TargetMode="External"/><Relationship Id="rId7" Type="http://schemas.openxmlformats.org/officeDocument/2006/relationships/hyperlink" Target="https://m.edsoo.ru/8352af04" TargetMode="External"/><Relationship Id="rId71" Type="http://schemas.openxmlformats.org/officeDocument/2006/relationships/hyperlink" Target="https://m.edsoo.ru/835259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21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Михайловна Пономарева</dc:creator>
  <cp:keywords/>
  <dc:description/>
  <cp:lastModifiedBy>Людмила</cp:lastModifiedBy>
  <cp:revision>5</cp:revision>
  <dcterms:created xsi:type="dcterms:W3CDTF">2023-11-26T05:05:00Z</dcterms:created>
  <dcterms:modified xsi:type="dcterms:W3CDTF">2023-11-26T14:37:00Z</dcterms:modified>
</cp:coreProperties>
</file>