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-350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ПРОСЕКА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полоса в лесу, лесопарке, очищенная от деревьев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ВАЛЕЖНИК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сухие сучья, деревья, упавшие на землю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proofErr w:type="gramStart"/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КОСМЫ</w:t>
            </w:r>
            <w:proofErr w:type="gramEnd"/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 xml:space="preserve"> 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rFonts w:eastAsia="Droid Sans Fallback"/>
                <w:kern w:val="1"/>
                <w:sz w:val="56"/>
                <w:szCs w:val="56"/>
                <w:lang w:eastAsia="zh-CN" w:bidi="hi-IN"/>
              </w:rPr>
              <w:t>взлохмаченные пряди волос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ТАЙГА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sz w:val="56"/>
                <w:szCs w:val="56"/>
                <w:lang w:eastAsia="ru-RU"/>
              </w:rPr>
              <w:t>густой, трудно проходимый, хвойный лес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ПОКОРОБЛЕННЫЕ</w:t>
            </w:r>
            <w:bookmarkStart w:id="0" w:name="_GoBack"/>
            <w:bookmarkEnd w:id="0"/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sz w:val="56"/>
                <w:szCs w:val="56"/>
                <w:lang w:eastAsia="ru-RU"/>
              </w:rPr>
              <w:t>кривые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ОЗИРАТЬСЯ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оглядываться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НАПРУЖЕНЫ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напряжены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ПАСТЬБА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луг, где пасут скот</w:t>
            </w:r>
          </w:p>
        </w:tc>
      </w:tr>
      <w:tr w:rsidR="00E60B65" w:rsidTr="00E60B65">
        <w:tc>
          <w:tcPr>
            <w:tcW w:w="4361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lang w:eastAsia="ru-RU"/>
              </w:rPr>
            </w:pPr>
            <w:r w:rsidRPr="00E60B65">
              <w:rPr>
                <w:color w:val="000000"/>
                <w:sz w:val="56"/>
                <w:szCs w:val="56"/>
                <w:lang w:eastAsia="ru-RU"/>
              </w:rPr>
              <w:t>КОРЯГА</w:t>
            </w:r>
          </w:p>
        </w:tc>
        <w:tc>
          <w:tcPr>
            <w:tcW w:w="5953" w:type="dxa"/>
          </w:tcPr>
          <w:p w:rsidR="00E60B65" w:rsidRPr="00E60B65" w:rsidRDefault="00E60B65" w:rsidP="00E60B65">
            <w:pPr>
              <w:suppressAutoHyphens w:val="0"/>
              <w:jc w:val="both"/>
              <w:rPr>
                <w:color w:val="000000"/>
                <w:sz w:val="56"/>
                <w:szCs w:val="56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sz w:val="56"/>
                <w:szCs w:val="56"/>
                <w:lang w:eastAsia="ru-RU"/>
              </w:rPr>
              <w:t xml:space="preserve">суковатое дерево </w:t>
            </w:r>
            <w:r w:rsidRPr="00E60B65">
              <w:rPr>
                <w:color w:val="000000"/>
                <w:sz w:val="56"/>
                <w:szCs w:val="56"/>
                <w:lang w:eastAsia="ru-RU"/>
              </w:rPr>
              <w:t xml:space="preserve">или часть его, </w:t>
            </w:r>
            <w:proofErr w:type="gramStart"/>
            <w:r w:rsidRPr="00E60B65">
              <w:rPr>
                <w:color w:val="000000"/>
                <w:sz w:val="56"/>
                <w:szCs w:val="56"/>
                <w:lang w:eastAsia="ru-RU"/>
              </w:rPr>
              <w:t>лежащая</w:t>
            </w:r>
            <w:proofErr w:type="gramEnd"/>
            <w:r w:rsidRPr="00E60B65">
              <w:rPr>
                <w:color w:val="000000"/>
                <w:sz w:val="56"/>
                <w:szCs w:val="56"/>
                <w:lang w:eastAsia="ru-RU"/>
              </w:rPr>
              <w:t xml:space="preserve"> на земле</w:t>
            </w:r>
          </w:p>
        </w:tc>
      </w:tr>
    </w:tbl>
    <w:p w:rsidR="00EF528C" w:rsidRDefault="00EF528C"/>
    <w:sectPr w:rsidR="00E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2"/>
    <w:rsid w:val="00731A02"/>
    <w:rsid w:val="00E60B65"/>
    <w:rsid w:val="00E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2024-02-08T09:21:00Z</dcterms:created>
  <dcterms:modified xsi:type="dcterms:W3CDTF">2024-02-08T09:22:00Z</dcterms:modified>
</cp:coreProperties>
</file>