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6012" w:rsidRPr="00716012" w:rsidRDefault="00716012" w:rsidP="00716012">
      <w:pPr>
        <w:jc w:val="center"/>
        <w:rPr>
          <w:rFonts w:ascii="Times New Roman" w:hAnsi="Times New Roman" w:cs="Times New Roman"/>
          <w:sz w:val="28"/>
          <w:szCs w:val="28"/>
        </w:rPr>
      </w:pPr>
      <w:r w:rsidRPr="00716012">
        <w:rPr>
          <w:rFonts w:ascii="Times New Roman" w:hAnsi="Times New Roman" w:cs="Times New Roman"/>
          <w:sz w:val="28"/>
          <w:szCs w:val="28"/>
        </w:rPr>
        <w:t>Сопровод</w:t>
      </w:r>
      <w:bookmarkStart w:id="0" w:name="_GoBack"/>
      <w:bookmarkEnd w:id="0"/>
      <w:r w:rsidRPr="00716012">
        <w:rPr>
          <w:rFonts w:ascii="Times New Roman" w:hAnsi="Times New Roman" w:cs="Times New Roman"/>
          <w:sz w:val="28"/>
          <w:szCs w:val="28"/>
        </w:rPr>
        <w:t>ительные материалы</w:t>
      </w:r>
    </w:p>
    <w:p w:rsidR="00716012" w:rsidRPr="00716012" w:rsidRDefault="00716012" w:rsidP="00716012">
      <w:pPr>
        <w:rPr>
          <w:rFonts w:ascii="Times New Roman" w:hAnsi="Times New Roman" w:cs="Times New Roman"/>
          <w:sz w:val="28"/>
          <w:szCs w:val="28"/>
        </w:rPr>
      </w:pPr>
      <w:r w:rsidRPr="00716012">
        <w:rPr>
          <w:rFonts w:ascii="Times New Roman" w:hAnsi="Times New Roman" w:cs="Times New Roman"/>
          <w:sz w:val="28"/>
          <w:szCs w:val="28"/>
        </w:rPr>
        <w:t>Рис.1 Сенсорная коробка «Океан»</w:t>
      </w:r>
    </w:p>
    <w:p w:rsidR="00716012" w:rsidRPr="00716012" w:rsidRDefault="00716012" w:rsidP="00716012">
      <w:pPr>
        <w:rPr>
          <w:rFonts w:ascii="Times New Roman" w:hAnsi="Times New Roman" w:cs="Times New Roman"/>
          <w:sz w:val="28"/>
          <w:szCs w:val="28"/>
        </w:rPr>
      </w:pPr>
      <w:r w:rsidRPr="0071601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E68C422" wp14:editId="64390286">
            <wp:extent cx="5467350" cy="3954259"/>
            <wp:effectExtent l="0" t="0" r="0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CD8ECAD-F056-4A58-864A-9A35151FC94D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8158" cy="3954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6012" w:rsidRDefault="00716012" w:rsidP="00716012">
      <w:pPr>
        <w:rPr>
          <w:rFonts w:ascii="Times New Roman" w:hAnsi="Times New Roman" w:cs="Times New Roman"/>
          <w:sz w:val="28"/>
          <w:szCs w:val="28"/>
        </w:rPr>
      </w:pPr>
      <w:r w:rsidRPr="00716012">
        <w:rPr>
          <w:rFonts w:ascii="Times New Roman" w:hAnsi="Times New Roman" w:cs="Times New Roman"/>
          <w:sz w:val="28"/>
          <w:szCs w:val="28"/>
        </w:rPr>
        <w:t>Рис.2 Инструменты для игры</w:t>
      </w:r>
    </w:p>
    <w:p w:rsidR="00716012" w:rsidRPr="00716012" w:rsidRDefault="00716012" w:rsidP="00716012">
      <w:pPr>
        <w:rPr>
          <w:rFonts w:ascii="Times New Roman" w:hAnsi="Times New Roman" w:cs="Times New Roman"/>
          <w:sz w:val="28"/>
          <w:szCs w:val="28"/>
        </w:rPr>
      </w:pPr>
      <w:r w:rsidRPr="0071601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A22B507" wp14:editId="2087D265">
            <wp:extent cx="5467350" cy="355137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1FA2B4C-298B-4DD0-B774-20E01B5151CD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8800" cy="3552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6012" w:rsidRDefault="00716012">
      <w:pPr>
        <w:rPr>
          <w:rFonts w:ascii="Times New Roman" w:hAnsi="Times New Roman" w:cs="Times New Roman"/>
          <w:noProof/>
          <w:sz w:val="28"/>
          <w:szCs w:val="24"/>
          <w:lang w:eastAsia="ru-RU"/>
        </w:rPr>
      </w:pPr>
    </w:p>
    <w:p w:rsidR="00716012" w:rsidRDefault="00716012">
      <w:pPr>
        <w:rPr>
          <w:rFonts w:ascii="Times New Roman" w:hAnsi="Times New Roman" w:cs="Times New Roman"/>
          <w:noProof/>
          <w:sz w:val="28"/>
          <w:szCs w:val="24"/>
          <w:lang w:eastAsia="ru-RU"/>
        </w:rPr>
      </w:pPr>
      <w:r w:rsidRPr="00716012">
        <w:rPr>
          <w:rFonts w:ascii="Times New Roman" w:hAnsi="Times New Roman" w:cs="Times New Roman"/>
          <w:noProof/>
          <w:sz w:val="28"/>
          <w:szCs w:val="24"/>
          <w:lang w:eastAsia="ru-RU"/>
        </w:rPr>
        <w:lastRenderedPageBreak/>
        <w:t>Рис.3 Новый сюжет сенсорной коробки «Океан»</w:t>
      </w:r>
    </w:p>
    <w:p w:rsidR="00716012" w:rsidRPr="00716012" w:rsidRDefault="00716012">
      <w:pPr>
        <w:rPr>
          <w:rFonts w:ascii="Times New Roman" w:hAnsi="Times New Roman" w:cs="Times New Roman"/>
          <w:sz w:val="28"/>
          <w:szCs w:val="24"/>
        </w:rPr>
      </w:pPr>
      <w:r w:rsidRPr="00716012"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141253A4" wp14:editId="1E1F88BB">
            <wp:extent cx="5940425" cy="44551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38ED5A0-E9B3-4AAB-904A-D577CE20826D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6012" w:rsidRDefault="00716012">
      <w:pPr>
        <w:rPr>
          <w:rFonts w:ascii="Times New Roman" w:hAnsi="Times New Roman" w:cs="Times New Roman"/>
          <w:sz w:val="24"/>
          <w:szCs w:val="24"/>
        </w:rPr>
      </w:pPr>
    </w:p>
    <w:p w:rsidR="00716012" w:rsidRPr="00716012" w:rsidRDefault="00716012">
      <w:pPr>
        <w:rPr>
          <w:rFonts w:ascii="Times New Roman" w:hAnsi="Times New Roman" w:cs="Times New Roman"/>
          <w:sz w:val="24"/>
          <w:szCs w:val="24"/>
        </w:rPr>
      </w:pPr>
    </w:p>
    <w:sectPr w:rsidR="00716012" w:rsidRPr="007160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35B5"/>
    <w:rsid w:val="006B35B5"/>
    <w:rsid w:val="00716012"/>
    <w:rsid w:val="007574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60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601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60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601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20</Words>
  <Characters>119</Characters>
  <Application>Microsoft Office Word</Application>
  <DocSecurity>0</DocSecurity>
  <Lines>1</Lines>
  <Paragraphs>1</Paragraphs>
  <ScaleCrop>false</ScaleCrop>
  <Company/>
  <LinksUpToDate>false</LinksUpToDate>
  <CharactersWithSpaces>138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dc:description/>
  <cp:lastModifiedBy>user1</cp:lastModifiedBy>
  <cp:revision>2</cp:revision>
  <dcterms:created xsi:type="dcterms:W3CDTF">2022-05-31T04:41:00Z</dcterms:created>
  <dcterms:modified xsi:type="dcterms:W3CDTF">2022-05-31T04:48:00Z</dcterms:modified>
</cp:coreProperties>
</file>