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201" w:rsidRDefault="00855201" w:rsidP="00855201">
      <w:pPr>
        <w:autoSpaceDE w:val="0"/>
        <w:autoSpaceDN w:val="0"/>
        <w:adjustRightInd w:val="0"/>
        <w:jc w:val="center"/>
        <w:rPr>
          <w:b/>
          <w:color w:val="666666"/>
          <w:sz w:val="32"/>
          <w:szCs w:val="32"/>
        </w:rPr>
      </w:pPr>
      <w:proofErr w:type="spellStart"/>
      <w:r w:rsidRPr="00855201">
        <w:rPr>
          <w:b/>
          <w:color w:val="666666"/>
          <w:sz w:val="32"/>
          <w:szCs w:val="32"/>
        </w:rPr>
        <w:t>Метапредметная</w:t>
      </w:r>
      <w:proofErr w:type="spellEnd"/>
      <w:r w:rsidRPr="00855201">
        <w:rPr>
          <w:b/>
          <w:color w:val="666666"/>
          <w:sz w:val="32"/>
          <w:szCs w:val="32"/>
        </w:rPr>
        <w:t xml:space="preserve"> неделя как эффективный способ формирования </w:t>
      </w:r>
      <w:proofErr w:type="spellStart"/>
      <w:r w:rsidRPr="00855201">
        <w:rPr>
          <w:b/>
          <w:color w:val="666666"/>
          <w:sz w:val="32"/>
          <w:szCs w:val="32"/>
        </w:rPr>
        <w:t>метапредметных</w:t>
      </w:r>
      <w:proofErr w:type="spellEnd"/>
      <w:r w:rsidRPr="00855201">
        <w:rPr>
          <w:b/>
          <w:color w:val="666666"/>
          <w:sz w:val="32"/>
          <w:szCs w:val="32"/>
        </w:rPr>
        <w:t xml:space="preserve"> умений в условиях реализации ФГОС ООО и ФГОС СОО.</w:t>
      </w:r>
    </w:p>
    <w:p w:rsidR="00855201" w:rsidRDefault="00855201" w:rsidP="00855201">
      <w:pPr>
        <w:autoSpaceDE w:val="0"/>
        <w:autoSpaceDN w:val="0"/>
        <w:adjustRightInd w:val="0"/>
        <w:jc w:val="right"/>
        <w:rPr>
          <w:color w:val="666666"/>
        </w:rPr>
      </w:pPr>
      <w:proofErr w:type="spellStart"/>
      <w:r>
        <w:rPr>
          <w:color w:val="666666"/>
        </w:rPr>
        <w:t>Резникова</w:t>
      </w:r>
      <w:proofErr w:type="spellEnd"/>
      <w:r>
        <w:rPr>
          <w:color w:val="666666"/>
        </w:rPr>
        <w:t xml:space="preserve"> А.Г. </w:t>
      </w:r>
    </w:p>
    <w:p w:rsidR="00855201" w:rsidRPr="00855201" w:rsidRDefault="00855201" w:rsidP="00855201">
      <w:pPr>
        <w:autoSpaceDE w:val="0"/>
        <w:autoSpaceDN w:val="0"/>
        <w:adjustRightInd w:val="0"/>
        <w:jc w:val="right"/>
        <w:rPr>
          <w:color w:val="666666"/>
        </w:rPr>
      </w:pPr>
      <w:r>
        <w:rPr>
          <w:color w:val="666666"/>
        </w:rPr>
        <w:t xml:space="preserve">                                       учитель русского языка и литературы ГБОУ гимназия № 205 Фрунзенского района Санкт-Петербурга</w:t>
      </w:r>
    </w:p>
    <w:p w:rsidR="00855201" w:rsidRPr="00855201" w:rsidRDefault="00855201" w:rsidP="00855201">
      <w:pPr>
        <w:autoSpaceDE w:val="0"/>
        <w:autoSpaceDN w:val="0"/>
        <w:adjustRightInd w:val="0"/>
        <w:jc w:val="center"/>
        <w:rPr>
          <w:b/>
          <w:color w:val="666666"/>
          <w:sz w:val="32"/>
          <w:szCs w:val="32"/>
        </w:rPr>
      </w:pPr>
    </w:p>
    <w:p w:rsidR="00855201" w:rsidRDefault="00855201" w:rsidP="00855201">
      <w:pPr>
        <w:autoSpaceDE w:val="0"/>
        <w:autoSpaceDN w:val="0"/>
        <w:adjustRightInd w:val="0"/>
        <w:jc w:val="both"/>
        <w:rPr>
          <w:color w:val="666666"/>
        </w:rPr>
      </w:pPr>
    </w:p>
    <w:p w:rsidR="00855201" w:rsidRDefault="00855201" w:rsidP="00855201">
      <w:pPr>
        <w:autoSpaceDE w:val="0"/>
        <w:autoSpaceDN w:val="0"/>
        <w:adjustRightInd w:val="0"/>
        <w:jc w:val="both"/>
        <w:rPr>
          <w:color w:val="666666"/>
        </w:rPr>
      </w:pPr>
    </w:p>
    <w:p w:rsidR="00855201" w:rsidRDefault="00855201" w:rsidP="00855201">
      <w:pPr>
        <w:autoSpaceDE w:val="0"/>
        <w:autoSpaceDN w:val="0"/>
        <w:adjustRightInd w:val="0"/>
        <w:jc w:val="both"/>
        <w:rPr>
          <w:color w:val="666666"/>
        </w:rPr>
      </w:pPr>
      <w:r w:rsidRPr="00615702">
        <w:rPr>
          <w:color w:val="666666"/>
        </w:rPr>
        <w:t xml:space="preserve">Школа </w:t>
      </w:r>
      <w:r>
        <w:rPr>
          <w:color w:val="666666"/>
        </w:rPr>
        <w:t xml:space="preserve"> сегодня  должна стать местом </w:t>
      </w:r>
      <w:r w:rsidRPr="00615702">
        <w:rPr>
          <w:color w:val="666666"/>
        </w:rPr>
        <w:t>удивлений и открытий.</w:t>
      </w:r>
      <w:r w:rsidRPr="00615702">
        <w:rPr>
          <w:rStyle w:val="a4"/>
          <w:color w:val="666666"/>
        </w:rPr>
        <w:t> </w:t>
      </w:r>
      <w:r>
        <w:rPr>
          <w:color w:val="666666"/>
        </w:rPr>
        <w:t>Именно школа должна</w:t>
      </w:r>
      <w:r w:rsidRPr="00615702">
        <w:rPr>
          <w:color w:val="666666"/>
        </w:rPr>
        <w:t xml:space="preserve"> помочь  сформировать  эстетический вкус учащихся, нравственные  и гуманистические установки</w:t>
      </w:r>
      <w:r>
        <w:rPr>
          <w:color w:val="666666"/>
        </w:rPr>
        <w:t>,</w:t>
      </w:r>
      <w:r w:rsidRPr="001B330B">
        <w:rPr>
          <w:color w:val="333333"/>
          <w:sz w:val="20"/>
          <w:szCs w:val="20"/>
          <w:shd w:val="clear" w:color="auto" w:fill="FFFFFF"/>
        </w:rPr>
        <w:t xml:space="preserve"> </w:t>
      </w:r>
      <w:r w:rsidRPr="001237F3">
        <w:rPr>
          <w:color w:val="333333"/>
          <w:shd w:val="clear" w:color="auto" w:fill="FFFFFF"/>
        </w:rPr>
        <w:t>помочь учащимся осознать взаимосвязь предметных знаний и раскрыть ценностный аспект и творческий потенциал предметов</w:t>
      </w:r>
      <w:r>
        <w:rPr>
          <w:color w:val="333333"/>
          <w:shd w:val="clear" w:color="auto" w:fill="FFFFFF"/>
        </w:rPr>
        <w:t xml:space="preserve">. Как же сделать так, чтобы ученик смог  применить на опыте знания, умения и навыки, полученные во время обучения обменяться опытом творческой деятельности с другими участниками образовательного процесса, то есть осознать взаимосвязь </w:t>
      </w:r>
      <w:proofErr w:type="gramStart"/>
      <w:r>
        <w:rPr>
          <w:color w:val="333333"/>
          <w:shd w:val="clear" w:color="auto" w:fill="FFFFFF"/>
        </w:rPr>
        <w:t>предметных</w:t>
      </w:r>
      <w:proofErr w:type="gramEnd"/>
      <w:r>
        <w:rPr>
          <w:color w:val="333333"/>
          <w:shd w:val="clear" w:color="auto" w:fill="FFFFFF"/>
        </w:rPr>
        <w:t xml:space="preserve"> знании?</w:t>
      </w:r>
    </w:p>
    <w:p w:rsidR="00855201" w:rsidRPr="002F4814" w:rsidRDefault="00855201" w:rsidP="00855201">
      <w:pPr>
        <w:autoSpaceDE w:val="0"/>
        <w:autoSpaceDN w:val="0"/>
        <w:adjustRightInd w:val="0"/>
        <w:jc w:val="both"/>
        <w:rPr>
          <w:rFonts w:eastAsiaTheme="minorHAnsi"/>
          <w:sz w:val="23"/>
          <w:szCs w:val="23"/>
          <w:lang w:eastAsia="en-US"/>
        </w:rPr>
      </w:pPr>
      <w:r w:rsidRPr="00615702">
        <w:rPr>
          <w:color w:val="666666"/>
        </w:rPr>
        <w:t xml:space="preserve"> </w:t>
      </w:r>
      <w:r>
        <w:rPr>
          <w:rFonts w:eastAsiaTheme="minorHAnsi"/>
          <w:sz w:val="23"/>
          <w:szCs w:val="23"/>
          <w:lang w:eastAsia="en-US"/>
        </w:rPr>
        <w:t xml:space="preserve">На данный момент </w:t>
      </w:r>
      <w:r w:rsidRPr="004E4218">
        <w:rPr>
          <w:rFonts w:eastAsiaTheme="minorHAnsi"/>
          <w:lang w:eastAsia="en-US"/>
        </w:rPr>
        <w:t xml:space="preserve"> многие традиционные формы обучения и воспитания</w:t>
      </w:r>
      <w:r>
        <w:rPr>
          <w:rFonts w:eastAsiaTheme="minorHAnsi"/>
          <w:lang w:eastAsia="en-US"/>
        </w:rPr>
        <w:t xml:space="preserve"> в отечественном </w:t>
      </w:r>
      <w:r w:rsidRPr="004E4218">
        <w:rPr>
          <w:rFonts w:eastAsiaTheme="minorHAnsi"/>
          <w:lang w:eastAsia="en-US"/>
        </w:rPr>
        <w:t>образовании подлежат обновлению, творческому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переосмыслению, соотнесению с ФГОС.</w:t>
      </w:r>
    </w:p>
    <w:p w:rsidR="0085520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4E4218">
        <w:rPr>
          <w:rFonts w:eastAsiaTheme="minorHAnsi"/>
          <w:lang w:eastAsia="en-US"/>
        </w:rPr>
        <w:t>Так и предметная неделя в ее традиционном виде сегодня</w:t>
      </w:r>
      <w:r>
        <w:rPr>
          <w:rFonts w:eastAsiaTheme="minorHAnsi"/>
          <w:lang w:eastAsia="en-US"/>
        </w:rPr>
        <w:t xml:space="preserve">, на мой взгляд, во многом  потеряла </w:t>
      </w:r>
      <w:r w:rsidRPr="004E4218">
        <w:rPr>
          <w:rFonts w:eastAsiaTheme="minorHAnsi"/>
          <w:lang w:eastAsia="en-US"/>
        </w:rPr>
        <w:t>актуальность в своем традиционном виде</w:t>
      </w:r>
      <w:r>
        <w:rPr>
          <w:rFonts w:eastAsiaTheme="minorHAnsi"/>
          <w:lang w:eastAsia="en-US"/>
        </w:rPr>
        <w:t xml:space="preserve">, </w:t>
      </w:r>
      <w:r w:rsidRPr="004E4218">
        <w:rPr>
          <w:rFonts w:eastAsiaTheme="minorHAnsi"/>
          <w:lang w:eastAsia="en-US"/>
        </w:rPr>
        <w:t>поскольку осуществляется преимущественно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учителем без учета интересов обучающихся. Учитель актуализирует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только содержание своего предмета, сам определяет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форму и содержание мероприятий, осуществляет отбор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участников и др</w:t>
      </w:r>
      <w:r>
        <w:rPr>
          <w:rFonts w:eastAsiaTheme="minorHAnsi"/>
          <w:lang w:eastAsia="en-US"/>
        </w:rPr>
        <w:t xml:space="preserve">. </w:t>
      </w:r>
      <w:proofErr w:type="spellStart"/>
      <w:r>
        <w:rPr>
          <w:rFonts w:eastAsiaTheme="minorHAnsi"/>
          <w:lang w:eastAsia="en-US"/>
        </w:rPr>
        <w:t>Мета</w:t>
      </w:r>
      <w:r w:rsidRPr="004E4218">
        <w:rPr>
          <w:rFonts w:eastAsiaTheme="minorHAnsi"/>
          <w:lang w:eastAsia="en-US"/>
        </w:rPr>
        <w:t>предметная</w:t>
      </w:r>
      <w:proofErr w:type="spellEnd"/>
      <w:r w:rsidRPr="004E4218">
        <w:rPr>
          <w:rFonts w:eastAsiaTheme="minorHAnsi"/>
          <w:lang w:eastAsia="en-US"/>
        </w:rPr>
        <w:t xml:space="preserve"> неделя  создает условия для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повышения значимости  предметов в совокупности, позволяет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рассматривать проблему с различных позиций, обогащая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мировоззрение обучающихся и развивая у них системное видение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явления, процесса. Восстановить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целостность видения мира, связь различных сторон</w:t>
      </w:r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мира, оформить видение ребенка в обобщенное представление</w:t>
      </w:r>
      <w:r>
        <w:rPr>
          <w:rFonts w:eastAsiaTheme="minorHAnsi"/>
          <w:lang w:eastAsia="en-US"/>
        </w:rPr>
        <w:t xml:space="preserve"> помогает такое </w:t>
      </w:r>
      <w:r w:rsidRPr="004E4218">
        <w:rPr>
          <w:rFonts w:eastAsiaTheme="minorHAnsi"/>
          <w:lang w:eastAsia="en-US"/>
        </w:rPr>
        <w:t xml:space="preserve">образовательное событие, как </w:t>
      </w:r>
      <w:r>
        <w:rPr>
          <w:rFonts w:eastAsiaTheme="minorHAnsi"/>
          <w:lang w:eastAsia="en-US"/>
        </w:rPr>
        <w:t>«</w:t>
      </w:r>
      <w:proofErr w:type="spellStart"/>
      <w:r>
        <w:rPr>
          <w:rFonts w:eastAsiaTheme="minorHAnsi"/>
          <w:lang w:eastAsia="en-US"/>
        </w:rPr>
        <w:t>Мета</w:t>
      </w:r>
      <w:r w:rsidRPr="004E4218">
        <w:rPr>
          <w:rFonts w:eastAsiaTheme="minorHAnsi"/>
          <w:lang w:eastAsia="en-US"/>
        </w:rPr>
        <w:t>предметная</w:t>
      </w:r>
      <w:proofErr w:type="spellEnd"/>
      <w:r>
        <w:rPr>
          <w:rFonts w:eastAsiaTheme="minorHAnsi"/>
          <w:lang w:eastAsia="en-US"/>
        </w:rPr>
        <w:t xml:space="preserve"> </w:t>
      </w:r>
      <w:r w:rsidRPr="004E4218">
        <w:rPr>
          <w:rFonts w:eastAsiaTheme="minorHAnsi"/>
          <w:lang w:eastAsia="en-US"/>
        </w:rPr>
        <w:t>неделя</w:t>
      </w:r>
      <w:r>
        <w:rPr>
          <w:rFonts w:eastAsiaTheme="minorHAnsi"/>
          <w:lang w:eastAsia="en-US"/>
        </w:rPr>
        <w:t>»</w:t>
      </w:r>
      <w:r w:rsidRPr="004E4218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AF67D1">
        <w:rPr>
          <w:rFonts w:eastAsiaTheme="minorHAnsi"/>
          <w:lang w:eastAsia="en-US"/>
        </w:rPr>
        <w:t>Для того чтобы от</w:t>
      </w:r>
      <w:r>
        <w:rPr>
          <w:rFonts w:eastAsiaTheme="minorHAnsi"/>
          <w:lang w:eastAsia="en-US"/>
        </w:rPr>
        <w:t xml:space="preserve">вечать требованиям стандартов третьего </w:t>
      </w:r>
      <w:r w:rsidRPr="00AF67D1">
        <w:rPr>
          <w:rFonts w:eastAsiaTheme="minorHAnsi"/>
          <w:lang w:eastAsia="en-US"/>
        </w:rPr>
        <w:t xml:space="preserve"> поколения, необходимо использовать </w:t>
      </w:r>
      <w:r>
        <w:rPr>
          <w:rFonts w:eastAsiaTheme="minorHAnsi"/>
          <w:lang w:eastAsia="en-US"/>
        </w:rPr>
        <w:t xml:space="preserve"> не только </w:t>
      </w:r>
      <w:proofErr w:type="spellStart"/>
      <w:r w:rsidRPr="00AF67D1">
        <w:rPr>
          <w:rFonts w:eastAsiaTheme="minorHAnsi"/>
          <w:lang w:eastAsia="en-US"/>
        </w:rPr>
        <w:t>системно-деятельностный</w:t>
      </w:r>
      <w:proofErr w:type="spellEnd"/>
      <w:r w:rsidRPr="00AF67D1">
        <w:rPr>
          <w:rFonts w:eastAsiaTheme="minorHAnsi"/>
          <w:lang w:eastAsia="en-US"/>
        </w:rPr>
        <w:t xml:space="preserve"> подход</w:t>
      </w:r>
      <w:r>
        <w:rPr>
          <w:rFonts w:eastAsiaTheme="minorHAnsi"/>
          <w:lang w:eastAsia="en-US"/>
        </w:rPr>
        <w:t xml:space="preserve">, но </w:t>
      </w:r>
      <w:r w:rsidRPr="00AF67D1">
        <w:rPr>
          <w:rFonts w:eastAsiaTheme="minorHAnsi"/>
          <w:lang w:eastAsia="en-US"/>
        </w:rPr>
        <w:t xml:space="preserve"> и учитывать все междисциплинарные аспекты основной</w:t>
      </w:r>
      <w:r>
        <w:rPr>
          <w:rFonts w:eastAsiaTheme="minorHAnsi"/>
          <w:lang w:eastAsia="en-US"/>
        </w:rPr>
        <w:t xml:space="preserve"> </w:t>
      </w:r>
      <w:r w:rsidRPr="00AF67D1">
        <w:rPr>
          <w:rFonts w:eastAsiaTheme="minorHAnsi"/>
          <w:lang w:eastAsia="en-US"/>
        </w:rPr>
        <w:t>образовательной программы</w:t>
      </w:r>
      <w:r>
        <w:rPr>
          <w:rFonts w:eastAsiaTheme="minorHAnsi"/>
          <w:lang w:eastAsia="en-US"/>
        </w:rPr>
        <w:t>.</w:t>
      </w:r>
    </w:p>
    <w:p w:rsidR="00855201" w:rsidRPr="00A00A69" w:rsidRDefault="00855201" w:rsidP="008552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>В соответствии с ФГОС</w:t>
      </w:r>
      <w:r>
        <w:rPr>
          <w:rFonts w:eastAsiaTheme="minorHAnsi"/>
          <w:lang w:eastAsia="en-US"/>
        </w:rPr>
        <w:t xml:space="preserve"> третьего поколения </w:t>
      </w:r>
      <w:r w:rsidRPr="00A00A69">
        <w:rPr>
          <w:rFonts w:eastAsiaTheme="minorHAnsi"/>
          <w:lang w:eastAsia="en-US"/>
        </w:rPr>
        <w:t xml:space="preserve"> основного общего образования </w:t>
      </w:r>
      <w:proofErr w:type="spellStart"/>
      <w:r w:rsidRPr="00A00A69">
        <w:rPr>
          <w:rFonts w:eastAsiaTheme="minorHAnsi"/>
          <w:lang w:eastAsia="en-US"/>
        </w:rPr>
        <w:t>метапредметные</w:t>
      </w:r>
      <w:proofErr w:type="spellEnd"/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резул</w:t>
      </w:r>
      <w:r>
        <w:rPr>
          <w:rFonts w:eastAsiaTheme="minorHAnsi"/>
          <w:lang w:eastAsia="en-US"/>
        </w:rPr>
        <w:t xml:space="preserve">ьтаты освоения ООО и СОО </w:t>
      </w:r>
      <w:r w:rsidRPr="00A00A69">
        <w:rPr>
          <w:rFonts w:eastAsiaTheme="minorHAnsi"/>
          <w:lang w:eastAsia="en-US"/>
        </w:rPr>
        <w:t>представляют собой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набор основных ключевых компетенций, которые должны быть сформированы в ходе применения универсальных учебных действий (далее – УУД) на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уровне основного общего образования. Согласно ФГОС основного общего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 xml:space="preserve">образования ведущими </w:t>
      </w:r>
      <w:proofErr w:type="spellStart"/>
      <w:r w:rsidRPr="00A00A69">
        <w:rPr>
          <w:rFonts w:eastAsiaTheme="minorHAnsi"/>
          <w:b/>
          <w:bCs/>
          <w:lang w:eastAsia="en-US"/>
        </w:rPr>
        <w:t>метапредметными</w:t>
      </w:r>
      <w:proofErr w:type="spellEnd"/>
      <w:r w:rsidRPr="00A00A69">
        <w:rPr>
          <w:rFonts w:eastAsiaTheme="minorHAnsi"/>
          <w:b/>
          <w:bCs/>
          <w:lang w:eastAsia="en-US"/>
        </w:rPr>
        <w:t xml:space="preserve"> компетенциями </w:t>
      </w:r>
      <w:r w:rsidRPr="00A00A69">
        <w:rPr>
          <w:rFonts w:eastAsiaTheme="minorHAnsi"/>
          <w:lang w:eastAsia="en-US"/>
        </w:rPr>
        <w:t>являются сле</w:t>
      </w:r>
      <w:r>
        <w:rPr>
          <w:rFonts w:eastAsiaTheme="minorHAnsi"/>
          <w:lang w:eastAsia="en-US"/>
        </w:rPr>
        <w:t>дующие</w:t>
      </w:r>
      <w:r w:rsidRPr="00A00A69">
        <w:rPr>
          <w:rFonts w:eastAsiaTheme="minorHAnsi"/>
          <w:lang w:eastAsia="en-US"/>
        </w:rPr>
        <w:t>: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 xml:space="preserve">•• когнитивная – способность и готовность к освоению </w:t>
      </w:r>
      <w:proofErr w:type="gramStart"/>
      <w:r w:rsidRPr="00A00A69">
        <w:rPr>
          <w:rFonts w:eastAsiaTheme="minorHAnsi"/>
          <w:lang w:eastAsia="en-US"/>
        </w:rPr>
        <w:t>систематических</w:t>
      </w:r>
      <w:proofErr w:type="gramEnd"/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>знаний, их самостоятельному пополнению, переносу и интеграции;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>•• компетенция в решении проблем (проблемная компетенция) – способность к решению личностно и социально значимых проблем и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воплощению найденных решений в практику;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>•• социально-мировоззренческая – способность формировать мировоззрение на современной научной основе и воплощать активную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гражданскую позицию;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>•• информационно-коммуникационная – способность и готовность к использованию ИКТ в целях обучения и развития;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>•• коммуникативная – способность ставить и решать определенные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типы задач социального, организационного взаимодействия: определять цели взаимодействия, оценивать ситуац</w:t>
      </w:r>
      <w:r>
        <w:rPr>
          <w:rFonts w:eastAsiaTheme="minorHAnsi"/>
          <w:lang w:eastAsia="en-US"/>
        </w:rPr>
        <w:t>ию, учитывать на</w:t>
      </w:r>
      <w:r w:rsidRPr="00A00A69">
        <w:rPr>
          <w:rFonts w:eastAsiaTheme="minorHAnsi"/>
          <w:lang w:eastAsia="en-US"/>
        </w:rPr>
        <w:t>мерения и способы взаимодействия партнера (партнеров), выбирать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 xml:space="preserve">адекватные стратегии коммуникации, оценивать успешность </w:t>
      </w:r>
      <w:proofErr w:type="spellStart"/>
      <w:r w:rsidRPr="00A00A69">
        <w:rPr>
          <w:rFonts w:eastAsiaTheme="minorHAnsi"/>
          <w:lang w:eastAsia="en-US"/>
        </w:rPr>
        <w:t>взаи</w:t>
      </w:r>
      <w:proofErr w:type="spellEnd"/>
      <w:r w:rsidRPr="00A00A69">
        <w:rPr>
          <w:rFonts w:eastAsiaTheme="minorHAnsi"/>
          <w:lang w:eastAsia="en-US"/>
        </w:rPr>
        <w:t>-</w:t>
      </w:r>
    </w:p>
    <w:p w:rsidR="00855201" w:rsidRPr="00A00A69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proofErr w:type="spellStart"/>
      <w:r w:rsidRPr="00A00A69">
        <w:rPr>
          <w:rFonts w:eastAsiaTheme="minorHAnsi"/>
          <w:lang w:eastAsia="en-US"/>
        </w:rPr>
        <w:t>модействия</w:t>
      </w:r>
      <w:proofErr w:type="spellEnd"/>
      <w:r w:rsidRPr="00A00A69">
        <w:rPr>
          <w:rFonts w:eastAsiaTheme="minorHAnsi"/>
          <w:lang w:eastAsia="en-US"/>
        </w:rPr>
        <w:t>, быть готовым к осм</w:t>
      </w:r>
      <w:r>
        <w:rPr>
          <w:rFonts w:eastAsiaTheme="minorHAnsi"/>
          <w:lang w:eastAsia="en-US"/>
        </w:rPr>
        <w:t>ысленному изменению собственно</w:t>
      </w:r>
      <w:r w:rsidRPr="00A00A69">
        <w:rPr>
          <w:rFonts w:eastAsiaTheme="minorHAnsi"/>
          <w:lang w:eastAsia="en-US"/>
        </w:rPr>
        <w:t>го поведения;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lastRenderedPageBreak/>
        <w:t xml:space="preserve">•• </w:t>
      </w:r>
      <w:proofErr w:type="spellStart"/>
      <w:r w:rsidRPr="00A00A69">
        <w:rPr>
          <w:rFonts w:eastAsiaTheme="minorHAnsi"/>
          <w:lang w:eastAsia="en-US"/>
        </w:rPr>
        <w:t>культуроведческая</w:t>
      </w:r>
      <w:proofErr w:type="spellEnd"/>
      <w:r w:rsidRPr="00A00A69">
        <w:rPr>
          <w:rFonts w:eastAsiaTheme="minorHAnsi"/>
          <w:lang w:eastAsia="en-US"/>
        </w:rPr>
        <w:t xml:space="preserve"> – способность нести, развивать и транслировать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культуру, исходить из закономерностей ее развития при анализе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любых явлений.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 xml:space="preserve">При формировании </w:t>
      </w:r>
      <w:proofErr w:type="spellStart"/>
      <w:r w:rsidRPr="00A00A69">
        <w:rPr>
          <w:rFonts w:eastAsiaTheme="minorHAnsi"/>
          <w:lang w:eastAsia="en-US"/>
        </w:rPr>
        <w:t>метапредметных</w:t>
      </w:r>
      <w:proofErr w:type="spellEnd"/>
      <w:r w:rsidRPr="00A00A69">
        <w:rPr>
          <w:rFonts w:eastAsiaTheme="minorHAnsi"/>
          <w:lang w:eastAsia="en-US"/>
        </w:rPr>
        <w:t xml:space="preserve"> компетенций необходимо учитывать,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что познавательные возможности обучающихся определяются уровнем их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 xml:space="preserve">психических процессов (восприятия, мышления, воображения, памяти, внимания, речи); существенное значение в формировании </w:t>
      </w:r>
      <w:proofErr w:type="spellStart"/>
      <w:r w:rsidRPr="00A00A69">
        <w:rPr>
          <w:rFonts w:eastAsiaTheme="minorHAnsi"/>
          <w:lang w:eastAsia="en-US"/>
        </w:rPr>
        <w:t>метапредметных</w:t>
      </w:r>
      <w:proofErr w:type="spellEnd"/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компетенций имеет деятельность самого обучающегося (познавательно-исследовательская, проектная, игровая).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 xml:space="preserve">Важным показателем </w:t>
      </w:r>
      <w:proofErr w:type="spellStart"/>
      <w:r w:rsidRPr="00A00A69">
        <w:rPr>
          <w:rFonts w:eastAsiaTheme="minorHAnsi"/>
          <w:lang w:eastAsia="en-US"/>
        </w:rPr>
        <w:t>сформированности</w:t>
      </w:r>
      <w:proofErr w:type="spellEnd"/>
      <w:r w:rsidRPr="00A00A69">
        <w:rPr>
          <w:rFonts w:eastAsiaTheme="minorHAnsi"/>
          <w:lang w:eastAsia="en-US"/>
        </w:rPr>
        <w:t xml:space="preserve"> </w:t>
      </w:r>
      <w:proofErr w:type="spellStart"/>
      <w:r w:rsidRPr="00A00A69">
        <w:rPr>
          <w:rFonts w:eastAsiaTheme="minorHAnsi"/>
          <w:lang w:eastAsia="en-US"/>
        </w:rPr>
        <w:t>метапредметных</w:t>
      </w:r>
      <w:proofErr w:type="spellEnd"/>
      <w:r w:rsidRPr="00A00A69">
        <w:rPr>
          <w:rFonts w:eastAsiaTheme="minorHAnsi"/>
          <w:lang w:eastAsia="en-US"/>
        </w:rPr>
        <w:t xml:space="preserve"> компетенций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является умение организовывать учебное сотрудничество и совместную деятельность со сверстниками и взрослыми; работать индивидуально и в группе;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>находить общее решение и разрешать конфликты на основе согласования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позиций и учета интересов; формулировать, аргументировать и отстаивать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свое мнение.</w:t>
      </w:r>
    </w:p>
    <w:p w:rsidR="00855201" w:rsidRPr="00A00A69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00A69">
        <w:rPr>
          <w:rFonts w:eastAsiaTheme="minorHAnsi"/>
          <w:lang w:eastAsia="en-US"/>
        </w:rPr>
        <w:t xml:space="preserve">Исходя из вышесказанного, актуальным для развития </w:t>
      </w:r>
      <w:proofErr w:type="spellStart"/>
      <w:r w:rsidRPr="00A00A69">
        <w:rPr>
          <w:rFonts w:eastAsiaTheme="minorHAnsi"/>
          <w:lang w:eastAsia="en-US"/>
        </w:rPr>
        <w:t>метапредметных</w:t>
      </w:r>
      <w:proofErr w:type="spellEnd"/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>компетенций обучающихся является моделирование новых форм организации</w:t>
      </w:r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 xml:space="preserve">образовательного процесса в </w:t>
      </w:r>
      <w:proofErr w:type="gramStart"/>
      <w:r w:rsidRPr="00A00A69">
        <w:rPr>
          <w:rFonts w:eastAsiaTheme="minorHAnsi"/>
          <w:lang w:eastAsia="en-US"/>
        </w:rPr>
        <w:t>школе</w:t>
      </w:r>
      <w:proofErr w:type="gramEnd"/>
      <w:r>
        <w:rPr>
          <w:rFonts w:eastAsiaTheme="minorHAnsi"/>
          <w:lang w:eastAsia="en-US"/>
        </w:rPr>
        <w:t xml:space="preserve"> </w:t>
      </w:r>
      <w:r w:rsidRPr="00A00A69">
        <w:rPr>
          <w:rFonts w:eastAsiaTheme="minorHAnsi"/>
          <w:lang w:eastAsia="en-US"/>
        </w:rPr>
        <w:t xml:space="preserve">например, проведение </w:t>
      </w:r>
      <w:proofErr w:type="spellStart"/>
      <w:r w:rsidRPr="00A00A69">
        <w:rPr>
          <w:rFonts w:eastAsiaTheme="minorHAnsi"/>
          <w:lang w:eastAsia="en-US"/>
        </w:rPr>
        <w:t>метапредметных</w:t>
      </w:r>
      <w:proofErr w:type="spellEnd"/>
      <w:r w:rsidRPr="00A00A69">
        <w:rPr>
          <w:rFonts w:eastAsiaTheme="minorHAnsi"/>
          <w:lang w:eastAsia="en-US"/>
        </w:rPr>
        <w:t xml:space="preserve"> недель.</w:t>
      </w:r>
    </w:p>
    <w:p w:rsidR="00855201" w:rsidRPr="00AF67D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7D1">
        <w:rPr>
          <w:rFonts w:eastAsiaTheme="minorHAnsi"/>
          <w:lang w:eastAsia="en-US"/>
        </w:rPr>
        <w:t>Я бы предложила  педагогам разрабатывать внеклассные  образовательные мероприятия комплексно, сочетая несколько предметных  направлений и воспитательных задач</w:t>
      </w:r>
      <w:r>
        <w:rPr>
          <w:rFonts w:eastAsiaTheme="minorHAnsi"/>
          <w:lang w:eastAsia="en-US"/>
        </w:rPr>
        <w:t xml:space="preserve">. Одно из таких мероприятий – это </w:t>
      </w:r>
      <w:proofErr w:type="spellStart"/>
      <w:r>
        <w:rPr>
          <w:rFonts w:eastAsiaTheme="minorHAnsi"/>
          <w:lang w:eastAsia="en-US"/>
        </w:rPr>
        <w:t>метапредметная</w:t>
      </w:r>
      <w:proofErr w:type="spellEnd"/>
      <w:r>
        <w:rPr>
          <w:rFonts w:eastAsiaTheme="minorHAnsi"/>
          <w:lang w:eastAsia="en-US"/>
        </w:rPr>
        <w:t xml:space="preserve"> неделя (декада), объединенная единой темой.</w:t>
      </w:r>
    </w:p>
    <w:p w:rsidR="00855201" w:rsidRPr="00AF67D1" w:rsidRDefault="00855201" w:rsidP="00855201">
      <w:pPr>
        <w:autoSpaceDE w:val="0"/>
        <w:autoSpaceDN w:val="0"/>
        <w:adjustRightInd w:val="0"/>
        <w:jc w:val="both"/>
      </w:pPr>
      <w:r>
        <w:rPr>
          <w:b/>
        </w:rPr>
        <w:t xml:space="preserve">Цели и задачи </w:t>
      </w:r>
      <w:proofErr w:type="spellStart"/>
      <w:r>
        <w:rPr>
          <w:b/>
        </w:rPr>
        <w:t>мета</w:t>
      </w:r>
      <w:r w:rsidRPr="001B0E75">
        <w:rPr>
          <w:b/>
        </w:rPr>
        <w:t>предметной</w:t>
      </w:r>
      <w:proofErr w:type="spellEnd"/>
      <w:r w:rsidRPr="001B0E75">
        <w:rPr>
          <w:b/>
        </w:rPr>
        <w:t xml:space="preserve">  недели</w:t>
      </w:r>
      <w:r w:rsidRPr="00AF67D1">
        <w:t>:</w:t>
      </w:r>
    </w:p>
    <w:p w:rsidR="00855201" w:rsidRDefault="00855201" w:rsidP="00855201">
      <w:pPr>
        <w:autoSpaceDE w:val="0"/>
        <w:autoSpaceDN w:val="0"/>
        <w:adjustRightInd w:val="0"/>
        <w:jc w:val="both"/>
      </w:pPr>
      <w:r w:rsidRPr="00AF67D1">
        <w:t xml:space="preserve"> </w:t>
      </w:r>
      <w:r w:rsidRPr="00AF67D1">
        <w:sym w:font="Symbol" w:char="F0B7"/>
      </w:r>
      <w:r w:rsidRPr="00AF67D1">
        <w:t xml:space="preserve"> дать ученикам новое осмысление предметов с точки зрения получаемых компетенций</w:t>
      </w:r>
    </w:p>
    <w:p w:rsidR="00855201" w:rsidRPr="00AF67D1" w:rsidRDefault="00855201" w:rsidP="00855201">
      <w:pPr>
        <w:autoSpaceDE w:val="0"/>
        <w:autoSpaceDN w:val="0"/>
        <w:adjustRightInd w:val="0"/>
        <w:jc w:val="both"/>
      </w:pPr>
      <w:r>
        <w:t>( т.е</w:t>
      </w:r>
      <w:r w:rsidRPr="00A00A69">
        <w:t xml:space="preserve">. </w:t>
      </w:r>
      <w:r w:rsidRPr="00A00A69">
        <w:rPr>
          <w:shd w:val="clear" w:color="auto" w:fill="FFFFFF"/>
        </w:rPr>
        <w:t>совокупности определенных знаний, умений и навыков, в которых учащийся должен быть осведомлен и иметь практический опыт работы</w:t>
      </w:r>
      <w:r>
        <w:rPr>
          <w:shd w:val="clear" w:color="auto" w:fill="FFFFFF"/>
        </w:rPr>
        <w:t>)</w:t>
      </w:r>
      <w:r>
        <w:rPr>
          <w:color w:val="000080"/>
          <w:sz w:val="20"/>
          <w:szCs w:val="20"/>
          <w:shd w:val="clear" w:color="auto" w:fill="FFFFFF"/>
        </w:rPr>
        <w:t>.</w:t>
      </w:r>
      <w:r>
        <w:t xml:space="preserve"> </w:t>
      </w:r>
      <w:r w:rsidRPr="00AF67D1">
        <w:t xml:space="preserve">Каждый предмет не только формирует знания, но и учит различным техникам, формирует мировоззрение. </w:t>
      </w:r>
    </w:p>
    <w:p w:rsidR="00855201" w:rsidRPr="00AF67D1" w:rsidRDefault="00855201" w:rsidP="00855201">
      <w:pPr>
        <w:autoSpaceDE w:val="0"/>
        <w:autoSpaceDN w:val="0"/>
        <w:adjustRightInd w:val="0"/>
        <w:jc w:val="both"/>
      </w:pPr>
      <w:r w:rsidRPr="00AF67D1">
        <w:sym w:font="Symbol" w:char="F0B7"/>
      </w:r>
      <w:r w:rsidRPr="00AF67D1">
        <w:t xml:space="preserve"> </w:t>
      </w:r>
      <w:proofErr w:type="gramStart"/>
      <w:r w:rsidRPr="00AF67D1">
        <w:t>п</w:t>
      </w:r>
      <w:proofErr w:type="gramEnd"/>
      <w:r w:rsidRPr="00AF67D1">
        <w:t>оказать взаимосвязь различных предмето</w:t>
      </w:r>
      <w:r>
        <w:t>в при решении конкретных задач.</w:t>
      </w:r>
    </w:p>
    <w:p w:rsidR="00855201" w:rsidRPr="00AF67D1" w:rsidRDefault="00855201" w:rsidP="00855201">
      <w:pPr>
        <w:autoSpaceDE w:val="0"/>
        <w:autoSpaceDN w:val="0"/>
        <w:adjustRightInd w:val="0"/>
        <w:jc w:val="both"/>
      </w:pPr>
      <w:r w:rsidRPr="00AF67D1">
        <w:t xml:space="preserve"> </w:t>
      </w:r>
      <w:r w:rsidRPr="00AF67D1">
        <w:sym w:font="Symbol" w:char="F0B7"/>
      </w:r>
      <w:r w:rsidRPr="00AF67D1">
        <w:t xml:space="preserve"> вовлечь учащихся в исследовательскую, проектную, творческую деятельность, повысить их интерес к изучаемым дисциплинам;</w:t>
      </w:r>
    </w:p>
    <w:p w:rsidR="00855201" w:rsidRPr="00AF67D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AF67D1">
        <w:t xml:space="preserve"> </w:t>
      </w:r>
      <w:r w:rsidRPr="00AF67D1">
        <w:sym w:font="Symbol" w:char="F0B7"/>
      </w:r>
      <w:r w:rsidRPr="00AF67D1">
        <w:t xml:space="preserve"> выявить школьников, которые обладают творческими способностями, стремятся к углубленному изучению определенной образовательной области. </w:t>
      </w:r>
    </w:p>
    <w:p w:rsidR="00855201" w:rsidRPr="002F4814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F4814">
        <w:rPr>
          <w:rFonts w:eastAsiaTheme="minorHAnsi"/>
          <w:lang w:eastAsia="en-US"/>
        </w:rPr>
        <w:t>В связи с вышесказанным  я предлагаю методическую разработку, которая включает в себя примерный план проведения недели (декады), памятки учителю, оценку эффективности</w:t>
      </w:r>
    </w:p>
    <w:p w:rsidR="00855201" w:rsidRPr="00BE305E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BE305E">
        <w:rPr>
          <w:rFonts w:eastAsiaTheme="minorHAnsi"/>
          <w:lang w:eastAsia="en-US"/>
        </w:rPr>
        <w:t xml:space="preserve">При подготовке к </w:t>
      </w:r>
      <w:proofErr w:type="spellStart"/>
      <w:r w:rsidRPr="00BE305E">
        <w:rPr>
          <w:rFonts w:eastAsiaTheme="minorHAnsi"/>
          <w:lang w:eastAsia="en-US"/>
        </w:rPr>
        <w:t>метапредметной</w:t>
      </w:r>
      <w:proofErr w:type="spellEnd"/>
      <w:r w:rsidRPr="00BE305E">
        <w:rPr>
          <w:rFonts w:eastAsiaTheme="minorHAnsi"/>
          <w:lang w:eastAsia="en-US"/>
        </w:rPr>
        <w:t xml:space="preserve"> неделе (декаде) необходимо составить четкий план действий не только для учеников, но и для педагогов, надо учитывать, что подготовка к </w:t>
      </w:r>
      <w:proofErr w:type="spellStart"/>
      <w:r w:rsidRPr="00BE305E">
        <w:rPr>
          <w:rFonts w:eastAsiaTheme="minorHAnsi"/>
          <w:lang w:eastAsia="en-US"/>
        </w:rPr>
        <w:t>метапредметной</w:t>
      </w:r>
      <w:proofErr w:type="spellEnd"/>
      <w:r w:rsidRPr="00BE305E">
        <w:rPr>
          <w:rFonts w:eastAsiaTheme="minorHAnsi"/>
          <w:lang w:eastAsia="en-US"/>
        </w:rPr>
        <w:t xml:space="preserve"> недели занимает довольно продолжительное время: от 3-х до 5-и месяцев. </w:t>
      </w:r>
    </w:p>
    <w:p w:rsidR="0085520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color w:val="4F81BD" w:themeColor="accent1"/>
          <w:lang w:eastAsia="en-US"/>
        </w:rPr>
      </w:pPr>
      <w:r w:rsidRPr="00F70555">
        <w:rPr>
          <w:color w:val="333333"/>
        </w:rPr>
        <w:t>Любой ребенок способен к творчеству, к духовному совершенствованию</w:t>
      </w:r>
      <w:r>
        <w:rPr>
          <w:color w:val="333333"/>
        </w:rPr>
        <w:t xml:space="preserve">. </w:t>
      </w:r>
      <w:r w:rsidRPr="00F70555">
        <w:rPr>
          <w:color w:val="333333"/>
        </w:rPr>
        <w:t>Каждый ученик неповторим, он интересен именно своей непохожестью на других.  Школа  – это радуга,</w:t>
      </w:r>
      <w:r>
        <w:rPr>
          <w:color w:val="333333"/>
        </w:rPr>
        <w:t xml:space="preserve"> </w:t>
      </w:r>
      <w:r w:rsidRPr="00F70555">
        <w:rPr>
          <w:color w:val="333333"/>
        </w:rPr>
        <w:t xml:space="preserve"> где каждый ребенок носи</w:t>
      </w:r>
      <w:r>
        <w:rPr>
          <w:color w:val="333333"/>
        </w:rPr>
        <w:t>тель своего мнения, своих знаний</w:t>
      </w:r>
      <w:r w:rsidRPr="00F70555">
        <w:rPr>
          <w:color w:val="333333"/>
        </w:rPr>
        <w:t xml:space="preserve">, индивидуального и непохожего на других, и из этого  разноцветья и складывается истина. Чем богаче спектр – тем ближе истина, поэтому </w:t>
      </w:r>
      <w:r w:rsidRPr="00F70555">
        <w:rPr>
          <w:rFonts w:eastAsiaTheme="minorHAnsi"/>
          <w:lang w:eastAsia="en-US"/>
        </w:rPr>
        <w:t>для решения поставленной перо мной задачи а именно</w:t>
      </w:r>
      <w:r w:rsidRPr="00F70555">
        <w:rPr>
          <w:rFonts w:eastAsiaTheme="minorHAnsi"/>
          <w:color w:val="FF0000"/>
          <w:lang w:eastAsia="en-US"/>
        </w:rPr>
        <w:t xml:space="preserve"> </w:t>
      </w:r>
      <w:r w:rsidRPr="00F70555">
        <w:rPr>
          <w:color w:val="333333"/>
          <w:shd w:val="clear" w:color="auto" w:fill="FFFFFF"/>
        </w:rPr>
        <w:t>взаимодействия учителей разных предметов, которые помогут учащимся осознать взаимосвязь предметных знаний и раскроют ценностный аспект и творческий потенциал предметов</w:t>
      </w:r>
      <w:r w:rsidRPr="00F70555">
        <w:rPr>
          <w:shd w:val="clear" w:color="auto" w:fill="FFFFFF"/>
        </w:rPr>
        <w:t xml:space="preserve">, </w:t>
      </w:r>
      <w:r>
        <w:rPr>
          <w:rFonts w:eastAsiaTheme="minorHAnsi"/>
          <w:lang w:eastAsia="en-US"/>
        </w:rPr>
        <w:t xml:space="preserve"> я выбрала проведение именно </w:t>
      </w:r>
      <w:proofErr w:type="spellStart"/>
      <w:r>
        <w:rPr>
          <w:rFonts w:eastAsiaTheme="minorHAnsi"/>
          <w:lang w:eastAsia="en-US"/>
        </w:rPr>
        <w:t>мета</w:t>
      </w:r>
      <w:r w:rsidRPr="00F70555">
        <w:rPr>
          <w:rFonts w:eastAsiaTheme="minorHAnsi"/>
          <w:lang w:eastAsia="en-US"/>
        </w:rPr>
        <w:t>предметной</w:t>
      </w:r>
      <w:proofErr w:type="spellEnd"/>
      <w:r w:rsidRPr="00F70555">
        <w:rPr>
          <w:rFonts w:eastAsiaTheme="minorHAnsi"/>
          <w:lang w:eastAsia="en-US"/>
        </w:rPr>
        <w:t xml:space="preserve"> недели ( декады)</w:t>
      </w:r>
      <w:proofErr w:type="gramStart"/>
      <w:r w:rsidRPr="00F70555">
        <w:rPr>
          <w:rFonts w:eastAsiaTheme="minorHAnsi"/>
          <w:lang w:eastAsia="en-US"/>
        </w:rPr>
        <w:t xml:space="preserve"> ,</w:t>
      </w:r>
      <w:proofErr w:type="gramEnd"/>
      <w:r w:rsidRPr="00F70555">
        <w:rPr>
          <w:rFonts w:eastAsiaTheme="minorHAnsi"/>
          <w:lang w:eastAsia="en-US"/>
        </w:rPr>
        <w:t xml:space="preserve"> поскольку  </w:t>
      </w:r>
      <w:proofErr w:type="spellStart"/>
      <w:r>
        <w:rPr>
          <w:rFonts w:eastAsiaTheme="minorHAnsi"/>
          <w:lang w:eastAsia="en-US"/>
        </w:rPr>
        <w:t>мета</w:t>
      </w:r>
      <w:r w:rsidRPr="00F70555">
        <w:rPr>
          <w:rFonts w:eastAsiaTheme="minorHAnsi"/>
          <w:lang w:eastAsia="en-US"/>
        </w:rPr>
        <w:t>предметная</w:t>
      </w:r>
      <w:proofErr w:type="spellEnd"/>
      <w:r w:rsidRPr="00F70555">
        <w:rPr>
          <w:rFonts w:eastAsiaTheme="minorHAnsi"/>
          <w:lang w:eastAsia="en-US"/>
        </w:rPr>
        <w:t xml:space="preserve"> неделя(декада) - мероприятие коллективно-массовое для всех желающих, без приоритетов для</w:t>
      </w:r>
      <w:r>
        <w:rPr>
          <w:rFonts w:eastAsiaTheme="minorHAnsi"/>
          <w:lang w:eastAsia="en-US"/>
        </w:rPr>
        <w:t xml:space="preserve"> </w:t>
      </w:r>
      <w:r w:rsidRPr="00F70555">
        <w:rPr>
          <w:rFonts w:eastAsiaTheme="minorHAnsi"/>
          <w:lang w:eastAsia="en-US"/>
        </w:rPr>
        <w:t>более подготовленных в той или иной области, назначение такой недели в популяризации общеобразовательных дисциплин и в демонстрации предметного содержания вне</w:t>
      </w:r>
      <w:r w:rsidRPr="00F70555">
        <w:t xml:space="preserve"> </w:t>
      </w:r>
      <w:r w:rsidRPr="00F70555">
        <w:rPr>
          <w:rFonts w:eastAsiaTheme="minorHAnsi"/>
          <w:lang w:eastAsia="en-US"/>
        </w:rPr>
        <w:t>учебного поля информации.</w:t>
      </w:r>
      <w:r w:rsidRPr="00F70555">
        <w:t xml:space="preserve"> </w:t>
      </w:r>
      <w:r w:rsidRPr="00F70555">
        <w:rPr>
          <w:rFonts w:eastAsiaTheme="minorHAnsi"/>
          <w:lang w:eastAsia="en-US"/>
        </w:rPr>
        <w:t xml:space="preserve">Формы и методы </w:t>
      </w:r>
      <w:proofErr w:type="spellStart"/>
      <w:r w:rsidRPr="00F70555">
        <w:rPr>
          <w:rFonts w:eastAsiaTheme="minorHAnsi"/>
          <w:lang w:eastAsia="en-US"/>
        </w:rPr>
        <w:t>межпредметной</w:t>
      </w:r>
      <w:proofErr w:type="spellEnd"/>
      <w:r w:rsidRPr="00F70555">
        <w:rPr>
          <w:rFonts w:eastAsiaTheme="minorHAnsi"/>
          <w:lang w:eastAsia="en-US"/>
        </w:rPr>
        <w:t xml:space="preserve"> недели увеличивают долю самостоятельной и творческой работы детей и влекут смену роли педагога.</w:t>
      </w:r>
      <w:r>
        <w:rPr>
          <w:rFonts w:eastAsiaTheme="minorHAnsi"/>
          <w:lang w:eastAsia="en-US"/>
        </w:rPr>
        <w:t xml:space="preserve"> Особенно, на мой </w:t>
      </w:r>
      <w:r w:rsidRPr="00FD7EBB">
        <w:rPr>
          <w:rFonts w:eastAsiaTheme="minorHAnsi"/>
          <w:lang w:eastAsia="en-US"/>
        </w:rPr>
        <w:t xml:space="preserve">взгляд, важно, что </w:t>
      </w:r>
      <w:proofErr w:type="spellStart"/>
      <w:r w:rsidRPr="00FD7EBB">
        <w:rPr>
          <w:rFonts w:eastAsiaTheme="minorHAnsi"/>
          <w:lang w:eastAsia="en-US"/>
        </w:rPr>
        <w:t>межпредметная</w:t>
      </w:r>
      <w:proofErr w:type="spellEnd"/>
      <w:r w:rsidRPr="00FD7EBB">
        <w:rPr>
          <w:rFonts w:eastAsiaTheme="minorHAnsi"/>
          <w:lang w:eastAsia="en-US"/>
        </w:rPr>
        <w:t xml:space="preserve"> неделя, связанная одной темой, помогает каждому предмету раскрыть её по-своему, </w:t>
      </w:r>
      <w:proofErr w:type="gramStart"/>
      <w:r w:rsidRPr="00FD7EBB">
        <w:rPr>
          <w:rFonts w:eastAsiaTheme="minorHAnsi"/>
          <w:lang w:eastAsia="en-US"/>
        </w:rPr>
        <w:t>расширяя поле информации по проблеме популяризирует</w:t>
      </w:r>
      <w:proofErr w:type="gramEnd"/>
      <w:r w:rsidRPr="00FD7EBB">
        <w:rPr>
          <w:rFonts w:eastAsiaTheme="minorHAnsi"/>
          <w:lang w:eastAsia="en-US"/>
        </w:rPr>
        <w:t xml:space="preserve"> общеобразовательные дисциплины</w:t>
      </w:r>
      <w:r w:rsidRPr="00FD7EBB">
        <w:rPr>
          <w:rFonts w:eastAsiaTheme="minorHAnsi"/>
          <w:color w:val="4F81BD" w:themeColor="accent1"/>
          <w:lang w:eastAsia="en-US"/>
        </w:rPr>
        <w:t xml:space="preserve"> </w:t>
      </w:r>
    </w:p>
    <w:p w:rsidR="0085520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D7EBB">
        <w:rPr>
          <w:rFonts w:eastAsiaTheme="minorHAnsi"/>
          <w:lang w:eastAsia="en-US"/>
        </w:rPr>
        <w:lastRenderedPageBreak/>
        <w:t xml:space="preserve"> Подготовка и проведение недели по единой теме в системном предметном видении создают условия для формирования и развития универсальных учебных действий </w:t>
      </w:r>
      <w:proofErr w:type="gramStart"/>
      <w:r w:rsidRPr="00FD7EBB">
        <w:rPr>
          <w:rFonts w:eastAsiaTheme="minorHAnsi"/>
          <w:lang w:eastAsia="en-US"/>
        </w:rPr>
        <w:t>у</w:t>
      </w:r>
      <w:proofErr w:type="gramEnd"/>
      <w:r w:rsidRPr="00FD7EBB">
        <w:rPr>
          <w:rFonts w:eastAsiaTheme="minorHAnsi"/>
          <w:lang w:eastAsia="en-US"/>
        </w:rPr>
        <w:t xml:space="preserve"> обучающихся</w:t>
      </w:r>
      <w:r>
        <w:rPr>
          <w:rFonts w:eastAsiaTheme="minorHAnsi"/>
          <w:lang w:eastAsia="en-US"/>
        </w:rPr>
        <w:t xml:space="preserve">: </w:t>
      </w:r>
    </w:p>
    <w:p w:rsidR="00855201" w:rsidRPr="00B9664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color w:val="4F81BD" w:themeColor="accent1"/>
          <w:lang w:eastAsia="en-US"/>
        </w:rPr>
      </w:pPr>
      <w:r w:rsidRPr="00FD7EBB">
        <w:rPr>
          <w:rFonts w:eastAsiaTheme="minorHAnsi"/>
          <w:i/>
          <w:lang w:eastAsia="en-US"/>
        </w:rPr>
        <w:t xml:space="preserve">личностных </w:t>
      </w:r>
      <w:r w:rsidRPr="00934FD7">
        <w:rPr>
          <w:rFonts w:eastAsiaTheme="minorHAnsi"/>
          <w:lang w:eastAsia="en-US"/>
        </w:rPr>
        <w:t>— самосознание; выработка ценностных ориентаций;</w:t>
      </w:r>
      <w:r>
        <w:rPr>
          <w:rFonts w:eastAsiaTheme="minorHAnsi"/>
          <w:lang w:eastAsia="en-US"/>
        </w:rPr>
        <w:t xml:space="preserve"> </w:t>
      </w:r>
      <w:r w:rsidRPr="00FD7EBB">
        <w:rPr>
          <w:rFonts w:eastAsiaTheme="minorHAnsi"/>
          <w:bCs/>
          <w:lang w:eastAsia="en-US"/>
        </w:rPr>
        <w:t xml:space="preserve">гражданская </w:t>
      </w:r>
      <w:r w:rsidRPr="00934FD7">
        <w:rPr>
          <w:rFonts w:eastAsiaTheme="minorHAnsi"/>
          <w:lang w:eastAsia="en-US"/>
        </w:rPr>
        <w:t>идентичность и формирование ответственного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отношения к учению,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 xml:space="preserve">готовности и </w:t>
      </w:r>
      <w:proofErr w:type="gramStart"/>
      <w:r w:rsidRPr="00934FD7">
        <w:rPr>
          <w:rFonts w:eastAsiaTheme="minorHAnsi"/>
          <w:lang w:eastAsia="en-US"/>
        </w:rPr>
        <w:t>способности</w:t>
      </w:r>
      <w:proofErr w:type="gramEnd"/>
      <w:r w:rsidRPr="00934FD7">
        <w:rPr>
          <w:rFonts w:eastAsiaTheme="minorHAnsi"/>
          <w:lang w:eastAsia="en-US"/>
        </w:rPr>
        <w:t xml:space="preserve"> обучающихся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к саморазвитию и самообразованию на основе мотивации к обучению и познанию, осознанному выбору и построении дальнейшей индивидуальной траектории образования</w:t>
      </w:r>
    </w:p>
    <w:p w:rsidR="00855201" w:rsidRPr="00B9664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i/>
          <w:lang w:eastAsia="en-US"/>
        </w:rPr>
      </w:pPr>
      <w:proofErr w:type="spellStart"/>
      <w:r w:rsidRPr="00B9664C">
        <w:rPr>
          <w:rFonts w:eastAsiaTheme="minorHAnsi"/>
          <w:i/>
          <w:lang w:eastAsia="en-US"/>
        </w:rPr>
        <w:t>метапредметных</w:t>
      </w:r>
      <w:proofErr w:type="spellEnd"/>
      <w:r w:rsidRPr="00B9664C">
        <w:rPr>
          <w:rFonts w:eastAsiaTheme="minorHAnsi"/>
          <w:i/>
          <w:lang w:eastAsia="en-US"/>
        </w:rPr>
        <w:t>: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 xml:space="preserve">- </w:t>
      </w:r>
      <w:proofErr w:type="gramStart"/>
      <w:r w:rsidRPr="00934FD7">
        <w:rPr>
          <w:rFonts w:eastAsiaTheme="minorHAnsi"/>
          <w:i/>
          <w:iCs/>
          <w:lang w:eastAsia="en-US"/>
        </w:rPr>
        <w:t>познавательных</w:t>
      </w:r>
      <w:proofErr w:type="gramEnd"/>
      <w:r w:rsidRPr="00934FD7">
        <w:rPr>
          <w:rFonts w:eastAsiaTheme="minorHAnsi"/>
          <w:i/>
          <w:iCs/>
          <w:lang w:eastAsia="en-US"/>
        </w:rPr>
        <w:t xml:space="preserve"> — </w:t>
      </w:r>
      <w:r w:rsidRPr="00934FD7">
        <w:rPr>
          <w:rFonts w:eastAsiaTheme="minorHAnsi"/>
          <w:lang w:eastAsia="en-US"/>
        </w:rPr>
        <w:t>умение определять понятия, создавать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обобщения, устанавливать аналогии, самостоятельно выбирать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основания и критерии для классификации, устанавливать причинно-следственные связи, строить логическое рассуждение,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>умозаключение (индуктивное, дедуктивное и по аналогии) и делать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выводы; формирование целостного мировоззрения, соответствующего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современному уровню развития науки и общественной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практики, учитывающего социальное, культурное,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>языковое, духовное многообразие современного мира; умение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самостоятельно планировать пути достижения целей, осознанно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выбирать наиболее эффективные способы решения учебных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и познавательных задач; умение создавать, применять и преобразовывать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знаки и символы, модели и схемы; смысловое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чтение);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 xml:space="preserve"> - </w:t>
      </w:r>
      <w:proofErr w:type="gramStart"/>
      <w:r w:rsidRPr="00934FD7">
        <w:rPr>
          <w:rFonts w:eastAsiaTheme="minorHAnsi"/>
          <w:lang w:eastAsia="en-US"/>
        </w:rPr>
        <w:t>коммуникативных</w:t>
      </w:r>
      <w:proofErr w:type="gramEnd"/>
      <w:r w:rsidRPr="00934FD7">
        <w:rPr>
          <w:rFonts w:eastAsiaTheme="minorHAnsi"/>
          <w:lang w:eastAsia="en-US"/>
        </w:rPr>
        <w:t xml:space="preserve"> – умение работать в группе; умение организовывать учебное сотрудничество и совместную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деятельность с учителем и сверстниками: находить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>общее решение и разрешать конфликты на основе согласования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позиций и учёта интересов; формулировать, аргументировать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 xml:space="preserve">и отстаивать своё мнение; 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>формирование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и развитие компетентности в области использования информационно-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>коммуникационных технологий (</w:t>
      </w:r>
      <w:proofErr w:type="spellStart"/>
      <w:proofErr w:type="gramStart"/>
      <w:r w:rsidRPr="00934FD7">
        <w:rPr>
          <w:rFonts w:eastAsiaTheme="minorHAnsi"/>
          <w:lang w:eastAsia="en-US"/>
        </w:rPr>
        <w:t>ИКТ-компетенции</w:t>
      </w:r>
      <w:proofErr w:type="spellEnd"/>
      <w:proofErr w:type="gramEnd"/>
      <w:r w:rsidRPr="00934FD7">
        <w:rPr>
          <w:rFonts w:eastAsiaTheme="minorHAnsi"/>
          <w:lang w:eastAsia="en-US"/>
        </w:rPr>
        <w:t>);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i/>
          <w:iCs/>
          <w:lang w:eastAsia="en-US"/>
        </w:rPr>
        <w:t>-</w:t>
      </w:r>
      <w:proofErr w:type="gramStart"/>
      <w:r w:rsidRPr="00934FD7">
        <w:rPr>
          <w:rFonts w:eastAsiaTheme="minorHAnsi"/>
          <w:i/>
          <w:iCs/>
          <w:lang w:eastAsia="en-US"/>
        </w:rPr>
        <w:t>регулятивных</w:t>
      </w:r>
      <w:proofErr w:type="gramEnd"/>
      <w:r w:rsidRPr="00934FD7">
        <w:rPr>
          <w:rFonts w:eastAsiaTheme="minorHAnsi"/>
          <w:i/>
          <w:iCs/>
          <w:lang w:eastAsia="en-US"/>
        </w:rPr>
        <w:t xml:space="preserve"> — </w:t>
      </w:r>
      <w:proofErr w:type="spellStart"/>
      <w:r w:rsidRPr="00934FD7">
        <w:rPr>
          <w:rFonts w:eastAsiaTheme="minorHAnsi"/>
          <w:lang w:eastAsia="en-US"/>
        </w:rPr>
        <w:t>целеполагание</w:t>
      </w:r>
      <w:proofErr w:type="spellEnd"/>
      <w:r w:rsidRPr="00934FD7">
        <w:rPr>
          <w:rFonts w:eastAsiaTheme="minorHAnsi"/>
          <w:lang w:eastAsia="en-US"/>
        </w:rPr>
        <w:t>, регуляция учебной деятельности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>— умение самостоятельно определять цели своего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обучения, ставить и формулировать для себя новые задачи</w:t>
      </w:r>
      <w:r>
        <w:rPr>
          <w:rFonts w:eastAsiaTheme="minorHAnsi"/>
          <w:lang w:eastAsia="en-US"/>
        </w:rPr>
        <w:t xml:space="preserve"> </w:t>
      </w:r>
      <w:r w:rsidRPr="00934FD7">
        <w:rPr>
          <w:rFonts w:eastAsiaTheme="minorHAnsi"/>
          <w:lang w:eastAsia="en-US"/>
        </w:rPr>
        <w:t>в учёбе и познавательной деятельности, развивать мотивы и интересы</w:t>
      </w:r>
    </w:p>
    <w:p w:rsidR="00855201" w:rsidRPr="00934FD7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934FD7">
        <w:rPr>
          <w:rFonts w:eastAsiaTheme="minorHAnsi"/>
          <w:lang w:eastAsia="en-US"/>
        </w:rPr>
        <w:t xml:space="preserve">своей познавательной деятельности; </w:t>
      </w:r>
    </w:p>
    <w:p w:rsidR="00855201" w:rsidRDefault="00855201" w:rsidP="008552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456FF9">
        <w:rPr>
          <w:rFonts w:eastAsiaTheme="minorHAnsi"/>
          <w:lang w:eastAsia="en-US"/>
        </w:rPr>
        <w:t>Представленные выше примеры внеклассных мероприятий и проектов с включением общей</w:t>
      </w:r>
      <w:r>
        <w:rPr>
          <w:rFonts w:eastAsiaTheme="minorHAnsi"/>
          <w:lang w:eastAsia="en-US"/>
        </w:rPr>
        <w:t xml:space="preserve"> </w:t>
      </w:r>
      <w:proofErr w:type="spellStart"/>
      <w:r w:rsidRPr="00456FF9">
        <w:rPr>
          <w:rFonts w:eastAsiaTheme="minorHAnsi"/>
          <w:lang w:eastAsia="en-US"/>
        </w:rPr>
        <w:t>метапредметной</w:t>
      </w:r>
      <w:proofErr w:type="spellEnd"/>
      <w:r w:rsidRPr="00456FF9">
        <w:rPr>
          <w:rFonts w:eastAsiaTheme="minorHAnsi"/>
          <w:lang w:eastAsia="en-US"/>
        </w:rPr>
        <w:t xml:space="preserve"> темы, а также использование разнообразных способов организации образовательного процесса</w:t>
      </w:r>
      <w:proofErr w:type="gramStart"/>
      <w:r w:rsidRPr="00456FF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:</w:t>
      </w:r>
      <w:proofErr w:type="gramEnd"/>
      <w:r w:rsidRPr="00456FF9">
        <w:rPr>
          <w:rFonts w:eastAsiaTheme="minorHAnsi"/>
          <w:lang w:eastAsia="en-US"/>
        </w:rPr>
        <w:t xml:space="preserve"> дебаты, конференция, проекты и т. д.) помогут реализовать групповое проектирование социальных событий, предоставить обучающимся поле для </w:t>
      </w:r>
      <w:proofErr w:type="spellStart"/>
      <w:r w:rsidRPr="00456FF9">
        <w:rPr>
          <w:rFonts w:eastAsiaTheme="minorHAnsi"/>
          <w:lang w:eastAsia="en-US"/>
        </w:rPr>
        <w:t>самопрезентации</w:t>
      </w:r>
      <w:proofErr w:type="spellEnd"/>
      <w:r w:rsidRPr="00456FF9">
        <w:rPr>
          <w:rFonts w:eastAsiaTheme="minorHAnsi"/>
          <w:lang w:eastAsia="en-US"/>
        </w:rPr>
        <w:t xml:space="preserve"> и самовыражения в группах сверстников и разновозрастных групп</w:t>
      </w:r>
      <w:r>
        <w:rPr>
          <w:rFonts w:eastAsiaTheme="minorHAnsi"/>
          <w:lang w:eastAsia="en-US"/>
        </w:rPr>
        <w:t>.</w:t>
      </w:r>
    </w:p>
    <w:p w:rsidR="00855201" w:rsidRDefault="00855201" w:rsidP="00855201">
      <w:pPr>
        <w:autoSpaceDE w:val="0"/>
        <w:autoSpaceDN w:val="0"/>
        <w:adjustRightInd w:val="0"/>
      </w:pPr>
      <w:r>
        <w:rPr>
          <w:color w:val="666666"/>
        </w:rPr>
        <w:tab/>
      </w:r>
      <w:r w:rsidRPr="001A0BA1">
        <w:t xml:space="preserve"> </w:t>
      </w:r>
      <w:r w:rsidRPr="00E61CBB">
        <w:rPr>
          <w:b/>
        </w:rPr>
        <w:t xml:space="preserve">Принципы построения </w:t>
      </w:r>
      <w:proofErr w:type="spellStart"/>
      <w:r w:rsidRPr="00E61CBB">
        <w:rPr>
          <w:b/>
        </w:rPr>
        <w:t>межпредметной</w:t>
      </w:r>
      <w:proofErr w:type="spellEnd"/>
      <w:r w:rsidRPr="00E61CBB">
        <w:rPr>
          <w:b/>
        </w:rPr>
        <w:t xml:space="preserve"> тематической недели</w:t>
      </w:r>
      <w:r>
        <w:t>:</w:t>
      </w:r>
    </w:p>
    <w:p w:rsidR="00855201" w:rsidRPr="00E61CBB" w:rsidRDefault="00855201" w:rsidP="00855201">
      <w:pPr>
        <w:autoSpaceDE w:val="0"/>
        <w:autoSpaceDN w:val="0"/>
        <w:adjustRightInd w:val="0"/>
        <w:jc w:val="both"/>
      </w:pPr>
      <w:r>
        <w:t xml:space="preserve"> </w:t>
      </w:r>
      <w:r w:rsidRPr="00E61CBB">
        <w:sym w:font="Symbol" w:char="F0B7"/>
      </w:r>
      <w:r>
        <w:t xml:space="preserve"> актуальность темы</w:t>
      </w:r>
      <w:r w:rsidRPr="00E61CBB">
        <w:t>,</w:t>
      </w:r>
    </w:p>
    <w:p w:rsidR="00855201" w:rsidRPr="00E61CBB" w:rsidRDefault="00855201" w:rsidP="00855201">
      <w:pPr>
        <w:autoSpaceDE w:val="0"/>
        <w:autoSpaceDN w:val="0"/>
        <w:adjustRightInd w:val="0"/>
        <w:jc w:val="both"/>
      </w:pPr>
      <w:r w:rsidRPr="00E61CBB">
        <w:t xml:space="preserve"> </w:t>
      </w:r>
      <w:r w:rsidRPr="00E61CBB">
        <w:sym w:font="Symbol" w:char="F0B7"/>
      </w:r>
      <w:r w:rsidRPr="00E61CBB">
        <w:t xml:space="preserve"> целостность, законченность (</w:t>
      </w:r>
      <w:proofErr w:type="spellStart"/>
      <w:r w:rsidRPr="00E61CBB">
        <w:t>метапредметная</w:t>
      </w:r>
      <w:proofErr w:type="spellEnd"/>
      <w:r w:rsidRPr="00E61CBB">
        <w:t xml:space="preserve"> неделя должна иметь идею, этап предварительной подготовки, начало и конец);</w:t>
      </w:r>
    </w:p>
    <w:p w:rsidR="00855201" w:rsidRPr="00E61CBB" w:rsidRDefault="00855201" w:rsidP="00855201">
      <w:pPr>
        <w:autoSpaceDE w:val="0"/>
        <w:autoSpaceDN w:val="0"/>
        <w:adjustRightInd w:val="0"/>
        <w:jc w:val="both"/>
      </w:pPr>
      <w:r w:rsidRPr="00E61CBB">
        <w:t xml:space="preserve"> </w:t>
      </w:r>
      <w:r w:rsidRPr="00E61CBB">
        <w:sym w:font="Symbol" w:char="F0B7"/>
      </w:r>
      <w:r w:rsidRPr="00E61CBB">
        <w:t xml:space="preserve"> общешкольный масштаб, разновозрастные команды;</w:t>
      </w:r>
    </w:p>
    <w:p w:rsidR="00855201" w:rsidRPr="00E61CBB" w:rsidRDefault="00855201" w:rsidP="00855201">
      <w:pPr>
        <w:autoSpaceDE w:val="0"/>
        <w:autoSpaceDN w:val="0"/>
        <w:adjustRightInd w:val="0"/>
        <w:jc w:val="both"/>
      </w:pPr>
      <w:r w:rsidRPr="00E61CBB">
        <w:t xml:space="preserve"> </w:t>
      </w:r>
      <w:r w:rsidRPr="00E61CBB">
        <w:sym w:font="Symbol" w:char="F0B7"/>
      </w:r>
      <w:r w:rsidRPr="00E61CBB">
        <w:t xml:space="preserve"> доступность содержания;</w:t>
      </w:r>
    </w:p>
    <w:p w:rsidR="00855201" w:rsidRPr="00E61CBB" w:rsidRDefault="00855201" w:rsidP="00855201">
      <w:pPr>
        <w:autoSpaceDE w:val="0"/>
        <w:autoSpaceDN w:val="0"/>
        <w:adjustRightInd w:val="0"/>
        <w:jc w:val="both"/>
      </w:pPr>
      <w:r w:rsidRPr="00E61CBB">
        <w:t xml:space="preserve"> </w:t>
      </w:r>
      <w:r w:rsidRPr="00E61CBB">
        <w:sym w:font="Symbol" w:char="F0B7"/>
      </w:r>
      <w:r w:rsidRPr="00E61CBB">
        <w:t xml:space="preserve"> -обязательность итогового мероприятия с награждением победителей и поощрения участников недели; </w:t>
      </w:r>
    </w:p>
    <w:p w:rsidR="00855201" w:rsidRPr="00E61CBB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61CBB">
        <w:t xml:space="preserve"> </w:t>
      </w:r>
      <w:r w:rsidRPr="00E61CBB">
        <w:sym w:font="Symbol" w:char="F0B7"/>
      </w:r>
      <w:r w:rsidRPr="00E61CBB">
        <w:t xml:space="preserve"> -занимательность содержания (информация должна быть представлена интересной форме с целью активизации познавательной деятельности </w:t>
      </w:r>
      <w:proofErr w:type="gramStart"/>
      <w:r w:rsidRPr="00E61CBB">
        <w:t>обучающихся</w:t>
      </w:r>
      <w:proofErr w:type="gramEnd"/>
      <w:r w:rsidRPr="00E61CBB">
        <w:t xml:space="preserve">); </w:t>
      </w:r>
    </w:p>
    <w:p w:rsidR="00855201" w:rsidRPr="00E61CBB" w:rsidRDefault="00855201" w:rsidP="00855201">
      <w:pPr>
        <w:autoSpaceDE w:val="0"/>
        <w:autoSpaceDN w:val="0"/>
        <w:adjustRightInd w:val="0"/>
        <w:ind w:firstLine="708"/>
        <w:jc w:val="both"/>
      </w:pPr>
      <w:r>
        <w:rPr>
          <w:i/>
          <w:color w:val="666666"/>
        </w:rPr>
        <w:t xml:space="preserve"> </w:t>
      </w:r>
      <w:proofErr w:type="spellStart"/>
      <w:r w:rsidRPr="00E61CBB">
        <w:rPr>
          <w:rFonts w:eastAsiaTheme="minorHAnsi"/>
          <w:lang w:eastAsia="en-US"/>
        </w:rPr>
        <w:t>Метапредметная</w:t>
      </w:r>
      <w:proofErr w:type="spellEnd"/>
      <w:r w:rsidRPr="00E61CBB">
        <w:rPr>
          <w:rFonts w:eastAsiaTheme="minorHAnsi"/>
          <w:lang w:eastAsia="en-US"/>
        </w:rPr>
        <w:t xml:space="preserve"> неделя, посвященная  одной определенной теме, помогает  каждому предмету раскрыть её по-своему, расширяя</w:t>
      </w:r>
      <w:r w:rsidRPr="00E61CBB">
        <w:t xml:space="preserve"> </w:t>
      </w:r>
      <w:r w:rsidRPr="00E61CBB">
        <w:rPr>
          <w:rFonts w:eastAsiaTheme="minorHAnsi"/>
          <w:lang w:eastAsia="en-US"/>
        </w:rPr>
        <w:t>поле информации по проблеме; в целях популяризации общеобразовательных</w:t>
      </w:r>
      <w:r w:rsidRPr="00E61CBB">
        <w:t xml:space="preserve"> </w:t>
      </w:r>
      <w:r w:rsidRPr="00E61CBB">
        <w:rPr>
          <w:rFonts w:eastAsiaTheme="minorHAnsi"/>
          <w:lang w:eastAsia="en-US"/>
        </w:rPr>
        <w:t>дисциплин. Это универсальные методы и технологии, которые могут применяться и на уроках. Педагоги имеют возможность одновременно реализовать воспитательные и развивающие задачи, совершенствовать учебно-методической работу по формированию</w:t>
      </w:r>
      <w:r w:rsidRPr="00E61CBB">
        <w:t xml:space="preserve"> </w:t>
      </w:r>
      <w:r w:rsidRPr="00E61CBB">
        <w:rPr>
          <w:rFonts w:eastAsiaTheme="minorHAnsi"/>
          <w:lang w:eastAsia="en-US"/>
        </w:rPr>
        <w:t>УУД, составляют тематический информационный банки.</w:t>
      </w:r>
    </w:p>
    <w:p w:rsidR="00855201" w:rsidRPr="0070556C" w:rsidRDefault="00855201" w:rsidP="008552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lastRenderedPageBreak/>
        <w:t xml:space="preserve">Материалы </w:t>
      </w:r>
      <w:proofErr w:type="spellStart"/>
      <w:r w:rsidRPr="0070556C">
        <w:rPr>
          <w:rFonts w:eastAsiaTheme="minorHAnsi"/>
          <w:lang w:eastAsia="en-US"/>
        </w:rPr>
        <w:t>метапредметных</w:t>
      </w:r>
      <w:proofErr w:type="spellEnd"/>
      <w:r w:rsidRPr="0070556C">
        <w:rPr>
          <w:rFonts w:eastAsiaTheme="minorHAnsi"/>
          <w:lang w:eastAsia="en-US"/>
        </w:rPr>
        <w:t xml:space="preserve"> недель могут быть  представлены в виде сборников с иллюстрациями (репродукции, фотографии) предметных мероприятий, и</w:t>
      </w:r>
      <w:r>
        <w:rPr>
          <w:rFonts w:eastAsiaTheme="minorHAnsi"/>
          <w:lang w:eastAsia="en-US"/>
        </w:rPr>
        <w:t xml:space="preserve">нформационных </w:t>
      </w:r>
      <w:proofErr w:type="spellStart"/>
      <w:r>
        <w:rPr>
          <w:rFonts w:eastAsiaTheme="minorHAnsi"/>
          <w:lang w:eastAsia="en-US"/>
        </w:rPr>
        <w:t>прайсов</w:t>
      </w:r>
      <w:proofErr w:type="spellEnd"/>
      <w:r w:rsidRPr="0070556C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видеороликов, </w:t>
      </w:r>
      <w:proofErr w:type="spellStart"/>
      <w:proofErr w:type="gramStart"/>
      <w:r>
        <w:rPr>
          <w:rFonts w:eastAsiaTheme="minorHAnsi"/>
          <w:lang w:eastAsia="en-US"/>
        </w:rPr>
        <w:t>слайд-презентаций</w:t>
      </w:r>
      <w:proofErr w:type="spellEnd"/>
      <w:proofErr w:type="gramEnd"/>
      <w:r>
        <w:rPr>
          <w:rFonts w:eastAsiaTheme="minorHAnsi"/>
          <w:lang w:eastAsia="en-US"/>
        </w:rPr>
        <w:t>, размещенных на сайтах школ.</w:t>
      </w:r>
    </w:p>
    <w:p w:rsidR="00855201" w:rsidRPr="0070556C" w:rsidRDefault="00855201" w:rsidP="0085520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t>Обязательно надо учитывать, что с</w:t>
      </w:r>
      <w:r w:rsidRPr="0070556C">
        <w:t xml:space="preserve">огласно ст.48 Федерального закона «Об образовании в Российской Федерации» педагогические работники обязаны соблюдать правовые, </w:t>
      </w:r>
      <w:r>
        <w:t xml:space="preserve">нравственные и этические нормы, </w:t>
      </w:r>
      <w:r w:rsidRPr="0070556C">
        <w:t xml:space="preserve"> следовать требованиям профессиональной этики, уважать честь и достоинство обучающихся и других участников образовательного процесса.</w:t>
      </w:r>
      <w:r>
        <w:t xml:space="preserve"> Поэтому для учителя разработана следующая  таблица: 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1"/>
        <w:gridCol w:w="4495"/>
        <w:gridCol w:w="4439"/>
      </w:tblGrid>
      <w:tr w:rsidR="00855201" w:rsidRPr="00AE47EF" w:rsidTr="00C4746F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rPr>
                <w:b/>
                <w:bCs/>
              </w:rPr>
              <w:t>№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rPr>
                <w:b/>
                <w:bCs/>
              </w:rPr>
              <w:t>Действия учителя, совершаемые в процессе решения задачи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rPr>
                <w:b/>
                <w:bCs/>
              </w:rPr>
              <w:t>Этические нормы и /или права, нарушение которых предотвращает предложенное действие.</w:t>
            </w:r>
          </w:p>
        </w:tc>
      </w:tr>
      <w:tr w:rsidR="00855201" w:rsidRPr="00AE47EF" w:rsidTr="00C4746F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t>1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 xml:space="preserve"> Деликатно требовать выполнения  порученных заданий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Требование от учащихся соблюдения правил школьной жизни</w:t>
            </w:r>
          </w:p>
        </w:tc>
      </w:tr>
      <w:tr w:rsidR="00855201" w:rsidRPr="00AE47EF" w:rsidTr="00C4746F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t>2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Высказывание ученику претензий в деликатной форме</w:t>
            </w:r>
          </w:p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Проявлять терпение при подготовке к мероприятию слабоуспевающего ученика: давать ему больше времени на подготовку и выполнение заданий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Уважение человеческого достоинства;</w:t>
            </w:r>
          </w:p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справедливо, равно ко всем учащимся относиться</w:t>
            </w:r>
          </w:p>
        </w:tc>
      </w:tr>
      <w:tr w:rsidR="00855201" w:rsidRPr="00AE47EF" w:rsidTr="00C4746F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t>3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Выбор материала, учитывая контингент учащихся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</w:p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Уважение человеческого достоинства, толерантность</w:t>
            </w:r>
          </w:p>
        </w:tc>
      </w:tr>
      <w:tr w:rsidR="00855201" w:rsidRPr="00AE47EF" w:rsidTr="00C4746F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t>4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Давать возможность ученику самостоятельно выбирать форму участия во внеурочной деятельности (например, роль в театральной постановке и/или способ своего участия в Фестивале)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Уважение прав ребенка на собственное мнение и убеждения</w:t>
            </w:r>
          </w:p>
        </w:tc>
      </w:tr>
      <w:tr w:rsidR="00855201" w:rsidRPr="00AE47EF" w:rsidTr="00C4746F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</w:pPr>
            <w:r w:rsidRPr="00AE47EF">
              <w:t>5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Не впадайте в гнев, постарайтесь осмыслить ситуацию, не оскорбляйте и не кричите на ученика</w:t>
            </w: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t>Уважение человеческого достоинства;</w:t>
            </w:r>
          </w:p>
          <w:p w:rsidR="00855201" w:rsidRPr="003C5794" w:rsidRDefault="00855201" w:rsidP="00C4746F">
            <w:pPr>
              <w:spacing w:before="100" w:beforeAutospacing="1" w:after="160"/>
            </w:pPr>
            <w:r w:rsidRPr="003C5794">
              <w:rPr>
                <w:color w:val="000000"/>
                <w:shd w:val="clear" w:color="auto" w:fill="FFFFFF"/>
              </w:rPr>
              <w:t>Педагог ответствен за полноценное развитие ребенка и его психическое здоровье.</w:t>
            </w:r>
          </w:p>
        </w:tc>
      </w:tr>
      <w:tr w:rsidR="00855201" w:rsidRPr="00AE47EF" w:rsidTr="00C4746F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201" w:rsidRPr="00AE47EF" w:rsidRDefault="00855201" w:rsidP="00C4746F">
            <w:pPr>
              <w:spacing w:before="100" w:beforeAutospacing="1" w:after="160"/>
              <w:rPr>
                <w:color w:val="000000"/>
              </w:rPr>
            </w:pPr>
            <w:r w:rsidRPr="00AE47EF">
              <w:rPr>
                <w:color w:val="000000"/>
              </w:rPr>
              <w:t>6</w:t>
            </w:r>
          </w:p>
        </w:tc>
        <w:tc>
          <w:tcPr>
            <w:tcW w:w="4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201" w:rsidRPr="003C5794" w:rsidRDefault="00855201" w:rsidP="00C4746F">
            <w:pPr>
              <w:rPr>
                <w:color w:val="000000"/>
              </w:rPr>
            </w:pPr>
            <w:r w:rsidRPr="003C5794">
              <w:rPr>
                <w:color w:val="000000"/>
              </w:rPr>
              <w:t>Не указывать ученику на его незнание материала</w:t>
            </w:r>
          </w:p>
          <w:p w:rsidR="00855201" w:rsidRPr="003C5794" w:rsidRDefault="00855201" w:rsidP="00C4746F">
            <w:pPr>
              <w:rPr>
                <w:color w:val="000000"/>
              </w:rPr>
            </w:pPr>
            <w:r w:rsidRPr="003C5794">
              <w:rPr>
                <w:color w:val="000000"/>
              </w:rPr>
              <w:t xml:space="preserve"> не предъявлять чрезмерных требований к ребенку,</w:t>
            </w:r>
          </w:p>
          <w:p w:rsidR="00855201" w:rsidRPr="003C5794" w:rsidRDefault="00855201" w:rsidP="00C4746F">
            <w:pPr>
              <w:rPr>
                <w:color w:val="000000"/>
              </w:rPr>
            </w:pPr>
          </w:p>
        </w:tc>
        <w:tc>
          <w:tcPr>
            <w:tcW w:w="4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55201" w:rsidRPr="003C5794" w:rsidRDefault="00855201" w:rsidP="00C4746F">
            <w:pPr>
              <w:rPr>
                <w:color w:val="000000"/>
              </w:rPr>
            </w:pPr>
            <w:r w:rsidRPr="003C5794">
              <w:rPr>
                <w:color w:val="000000"/>
              </w:rPr>
              <w:t>Ученик имеет право не знать, но он будет стремиться к познанию при правильно организованном воспитательно-образовательном процессе.</w:t>
            </w:r>
          </w:p>
        </w:tc>
      </w:tr>
    </w:tbl>
    <w:p w:rsidR="00855201" w:rsidRPr="00855201" w:rsidRDefault="00855201" w:rsidP="00855201">
      <w:pPr>
        <w:pStyle w:val="a3"/>
        <w:shd w:val="clear" w:color="auto" w:fill="FFFFFF"/>
        <w:spacing w:line="270" w:lineRule="atLeast"/>
        <w:jc w:val="center"/>
        <w:rPr>
          <w:b/>
          <w:color w:val="666666"/>
        </w:rPr>
      </w:pPr>
      <w:r w:rsidRPr="00855201">
        <w:rPr>
          <w:b/>
          <w:color w:val="666666"/>
        </w:rPr>
        <w:t xml:space="preserve">План подготовки к </w:t>
      </w:r>
      <w:proofErr w:type="spellStart"/>
      <w:r w:rsidRPr="00855201">
        <w:rPr>
          <w:b/>
          <w:color w:val="666666"/>
        </w:rPr>
        <w:t>метапредметной</w:t>
      </w:r>
      <w:proofErr w:type="spellEnd"/>
      <w:r w:rsidRPr="00855201">
        <w:rPr>
          <w:b/>
          <w:color w:val="666666"/>
        </w:rPr>
        <w:t xml:space="preserve"> неделе:</w:t>
      </w:r>
    </w:p>
    <w:tbl>
      <w:tblPr>
        <w:tblStyle w:val="a5"/>
        <w:tblW w:w="0" w:type="auto"/>
        <w:tblLook w:val="04A0"/>
      </w:tblPr>
      <w:tblGrid>
        <w:gridCol w:w="336"/>
        <w:gridCol w:w="4216"/>
        <w:gridCol w:w="5019"/>
      </w:tblGrid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  <w:tc>
          <w:tcPr>
            <w:tcW w:w="4216" w:type="dxa"/>
          </w:tcPr>
          <w:p w:rsidR="00855201" w:rsidRPr="002F4814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2F4814">
              <w:rPr>
                <w:b/>
                <w:color w:val="666666"/>
                <w:sz w:val="24"/>
                <w:szCs w:val="24"/>
              </w:rPr>
              <w:t>Вопрос, на который нужно найти ответы для поиска решения задачи</w:t>
            </w:r>
          </w:p>
        </w:tc>
        <w:tc>
          <w:tcPr>
            <w:tcW w:w="5019" w:type="dxa"/>
          </w:tcPr>
          <w:p w:rsidR="00855201" w:rsidRPr="002F4814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2F4814">
              <w:rPr>
                <w:b/>
                <w:color w:val="666666"/>
                <w:sz w:val="24"/>
                <w:szCs w:val="24"/>
              </w:rPr>
              <w:t>Конкретные действия по поиску ответа на поставленный вопрос</w:t>
            </w: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 w:rsidRPr="00855201">
              <w:rPr>
                <w:color w:val="666666"/>
                <w:sz w:val="24"/>
                <w:szCs w:val="24"/>
              </w:rPr>
              <w:t>Работа с педагогами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2</w:t>
            </w:r>
          </w:p>
        </w:tc>
        <w:tc>
          <w:tcPr>
            <w:tcW w:w="4216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Какие цели и задачи ставят перед собой педагоги в период подготовки </w:t>
            </w:r>
            <w:proofErr w:type="spell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межпредметной</w:t>
            </w:r>
            <w:proofErr w:type="spellEnd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недели?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(Методико-мотивационный этап)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Изучение информационных источников по проведению 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) недели</w:t>
            </w:r>
            <w:proofErr w:type="gramEnd"/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Формулировка основных целей и задач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 единений (предметных кафедр</w:t>
            </w:r>
            <w:proofErr w:type="gram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)О</w:t>
            </w:r>
            <w:proofErr w:type="gram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пределение мероприятий, их форм, содержания и участников</w:t>
            </w: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lastRenderedPageBreak/>
              <w:t>3</w:t>
            </w:r>
          </w:p>
        </w:tc>
        <w:tc>
          <w:tcPr>
            <w:tcW w:w="4216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Какие обязанности возлагаются на каждого педагога, принимающего участие в неделе?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(Подготовительный этап)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распорядительного акта руководителя ОУ о проведении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 недели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подтверждение плана-графика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Распределение обязанностей между учителями по проведению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4</w:t>
            </w:r>
          </w:p>
        </w:tc>
        <w:tc>
          <w:tcPr>
            <w:tcW w:w="4216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 оптимально провести мероприятия?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 эффективно представить работы учащихся?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(Реализационный этап)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и проведение учебных занятий, мероприятий в рамках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 (декады)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Организация выставок достижений обучающихся (стендовых докладов и т. п.)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Публикация материалов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 на официальном сайте ОУ, информационном стенде</w:t>
            </w: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5</w:t>
            </w:r>
          </w:p>
        </w:tc>
        <w:tc>
          <w:tcPr>
            <w:tcW w:w="4216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Какие выводы можно сделать после проведения недели?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Какие положительные результаты достигнуты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 избежать негативных результатов и сложностей в дальнейшем?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(Рефлексивный этап)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Подведение итогов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недели. 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Награждение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обучающихся-победителей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и призеров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Анализ результатов  проведения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образовательных результатов обучающихся, участвовавших в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неделе)</w:t>
            </w:r>
            <w:proofErr w:type="gramEnd"/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заседаний методических объединений (кафедр) по итогам </w:t>
            </w:r>
            <w:proofErr w:type="spellStart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>метапредметной</w:t>
            </w:r>
            <w:proofErr w:type="spellEnd"/>
            <w:r w:rsidRPr="00855201">
              <w:rPr>
                <w:rFonts w:eastAsiaTheme="minorHAnsi"/>
                <w:sz w:val="24"/>
                <w:szCs w:val="24"/>
                <w:lang w:eastAsia="en-US"/>
              </w:rPr>
              <w:t xml:space="preserve"> недели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  <w:tc>
          <w:tcPr>
            <w:tcW w:w="4216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855201">
              <w:rPr>
                <w:b/>
                <w:color w:val="666666"/>
                <w:sz w:val="24"/>
                <w:szCs w:val="24"/>
              </w:rPr>
              <w:t>Работа с учениками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t>1</w:t>
            </w:r>
          </w:p>
        </w:tc>
        <w:tc>
          <w:tcPr>
            <w:tcW w:w="4216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Какие темы вы хотели бы обсудить?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На какие темы вы хотели бы поговорить? Какие мероприятия на ваш взгляд надо включить в неделю?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(Этап определения темы)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Участие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в планировании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событий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школы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Выдвигают собственные предпочтения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 проблематике  </w:t>
            </w:r>
            <w:proofErr w:type="gram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образовательных</w:t>
            </w:r>
            <w:proofErr w:type="gramEnd"/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событий, отстаивают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мнения и предложения (развивают </w:t>
            </w: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lastRenderedPageBreak/>
              <w:t>личностные УУД)</w:t>
            </w:r>
          </w:p>
          <w:p w:rsidR="00855201" w:rsidRPr="00855201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</w:tr>
      <w:tr w:rsidR="00855201" w:rsidRPr="0070556C" w:rsidTr="00855201">
        <w:tc>
          <w:tcPr>
            <w:tcW w:w="33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  <w:r>
              <w:rPr>
                <w:color w:val="666666"/>
                <w:sz w:val="24"/>
                <w:szCs w:val="24"/>
              </w:rPr>
              <w:lastRenderedPageBreak/>
              <w:t>2</w:t>
            </w:r>
          </w:p>
        </w:tc>
        <w:tc>
          <w:tcPr>
            <w:tcW w:w="4216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Кто и за какие мероприятия будет отвечать?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Кто и в  каких мероприятиях будет участвовать?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Какой план проведения недели вы бы предложили?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Какие </w:t>
            </w:r>
            <w:proofErr w:type="spell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преметы</w:t>
            </w:r>
            <w:proofErr w:type="spellEnd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, на ваш взгляд, должны быть учтены в составлении плана недели?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(Планирование,</w:t>
            </w:r>
            <w:proofErr w:type="gramEnd"/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организация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работы </w:t>
            </w:r>
            <w:proofErr w:type="gram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предметных</w:t>
            </w:r>
            <w:proofErr w:type="gramEnd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секции)</w:t>
            </w:r>
          </w:p>
        </w:tc>
        <w:tc>
          <w:tcPr>
            <w:tcW w:w="5019" w:type="dxa"/>
          </w:tcPr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Разделение полномочий, планирование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деятельности, как индивидуальной,</w:t>
            </w:r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proofErr w:type="gram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так  и коллективной (</w:t>
            </w:r>
            <w:proofErr w:type="spell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регулятивныеУУД</w:t>
            </w:r>
            <w:proofErr w:type="spellEnd"/>
            <w:proofErr w:type="gramEnd"/>
          </w:p>
          <w:p w:rsidR="00855201" w:rsidRPr="00855201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личностные УУД</w:t>
            </w:r>
            <w:proofErr w:type="gramStart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,</w:t>
            </w:r>
            <w:proofErr w:type="gramEnd"/>
            <w:r w:rsidRPr="00855201">
              <w:rPr>
                <w:rFonts w:eastAsiaTheme="minorHAnsi"/>
                <w:bCs/>
                <w:sz w:val="24"/>
                <w:szCs w:val="24"/>
                <w:lang w:eastAsia="en-US"/>
              </w:rPr>
              <w:t>коммуникативные УУД</w:t>
            </w:r>
          </w:p>
        </w:tc>
      </w:tr>
    </w:tbl>
    <w:p w:rsidR="00855201" w:rsidRP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855201">
        <w:rPr>
          <w:rFonts w:eastAsiaTheme="minorHAnsi"/>
          <w:b/>
          <w:sz w:val="28"/>
          <w:szCs w:val="28"/>
          <w:lang w:eastAsia="en-US"/>
        </w:rPr>
        <w:t>Особая работа – это работа с информацией.</w:t>
      </w:r>
    </w:p>
    <w:tbl>
      <w:tblPr>
        <w:tblStyle w:val="a5"/>
        <w:tblW w:w="0" w:type="auto"/>
        <w:tblLook w:val="04A0"/>
      </w:tblPr>
      <w:tblGrid>
        <w:gridCol w:w="459"/>
        <w:gridCol w:w="4334"/>
        <w:gridCol w:w="2389"/>
        <w:gridCol w:w="2389"/>
      </w:tblGrid>
      <w:tr w:rsidR="00855201" w:rsidRPr="0070556C" w:rsidTr="00C4746F">
        <w:tc>
          <w:tcPr>
            <w:tcW w:w="42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70556C">
              <w:rPr>
                <w:b/>
                <w:color w:val="666666"/>
                <w:sz w:val="24"/>
                <w:szCs w:val="24"/>
              </w:rPr>
              <w:t>№</w:t>
            </w:r>
          </w:p>
        </w:tc>
        <w:tc>
          <w:tcPr>
            <w:tcW w:w="4359" w:type="dxa"/>
          </w:tcPr>
          <w:p w:rsidR="00855201" w:rsidRPr="0070556C" w:rsidRDefault="00855201" w:rsidP="00C4746F">
            <w:r w:rsidRPr="0070556C">
              <w:t>Содержание собираемой информации</w:t>
            </w:r>
          </w:p>
        </w:tc>
        <w:tc>
          <w:tcPr>
            <w:tcW w:w="2393" w:type="dxa"/>
          </w:tcPr>
          <w:p w:rsidR="00855201" w:rsidRPr="0070556C" w:rsidRDefault="00855201" w:rsidP="00C4746F">
            <w:r w:rsidRPr="0070556C">
              <w:t>Источник информации</w:t>
            </w:r>
          </w:p>
        </w:tc>
        <w:tc>
          <w:tcPr>
            <w:tcW w:w="2393" w:type="dxa"/>
          </w:tcPr>
          <w:p w:rsidR="00855201" w:rsidRPr="0070556C" w:rsidRDefault="00855201" w:rsidP="00C4746F">
            <w:r w:rsidRPr="0070556C">
              <w:t>Метод работы с этой информацией</w:t>
            </w:r>
          </w:p>
        </w:tc>
      </w:tr>
      <w:tr w:rsidR="00855201" w:rsidRPr="0070556C" w:rsidTr="00C4746F">
        <w:tc>
          <w:tcPr>
            <w:tcW w:w="42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  <w:tc>
          <w:tcPr>
            <w:tcW w:w="4359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  Материалы по методике  самостоятельного изучения и практического освоения новых педагогических технологий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Методическая литература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Аналитическая, исследовательская, конспектирование, составление матрицы идей</w:t>
            </w:r>
          </w:p>
        </w:tc>
      </w:tr>
      <w:tr w:rsidR="00855201" w:rsidRPr="0070556C" w:rsidTr="00C4746F">
        <w:tc>
          <w:tcPr>
            <w:tcW w:w="42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  <w:tc>
          <w:tcPr>
            <w:tcW w:w="4359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Смыслы, извлекаемые из литературного текста.</w:t>
            </w:r>
          </w:p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Видение автора той или иной исторической эпохи</w:t>
            </w:r>
            <w:proofErr w:type="gramStart"/>
            <w:r w:rsidRPr="00915C82">
              <w:rPr>
                <w:rStyle w:val="a4"/>
                <w:b w:val="0"/>
              </w:rPr>
              <w:t xml:space="preserve">., </w:t>
            </w:r>
            <w:proofErr w:type="gramEnd"/>
            <w:r w:rsidRPr="00915C82">
              <w:rPr>
                <w:rStyle w:val="a4"/>
                <w:b w:val="0"/>
              </w:rPr>
              <w:t>решения той или иной нравственной проблемы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Художественная литература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 xml:space="preserve">​ </w:t>
            </w:r>
            <w:proofErr w:type="gramStart"/>
            <w:r w:rsidRPr="00915C82">
              <w:rPr>
                <w:rStyle w:val="a4"/>
                <w:b w:val="0"/>
              </w:rPr>
              <w:t>Исследовательская</w:t>
            </w:r>
            <w:proofErr w:type="gramEnd"/>
            <w:r w:rsidRPr="00915C82">
              <w:rPr>
                <w:rStyle w:val="a4"/>
                <w:b w:val="0"/>
              </w:rPr>
              <w:t xml:space="preserve"> Сопоставительный анализ,  анализ текста, отбор эмоционально-насыщенного материала, цитирование</w:t>
            </w:r>
          </w:p>
        </w:tc>
      </w:tr>
      <w:tr w:rsidR="00855201" w:rsidRPr="0070556C" w:rsidTr="00C4746F">
        <w:tc>
          <w:tcPr>
            <w:tcW w:w="42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  <w:tc>
          <w:tcPr>
            <w:tcW w:w="4359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Презентации, ИКТ технологии по выбранной теме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Интернет-ресурсы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 xml:space="preserve">​ Систематизация данных и информации, </w:t>
            </w:r>
          </w:p>
        </w:tc>
      </w:tr>
      <w:tr w:rsidR="00855201" w:rsidRPr="0070556C" w:rsidTr="00C4746F">
        <w:tc>
          <w:tcPr>
            <w:tcW w:w="426" w:type="dxa"/>
          </w:tcPr>
          <w:p w:rsidR="00855201" w:rsidRPr="0070556C" w:rsidRDefault="00855201" w:rsidP="00C4746F">
            <w:pPr>
              <w:pStyle w:val="a3"/>
              <w:spacing w:line="270" w:lineRule="atLeast"/>
              <w:rPr>
                <w:color w:val="666666"/>
                <w:sz w:val="24"/>
                <w:szCs w:val="24"/>
              </w:rPr>
            </w:pPr>
          </w:p>
        </w:tc>
        <w:tc>
          <w:tcPr>
            <w:tcW w:w="4359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Применение и использование  на практике интересующего метода или технологии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 xml:space="preserve"> Газеты и журналы, содержащие и распространяющие опыт коллег</w:t>
            </w:r>
          </w:p>
        </w:tc>
        <w:tc>
          <w:tcPr>
            <w:tcW w:w="2393" w:type="dxa"/>
          </w:tcPr>
          <w:p w:rsidR="00855201" w:rsidRPr="00915C82" w:rsidRDefault="00855201" w:rsidP="00C4746F">
            <w:pPr>
              <w:rPr>
                <w:rStyle w:val="a4"/>
                <w:b w:val="0"/>
              </w:rPr>
            </w:pPr>
            <w:r w:rsidRPr="00915C82">
              <w:rPr>
                <w:rStyle w:val="a4"/>
                <w:b w:val="0"/>
              </w:rPr>
              <w:t>Трансформация, составление формально-логической модели</w:t>
            </w:r>
          </w:p>
        </w:tc>
      </w:tr>
    </w:tbl>
    <w:p w:rsidR="00855201" w:rsidRPr="0070556C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55201" w:rsidRPr="0070556C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P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5201">
        <w:rPr>
          <w:rFonts w:eastAsiaTheme="minorHAnsi"/>
          <w:b/>
          <w:bCs/>
          <w:sz w:val="28"/>
          <w:szCs w:val="28"/>
          <w:lang w:eastAsia="en-US"/>
        </w:rPr>
        <w:lastRenderedPageBreak/>
        <w:t xml:space="preserve">Примерный план проведения </w:t>
      </w:r>
      <w:proofErr w:type="spellStart"/>
      <w:r w:rsidRPr="00855201">
        <w:rPr>
          <w:rFonts w:eastAsiaTheme="minorHAnsi"/>
          <w:b/>
          <w:bCs/>
          <w:sz w:val="28"/>
          <w:szCs w:val="28"/>
          <w:lang w:eastAsia="en-US"/>
        </w:rPr>
        <w:t>межпредметной</w:t>
      </w:r>
      <w:proofErr w:type="spellEnd"/>
      <w:r w:rsidRPr="00855201">
        <w:rPr>
          <w:rFonts w:eastAsiaTheme="minorHAnsi"/>
          <w:b/>
          <w:bCs/>
          <w:sz w:val="28"/>
          <w:szCs w:val="28"/>
          <w:lang w:eastAsia="en-US"/>
        </w:rPr>
        <w:t xml:space="preserve"> недели,</w:t>
      </w:r>
    </w:p>
    <w:p w:rsidR="00855201" w:rsidRP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55201">
        <w:rPr>
          <w:rFonts w:eastAsiaTheme="minorHAnsi"/>
          <w:b/>
          <w:bCs/>
          <w:sz w:val="28"/>
          <w:szCs w:val="28"/>
          <w:lang w:eastAsia="en-US"/>
        </w:rPr>
        <w:t>посвященной  освобождению Ленинграда от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855201">
        <w:rPr>
          <w:rFonts w:eastAsiaTheme="minorHAnsi"/>
          <w:b/>
          <w:bCs/>
          <w:sz w:val="28"/>
          <w:szCs w:val="28"/>
          <w:lang w:eastAsia="en-US"/>
        </w:rPr>
        <w:t xml:space="preserve"> блокады</w:t>
      </w:r>
    </w:p>
    <w:p w:rsidR="00855201" w:rsidRPr="0070556C" w:rsidRDefault="00855201" w:rsidP="00855201">
      <w:pPr>
        <w:pStyle w:val="a3"/>
        <w:shd w:val="clear" w:color="auto" w:fill="FFFFFF"/>
        <w:spacing w:line="270" w:lineRule="atLeast"/>
        <w:rPr>
          <w:color w:val="666666"/>
        </w:rPr>
      </w:pPr>
    </w:p>
    <w:tbl>
      <w:tblPr>
        <w:tblStyle w:val="a5"/>
        <w:tblW w:w="0" w:type="auto"/>
        <w:tblLook w:val="04A0"/>
      </w:tblPr>
      <w:tblGrid>
        <w:gridCol w:w="2063"/>
        <w:gridCol w:w="1034"/>
        <w:gridCol w:w="6474"/>
      </w:tblGrid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предмет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класс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jc w:val="center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тема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русский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5-9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10-11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Письмо из Блокады  (конкурс сочинений)</w:t>
            </w:r>
          </w:p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Русский язык как сила, объединяющая людей в годы Великой Отечественной войны (конференция)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литература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5-9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10 - 11класс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Дети блокады</w:t>
            </w:r>
            <w:proofErr w:type="gramStart"/>
            <w:r w:rsidRPr="00915C82">
              <w:rPr>
                <w:b/>
                <w:i/>
                <w:color w:val="666666"/>
                <w:sz w:val="24"/>
                <w:szCs w:val="24"/>
              </w:rPr>
              <w:t>.</w:t>
            </w:r>
            <w:proofErr w:type="gramEnd"/>
            <w:r w:rsidRPr="00915C82">
              <w:rPr>
                <w:b/>
                <w:i/>
                <w:color w:val="666666"/>
                <w:sz w:val="24"/>
                <w:szCs w:val="24"/>
              </w:rPr>
              <w:t xml:space="preserve"> (</w:t>
            </w:r>
            <w:proofErr w:type="gramStart"/>
            <w:r w:rsidRPr="00915C82">
              <w:rPr>
                <w:b/>
                <w:i/>
                <w:color w:val="666666"/>
                <w:sz w:val="24"/>
                <w:szCs w:val="24"/>
              </w:rPr>
              <w:t>п</w:t>
            </w:r>
            <w:proofErr w:type="gramEnd"/>
            <w:r w:rsidRPr="00915C82">
              <w:rPr>
                <w:b/>
                <w:i/>
                <w:color w:val="666666"/>
                <w:sz w:val="24"/>
                <w:szCs w:val="24"/>
              </w:rPr>
              <w:t>роект) Блокадная поэзия (конкурс чтецов)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«А город жил» интегрированное занятие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>
              <w:rPr>
                <w:b/>
                <w:i/>
                <w:color w:val="666666"/>
                <w:sz w:val="24"/>
                <w:szCs w:val="24"/>
              </w:rPr>
              <w:t>о</w:t>
            </w:r>
            <w:r w:rsidRPr="00915C82">
              <w:rPr>
                <w:b/>
                <w:i/>
                <w:color w:val="666666"/>
                <w:sz w:val="24"/>
                <w:szCs w:val="24"/>
              </w:rPr>
              <w:t>бществознание, история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7-9 классы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5-6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Что значит быть патриотом? (проект)</w:t>
            </w:r>
          </w:p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«Никто не забыт, ничто не забыто» - конкурс на знание истории Ленинградской блокады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Смелость и отвага. Противодействие злу (диспут)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>
              <w:rPr>
                <w:b/>
                <w:i/>
                <w:color w:val="666666"/>
                <w:sz w:val="24"/>
                <w:szCs w:val="24"/>
              </w:rPr>
              <w:t>м</w:t>
            </w:r>
            <w:r w:rsidRPr="00915C82">
              <w:rPr>
                <w:b/>
                <w:i/>
                <w:color w:val="666666"/>
                <w:sz w:val="24"/>
                <w:szCs w:val="24"/>
              </w:rPr>
              <w:t>атематика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Блокада в цифрах и фактах (Проект)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>
              <w:rPr>
                <w:b/>
                <w:i/>
                <w:color w:val="666666"/>
                <w:sz w:val="24"/>
                <w:szCs w:val="24"/>
              </w:rPr>
              <w:t>б</w:t>
            </w:r>
            <w:r w:rsidRPr="00915C82">
              <w:rPr>
                <w:b/>
                <w:i/>
                <w:color w:val="666666"/>
                <w:sz w:val="24"/>
                <w:szCs w:val="24"/>
              </w:rPr>
              <w:t>иология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>
              <w:rPr>
                <w:b/>
                <w:i/>
                <w:color w:val="666666"/>
                <w:sz w:val="24"/>
                <w:szCs w:val="24"/>
              </w:rPr>
              <w:t xml:space="preserve"> х</w:t>
            </w:r>
            <w:r w:rsidRPr="00915C82">
              <w:rPr>
                <w:b/>
                <w:i/>
                <w:color w:val="666666"/>
                <w:sz w:val="24"/>
                <w:szCs w:val="24"/>
              </w:rPr>
              <w:t>имия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7-9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Вклад ученых-химиков и биологов в Победу в Великой Отечественной войне (конференция)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>
              <w:rPr>
                <w:b/>
                <w:i/>
                <w:color w:val="666666"/>
                <w:sz w:val="24"/>
                <w:szCs w:val="24"/>
              </w:rPr>
              <w:t>г</w:t>
            </w:r>
            <w:r w:rsidRPr="00915C82">
              <w:rPr>
                <w:b/>
                <w:i/>
                <w:color w:val="666666"/>
                <w:sz w:val="24"/>
                <w:szCs w:val="24"/>
              </w:rPr>
              <w:t>еография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5-10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Определение по карте географических координат различных географических объектов, связанных с военными действиями под Ленинградом</w:t>
            </w:r>
          </w:p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Создание карт для подготовки контрнаступления Советской армии под Ленинградом (проекты)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>
              <w:rPr>
                <w:b/>
                <w:i/>
                <w:color w:val="666666"/>
                <w:sz w:val="24"/>
                <w:szCs w:val="24"/>
              </w:rPr>
              <w:t>ф</w:t>
            </w:r>
            <w:r w:rsidRPr="00915C82">
              <w:rPr>
                <w:b/>
                <w:i/>
                <w:color w:val="666666"/>
                <w:sz w:val="24"/>
                <w:szCs w:val="24"/>
              </w:rPr>
              <w:t>изика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b/>
                <w:i/>
                <w:color w:val="666666"/>
                <w:sz w:val="24"/>
                <w:szCs w:val="24"/>
              </w:rPr>
              <w:t>8-11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Техника Великой Отечественной войны (доклады, презентации)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и</w:t>
            </w:r>
            <w:r w:rsidRPr="00915C82">
              <w:rPr>
                <w:b/>
                <w:color w:val="666666"/>
                <w:sz w:val="24"/>
                <w:szCs w:val="24"/>
              </w:rPr>
              <w:t>зобразительное искусство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915C82">
              <w:rPr>
                <w:b/>
                <w:color w:val="666666"/>
                <w:sz w:val="24"/>
                <w:szCs w:val="24"/>
              </w:rPr>
              <w:t xml:space="preserve">5-9 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Фронтовой рисунок. Роль плаката в годы блокады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Конкурс рисунков о блокаде 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>
              <w:rPr>
                <w:b/>
                <w:color w:val="666666"/>
                <w:sz w:val="24"/>
                <w:szCs w:val="24"/>
              </w:rPr>
              <w:t>м</w:t>
            </w:r>
            <w:r w:rsidRPr="00915C82">
              <w:rPr>
                <w:b/>
                <w:color w:val="666666"/>
                <w:sz w:val="24"/>
                <w:szCs w:val="24"/>
              </w:rPr>
              <w:t>узыка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915C82">
              <w:rPr>
                <w:b/>
                <w:color w:val="666666"/>
                <w:sz w:val="24"/>
                <w:szCs w:val="24"/>
              </w:rPr>
              <w:t>5-9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915C82">
              <w:rPr>
                <w:b/>
                <w:color w:val="666666"/>
                <w:sz w:val="24"/>
                <w:szCs w:val="24"/>
              </w:rPr>
              <w:t>10-11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Военные песни как средство поднятия духа советского солдата в годы блокады (Концерт)</w:t>
            </w:r>
          </w:p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Образ Великой Отечественной войны в музыкальном искусстве (Проект)</w:t>
            </w:r>
          </w:p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«Ленинградская» симфония Д.Шостакович</w:t>
            </w:r>
            <w:proofErr w:type="gramStart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а(</w:t>
            </w:r>
            <w:proofErr w:type="gramEnd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музыкально-литературная композиция)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915C82">
              <w:rPr>
                <w:b/>
                <w:color w:val="666666"/>
                <w:sz w:val="24"/>
                <w:szCs w:val="24"/>
              </w:rPr>
              <w:t xml:space="preserve">Технология 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915C82">
              <w:rPr>
                <w:b/>
                <w:color w:val="666666"/>
                <w:sz w:val="24"/>
                <w:szCs w:val="24"/>
              </w:rPr>
              <w:t>5-7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autoSpaceDE w:val="0"/>
              <w:autoSpaceDN w:val="0"/>
              <w:adjustRightInd w:val="0"/>
              <w:rPr>
                <w:rFonts w:eastAsiaTheme="minorHAnsi"/>
                <w:b/>
                <w:i/>
                <w:sz w:val="24"/>
                <w:szCs w:val="24"/>
                <w:lang w:eastAsia="en-US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Солдатский быт в годы Великой Отечественной войн </w:t>
            </w:r>
            <w:proofErr w:type="spellStart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ы</w:t>
            </w:r>
            <w:proofErr w:type="spellEnd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и блокады</w:t>
            </w:r>
            <w:proofErr w:type="gramStart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.(</w:t>
            </w:r>
            <w:proofErr w:type="gramEnd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Выставка работ)</w:t>
            </w:r>
          </w:p>
        </w:tc>
      </w:tr>
      <w:tr w:rsidR="00855201" w:rsidRPr="0070556C" w:rsidTr="00C4746F">
        <w:tc>
          <w:tcPr>
            <w:tcW w:w="2041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915C82">
              <w:rPr>
                <w:b/>
                <w:color w:val="666666"/>
                <w:sz w:val="24"/>
                <w:szCs w:val="24"/>
              </w:rPr>
              <w:t>Физкультура</w:t>
            </w:r>
          </w:p>
        </w:tc>
        <w:tc>
          <w:tcPr>
            <w:tcW w:w="1006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color w:val="666666"/>
                <w:sz w:val="24"/>
                <w:szCs w:val="24"/>
              </w:rPr>
            </w:pPr>
            <w:r w:rsidRPr="00915C82">
              <w:rPr>
                <w:b/>
                <w:color w:val="666666"/>
                <w:sz w:val="24"/>
                <w:szCs w:val="24"/>
              </w:rPr>
              <w:t>5-9</w:t>
            </w:r>
          </w:p>
        </w:tc>
        <w:tc>
          <w:tcPr>
            <w:tcW w:w="6524" w:type="dxa"/>
          </w:tcPr>
          <w:p w:rsidR="00855201" w:rsidRPr="00915C82" w:rsidRDefault="00855201" w:rsidP="00C4746F">
            <w:pPr>
              <w:pStyle w:val="a3"/>
              <w:spacing w:line="270" w:lineRule="atLeast"/>
              <w:rPr>
                <w:b/>
                <w:i/>
                <w:color w:val="666666"/>
                <w:sz w:val="24"/>
                <w:szCs w:val="24"/>
              </w:rPr>
            </w:pP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Физическая культура</w:t>
            </w:r>
            <w:proofErr w:type="gramStart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К</w:t>
            </w:r>
            <w:proofErr w:type="gramEnd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ак физкультура и спорт помогали </w:t>
            </w:r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lastRenderedPageBreak/>
              <w:t>человеку выживать в блокаду. Знаменитый блокадный матч</w:t>
            </w:r>
            <w:proofErr w:type="gramStart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.</w:t>
            </w:r>
            <w:proofErr w:type="gramEnd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 xml:space="preserve"> (</w:t>
            </w:r>
            <w:proofErr w:type="gramStart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п</w:t>
            </w:r>
            <w:proofErr w:type="gramEnd"/>
            <w:r w:rsidRPr="00915C82">
              <w:rPr>
                <w:rFonts w:eastAsiaTheme="minorHAnsi"/>
                <w:b/>
                <w:i/>
                <w:sz w:val="24"/>
                <w:szCs w:val="24"/>
                <w:lang w:eastAsia="en-US"/>
              </w:rPr>
              <w:t>роекты)</w:t>
            </w:r>
          </w:p>
        </w:tc>
      </w:tr>
    </w:tbl>
    <w:p w:rsidR="00855201" w:rsidRDefault="00855201" w:rsidP="00855201">
      <w:pPr>
        <w:autoSpaceDE w:val="0"/>
        <w:autoSpaceDN w:val="0"/>
        <w:adjustRightInd w:val="0"/>
        <w:jc w:val="both"/>
        <w:rPr>
          <w:color w:val="666666"/>
        </w:rPr>
      </w:pPr>
    </w:p>
    <w:p w:rsidR="00855201" w:rsidRDefault="00855201" w:rsidP="00855201">
      <w:pPr>
        <w:autoSpaceDE w:val="0"/>
        <w:autoSpaceDN w:val="0"/>
        <w:adjustRightInd w:val="0"/>
        <w:jc w:val="both"/>
        <w:rPr>
          <w:color w:val="666666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5C82">
        <w:rPr>
          <w:rFonts w:eastAsiaTheme="minorHAnsi"/>
          <w:b/>
          <w:bCs/>
          <w:sz w:val="28"/>
          <w:szCs w:val="28"/>
          <w:lang w:eastAsia="en-US"/>
        </w:rPr>
        <w:t xml:space="preserve">На что следует обратить особое внимание: </w:t>
      </w: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15C82">
        <w:rPr>
          <w:rFonts w:eastAsiaTheme="minorHAnsi"/>
          <w:b/>
          <w:bCs/>
          <w:sz w:val="28"/>
          <w:szCs w:val="28"/>
          <w:lang w:eastAsia="en-US"/>
        </w:rPr>
        <w:t>(Памятка учителю)</w:t>
      </w:r>
    </w:p>
    <w:p w:rsidR="00855201" w:rsidRPr="00915C82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1. Содержание мероприятия по предмету должно СООТВЕТСТВОВАТЬ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ЕДИНОЙ ТЕМЕ.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2. При отборе материала предпочтение отдавайте информации,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 xml:space="preserve">менее всего относящейся </w:t>
      </w:r>
      <w:proofErr w:type="gramStart"/>
      <w:r w:rsidRPr="0070556C">
        <w:rPr>
          <w:rFonts w:eastAsiaTheme="minorHAnsi"/>
          <w:lang w:eastAsia="en-US"/>
        </w:rPr>
        <w:t>к</w:t>
      </w:r>
      <w:proofErr w:type="gramEnd"/>
      <w:r w:rsidRPr="0070556C">
        <w:rPr>
          <w:rFonts w:eastAsiaTheme="minorHAnsi"/>
          <w:lang w:eastAsia="en-US"/>
        </w:rPr>
        <w:t xml:space="preserve"> учебной, программной. Пусть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дети видят, что знания по вашему предмету необходимы им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не только на уроках, но и в жизни, в том числе для здоровья, быту,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общении, поддержании имиджа и др.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3. Особое предпочтение отдавайте информации  ПАТРИОТИЧЕСКОГО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 xml:space="preserve">ХАРАКТЕРА 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4. Отдавайте предпочтение компьютерным средствам передачи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информации. Подготовьте СВОЮ презентацию на открытие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или закрытие предметного мероприятия.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5. Учите детей конкретности: ЧТО, ГДЕ, ПОЧЕМУ это будет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интересно присутствующим, или ЗАЧЕМ это им надо знать</w:t>
      </w:r>
      <w:r>
        <w:rPr>
          <w:rFonts w:eastAsiaTheme="minorHAnsi"/>
          <w:lang w:eastAsia="en-US"/>
        </w:rPr>
        <w:t xml:space="preserve"> и в</w:t>
      </w:r>
      <w:r w:rsidRPr="0070556C">
        <w:rPr>
          <w:rFonts w:eastAsiaTheme="minorHAnsi"/>
          <w:lang w:eastAsia="en-US"/>
        </w:rPr>
        <w:t xml:space="preserve"> КАКОЙ ИНТЕРЕСНОЙ ФОРМЕ следует подать материал.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6. Следите за указанием точных ссылок на источники.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7. Развивайте навыки сотрудничества и конструктивного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 xml:space="preserve">общения, обращайте внимание </w:t>
      </w:r>
      <w:proofErr w:type="gramStart"/>
      <w:r w:rsidRPr="0070556C">
        <w:rPr>
          <w:rFonts w:eastAsiaTheme="minorHAnsi"/>
          <w:lang w:eastAsia="en-US"/>
        </w:rPr>
        <w:t>обучающихся</w:t>
      </w:r>
      <w:proofErr w:type="gramEnd"/>
      <w:r w:rsidRPr="0070556C">
        <w:rPr>
          <w:rFonts w:eastAsiaTheme="minorHAnsi"/>
          <w:lang w:eastAsia="en-US"/>
        </w:rPr>
        <w:t xml:space="preserve"> на то, что это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главное средство коллективного успеха.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8. Принимайте все предложения и идеи ребят, некорректные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или малоэффективные замыслы предложите еще раз обдумать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или описать их целесообразность.</w:t>
      </w:r>
    </w:p>
    <w:p w:rsidR="00855201" w:rsidRPr="0070556C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9. Не забывайте о приглашенных - мнения людей не из сферы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образования для учащихся будут очень значимы, они будут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усиливать ваши доводы и выводы, надежность ваших рекомендаций.</w:t>
      </w:r>
    </w:p>
    <w:p w:rsidR="0085520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10. Обязательно улыбайтесь. Найдите в сценарии место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юмору, музыкальной заставке или мини-спектаклю. Это добавит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положительных эмоций.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Организаторы должны всегда, при любом удобном случае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желать коллегам, обучающимся и другим участникам УСПЕХА</w:t>
      </w:r>
      <w:r>
        <w:rPr>
          <w:rFonts w:eastAsiaTheme="minorHAnsi"/>
          <w:lang w:eastAsia="en-US"/>
        </w:rPr>
        <w:t>.</w:t>
      </w: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</w:p>
    <w:p w:rsidR="00855201" w:rsidRPr="00915C82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sz w:val="32"/>
          <w:szCs w:val="32"/>
          <w:lang w:eastAsia="en-US"/>
        </w:rPr>
      </w:pPr>
      <w:r w:rsidRPr="00915C82">
        <w:rPr>
          <w:rFonts w:eastAsiaTheme="minorHAnsi"/>
          <w:b/>
          <w:sz w:val="32"/>
          <w:szCs w:val="32"/>
          <w:lang w:eastAsia="en-US"/>
        </w:rPr>
        <w:t>Оценка эффективности</w:t>
      </w:r>
    </w:p>
    <w:p w:rsidR="0085520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55201" w:rsidRPr="00855201" w:rsidRDefault="00855201" w:rsidP="00855201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70556C">
        <w:rPr>
          <w:rFonts w:eastAsiaTheme="minorHAnsi"/>
          <w:lang w:eastAsia="en-US"/>
        </w:rPr>
        <w:t xml:space="preserve">Для оценки эффективности предложенной методики проведения </w:t>
      </w:r>
      <w:proofErr w:type="spellStart"/>
      <w:r w:rsidRPr="0070556C">
        <w:rPr>
          <w:rFonts w:eastAsiaTheme="minorHAnsi"/>
          <w:lang w:eastAsia="en-US"/>
        </w:rPr>
        <w:t>метапредметных</w:t>
      </w:r>
      <w:proofErr w:type="spellEnd"/>
      <w:r w:rsidRPr="0070556C">
        <w:rPr>
          <w:rFonts w:eastAsiaTheme="minorHAnsi"/>
          <w:lang w:eastAsia="en-US"/>
        </w:rPr>
        <w:t xml:space="preserve"> недель  (декад) можно использовать опрос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 xml:space="preserve"> «</w:t>
      </w:r>
      <w:r w:rsidRPr="0070556C">
        <w:rPr>
          <w:rFonts w:eastAsiaTheme="minorHAnsi"/>
          <w:bCs/>
          <w:lang w:eastAsia="en-US"/>
        </w:rPr>
        <w:t xml:space="preserve"> Показатели эффективности деятельности участников МЕТАПРЕДМЕТНОЙ НЕДЕЛИ»</w:t>
      </w:r>
      <w:r>
        <w:rPr>
          <w:rFonts w:eastAsiaTheme="minorHAnsi"/>
          <w:bCs/>
          <w:lang w:eastAsia="en-US"/>
        </w:rPr>
        <w:t xml:space="preserve">  </w:t>
      </w:r>
      <w:proofErr w:type="gramStart"/>
      <w:r>
        <w:rPr>
          <w:rFonts w:eastAsiaTheme="minorHAnsi"/>
          <w:bCs/>
          <w:lang w:eastAsia="en-US"/>
        </w:rPr>
        <w:t xml:space="preserve">( </w:t>
      </w:r>
      <w:proofErr w:type="gramEnd"/>
      <w:r w:rsidRPr="0070556C">
        <w:rPr>
          <w:rFonts w:eastAsiaTheme="minorHAnsi"/>
          <w:bCs/>
          <w:lang w:eastAsia="en-US"/>
        </w:rPr>
        <w:t>примерные вопросы</w:t>
      </w:r>
      <w:r>
        <w:rPr>
          <w:rFonts w:eastAsiaTheme="minorHAnsi"/>
          <w:bCs/>
          <w:lang w:eastAsia="en-US"/>
        </w:rPr>
        <w:t>)</w:t>
      </w:r>
      <w:r w:rsidRPr="00855201">
        <w:rPr>
          <w:rFonts w:eastAsiaTheme="minorHAnsi"/>
          <w:b/>
          <w:bCs/>
          <w:lang w:eastAsia="en-US"/>
        </w:rPr>
        <w:t>:</w:t>
      </w:r>
    </w:p>
    <w:p w:rsidR="00855201" w:rsidRPr="00855201" w:rsidRDefault="00855201" w:rsidP="00855201">
      <w:pPr>
        <w:autoSpaceDE w:val="0"/>
        <w:autoSpaceDN w:val="0"/>
        <w:adjustRightInd w:val="0"/>
        <w:ind w:firstLine="708"/>
        <w:rPr>
          <w:rFonts w:eastAsiaTheme="minorHAnsi"/>
          <w:bCs/>
          <w:lang w:eastAsia="en-US"/>
        </w:rPr>
      </w:pPr>
      <w:r w:rsidRPr="00855201">
        <w:rPr>
          <w:rFonts w:eastAsiaTheme="minorHAnsi"/>
          <w:bCs/>
          <w:lang w:eastAsia="en-US"/>
        </w:rPr>
        <w:t xml:space="preserve">1) Удовлетворенность </w:t>
      </w:r>
      <w:proofErr w:type="gramStart"/>
      <w:r w:rsidRPr="00855201">
        <w:rPr>
          <w:rFonts w:eastAsiaTheme="minorHAnsi"/>
          <w:bCs/>
          <w:lang w:eastAsia="en-US"/>
        </w:rPr>
        <w:t>обучающихся</w:t>
      </w:r>
      <w:proofErr w:type="gramEnd"/>
      <w:r w:rsidRPr="00855201">
        <w:rPr>
          <w:rFonts w:eastAsiaTheme="minorHAnsi"/>
          <w:bCs/>
          <w:lang w:eastAsia="en-US"/>
        </w:rPr>
        <w:t xml:space="preserve"> мероприятием</w:t>
      </w:r>
    </w:p>
    <w:p w:rsidR="00855201" w:rsidRPr="00855201" w:rsidRDefault="00855201" w:rsidP="00855201">
      <w:pPr>
        <w:autoSpaceDE w:val="0"/>
        <w:autoSpaceDN w:val="0"/>
        <w:adjustRightInd w:val="0"/>
        <w:ind w:firstLine="708"/>
        <w:rPr>
          <w:rFonts w:eastAsiaTheme="minorHAnsi"/>
          <w:bCs/>
          <w:lang w:eastAsia="en-US"/>
        </w:rPr>
      </w:pPr>
      <w:r w:rsidRPr="00855201">
        <w:rPr>
          <w:rFonts w:eastAsiaTheme="minorHAnsi"/>
          <w:bCs/>
          <w:lang w:eastAsia="en-US"/>
        </w:rPr>
        <w:t>2)Удовлетворенность педагогов мероприятием</w:t>
      </w:r>
    </w:p>
    <w:p w:rsidR="00855201" w:rsidRPr="00855201" w:rsidRDefault="00855201" w:rsidP="00855201">
      <w:pPr>
        <w:autoSpaceDE w:val="0"/>
        <w:autoSpaceDN w:val="0"/>
        <w:adjustRightInd w:val="0"/>
        <w:ind w:firstLine="708"/>
        <w:rPr>
          <w:rFonts w:eastAsiaTheme="minorHAnsi"/>
          <w:bCs/>
          <w:lang w:eastAsia="en-US"/>
        </w:rPr>
      </w:pPr>
      <w:proofErr w:type="gramStart"/>
      <w:r w:rsidRPr="00855201">
        <w:rPr>
          <w:rFonts w:eastAsiaTheme="minorHAnsi"/>
          <w:bCs/>
          <w:lang w:eastAsia="en-US"/>
        </w:rPr>
        <w:t>3) Уровень  самостоятельной работы обучающихся)</w:t>
      </w:r>
      <w:proofErr w:type="gramEnd"/>
    </w:p>
    <w:p w:rsidR="00855201" w:rsidRPr="00855201" w:rsidRDefault="00855201" w:rsidP="0085520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bCs/>
          <w:lang w:eastAsia="en-US"/>
        </w:rPr>
      </w:pPr>
    </w:p>
    <w:p w:rsidR="00855201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15C82">
        <w:rPr>
          <w:rFonts w:eastAsiaTheme="minorHAnsi"/>
          <w:b/>
          <w:lang w:eastAsia="en-US"/>
        </w:rPr>
        <w:t>ПЛАНИРУЕМЫЕ РЕЗУЛЬТАТЫ:</w:t>
      </w:r>
    </w:p>
    <w:p w:rsidR="00855201" w:rsidRPr="00915C82" w:rsidRDefault="00855201" w:rsidP="0085520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 xml:space="preserve"> Если  </w:t>
      </w:r>
      <w:proofErr w:type="spellStart"/>
      <w:r w:rsidRPr="0070556C">
        <w:rPr>
          <w:rFonts w:eastAsiaTheme="minorHAnsi"/>
          <w:lang w:eastAsia="en-US"/>
        </w:rPr>
        <w:t>метапредметная</w:t>
      </w:r>
      <w:proofErr w:type="spellEnd"/>
      <w:r w:rsidRPr="0070556C">
        <w:rPr>
          <w:rFonts w:eastAsiaTheme="minorHAnsi"/>
          <w:lang w:eastAsia="en-US"/>
        </w:rPr>
        <w:t xml:space="preserve"> неделя прошла удачно, то по ее окончании должны быть получены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следующие результаты: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1) участие большинства предметных дисциплин в раскрытии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темы;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 xml:space="preserve">2) увеличение количества участников и посетителей </w:t>
      </w:r>
      <w:proofErr w:type="spellStart"/>
      <w:r w:rsidRPr="0070556C">
        <w:rPr>
          <w:rFonts w:eastAsiaTheme="minorHAnsi"/>
          <w:lang w:eastAsia="en-US"/>
        </w:rPr>
        <w:t>метапредметной</w:t>
      </w:r>
      <w:proofErr w:type="spellEnd"/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недели;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3) увеличение количества социальных партнеров в лице специально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приглашенных гостей;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4) увеличение доли самостоятельного планирования, участия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 xml:space="preserve">и контроля в проведении </w:t>
      </w:r>
      <w:proofErr w:type="spellStart"/>
      <w:r w:rsidRPr="0070556C">
        <w:rPr>
          <w:rFonts w:eastAsiaTheme="minorHAnsi"/>
          <w:lang w:eastAsia="en-US"/>
        </w:rPr>
        <w:t>межпредметной</w:t>
      </w:r>
      <w:proofErr w:type="spellEnd"/>
      <w:r w:rsidRPr="0070556C">
        <w:rPr>
          <w:rFonts w:eastAsiaTheme="minorHAnsi"/>
          <w:lang w:eastAsia="en-US"/>
        </w:rPr>
        <w:t xml:space="preserve"> недели со стороны</w:t>
      </w:r>
      <w:r>
        <w:rPr>
          <w:rFonts w:eastAsiaTheme="minorHAnsi"/>
          <w:lang w:eastAsia="en-US"/>
        </w:rPr>
        <w:t xml:space="preserve"> </w:t>
      </w:r>
      <w:proofErr w:type="gramStart"/>
      <w:r w:rsidRPr="0070556C">
        <w:rPr>
          <w:rFonts w:eastAsiaTheme="minorHAnsi"/>
          <w:lang w:eastAsia="en-US"/>
        </w:rPr>
        <w:t>обучающихся</w:t>
      </w:r>
      <w:proofErr w:type="gramEnd"/>
      <w:r w:rsidRPr="0070556C">
        <w:rPr>
          <w:rFonts w:eastAsiaTheme="minorHAnsi"/>
          <w:lang w:eastAsia="en-US"/>
        </w:rPr>
        <w:t>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5) наличие оценки мероприятия ученическим и педагогическим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коллективом;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lastRenderedPageBreak/>
        <w:t>6) рейтинг предметов согласно наличию самой интересной,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полезной и соответствующей теме информации;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>7) выявление проблемных точек в учебно-методической работе</w:t>
      </w:r>
      <w:r>
        <w:rPr>
          <w:rFonts w:eastAsiaTheme="minorHAnsi"/>
          <w:lang w:eastAsia="en-US"/>
        </w:rPr>
        <w:t xml:space="preserve"> коллектива по </w:t>
      </w:r>
      <w:r w:rsidRPr="0070556C">
        <w:rPr>
          <w:rFonts w:eastAsiaTheme="minorHAnsi"/>
          <w:lang w:eastAsia="en-US"/>
        </w:rPr>
        <w:t>формированию и развитию универсальных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учебных действий у обучающихся (по результатам оценочных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листов и наблюдений);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70556C">
        <w:rPr>
          <w:rFonts w:eastAsiaTheme="minorHAnsi"/>
          <w:lang w:eastAsia="en-US"/>
        </w:rPr>
        <w:t xml:space="preserve">8) пополнение </w:t>
      </w:r>
      <w:proofErr w:type="spellStart"/>
      <w:r w:rsidRPr="0070556C">
        <w:rPr>
          <w:rFonts w:eastAsiaTheme="minorHAnsi"/>
          <w:lang w:eastAsia="en-US"/>
        </w:rPr>
        <w:t>портфолио</w:t>
      </w:r>
      <w:proofErr w:type="spellEnd"/>
      <w:r w:rsidRPr="0070556C">
        <w:rPr>
          <w:rFonts w:eastAsiaTheme="minorHAnsi"/>
          <w:lang w:eastAsia="en-US"/>
        </w:rPr>
        <w:t xml:space="preserve">  обучающихся проектами и информационными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 xml:space="preserve">материалами, отчетами и др., и </w:t>
      </w:r>
      <w:proofErr w:type="spellStart"/>
      <w:r w:rsidRPr="0070556C">
        <w:rPr>
          <w:rFonts w:eastAsiaTheme="minorHAnsi"/>
          <w:lang w:eastAsia="en-US"/>
        </w:rPr>
        <w:t>порфолио</w:t>
      </w:r>
      <w:proofErr w:type="spellEnd"/>
      <w:r w:rsidRPr="0070556C">
        <w:rPr>
          <w:rFonts w:eastAsiaTheme="minorHAnsi"/>
          <w:lang w:eastAsia="en-US"/>
        </w:rPr>
        <w:t xml:space="preserve"> педагогов</w:t>
      </w:r>
      <w:r>
        <w:rPr>
          <w:rFonts w:eastAsiaTheme="minorHAnsi"/>
          <w:lang w:eastAsia="en-US"/>
        </w:rPr>
        <w:t xml:space="preserve"> </w:t>
      </w:r>
      <w:r w:rsidRPr="0070556C">
        <w:rPr>
          <w:rFonts w:eastAsiaTheme="minorHAnsi"/>
          <w:lang w:eastAsia="en-US"/>
        </w:rPr>
        <w:t>разработками и рекомендациями;</w:t>
      </w:r>
    </w:p>
    <w:p w:rsidR="00855201" w:rsidRPr="0070556C" w:rsidRDefault="00855201" w:rsidP="00855201">
      <w:p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70556C">
        <w:rPr>
          <w:rFonts w:eastAsiaTheme="minorHAnsi"/>
          <w:lang w:eastAsia="en-US"/>
        </w:rPr>
        <w:t xml:space="preserve">9) создание сборника материалов </w:t>
      </w:r>
      <w:proofErr w:type="spellStart"/>
      <w:r w:rsidRPr="0070556C">
        <w:rPr>
          <w:rFonts w:eastAsiaTheme="minorHAnsi"/>
          <w:lang w:eastAsia="en-US"/>
        </w:rPr>
        <w:t>межпредметной</w:t>
      </w:r>
      <w:proofErr w:type="spellEnd"/>
      <w:r w:rsidRPr="0070556C">
        <w:rPr>
          <w:rFonts w:eastAsiaTheme="minorHAnsi"/>
          <w:lang w:eastAsia="en-US"/>
        </w:rPr>
        <w:t xml:space="preserve"> недели</w:t>
      </w:r>
    </w:p>
    <w:p w:rsidR="00855201" w:rsidRDefault="00855201" w:rsidP="00855201">
      <w:pPr>
        <w:autoSpaceDE w:val="0"/>
        <w:autoSpaceDN w:val="0"/>
        <w:adjustRightInd w:val="0"/>
        <w:jc w:val="both"/>
        <w:rPr>
          <w:color w:val="666666"/>
        </w:rPr>
      </w:pPr>
      <w:r>
        <w:rPr>
          <w:color w:val="333333"/>
        </w:rPr>
        <w:tab/>
      </w:r>
    </w:p>
    <w:p w:rsidR="00855201" w:rsidRDefault="00855201" w:rsidP="00855201">
      <w:pPr>
        <w:pStyle w:val="a3"/>
        <w:shd w:val="clear" w:color="auto" w:fill="FFFFFF"/>
        <w:spacing w:line="270" w:lineRule="atLeast"/>
        <w:rPr>
          <w:color w:val="666666"/>
        </w:rPr>
      </w:pPr>
    </w:p>
    <w:p w:rsidR="00855201" w:rsidRDefault="00855201" w:rsidP="00855201">
      <w:pPr>
        <w:pStyle w:val="a3"/>
        <w:shd w:val="clear" w:color="auto" w:fill="FFFFFF"/>
        <w:spacing w:line="270" w:lineRule="atLeast"/>
        <w:rPr>
          <w:color w:val="666666"/>
        </w:rPr>
      </w:pPr>
    </w:p>
    <w:p w:rsidR="00855201" w:rsidRDefault="00855201" w:rsidP="00855201">
      <w:pPr>
        <w:pStyle w:val="a3"/>
        <w:shd w:val="clear" w:color="auto" w:fill="FFFFFF"/>
        <w:spacing w:line="270" w:lineRule="atLeast"/>
        <w:rPr>
          <w:color w:val="666666"/>
        </w:rPr>
      </w:pPr>
    </w:p>
    <w:p w:rsidR="00CD7F96" w:rsidRDefault="00CD7F96"/>
    <w:sectPr w:rsidR="00CD7F96" w:rsidSect="00CD7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55201"/>
    <w:rsid w:val="00855201"/>
    <w:rsid w:val="00CD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2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2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rsid w:val="00855201"/>
    <w:pPr>
      <w:spacing w:before="100" w:beforeAutospacing="1" w:after="100" w:afterAutospacing="1"/>
    </w:pPr>
  </w:style>
  <w:style w:type="character" w:styleId="a4">
    <w:name w:val="Strong"/>
    <w:basedOn w:val="a0"/>
    <w:qFormat/>
    <w:rsid w:val="00855201"/>
    <w:rPr>
      <w:b/>
      <w:bCs/>
    </w:rPr>
  </w:style>
  <w:style w:type="table" w:styleId="a5">
    <w:name w:val="Table Grid"/>
    <w:basedOn w:val="a1"/>
    <w:uiPriority w:val="59"/>
    <w:rsid w:val="0085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3045</Words>
  <Characters>17360</Characters>
  <Application>Microsoft Office Word</Application>
  <DocSecurity>0</DocSecurity>
  <Lines>144</Lines>
  <Paragraphs>40</Paragraphs>
  <ScaleCrop>false</ScaleCrop>
  <Company>Asrock™</Company>
  <LinksUpToDate>false</LinksUpToDate>
  <CharactersWithSpaces>20365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2022-11-27T15:41:00Z</dcterms:created>
  <dcterms:modified xsi:type="dcterms:W3CDTF">2022-11-27T15:51:00Z</dcterms:modified>
</cp:coreProperties>
</file>