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4F" w:rsidRPr="00411F4F" w:rsidRDefault="00411F4F" w:rsidP="00411F4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A12" w:rsidRPr="007C5132" w:rsidRDefault="008D7A12" w:rsidP="008D7A1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5746"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организованной </w:t>
      </w:r>
      <w:r w:rsidRPr="007C5132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7A12" w:rsidRPr="007C5132" w:rsidRDefault="008D7A12" w:rsidP="008D7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по познавательному развитию</w:t>
      </w:r>
      <w:r w:rsidR="00B3416D"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в процессе исследования </w:t>
      </w:r>
    </w:p>
    <w:p w:rsidR="008D7A12" w:rsidRPr="007C5132" w:rsidRDefault="008D7A12" w:rsidP="008D7A1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«Веселая топология для дошколят. Лента Мёбиуса»</w:t>
      </w:r>
    </w:p>
    <w:p w:rsidR="008D7A12" w:rsidRPr="007C5132" w:rsidRDefault="008D7A12" w:rsidP="008D7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с  детьми</w:t>
      </w:r>
      <w:r w:rsidRPr="007C5132">
        <w:rPr>
          <w:rFonts w:ascii="Times New Roman" w:hAnsi="Times New Roman" w:cs="Times New Roman"/>
          <w:b/>
          <w:sz w:val="24"/>
          <w:szCs w:val="24"/>
        </w:rPr>
        <w:t xml:space="preserve"> подготовительной к школе группы</w:t>
      </w:r>
    </w:p>
    <w:p w:rsidR="007C5132" w:rsidRPr="007C5132" w:rsidRDefault="007C5132" w:rsidP="008D7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132" w:rsidRPr="007C5132" w:rsidRDefault="007C5132" w:rsidP="007C51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 xml:space="preserve">Подготовила: воспитатель высшей категории </w:t>
      </w:r>
    </w:p>
    <w:p w:rsidR="007C5132" w:rsidRPr="007C5132" w:rsidRDefault="007C5132" w:rsidP="007C513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Федорова С.Н.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C513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и провести топологическое исследование ленты Мёбиуса и ее свойств.</w:t>
      </w:r>
    </w:p>
    <w:p w:rsidR="008D7A12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5132">
        <w:rPr>
          <w:rFonts w:ascii="Times New Roman" w:eastAsia="Calibri" w:hAnsi="Times New Roman" w:cs="Times New Roman"/>
          <w:sz w:val="24"/>
          <w:szCs w:val="24"/>
          <w:u w:val="single"/>
        </w:rPr>
        <w:t>1. Образовательные:</w:t>
      </w:r>
    </w:p>
    <w:p w:rsidR="00BB6F03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-изготовить ленту Мебиуса,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исследовать свойства ленты Мебиуса методом сравнения с бумажным кольцом, </w:t>
      </w:r>
    </w:p>
    <w:p w:rsidR="008D7A12" w:rsidRPr="007C5132" w:rsidRDefault="00BB6F03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исследовательским путем доказать, что лист Мебиуса имеет внутреннюю и внешнюю стороны, что при разрезании посередине он распадается на два, а при разрезании ближе к краю получаем два отдельных кольца, соединенных между собой.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2.Развивающие: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-развивать логическое и пространственное мышление детей, познавательную  активность.</w:t>
      </w:r>
    </w:p>
    <w:p w:rsidR="00BB6F03" w:rsidRPr="007C5132" w:rsidRDefault="00BB6F03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3. Воспитательные: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-воспитывать самостоятельность, активность, познавательные интересы, аккуратность,  умение слушать воспитателя и товарищей.</w:t>
      </w:r>
    </w:p>
    <w:p w:rsidR="00BB6F03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</w:t>
      </w: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 (познание ок</w:t>
      </w:r>
      <w:r w:rsidR="00B3416D" w:rsidRPr="007C5132">
        <w:rPr>
          <w:rFonts w:ascii="Times New Roman" w:eastAsia="Calibri" w:hAnsi="Times New Roman" w:cs="Times New Roman"/>
          <w:sz w:val="24"/>
          <w:szCs w:val="24"/>
        </w:rPr>
        <w:t>ружающего мира, интерес к науке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-топологии; общение взрослых и детей; совместная деятельность),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развитие, речевое развитие (активизация словаря, развитие умения высказывать свое мнение, слушать мнение других),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развитие (формирование умений конструирования из бумаги), </w:t>
      </w:r>
    </w:p>
    <w:p w:rsidR="008D7A12" w:rsidRPr="007C5132" w:rsidRDefault="00BB6F03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>физическое развитие (развитие мелкой моторики, умение выполнять действия по словесной инструкции).</w:t>
      </w:r>
    </w:p>
    <w:p w:rsidR="00BB6F03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игровая, 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 xml:space="preserve">коммуникативная, </w:t>
      </w:r>
    </w:p>
    <w:p w:rsidR="008D7A12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8D7A12" w:rsidRPr="007C5132">
        <w:rPr>
          <w:rFonts w:ascii="Times New Roman" w:eastAsia="Calibri" w:hAnsi="Times New Roman" w:cs="Times New Roman"/>
          <w:sz w:val="24"/>
          <w:szCs w:val="24"/>
        </w:rPr>
        <w:t>по</w:t>
      </w:r>
      <w:r w:rsidR="00D167C9" w:rsidRPr="007C5132">
        <w:rPr>
          <w:rFonts w:ascii="Times New Roman" w:eastAsia="Calibri" w:hAnsi="Times New Roman" w:cs="Times New Roman"/>
          <w:sz w:val="24"/>
          <w:szCs w:val="24"/>
        </w:rPr>
        <w:t>знавательно – исследовательская,</w:t>
      </w:r>
    </w:p>
    <w:p w:rsidR="00D167C9" w:rsidRPr="007C5132" w:rsidRDefault="00D167C9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 продуктивная</w:t>
      </w:r>
    </w:p>
    <w:p w:rsidR="008D7A12" w:rsidRPr="007C5132" w:rsidRDefault="00BB6F03" w:rsidP="00BB6F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Возрастная группа</w:t>
      </w: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C5132">
        <w:rPr>
          <w:rFonts w:ascii="Times New Roman" w:hAnsi="Times New Roman" w:cs="Times New Roman"/>
          <w:sz w:val="24"/>
          <w:szCs w:val="24"/>
        </w:rPr>
        <w:t>подготовительная  к школе группа</w:t>
      </w:r>
    </w:p>
    <w:p w:rsidR="008D7A12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Форма организации деятельности детей: </w:t>
      </w:r>
    </w:p>
    <w:p w:rsidR="008D7A12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B6F03"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B6F03" w:rsidRPr="007C5132">
        <w:rPr>
          <w:rFonts w:ascii="Times New Roman" w:eastAsia="Calibri" w:hAnsi="Times New Roman" w:cs="Times New Roman"/>
          <w:sz w:val="24"/>
          <w:szCs w:val="24"/>
        </w:rPr>
        <w:t>групповая</w:t>
      </w:r>
      <w:proofErr w:type="gramEnd"/>
      <w:r w:rsidR="00BB6F03" w:rsidRPr="007C5132">
        <w:rPr>
          <w:rFonts w:ascii="Times New Roman" w:eastAsia="Calibri" w:hAnsi="Times New Roman" w:cs="Times New Roman"/>
          <w:sz w:val="24"/>
          <w:szCs w:val="24"/>
        </w:rPr>
        <w:t xml:space="preserve"> – участвуют все дети</w:t>
      </w:r>
    </w:p>
    <w:p w:rsidR="00BB6F03" w:rsidRPr="007C5132" w:rsidRDefault="008D7A12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7C5132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proofErr w:type="gramEnd"/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– участвует каждый ребенок</w:t>
      </w:r>
    </w:p>
    <w:p w:rsidR="00BB6F03" w:rsidRPr="007C5132" w:rsidRDefault="00BB6F03" w:rsidP="008D7A1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 - работа в парах</w:t>
      </w:r>
    </w:p>
    <w:p w:rsidR="00B26B05" w:rsidRPr="007C5132" w:rsidRDefault="00B26B05" w:rsidP="008D7A1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 с детьми:</w:t>
      </w:r>
    </w:p>
    <w:p w:rsidR="00AC7321" w:rsidRPr="007C5132" w:rsidRDefault="00AC7321" w:rsidP="00AC73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C5132">
        <w:rPr>
          <w:rFonts w:ascii="Times New Roman" w:eastAsia="Calibri" w:hAnsi="Times New Roman" w:cs="Times New Roman"/>
          <w:sz w:val="24"/>
          <w:szCs w:val="24"/>
        </w:rPr>
        <w:t>повторение свойств матери</w:t>
      </w:r>
      <w:r w:rsidR="00B3416D" w:rsidRPr="007C5132">
        <w:rPr>
          <w:rFonts w:ascii="Times New Roman" w:eastAsia="Calibri" w:hAnsi="Times New Roman" w:cs="Times New Roman"/>
          <w:sz w:val="24"/>
          <w:szCs w:val="24"/>
        </w:rPr>
        <w:t>а</w:t>
      </w:r>
      <w:r w:rsidRPr="007C5132">
        <w:rPr>
          <w:rFonts w:ascii="Times New Roman" w:eastAsia="Calibri" w:hAnsi="Times New Roman" w:cs="Times New Roman"/>
          <w:sz w:val="24"/>
          <w:szCs w:val="24"/>
        </w:rPr>
        <w:t>лов (в том числе бумаги)</w:t>
      </w:r>
    </w:p>
    <w:p w:rsidR="00B26B05" w:rsidRPr="007C5132" w:rsidRDefault="00B26B05" w:rsidP="00AC73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C5132">
        <w:rPr>
          <w:rFonts w:ascii="Times New Roman" w:eastAsia="Calibri" w:hAnsi="Times New Roman" w:cs="Times New Roman"/>
          <w:sz w:val="24"/>
          <w:szCs w:val="24"/>
        </w:rPr>
        <w:t>склеивание геометрической фигуры</w:t>
      </w:r>
      <w:r w:rsidR="00AC7321"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132">
        <w:rPr>
          <w:rFonts w:ascii="Times New Roman" w:eastAsia="Calibri" w:hAnsi="Times New Roman" w:cs="Times New Roman"/>
          <w:sz w:val="24"/>
          <w:szCs w:val="24"/>
        </w:rPr>
        <w:t>-</w:t>
      </w:r>
      <w:r w:rsidR="00AC7321" w:rsidRPr="007C5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132">
        <w:rPr>
          <w:rFonts w:ascii="Times New Roman" w:eastAsia="Calibri" w:hAnsi="Times New Roman" w:cs="Times New Roman"/>
          <w:sz w:val="24"/>
          <w:szCs w:val="24"/>
        </w:rPr>
        <w:t>цилиндр</w:t>
      </w:r>
      <w:r w:rsidR="00B3416D" w:rsidRPr="007C5132">
        <w:rPr>
          <w:rFonts w:ascii="Times New Roman" w:eastAsia="Calibri" w:hAnsi="Times New Roman" w:cs="Times New Roman"/>
          <w:sz w:val="24"/>
          <w:szCs w:val="24"/>
        </w:rPr>
        <w:t xml:space="preserve"> для изготовления</w:t>
      </w: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новогодних елочных игрушек</w:t>
      </w:r>
    </w:p>
    <w:p w:rsidR="00AC7321" w:rsidRPr="007C5132" w:rsidRDefault="00AC7321" w:rsidP="00AC73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-знакомство с </w:t>
      </w:r>
      <w:r w:rsidR="00265746" w:rsidRPr="007C5132">
        <w:rPr>
          <w:rFonts w:ascii="Times New Roman" w:eastAsia="Calibri" w:hAnsi="Times New Roman" w:cs="Times New Roman"/>
          <w:sz w:val="24"/>
          <w:szCs w:val="24"/>
        </w:rPr>
        <w:t>понятиями «</w:t>
      </w:r>
      <w:proofErr w:type="gramStart"/>
      <w:r w:rsidRPr="007C5132">
        <w:rPr>
          <w:rFonts w:ascii="Times New Roman" w:eastAsia="Calibri" w:hAnsi="Times New Roman" w:cs="Times New Roman"/>
          <w:sz w:val="24"/>
          <w:szCs w:val="24"/>
        </w:rPr>
        <w:t>внешней</w:t>
      </w:r>
      <w:proofErr w:type="gramEnd"/>
      <w:r w:rsidRPr="007C5132">
        <w:rPr>
          <w:rFonts w:ascii="Times New Roman" w:eastAsia="Calibri" w:hAnsi="Times New Roman" w:cs="Times New Roman"/>
          <w:sz w:val="24"/>
          <w:szCs w:val="24"/>
        </w:rPr>
        <w:t xml:space="preserve"> и внутренней </w:t>
      </w:r>
      <w:r w:rsidR="00265746" w:rsidRPr="007C5132">
        <w:rPr>
          <w:rFonts w:ascii="Times New Roman" w:eastAsia="Calibri" w:hAnsi="Times New Roman" w:cs="Times New Roman"/>
          <w:sz w:val="24"/>
          <w:szCs w:val="24"/>
        </w:rPr>
        <w:t>поверхность предмета»</w:t>
      </w:r>
    </w:p>
    <w:p w:rsidR="00B26B05" w:rsidRPr="007C5132" w:rsidRDefault="00AC7321" w:rsidP="00AC73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C5132">
        <w:rPr>
          <w:rFonts w:ascii="Times New Roman" w:eastAsia="Calibri" w:hAnsi="Times New Roman" w:cs="Times New Roman"/>
          <w:sz w:val="24"/>
          <w:szCs w:val="24"/>
        </w:rPr>
        <w:t>-деление предметов на части, выделение 1/2части, 1/3 и 1/4части предмета</w:t>
      </w:r>
      <w:r w:rsidR="00265746" w:rsidRPr="007C5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B26B05" w:rsidRPr="007C5132">
        <w:rPr>
          <w:rFonts w:ascii="Times New Roman" w:hAnsi="Times New Roman" w:cs="Times New Roman"/>
          <w:b/>
          <w:sz w:val="24"/>
          <w:szCs w:val="24"/>
        </w:rPr>
        <w:t xml:space="preserve"> педагога: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одготовить раздаточный материал;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одготовить демонстрационный материал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аписать видео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Фокусника к детям группы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одготовить клип-карту исследований</w:t>
      </w:r>
    </w:p>
    <w:p w:rsidR="00B26B05" w:rsidRPr="007C5132" w:rsidRDefault="00B26B05" w:rsidP="00AC7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Словарная работа: </w:t>
      </w: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топология, лента Мебиуса,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клип-карта, вдоль посередине</w:t>
      </w:r>
      <w:r w:rsidR="00265746"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поверхность.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-простые карандаши</w:t>
      </w:r>
      <w:r w:rsidR="00BB6F03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-шкатулка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-полоски бумаги на каждого ребенка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-клей-карандаш на каждого ребенка</w:t>
      </w:r>
      <w:r w:rsidR="00411F4F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-ножницы на каждого ребенка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-бумажный конус на каждую пару детей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-Машинки (маленькие) на каждого ребенка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-Фигурки зайца и лисицы на каждого ребенка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-Круги черного цвета на каждого ребенка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-Клип-карта исследований</w:t>
      </w:r>
      <w:r w:rsidR="00A2110B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арточки-выводы</w:t>
      </w:r>
    </w:p>
    <w:p w:rsidR="008D7A12" w:rsidRPr="007C5132" w:rsidRDefault="008D7A12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-Проектор, интерактивная доска</w:t>
      </w:r>
    </w:p>
    <w:p w:rsidR="00BB6F03" w:rsidRPr="007C5132" w:rsidRDefault="00BB6F03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-Медали</w:t>
      </w:r>
      <w:r w:rsidR="00A2110B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односы</w:t>
      </w:r>
      <w:r w:rsidR="00B26B05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и синего цветов</w:t>
      </w:r>
    </w:p>
    <w:p w:rsidR="00411F4F" w:rsidRPr="007C5132" w:rsidRDefault="00411F4F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</w:t>
      </w: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: 30 минут</w:t>
      </w:r>
    </w:p>
    <w:p w:rsidR="007C5132" w:rsidRDefault="007C5132" w:rsidP="008D7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7A12" w:rsidRPr="007C5132" w:rsidRDefault="008D7A12" w:rsidP="008D7A1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Ход ООД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3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7C5132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Организационный момент</w:t>
      </w:r>
      <w:r w:rsidRPr="007C51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Style w:val="a5"/>
          <w:rFonts w:ascii="Times New Roman" w:hAnsi="Times New Roman" w:cs="Times New Roman"/>
          <w:color w:val="2D2A2A"/>
          <w:sz w:val="24"/>
          <w:szCs w:val="24"/>
        </w:rPr>
        <w:t>Воспитатель:</w:t>
      </w:r>
      <w:r w:rsidRPr="007C5132">
        <w:rPr>
          <w:rStyle w:val="apple-converted-space"/>
          <w:rFonts w:ascii="Times New Roman" w:hAnsi="Times New Roman" w:cs="Times New Roman"/>
          <w:b/>
          <w:bCs/>
          <w:color w:val="2D2A2A"/>
          <w:sz w:val="24"/>
          <w:szCs w:val="24"/>
        </w:rPr>
        <w:t> </w:t>
      </w:r>
      <w:r w:rsidRPr="007C5132">
        <w:rPr>
          <w:rFonts w:ascii="Times New Roman" w:hAnsi="Times New Roman" w:cs="Times New Roman"/>
          <w:sz w:val="24"/>
          <w:szCs w:val="24"/>
        </w:rPr>
        <w:t>Здравствуйте, ребята! На каждом нашем занятии вы  узнаете, что-то новое для себя. Сегодня я тоже приготовила для вас небольшой эксперимент.  Вы любите фокусы?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</w:rPr>
        <w:t xml:space="preserve"> Я тоже очень люблю фокусы и различное волшебство. И благодаря такой науке как  топология, мы с вами сегодня научимся замечательному  фокусу. Наука топология очень сложная, настолько сложная, что ее не изучают в школе. Но мне кажется, что у нас с вами все получится! Как вы считаете?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7C513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Здорово! </w:t>
      </w:r>
      <w:r w:rsidRPr="007C5132">
        <w:rPr>
          <w:rFonts w:ascii="Times New Roman" w:hAnsi="Times New Roman" w:cs="Times New Roman"/>
          <w:sz w:val="24"/>
          <w:szCs w:val="24"/>
        </w:rPr>
        <w:t>А как вы думаете, кто может нам помочь совершать фокусы?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Но, что-то наш Фокусник задерживается, куда-то он подевался.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>(Звучит сигнал электронной почты)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="00B3416D"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подождите-</w:t>
      </w:r>
      <w:r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>ка, нам пришло видео письмо на электронную почту. Давайте посмотрим.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интерактивной доске появляется Фокусник</w:t>
      </w:r>
      <w:r w:rsidR="00B66DED" w:rsidRPr="007C513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о</w:t>
      </w:r>
      <w:r w:rsidRPr="007C513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бращается к детям</w:t>
      </w:r>
      <w:r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  <w:shd w:val="clear" w:color="auto" w:fill="FFFFFF"/>
        </w:rPr>
        <w:t>«Дорогие ребята, я извиняюсь, что не могу присутствовать сейчас с Вами. Я очень сильно заболел и не могу показать Вам фокусы. Но я приготовил для Вас инструкцию по их выполнению и очень надеюсь, что вы справитесь. А в моей волшебной шкатулке Вы найдете предмет для моих фокусов»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</w:rPr>
        <w:t xml:space="preserve"> Вот это сюрприз, я не ожидала, что так все получится. Ну, что ребята, попробуем самостоятельно провести фокусы, оказывается, что и фокусники болеют.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D7A1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5132" w:rsidRPr="007C5132" w:rsidRDefault="007C513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C513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C5132">
        <w:rPr>
          <w:rFonts w:ascii="Times New Roman" w:hAnsi="Times New Roman" w:cs="Times New Roman"/>
          <w:sz w:val="24"/>
          <w:szCs w:val="24"/>
          <w:u w:val="single"/>
        </w:rPr>
        <w:t xml:space="preserve"> Основная часть.</w:t>
      </w:r>
      <w:proofErr w:type="gramEnd"/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C5132">
        <w:rPr>
          <w:rFonts w:ascii="Times New Roman" w:hAnsi="Times New Roman" w:cs="Times New Roman"/>
          <w:sz w:val="24"/>
          <w:szCs w:val="24"/>
        </w:rPr>
        <w:t>: Замечательно, давайте откроем волшебную шкатулку и посмотрим, что за предмет приготовил для нас фокусник.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(открываем шкатулку)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это? Это обычная полоска бумаги.  Возьмите в руки полоску бумаги.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-А какая она -  обычная полоска? 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-Какую геометрическую фигуру напоминает? 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-Значит, она прямоугольная, гладкая…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-А здесь есть инструкция от нашего Фокусника, он предлагает склеить из полоски кольцо. Давайте пройдем за столы и приступим к работе.</w:t>
      </w:r>
    </w:p>
    <w:p w:rsidR="00290C3B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 Склеиваем кольцо (цилиндр).</w:t>
      </w:r>
      <w:r w:rsidR="000477B2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склеить кольцо, какой</w:t>
      </w:r>
      <w:r w:rsidR="00290C3B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из предметов нам понадобится? </w:t>
      </w:r>
    </w:p>
    <w:p w:rsidR="008D7A12" w:rsidRPr="007C5132" w:rsidRDefault="00290C3B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(фиксируем в </w:t>
      </w:r>
      <w:proofErr w:type="gramStart"/>
      <w:r w:rsidRPr="007C5132">
        <w:rPr>
          <w:rFonts w:ascii="Times New Roman" w:hAnsi="Times New Roman" w:cs="Times New Roman"/>
          <w:sz w:val="24"/>
          <w:szCs w:val="24"/>
          <w:lang w:eastAsia="ru-RU"/>
        </w:rPr>
        <w:t>клип-карте</w:t>
      </w:r>
      <w:proofErr w:type="gramEnd"/>
      <w:r w:rsidRPr="007C513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 Как вы думаете, сколько поверхностей у нашей полоски?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Проблемная ситуация №1. </w:t>
      </w:r>
    </w:p>
    <w:p w:rsidR="00411F4F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-Посередине кольца проведем линию и проследим, перейдет ли наша линия на обратную сторону кольца. Как вы считаете, перейдет или нет?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411F4F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Проводим линию вдоль кольца, наблюдаем за результатом.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-Что у нас получилось?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-Давайте еще раз проверим: возьмите и поставьте н</w:t>
      </w:r>
      <w:r w:rsidR="00B66DED" w:rsidRPr="007C5132">
        <w:rPr>
          <w:rFonts w:ascii="Times New Roman" w:hAnsi="Times New Roman" w:cs="Times New Roman"/>
          <w:sz w:val="24"/>
          <w:szCs w:val="24"/>
          <w:lang w:eastAsia="ru-RU"/>
        </w:rPr>
        <w:t>а внешнюю сторону кольца зайца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, а на  внутреннюю сторону лисицу, двигайте животных по кольцу и посмотрим, встретятся ли они.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-Что у нас получилось?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DED"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-То есть наша полоска имеет две стороны.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-Давайте зафиксируем резул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>ьтат нашей работы на клип</w:t>
      </w:r>
      <w:r w:rsidR="00B3416D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3416D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>карте (ребенок приклеивает карточку-вывод на клип-карту)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теперь, внимание фокус! Превращаем обыкновенную полоску </w:t>
      </w:r>
      <w:proofErr w:type="gramStart"/>
      <w:r w:rsidRPr="007C513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волшебную. Смотрите, как я это делаю. Попробуйте  склеить  такую же фигуру. Для этого  вывернем край полос</w:t>
      </w:r>
      <w:r w:rsidR="00290C3B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ки в пол оборота  и склеим края (результат фиксируем в </w:t>
      </w:r>
      <w:proofErr w:type="gramStart"/>
      <w:r w:rsidR="00290C3B" w:rsidRPr="007C5132">
        <w:rPr>
          <w:rFonts w:ascii="Times New Roman" w:hAnsi="Times New Roman" w:cs="Times New Roman"/>
          <w:sz w:val="24"/>
          <w:szCs w:val="24"/>
          <w:lang w:eastAsia="ru-RU"/>
        </w:rPr>
        <w:t>клип-карте</w:t>
      </w:r>
      <w:proofErr w:type="gramEnd"/>
      <w:r w:rsidR="00290C3B" w:rsidRPr="007C513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- В математике это называется лента Мёбиуса.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  Что необычного в этой ленте?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-Мы сделали ее из ленты с двумя поверхностями. Как вы думаете, сколько же поверхностей у волшебного кольца?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: Давайте проверим.</w:t>
      </w:r>
    </w:p>
    <w:p w:rsidR="008D7A12" w:rsidRPr="007C5132" w:rsidRDefault="00411F4F" w:rsidP="00B66D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Возьмите ленту, полученную поворотом в 1 раз и восковой карандаш. И начните закрашивать ленту в любом направлении (одни закрашивают ленту изнутри, а другие снаружи)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думаете, какой результат вы получите?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>1-ый вариант: начните закрашивать ленту изнутри,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>2-ой вариант закрашивать ленту снаружи.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Ожидаемые ответы:</w:t>
      </w:r>
      <w:proofErr w:type="gramStart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У меня закрасилась лента внутри, а снаружи будет не закрашенная;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>-У меня закрасится лента снаружи, а изнутри будет не закрашенная.</w:t>
      </w:r>
    </w:p>
    <w:p w:rsidR="00B66DED" w:rsidRPr="007C5132" w:rsidRDefault="008D7A12" w:rsidP="00B66D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(Дети закрашивают свои ленты)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13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 А теперь посмотрите на свои ленты. </w:t>
      </w:r>
    </w:p>
    <w:p w:rsidR="008D7A12" w:rsidRPr="007C5132" w:rsidRDefault="00B66DED" w:rsidP="00B66D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Как? Они закрашены целиком? Но вы, же закрашивали внутреннюю поверхность? А вы </w:t>
      </w:r>
      <w:proofErr w:type="gramStart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внешнюю</w:t>
      </w:r>
      <w:proofErr w:type="gramEnd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! Опять фокус! И вы ведь не поворачивали ленту, чтобы закрасить с другой стороны, да и не смогли бы перевернуть, потому что поверхность ленты Мебиуса односторонняя. Давайте еще проверим.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Возьмите в руку машинку и ленту Мебиуса, перекрученную в 1 оборот. На старт приклейте круг, лежащий на ваших тарелочках. </w:t>
      </w:r>
      <w:r w:rsidR="00411F4F" w:rsidRPr="007C5132">
        <w:rPr>
          <w:rFonts w:ascii="Times New Roman" w:hAnsi="Times New Roman" w:cs="Times New Roman"/>
          <w:color w:val="000000"/>
          <w:sz w:val="24"/>
          <w:szCs w:val="24"/>
        </w:rPr>
        <w:t>Поставьте машин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у на старт, и отправляйтесь в путешествие по ленте. Где же будет финиш?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Ожидаемый ответ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: финиш совпал со стартом).</w:t>
      </w:r>
      <w:proofErr w:type="gramStart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1F4F"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Итак, мы ещё раз убедились, что у перекрученного кольца только одна поверхность, а помните, что сделали это кольцо из обычной полоски с двумя поверхностями.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-Значит, лента Мебиуса имеет только одну поверхность и это невероятно. 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Фиксируем результат наших исследований на нашей клип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карте</w:t>
      </w:r>
      <w:r w:rsidR="00AC7321" w:rsidRPr="007C51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-Устали, давайте немного отдохнем и вспомним нашу волшебную зарядку, вставайте в круг</w:t>
      </w:r>
      <w:r w:rsidR="00A2110B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(проводит </w:t>
      </w:r>
      <w:r w:rsidR="00A2110B" w:rsidRPr="007C5132">
        <w:rPr>
          <w:rFonts w:ascii="Times New Roman" w:hAnsi="Times New Roman" w:cs="Times New Roman"/>
          <w:sz w:val="24"/>
          <w:szCs w:val="24"/>
          <w:lang w:eastAsia="ru-RU"/>
        </w:rPr>
        <w:t>физ</w:t>
      </w:r>
      <w:r w:rsidR="00B3416D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2110B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минутку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Физ</w:t>
      </w:r>
      <w:r w:rsidR="00B3416D"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минутка «Где водятся волшебники»</w:t>
      </w:r>
    </w:p>
    <w:p w:rsidR="008D7A12" w:rsidRPr="007C5132" w:rsidRDefault="00A2110B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Где водятся  волшебники - там делают зарядку: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 xml:space="preserve">          Раз, два, три четыре – топаем ногами.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         Раз, два, три, четыре – хлопаем руками.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 xml:space="preserve">          Руки вытянуть </w:t>
      </w:r>
      <w:proofErr w:type="gramStart"/>
      <w:r w:rsidRPr="007C5132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7C513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         Раз, два, три четыре!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         Наклониться – три, четыре,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         И на месте поскакать.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         На носок, потом на пятку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5132">
        <w:rPr>
          <w:rFonts w:ascii="Times New Roman" w:hAnsi="Times New Roman" w:cs="Times New Roman"/>
          <w:sz w:val="24"/>
          <w:szCs w:val="24"/>
        </w:rPr>
        <w:t>          Все мы делаем зарядку.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Проблемная ситуация №2.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 Отдохнули немножко, давайте вернемся к нашим фокусам, присаживайтесь на свои места.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-Давайте посмотрим, что произойдет</w:t>
      </w:r>
      <w:r w:rsidR="00B3416D" w:rsidRPr="007C51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если разрезать кольцо вдоль - посередине?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A2110B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этой работы нам будут необходимы ножницы. Расскажите, пожалуйста, как нужно обращаться с ножницами?</w:t>
      </w:r>
    </w:p>
    <w:p w:rsidR="00B66DED" w:rsidRPr="007C5132" w:rsidRDefault="00B66DED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ответы:</w:t>
      </w:r>
    </w:p>
    <w:p w:rsidR="008D7A12" w:rsidRPr="007C5132" w:rsidRDefault="00B66DED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должны лежать на столе в закрытом виде;</w:t>
      </w:r>
    </w:p>
    <w:p w:rsidR="008D7A12" w:rsidRPr="007C5132" w:rsidRDefault="00B66DED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ножницы нужно кольцами вперед;</w:t>
      </w:r>
    </w:p>
    <w:p w:rsidR="008D7A12" w:rsidRPr="007C5132" w:rsidRDefault="00B66DED" w:rsidP="008D7A1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ножницы должны лежать с правой стороны;</w:t>
      </w:r>
    </w:p>
    <w:p w:rsidR="008D7A12" w:rsidRPr="007C5132" w:rsidRDefault="00B66DED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ножницы без разрешения воспитателя.  </w:t>
      </w:r>
    </w:p>
    <w:p w:rsidR="008D7A12" w:rsidRPr="007C5132" w:rsidRDefault="00411F4F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Разрезаем, наблюдаем результат.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: что произошло, когда мы разрезали кольцо по - середине?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:rsidR="008D7A12" w:rsidRPr="007C5132" w:rsidRDefault="00B3416D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(Фиксируем результат в клип - 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карте).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Проблемная ситуация №3.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вы думаете, что получится, если мы так же разрежем ленту Мёбиуса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411F4F" w:rsidRPr="007C51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7A12" w:rsidRPr="007C5132" w:rsidRDefault="00A2110B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В одну руку возьмите бумажное кольцо, склеенное из длинной бумажной ленты, перекрученной 1 раз. Сделайте надрез  точно посредине. </w:t>
      </w:r>
    </w:p>
    <w:p w:rsidR="008D7A12" w:rsidRPr="007C5132" w:rsidRDefault="008D7A12" w:rsidP="00A211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-Как вы думаете, что в результате у вас должно получиться?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Pr="007C5132"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Ожидаемый ответ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: получиться два отдельных кольца).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13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 разрезаем ленту. </w:t>
      </w:r>
    </w:p>
    <w:p w:rsidR="008D7A12" w:rsidRPr="007C5132" w:rsidRDefault="00A2110B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Но что это: Вместо двух колец получилось одно! Но оно больше и тоньше первоначального. Вот это чудеса! И они могут получиться, если у вас в руках не просто бумажная полоска, а лист Мебиуса, который также называют лентой Мебиуса.</w:t>
      </w:r>
    </w:p>
    <w:p w:rsidR="008D7A12" w:rsidRPr="007C5132" w:rsidRDefault="008D7A12" w:rsidP="00B66D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(фиксируем результат в клип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– карте)</w:t>
      </w:r>
      <w:proofErr w:type="gramStart"/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110B"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Немецкий астроном и математик Август Фердинанд Мебиус взял однажды бумажную ленту, повернул её конец на пол-оборота, а потом склеил его с другим концом. То ли от скуки он это сделал, то ли научного интереса </w:t>
      </w:r>
      <w:proofErr w:type="gramStart"/>
      <w:r w:rsidRPr="007C5132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– теперь уже неизвестно. Зато  дополнительно известно, что так и появилась лента Мебиуса.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-Ребята, на что похож разрезанный лист Мебиуса?</w:t>
      </w:r>
      <w:r w:rsidR="002B5444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-Открою вам один секрет. Если переплести перед собой руки, сложить «одну руку в другую», то у вас получится лента Мебиуса. Попробуйте.</w:t>
      </w:r>
    </w:p>
    <w:p w:rsidR="00A2110B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-А сейчас предлагаю вам поиграть в </w:t>
      </w:r>
      <w:r w:rsidRPr="007C5132">
        <w:rPr>
          <w:rFonts w:ascii="Times New Roman" w:hAnsi="Times New Roman" w:cs="Times New Roman"/>
          <w:color w:val="000000"/>
          <w:sz w:val="24"/>
          <w:szCs w:val="24"/>
          <w:u w:val="single"/>
        </w:rPr>
        <w:t>игру «Солнце, лента, песок, солдатик»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Я буду говорить </w:t>
      </w:r>
      <w:proofErr w:type="gramStart"/>
      <w:r w:rsidRPr="007C5132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показывать действие, а вы будете повторять. Только я буду хитрить и вас запутывать. А вы не поддавайтесь и не ошибайтесь.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-Лента – сложить руки лентой Мебиуса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-Солдатик – руки прямо по швам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-Солнце – руки вверх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-Песок – бег на месте</w:t>
      </w:r>
    </w:p>
    <w:p w:rsidR="008D7A12" w:rsidRPr="007C5132" w:rsidRDefault="008D7A12" w:rsidP="00B66D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(Педагог говорит слово, но действие показывает другое, а дети должны показать правильное действие соответственно слову)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Проблемная ситуация №4.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предлагаю склеить еще одну ленту Мёбиуса и разрезать не посередине, а по краю. Кто выскажет свое предположение, что у нас получится в итоге?</w:t>
      </w:r>
      <w:r w:rsidR="002B5444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2B5444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Разрежьте сначала бумажное кольцо, отступив немного от края. Что у нас получилось? </w:t>
      </w:r>
      <w:r w:rsidR="002B5444" w:rsidRPr="007C5132">
        <w:rPr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8D7A12" w:rsidRPr="007C5132" w:rsidRDefault="002B5444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возьмите в руку ленту Мебиуса, перекрученную в 1 оборот. Разрезать посредине, мы уже пробовали. Давайте разрежем ленту вдоль на расстоянии 1/3 её ширины от края. </w:t>
      </w:r>
    </w:p>
    <w:p w:rsidR="008D7A12" w:rsidRPr="007C5132" w:rsidRDefault="002B5444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7A12" w:rsidRPr="007C5132">
        <w:rPr>
          <w:rFonts w:ascii="Times New Roman" w:hAnsi="Times New Roman" w:cs="Times New Roman"/>
          <w:color w:val="000000"/>
          <w:sz w:val="24"/>
          <w:szCs w:val="24"/>
        </w:rPr>
        <w:t>Что это? Получилось ни одно длинное кольцо, а два, но – одно большое и сцепленное с ним маленькое. Опять чудеса? Да ещё и какие!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</w:rPr>
        <w:t>-Фиксируем результаты на  нашей клип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416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карте.</w:t>
      </w: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7A12" w:rsidRPr="007C5132" w:rsidRDefault="008D7A12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1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III</w:t>
      </w:r>
      <w:r w:rsidRPr="007C5132">
        <w:rPr>
          <w:rFonts w:ascii="Times New Roman" w:eastAsia="Calibri" w:hAnsi="Times New Roman" w:cs="Times New Roman"/>
          <w:sz w:val="24"/>
          <w:szCs w:val="24"/>
          <w:u w:val="single"/>
        </w:rPr>
        <w:t>.Заключительная часть</w:t>
      </w:r>
    </w:p>
    <w:p w:rsidR="008D7A12" w:rsidRPr="007C5132" w:rsidRDefault="00B66DED" w:rsidP="008D7A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Вам понравились наши эксперименты?</w:t>
      </w: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Посмотрите на нашу карту</w:t>
      </w:r>
      <w:r w:rsidR="002B5444" w:rsidRPr="007C51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и скажите, что нового вы для себя узнали?</w:t>
      </w:r>
      <w:r w:rsidR="002B5444"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8D7A12" w:rsidRPr="007C5132" w:rsidRDefault="008D7A12" w:rsidP="00B66D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C513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: И действительно: простая полоска бумаги, но перекрученная всего лишь раз и склеенная затем в кольцо, сразу же превращается в загадочную ленту Мебиуса и приобретает удивительные свойства. Такие свойства поверхностей и пространств изучает специальный раздел ма</w:t>
      </w:r>
      <w:r w:rsidR="00B66DED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тематики – ТОПОЛОГИЯ. 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>Наука эта настолько сложная, что её в школе не проходят. Только в институтах (и то не во всех!). Но кто знает, вдруг вы станете со временем знаменитыми топологами и совершите не одно замечательное открытие. И быть может, какую-нибудь замысловатую поверхность назовут вашим именем. Позже мы с вами попробуем провести эксперименты из ленты перекрученной 2, 3, 4 раза и посмотрим</w:t>
      </w:r>
      <w:r w:rsidR="002B5444" w:rsidRPr="007C51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что же интересного у нас получится.</w:t>
      </w:r>
    </w:p>
    <w:p w:rsidR="008D7A12" w:rsidRPr="007C5132" w:rsidRDefault="008D7A12" w:rsidP="00B66D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Как вы считаете, вы можете удивить ваших близких, показав им опыт с лентой Мебиуса?</w:t>
      </w:r>
      <w:r w:rsidR="002B5444" w:rsidRPr="007C5132">
        <w:rPr>
          <w:rFonts w:ascii="Times New Roman" w:hAnsi="Times New Roman" w:cs="Times New Roman"/>
          <w:color w:val="000000"/>
          <w:sz w:val="24"/>
          <w:szCs w:val="24"/>
        </w:rPr>
        <w:t xml:space="preserve"> (ответы детей)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- Ребята, вы все молодцы, замечательно потрудились. Все результаты нашего исследования я отправлю Фокуснику, чтобы  он не переживал и быстрее выздоравливал. Мы будем ждать с ним встречи.  А я с удовольствием сегодня присваиваю вам звание юного волшебника. И хочу вручить Вам  медали за любознательность, но их вы выберите себе сами: если Вам все понравилось и у вас все получилось – возьмите себе медаль с зеленого подноса. Ну, а если Вам не понравилось экспериментировать с нами и у Вас ничего не получилось – возьмите медаль с синего подноса за то, что вы старались и все</w:t>
      </w:r>
      <w:r w:rsidR="00B3416D" w:rsidRPr="007C51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таки</w:t>
      </w:r>
      <w:r w:rsidR="002B5444" w:rsidRPr="007C51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попробовали выполнить эти хитрые фокусы.</w:t>
      </w:r>
    </w:p>
    <w:p w:rsidR="008D7A12" w:rsidRPr="007C5132" w:rsidRDefault="008D7A12" w:rsidP="00B66D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(Анализ выбора медалей)</w:t>
      </w:r>
      <w:r w:rsidRPr="007C51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сейчас, посмотрите, у нас появилось  много обрезков бумаги и есть вот такие обычные бумажные  конусы с  нарисованными глазками, предлагаю вам собраться парами и н</w:t>
      </w:r>
      <w:r w:rsidR="00B66DED" w:rsidRPr="007C5132">
        <w:rPr>
          <w:rFonts w:ascii="Times New Roman" w:hAnsi="Times New Roman" w:cs="Times New Roman"/>
          <w:sz w:val="24"/>
          <w:szCs w:val="24"/>
          <w:lang w:eastAsia="ru-RU"/>
        </w:rPr>
        <w:t>афантазировать сказочного героя, кот</w:t>
      </w:r>
      <w:r w:rsidR="007C5132">
        <w:rPr>
          <w:rFonts w:ascii="Times New Roman" w:hAnsi="Times New Roman" w:cs="Times New Roman"/>
          <w:sz w:val="24"/>
          <w:szCs w:val="24"/>
          <w:lang w:eastAsia="ru-RU"/>
        </w:rPr>
        <w:t xml:space="preserve">орого вы представите на выставке </w:t>
      </w:r>
      <w:r w:rsidR="001E5AAD" w:rsidRPr="001E5AAD">
        <w:rPr>
          <w:rFonts w:ascii="Times New Roman" w:hAnsi="Times New Roman" w:cs="Times New Roman"/>
          <w:sz w:val="24"/>
          <w:szCs w:val="24"/>
          <w:lang w:eastAsia="ru-RU"/>
        </w:rPr>
        <w:t>«Герой моих фантазий», и расскажите своим друзьям и родителям, с какой волшебной лентой мы сегодня познакомились.</w:t>
      </w:r>
    </w:p>
    <w:p w:rsidR="008D7A12" w:rsidRPr="007C5132" w:rsidRDefault="00B66DED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Самостоятельная продуктивная деятельность детей</w:t>
      </w:r>
      <w:r w:rsidRPr="007C513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D7A12" w:rsidRPr="007C51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5444" w:rsidRPr="007C5132" w:rsidRDefault="002B5444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D1C" w:rsidRPr="007C5132" w:rsidRDefault="00E15D1C" w:rsidP="008D7A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132" w:rsidRDefault="007C5132" w:rsidP="008D7A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5AAD" w:rsidRDefault="001E5AAD" w:rsidP="008D7A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15D1C" w:rsidRPr="007C5132" w:rsidRDefault="00D167C9" w:rsidP="008D7A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Список источников:</w:t>
      </w:r>
    </w:p>
    <w:p w:rsidR="00D167C9" w:rsidRPr="007C5132" w:rsidRDefault="00D167C9" w:rsidP="00D167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Газета «Математика» приложение к издательскому дому «Первое сентября»,№14 1999г., № 24 2006г.</w:t>
      </w:r>
    </w:p>
    <w:p w:rsidR="00670A8C" w:rsidRPr="007C5132" w:rsidRDefault="00670A8C" w:rsidP="00D167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для детей. Математика. – М.: </w:t>
      </w:r>
      <w:proofErr w:type="spellStart"/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Аванта</w:t>
      </w:r>
      <w:proofErr w:type="spellEnd"/>
      <w:r w:rsidRPr="007C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+, 2001.</w:t>
      </w:r>
    </w:p>
    <w:p w:rsidR="00670A8C" w:rsidRPr="007C5132" w:rsidRDefault="001E5AAD" w:rsidP="00D167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670A8C" w:rsidRPr="007C5132">
          <w:rPr>
            <w:rStyle w:val="a7"/>
            <w:rFonts w:ascii="Times New Roman" w:hAnsi="Times New Roman" w:cs="Times New Roman"/>
            <w:sz w:val="24"/>
            <w:szCs w:val="24"/>
          </w:rPr>
          <w:t>https://www.maam.ru/detskijsad/volshebnaja-lenta-myobiusa-9986-11088-zabavnyi-fokus-dlja-detei.html</w:t>
        </w:r>
      </w:hyperlink>
    </w:p>
    <w:p w:rsidR="00670A8C" w:rsidRPr="007C5132" w:rsidRDefault="001E5AAD" w:rsidP="00D167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670A8C" w:rsidRPr="007C5132">
          <w:rPr>
            <w:rStyle w:val="a7"/>
            <w:rFonts w:ascii="Times New Roman" w:hAnsi="Times New Roman" w:cs="Times New Roman"/>
            <w:sz w:val="24"/>
            <w:szCs w:val="24"/>
          </w:rPr>
          <w:t>https://kalkpro.ru/interesting-facts/lenta-mebiusa/</w:t>
        </w:r>
      </w:hyperlink>
    </w:p>
    <w:p w:rsidR="00E15D1C" w:rsidRPr="008D7A12" w:rsidRDefault="00E15D1C" w:rsidP="00E15D1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A8C" w:rsidRDefault="00670A8C" w:rsidP="00E15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746" w:rsidRDefault="00265746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2657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7C51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7C51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746" w:rsidRDefault="00D77D84" w:rsidP="00265746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77D84" w:rsidRDefault="00D77D84" w:rsidP="00D77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Клип – карта для фиксации результатов исследования</w:t>
      </w:r>
    </w:p>
    <w:p w:rsidR="00D77D84" w:rsidRDefault="00D77D84" w:rsidP="00D77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2552"/>
        <w:gridCol w:w="2942"/>
      </w:tblGrid>
      <w:tr w:rsidR="00D77D84" w:rsidTr="00D77D84">
        <w:tc>
          <w:tcPr>
            <w:tcW w:w="239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33655</wp:posOffset>
                  </wp:positionV>
                  <wp:extent cx="600075" cy="600075"/>
                  <wp:effectExtent l="19050" t="0" r="9525" b="0"/>
                  <wp:wrapNone/>
                  <wp:docPr id="2" name="Рисунок 1" descr="Картинки по запросу Клей-карандаш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лей-карандаш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412750</wp:posOffset>
                  </wp:positionV>
                  <wp:extent cx="466725" cy="419100"/>
                  <wp:effectExtent l="19050" t="0" r="9525" b="0"/>
                  <wp:wrapNone/>
                  <wp:docPr id="21" name="Рисунок 13" descr="Картинки по запросу ножницы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ножницы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831850</wp:posOffset>
                  </wp:positionV>
                  <wp:extent cx="542925" cy="542925"/>
                  <wp:effectExtent l="19050" t="0" r="9525" b="0"/>
                  <wp:wrapNone/>
                  <wp:docPr id="22" name="Рисунок 16" descr="Картинки по запросу маркер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маркер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7D84" w:rsidTr="00D77D84">
        <w:tc>
          <w:tcPr>
            <w:tcW w:w="239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66675</wp:posOffset>
                  </wp:positionV>
                  <wp:extent cx="542925" cy="542925"/>
                  <wp:effectExtent l="19050" t="0" r="9525" b="0"/>
                  <wp:wrapNone/>
                  <wp:docPr id="23" name="Рисунок 16" descr="Картинки по запросу маркер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маркер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260985</wp:posOffset>
                  </wp:positionV>
                  <wp:extent cx="466725" cy="419100"/>
                  <wp:effectExtent l="19050" t="0" r="9525" b="0"/>
                  <wp:wrapNone/>
                  <wp:docPr id="20" name="Рисунок 13" descr="Картинки по запросу ножницы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ножницы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32385</wp:posOffset>
                  </wp:positionV>
                  <wp:extent cx="600075" cy="600075"/>
                  <wp:effectExtent l="19050" t="0" r="9525" b="0"/>
                  <wp:wrapNone/>
                  <wp:docPr id="8" name="Рисунок 1" descr="Картинки по запросу Клей-карандаш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лей-карандаш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7D84" w:rsidTr="00D77D84">
        <w:tc>
          <w:tcPr>
            <w:tcW w:w="239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109855</wp:posOffset>
                  </wp:positionV>
                  <wp:extent cx="542925" cy="542925"/>
                  <wp:effectExtent l="19050" t="0" r="9525" b="0"/>
                  <wp:wrapNone/>
                  <wp:docPr id="24" name="Рисунок 16" descr="Картинки по запросу маркер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маркер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389890</wp:posOffset>
                  </wp:positionV>
                  <wp:extent cx="466725" cy="419100"/>
                  <wp:effectExtent l="19050" t="0" r="9525" b="0"/>
                  <wp:wrapNone/>
                  <wp:docPr id="18" name="Рисунок 13" descr="Картинки по запросу ножницы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ножницы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66040</wp:posOffset>
                  </wp:positionV>
                  <wp:extent cx="600075" cy="600075"/>
                  <wp:effectExtent l="19050" t="0" r="9525" b="0"/>
                  <wp:wrapNone/>
                  <wp:docPr id="11" name="Рисунок 1" descr="Картинки по запросу Клей-карандаш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лей-карандаш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7D84" w:rsidTr="00D77D84">
        <w:tc>
          <w:tcPr>
            <w:tcW w:w="239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77D84" w:rsidRDefault="00AC33CD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3C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671830</wp:posOffset>
                  </wp:positionV>
                  <wp:extent cx="542925" cy="542925"/>
                  <wp:effectExtent l="19050" t="0" r="9525" b="0"/>
                  <wp:wrapNone/>
                  <wp:docPr id="25" name="Рисунок 16" descr="Картинки по запросу маркер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маркер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357505</wp:posOffset>
                  </wp:positionV>
                  <wp:extent cx="466725" cy="419100"/>
                  <wp:effectExtent l="19050" t="0" r="9525" b="0"/>
                  <wp:wrapNone/>
                  <wp:docPr id="15" name="Рисунок 13" descr="Картинки по запросу ножницы картинка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ножницы картинка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71755</wp:posOffset>
                  </wp:positionV>
                  <wp:extent cx="600075" cy="600075"/>
                  <wp:effectExtent l="19050" t="0" r="9525" b="0"/>
                  <wp:wrapNone/>
                  <wp:docPr id="9" name="Рисунок 1" descr="Картинки по запросу Клей-карандаш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лей-карандаш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D77D84" w:rsidRDefault="00D77D84" w:rsidP="00D77D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77D84" w:rsidRDefault="00D77D84" w:rsidP="00D77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7D84" w:rsidRDefault="00D77D84" w:rsidP="00D77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81248B" w:rsidTr="009B682C">
        <w:tc>
          <w:tcPr>
            <w:tcW w:w="3369" w:type="dxa"/>
          </w:tcPr>
          <w:p w:rsid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248B" w:rsidRPr="002D4214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214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2D42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клеивание</w:t>
            </w:r>
            <w:proofErr w:type="spellEnd"/>
          </w:p>
          <w:p w:rsid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682C" w:rsidRP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5443" w:tblpY="-1320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9B682C" w:rsidTr="009B682C">
        <w:trPr>
          <w:trHeight w:val="1267"/>
        </w:trPr>
        <w:tc>
          <w:tcPr>
            <w:tcW w:w="3794" w:type="dxa"/>
          </w:tcPr>
          <w:p w:rsidR="009B682C" w:rsidRDefault="009B682C" w:rsidP="009B68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682C" w:rsidRPr="002D4214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2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Разрезание посередине</w:t>
            </w:r>
          </w:p>
        </w:tc>
      </w:tr>
    </w:tbl>
    <w:p w:rsidR="00D77D84" w:rsidRDefault="00D77D84" w:rsidP="00E15D1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248B" w:rsidTr="009B682C">
        <w:tc>
          <w:tcPr>
            <w:tcW w:w="3369" w:type="dxa"/>
          </w:tcPr>
          <w:p w:rsid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248B" w:rsidRPr="008B1923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9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Окрашивание поверхностей</w:t>
            </w:r>
          </w:p>
          <w:p w:rsid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5412" w:tblpY="-1299"/>
        <w:tblW w:w="0" w:type="auto"/>
        <w:tblLook w:val="04A0" w:firstRow="1" w:lastRow="0" w:firstColumn="1" w:lastColumn="0" w:noHBand="0" w:noVBand="1"/>
      </w:tblPr>
      <w:tblGrid>
        <w:gridCol w:w="3794"/>
      </w:tblGrid>
      <w:tr w:rsidR="009B682C" w:rsidTr="009B682C">
        <w:trPr>
          <w:trHeight w:val="1266"/>
        </w:trPr>
        <w:tc>
          <w:tcPr>
            <w:tcW w:w="3794" w:type="dxa"/>
          </w:tcPr>
          <w:p w:rsidR="009B682C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682C" w:rsidRPr="008B1923" w:rsidRDefault="009B682C" w:rsidP="009B68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9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Разрезание по краю</w:t>
            </w:r>
          </w:p>
        </w:tc>
      </w:tr>
    </w:tbl>
    <w:p w:rsidR="00D77D84" w:rsidRDefault="00D77D84" w:rsidP="00E15D1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7D84" w:rsidRDefault="00D77D84" w:rsidP="00E15D1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48B" w:rsidRDefault="0081248B" w:rsidP="00AC33C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82C" w:rsidRDefault="009B682C" w:rsidP="009B682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132" w:rsidRDefault="007C5132" w:rsidP="009B682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D1C" w:rsidRPr="00E15D1C" w:rsidRDefault="00D77D84" w:rsidP="009B682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E15D1C" w:rsidRDefault="00E15D1C" w:rsidP="008D7A1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B6E" w:rsidRPr="00E15D1C" w:rsidRDefault="00971B6E" w:rsidP="0097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1C">
        <w:rPr>
          <w:rFonts w:ascii="Times New Roman" w:hAnsi="Times New Roman" w:cs="Times New Roman"/>
          <w:b/>
          <w:sz w:val="28"/>
          <w:szCs w:val="28"/>
        </w:rPr>
        <w:t xml:space="preserve">Карточки для фиксации в </w:t>
      </w:r>
      <w:proofErr w:type="gramStart"/>
      <w:r w:rsidRPr="00E15D1C">
        <w:rPr>
          <w:rFonts w:ascii="Times New Roman" w:hAnsi="Times New Roman" w:cs="Times New Roman"/>
          <w:b/>
          <w:sz w:val="28"/>
          <w:szCs w:val="28"/>
        </w:rPr>
        <w:t>клип-карте</w:t>
      </w:r>
      <w:proofErr w:type="gramEnd"/>
      <w:r w:rsidR="00E15D1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668" w:type="dxa"/>
        <w:tblInd w:w="-601" w:type="dxa"/>
        <w:tblLook w:val="04A0" w:firstRow="1" w:lastRow="0" w:firstColumn="1" w:lastColumn="0" w:noHBand="0" w:noVBand="1"/>
      </w:tblPr>
      <w:tblGrid>
        <w:gridCol w:w="4479"/>
        <w:gridCol w:w="5189"/>
      </w:tblGrid>
      <w:tr w:rsidR="00971B6E" w:rsidTr="00E15D1C">
        <w:trPr>
          <w:trHeight w:val="2672"/>
        </w:trPr>
        <w:tc>
          <w:tcPr>
            <w:tcW w:w="4479" w:type="dxa"/>
          </w:tcPr>
          <w:p w:rsidR="00971B6E" w:rsidRPr="006A1550" w:rsidRDefault="00E15D1C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83820</wp:posOffset>
                  </wp:positionV>
                  <wp:extent cx="2276475" cy="1485900"/>
                  <wp:effectExtent l="19050" t="0" r="9525" b="0"/>
                  <wp:wrapNone/>
                  <wp:docPr id="1" name="Рисунок 1" descr="ÐÐ°ÑÑÐ¸Ð½ÐºÐ¸ Ð¿Ð¾ Ð·Ð°Ð¿ÑÐ¾ÑÑ ÐÐµÐ½ÑÐ° ÐÐµÐ±Ð¸ÑÑ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ÐµÐ½ÑÐ° ÐÐµÐ±Ð¸ÑÑ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</w:tc>
        <w:tc>
          <w:tcPr>
            <w:tcW w:w="5189" w:type="dxa"/>
          </w:tcPr>
          <w:p w:rsidR="00971B6E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160020</wp:posOffset>
                  </wp:positionV>
                  <wp:extent cx="2266950" cy="1409700"/>
                  <wp:effectExtent l="19050" t="0" r="0" b="0"/>
                  <wp:wrapNone/>
                  <wp:docPr id="13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B6E" w:rsidTr="00E15D1C">
        <w:trPr>
          <w:trHeight w:val="3399"/>
        </w:trPr>
        <w:tc>
          <w:tcPr>
            <w:tcW w:w="4479" w:type="dxa"/>
          </w:tcPr>
          <w:p w:rsidR="00971B6E" w:rsidRPr="006A1550" w:rsidRDefault="00E15D1C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122962</wp:posOffset>
                  </wp:positionH>
                  <wp:positionV relativeFrom="paragraph">
                    <wp:posOffset>140335</wp:posOffset>
                  </wp:positionV>
                  <wp:extent cx="2455545" cy="1819275"/>
                  <wp:effectExtent l="19050" t="0" r="1905" b="0"/>
                  <wp:wrapNone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</w:tc>
        <w:tc>
          <w:tcPr>
            <w:tcW w:w="5189" w:type="dxa"/>
          </w:tcPr>
          <w:p w:rsidR="00971B6E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140335</wp:posOffset>
                  </wp:positionV>
                  <wp:extent cx="2514600" cy="1825113"/>
                  <wp:effectExtent l="19050" t="0" r="0" b="0"/>
                  <wp:wrapNone/>
                  <wp:docPr id="16" name="Рисунок 16" descr="C:\Users\саша\Downloads\IMG_20190207_190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аша\Downloads\IMG_20190207_190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B6E" w:rsidTr="00E15D1C">
        <w:trPr>
          <w:trHeight w:val="3493"/>
        </w:trPr>
        <w:tc>
          <w:tcPr>
            <w:tcW w:w="4479" w:type="dxa"/>
          </w:tcPr>
          <w:p w:rsidR="00971B6E" w:rsidRPr="006A1550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154940</wp:posOffset>
                  </wp:positionV>
                  <wp:extent cx="2400300" cy="1876425"/>
                  <wp:effectExtent l="19050" t="0" r="0" b="0"/>
                  <wp:wrapNone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</w:tc>
        <w:tc>
          <w:tcPr>
            <w:tcW w:w="5189" w:type="dxa"/>
          </w:tcPr>
          <w:p w:rsidR="00971B6E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93345</wp:posOffset>
                  </wp:positionV>
                  <wp:extent cx="2514600" cy="1885950"/>
                  <wp:effectExtent l="19050" t="0" r="0" b="0"/>
                  <wp:wrapNone/>
                  <wp:docPr id="17" name="Рисунок 17" descr="C:\Users\саша\Downloads\IMG_20190207_190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аша\Downloads\IMG_20190207_190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219" cy="1888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B6E" w:rsidTr="00E15D1C">
        <w:trPr>
          <w:trHeight w:val="3105"/>
        </w:trPr>
        <w:tc>
          <w:tcPr>
            <w:tcW w:w="4479" w:type="dxa"/>
          </w:tcPr>
          <w:p w:rsidR="00971B6E" w:rsidRPr="006A1550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81915</wp:posOffset>
                  </wp:positionV>
                  <wp:extent cx="2436603" cy="1762125"/>
                  <wp:effectExtent l="19050" t="0" r="1797" b="0"/>
                  <wp:wrapNone/>
                  <wp:docPr id="10" name="Рисунок 10" descr="ÐÐ°ÑÑÐ¸Ð½ÐºÐ¸ Ð¿Ð¾ Ð·Ð°Ð¿ÑÐ¾ÑÑ ÑÐ°Ð·ÑÐµÐ·Ð°Ð½Ð½Ð°Ñ Ð¿Ð¾ ÐºÑÐ°Ñ ÐÐµÐ½ÑÐ° ÐÐµÐ±Ð¸ÑÑ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Ð°Ð·ÑÐµÐ·Ð°Ð½Ð½Ð°Ñ Ð¿Ð¾ ÐºÑÐ°Ñ ÐÐµÐ½ÑÐ° ÐÐµÐ±Ð¸ÑÑ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603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  <w:p w:rsidR="00971B6E" w:rsidRPr="006A1550" w:rsidRDefault="00971B6E" w:rsidP="00A955E4"/>
        </w:tc>
        <w:tc>
          <w:tcPr>
            <w:tcW w:w="5189" w:type="dxa"/>
          </w:tcPr>
          <w:p w:rsidR="00971B6E" w:rsidRDefault="00971B6E" w:rsidP="00A955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78740</wp:posOffset>
                  </wp:positionV>
                  <wp:extent cx="2543175" cy="1695450"/>
                  <wp:effectExtent l="19050" t="0" r="9525" b="0"/>
                  <wp:wrapNone/>
                  <wp:docPr id="19" name="Рисунок 19" descr="C:\Users\саша\Downloads\IMG_20190207_1907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аша\Downloads\IMG_20190207_1907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5444" w:rsidRDefault="002B5444"/>
    <w:sectPr w:rsidR="002B5444" w:rsidSect="004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0D5"/>
    <w:multiLevelType w:val="hybridMultilevel"/>
    <w:tmpl w:val="E75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447"/>
    <w:multiLevelType w:val="hybridMultilevel"/>
    <w:tmpl w:val="214A96F8"/>
    <w:lvl w:ilvl="0" w:tplc="F94207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6198"/>
    <w:multiLevelType w:val="hybridMultilevel"/>
    <w:tmpl w:val="BFC2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34DD1"/>
    <w:multiLevelType w:val="hybridMultilevel"/>
    <w:tmpl w:val="3FA6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3068C"/>
    <w:multiLevelType w:val="hybridMultilevel"/>
    <w:tmpl w:val="98D8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979C0"/>
    <w:multiLevelType w:val="hybridMultilevel"/>
    <w:tmpl w:val="EC4C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4FD"/>
    <w:rsid w:val="000377C3"/>
    <w:rsid w:val="000477B2"/>
    <w:rsid w:val="000F13B4"/>
    <w:rsid w:val="001D3E6A"/>
    <w:rsid w:val="001E5AAD"/>
    <w:rsid w:val="001F618B"/>
    <w:rsid w:val="00265746"/>
    <w:rsid w:val="00290C3B"/>
    <w:rsid w:val="002B5444"/>
    <w:rsid w:val="002D2643"/>
    <w:rsid w:val="002D4214"/>
    <w:rsid w:val="00313C4A"/>
    <w:rsid w:val="0035547F"/>
    <w:rsid w:val="00362FE8"/>
    <w:rsid w:val="00411F4F"/>
    <w:rsid w:val="00542098"/>
    <w:rsid w:val="005D44FD"/>
    <w:rsid w:val="00670A8C"/>
    <w:rsid w:val="006D0F5B"/>
    <w:rsid w:val="0075417F"/>
    <w:rsid w:val="007C5132"/>
    <w:rsid w:val="007C7C9D"/>
    <w:rsid w:val="00800963"/>
    <w:rsid w:val="0081248B"/>
    <w:rsid w:val="008B1923"/>
    <w:rsid w:val="008D7A12"/>
    <w:rsid w:val="00971B6E"/>
    <w:rsid w:val="009B682C"/>
    <w:rsid w:val="00A2110B"/>
    <w:rsid w:val="00A810B0"/>
    <w:rsid w:val="00AC33CD"/>
    <w:rsid w:val="00AC7321"/>
    <w:rsid w:val="00AD6C49"/>
    <w:rsid w:val="00B0031E"/>
    <w:rsid w:val="00B26B05"/>
    <w:rsid w:val="00B3416D"/>
    <w:rsid w:val="00B66DED"/>
    <w:rsid w:val="00B81FAA"/>
    <w:rsid w:val="00B9106B"/>
    <w:rsid w:val="00BB563B"/>
    <w:rsid w:val="00BB6F03"/>
    <w:rsid w:val="00CF0428"/>
    <w:rsid w:val="00CF1918"/>
    <w:rsid w:val="00D01B8A"/>
    <w:rsid w:val="00D167C9"/>
    <w:rsid w:val="00D77D84"/>
    <w:rsid w:val="00DB23C7"/>
    <w:rsid w:val="00E15D1C"/>
    <w:rsid w:val="00EF0B1E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44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B56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D7A12"/>
  </w:style>
  <w:style w:type="character" w:styleId="a5">
    <w:name w:val="Strong"/>
    <w:basedOn w:val="a0"/>
    <w:uiPriority w:val="22"/>
    <w:qFormat/>
    <w:rsid w:val="008D7A12"/>
    <w:rPr>
      <w:b/>
      <w:bCs/>
    </w:rPr>
  </w:style>
  <w:style w:type="character" w:customStyle="1" w:styleId="w">
    <w:name w:val="w"/>
    <w:basedOn w:val="a0"/>
    <w:rsid w:val="008D7A12"/>
  </w:style>
  <w:style w:type="table" w:styleId="a6">
    <w:name w:val="Table Grid"/>
    <w:basedOn w:val="a1"/>
    <w:uiPriority w:val="59"/>
    <w:rsid w:val="00971B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70A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hyperlink" Target="https://kalkpro.ru/interesting-facts/lenta-mebiusa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volshebnaja-lenta-myobiusa-9986-11088-zabavnyi-fokus-dlja-detei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Aspire</cp:lastModifiedBy>
  <cp:revision>17</cp:revision>
  <dcterms:created xsi:type="dcterms:W3CDTF">2015-05-12T06:24:00Z</dcterms:created>
  <dcterms:modified xsi:type="dcterms:W3CDTF">2022-10-22T16:58:00Z</dcterms:modified>
</cp:coreProperties>
</file>