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22" w:rsidRPr="009C33EE" w:rsidRDefault="00676822" w:rsidP="00676822">
      <w:pPr>
        <w:pStyle w:val="ParagraphStyle"/>
        <w:keepNext/>
        <w:jc w:val="right"/>
        <w:rPr>
          <w:rFonts w:ascii="Times New Roman" w:hAnsi="Times New Roman" w:cs="Times New Roman"/>
          <w:bCs/>
          <w:caps/>
          <w:spacing w:val="45"/>
          <w:sz w:val="20"/>
          <w:szCs w:val="20"/>
        </w:rPr>
      </w:pPr>
      <w:r w:rsidRPr="009C33EE">
        <w:rPr>
          <w:rFonts w:ascii="Times New Roman" w:hAnsi="Times New Roman" w:cs="Times New Roman"/>
          <w:bCs/>
          <w:caps/>
          <w:spacing w:val="45"/>
          <w:sz w:val="20"/>
          <w:szCs w:val="20"/>
        </w:rPr>
        <w:t>П</w:t>
      </w:r>
      <w:r>
        <w:rPr>
          <w:rFonts w:ascii="Times New Roman" w:hAnsi="Times New Roman" w:cs="Times New Roman"/>
          <w:bCs/>
          <w:caps/>
          <w:spacing w:val="45"/>
          <w:sz w:val="20"/>
          <w:szCs w:val="20"/>
        </w:rPr>
        <w:t xml:space="preserve">редмет: </w:t>
      </w:r>
      <w:r w:rsidRPr="009C33EE">
        <w:rPr>
          <w:rFonts w:ascii="Times New Roman" w:hAnsi="Times New Roman" w:cs="Times New Roman"/>
          <w:bCs/>
          <w:caps/>
          <w:spacing w:val="45"/>
          <w:sz w:val="20"/>
          <w:szCs w:val="20"/>
        </w:rPr>
        <w:t xml:space="preserve"> </w:t>
      </w:r>
      <w:r w:rsidRPr="001328DB">
        <w:rPr>
          <w:rFonts w:ascii="Times New Roman" w:hAnsi="Times New Roman" w:cs="Times New Roman"/>
          <w:b/>
          <w:bCs/>
          <w:caps/>
          <w:spacing w:val="45"/>
          <w:sz w:val="20"/>
          <w:szCs w:val="20"/>
        </w:rPr>
        <w:t>ИЗО 5 класс</w:t>
      </w:r>
    </w:p>
    <w:p w:rsidR="00676822" w:rsidRPr="009C33EE" w:rsidRDefault="00676822" w:rsidP="00676822">
      <w:pPr>
        <w:pStyle w:val="ParagraphStyle"/>
        <w:keepNext/>
        <w:jc w:val="right"/>
        <w:rPr>
          <w:rFonts w:ascii="Times New Roman" w:hAnsi="Times New Roman" w:cs="Times New Roman"/>
          <w:bCs/>
          <w:caps/>
          <w:spacing w:val="45"/>
          <w:sz w:val="20"/>
          <w:szCs w:val="20"/>
        </w:rPr>
      </w:pPr>
      <w:r w:rsidRPr="009C33EE">
        <w:rPr>
          <w:rFonts w:ascii="Times New Roman" w:hAnsi="Times New Roman" w:cs="Times New Roman"/>
          <w:bCs/>
          <w:caps/>
          <w:spacing w:val="45"/>
          <w:sz w:val="20"/>
          <w:szCs w:val="20"/>
        </w:rPr>
        <w:t>___________</w:t>
      </w:r>
    </w:p>
    <w:p w:rsidR="00676822" w:rsidRPr="009C33EE" w:rsidRDefault="00676822" w:rsidP="00676822">
      <w:pPr>
        <w:pStyle w:val="ParagraphStyle"/>
        <w:keepNext/>
        <w:jc w:val="right"/>
        <w:rPr>
          <w:rFonts w:ascii="Times New Roman" w:hAnsi="Times New Roman" w:cs="Times New Roman"/>
          <w:bCs/>
          <w:caps/>
          <w:spacing w:val="45"/>
          <w:sz w:val="20"/>
          <w:szCs w:val="20"/>
        </w:rPr>
      </w:pPr>
      <w:r w:rsidRPr="009C33EE">
        <w:rPr>
          <w:rFonts w:ascii="Times New Roman" w:hAnsi="Times New Roman" w:cs="Times New Roman"/>
          <w:bCs/>
          <w:caps/>
          <w:spacing w:val="45"/>
          <w:sz w:val="20"/>
          <w:szCs w:val="20"/>
        </w:rPr>
        <w:t>___________</w:t>
      </w:r>
    </w:p>
    <w:p w:rsidR="00676822" w:rsidRDefault="00676822" w:rsidP="00676822">
      <w:pPr>
        <w:pStyle w:val="ParagraphStyle"/>
        <w:keepNext/>
        <w:jc w:val="right"/>
        <w:rPr>
          <w:rFonts w:ascii="Times New Roman" w:hAnsi="Times New Roman" w:cs="Times New Roman"/>
          <w:bCs/>
          <w:caps/>
          <w:spacing w:val="45"/>
          <w:sz w:val="20"/>
          <w:szCs w:val="20"/>
        </w:rPr>
      </w:pPr>
      <w:r w:rsidRPr="009C33EE">
        <w:rPr>
          <w:rFonts w:ascii="Times New Roman" w:hAnsi="Times New Roman" w:cs="Times New Roman"/>
          <w:bCs/>
          <w:caps/>
          <w:spacing w:val="45"/>
          <w:sz w:val="20"/>
          <w:szCs w:val="20"/>
        </w:rPr>
        <w:t>___________</w:t>
      </w:r>
    </w:p>
    <w:p w:rsidR="00676822" w:rsidRPr="00676822" w:rsidRDefault="00676822" w:rsidP="00676822">
      <w:pPr>
        <w:pStyle w:val="ParagraphStyle"/>
        <w:keepNext/>
        <w:jc w:val="right"/>
        <w:rPr>
          <w:rFonts w:ascii="Times New Roman" w:hAnsi="Times New Roman" w:cs="Times New Roman"/>
          <w:bCs/>
          <w:caps/>
          <w:spacing w:val="45"/>
          <w:sz w:val="20"/>
          <w:szCs w:val="20"/>
        </w:rPr>
      </w:pPr>
      <w:r>
        <w:rPr>
          <w:rFonts w:ascii="Times New Roman" w:hAnsi="Times New Roman" w:cs="Times New Roman"/>
          <w:bCs/>
          <w:caps/>
          <w:spacing w:val="45"/>
          <w:sz w:val="20"/>
          <w:szCs w:val="20"/>
        </w:rPr>
        <w:t>___________</w:t>
      </w:r>
    </w:p>
    <w:p w:rsidR="00996220" w:rsidRDefault="00996220" w:rsidP="00996220">
      <w:pPr>
        <w:pStyle w:val="ParagraphStyle"/>
        <w:keepNext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роки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18–19. Пишем пейзаж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377"/>
        <w:gridCol w:w="13220"/>
      </w:tblGrid>
      <w:tr w:rsidR="00996220" w:rsidTr="00BA74D4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20" w:rsidRDefault="00996220" w:rsidP="00BA74D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деятельности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педагога</w:t>
            </w:r>
          </w:p>
        </w:tc>
        <w:tc>
          <w:tcPr>
            <w:tcW w:w="1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Расширить представление о жанре изобразительного искусства – пейзаже, познакомить с многообразием форм </w:t>
            </w:r>
            <w:r>
              <w:rPr>
                <w:rFonts w:ascii="Times New Roman" w:hAnsi="Times New Roman" w:cs="Times New Roman"/>
              </w:rPr>
              <w:br/>
              <w:t>и красок окружающего мира, изменчивостью состояния природы, показать роль колорита в пейзаже, учить находить красоту природы в разных ее состояниях: в солнечный или ненастный день; передавать красками яркие цветовые состояния природы; рисовать с натуры, по памяти и по представлению пейзажи; доступными живописными средствами передавать в изображении перспективные изменения предметов, цветов натуры с учетом источника освещения, развивать внимание, наблюдательность, умение сравнивать, анализировать, способствовать воспитанию эстетической отзывчивости, прививать любовь к природе</w:t>
            </w:r>
            <w:r w:rsidR="0030225D">
              <w:rPr>
                <w:rFonts w:ascii="Times New Roman" w:hAnsi="Times New Roman" w:cs="Times New Roman"/>
              </w:rPr>
              <w:t>.</w:t>
            </w:r>
          </w:p>
        </w:tc>
      </w:tr>
      <w:tr w:rsidR="00996220" w:rsidTr="00BA74D4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20" w:rsidRDefault="00996220" w:rsidP="00BA74D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учебной задачи</w:t>
            </w:r>
            <w:r w:rsidR="0030225D">
              <w:rPr>
                <w:rFonts w:ascii="Times New Roman" w:hAnsi="Times New Roman" w:cs="Times New Roman"/>
              </w:rPr>
              <w:t>.</w:t>
            </w:r>
          </w:p>
        </w:tc>
      </w:tr>
      <w:tr w:rsidR="00996220" w:rsidTr="00BA74D4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20" w:rsidRDefault="00996220" w:rsidP="00BA74D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Методы и формы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обучения</w:t>
            </w:r>
          </w:p>
        </w:tc>
        <w:tc>
          <w:tcPr>
            <w:tcW w:w="1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Объяснительно-иллюстративный, практический; индивидуальная, фронтальная</w:t>
            </w:r>
            <w:r w:rsidR="0030225D">
              <w:rPr>
                <w:rFonts w:ascii="Times New Roman" w:hAnsi="Times New Roman" w:cs="Times New Roman"/>
              </w:rPr>
              <w:t>.</w:t>
            </w:r>
          </w:p>
        </w:tc>
      </w:tr>
      <w:tr w:rsidR="00996220" w:rsidTr="00BA74D4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20" w:rsidRDefault="00996220" w:rsidP="00BA74D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 понятия и термины</w:t>
            </w:r>
          </w:p>
        </w:tc>
        <w:tc>
          <w:tcPr>
            <w:tcW w:w="1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Пейзаж, пейзаж-настроение, колорит</w:t>
            </w:r>
            <w:r w:rsidR="0030225D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996220" w:rsidTr="00BA74D4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20" w:rsidRDefault="00996220" w:rsidP="00BA74D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ресурсы</w:t>
            </w:r>
          </w:p>
        </w:tc>
        <w:tc>
          <w:tcPr>
            <w:tcW w:w="1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на тему «Пейзаж-настроение. Природа и художник». – Реж</w:t>
            </w:r>
            <w:r w:rsidR="0030225D">
              <w:rPr>
                <w:rFonts w:ascii="Times New Roman" w:hAnsi="Times New Roman" w:cs="Times New Roman"/>
              </w:rPr>
              <w:t>им доступа</w:t>
            </w:r>
            <w:r>
              <w:rPr>
                <w:rFonts w:ascii="Times New Roman" w:hAnsi="Times New Roman" w:cs="Times New Roman"/>
              </w:rPr>
              <w:t>: http://festival.1september.ru/articles/578767/</w:t>
            </w:r>
          </w:p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на</w:t>
            </w:r>
            <w:r w:rsidR="0030225D">
              <w:rPr>
                <w:rFonts w:ascii="Times New Roman" w:hAnsi="Times New Roman" w:cs="Times New Roman"/>
              </w:rPr>
              <w:t xml:space="preserve"> тему «Пейзаж». – Режим доступа</w:t>
            </w:r>
            <w:r>
              <w:rPr>
                <w:rFonts w:ascii="Times New Roman" w:hAnsi="Times New Roman" w:cs="Times New Roman"/>
              </w:rPr>
              <w:t>: http://www.zavuch.info/methodlib/170/50748/</w:t>
            </w:r>
          </w:p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на тему «Пейзаж настроения. Приро</w:t>
            </w:r>
            <w:r w:rsidR="0030225D">
              <w:rPr>
                <w:rFonts w:ascii="Times New Roman" w:hAnsi="Times New Roman" w:cs="Times New Roman"/>
              </w:rPr>
              <w:t>да и художник». – Режим доступа</w:t>
            </w:r>
            <w:r>
              <w:rPr>
                <w:rFonts w:ascii="Times New Roman" w:hAnsi="Times New Roman" w:cs="Times New Roman"/>
              </w:rPr>
              <w:t>: http://www.myshared.ru/slide/65007/ (презентация)</w:t>
            </w:r>
          </w:p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на тему «Пейз</w:t>
            </w:r>
            <w:r w:rsidR="0030225D">
              <w:rPr>
                <w:rFonts w:ascii="Times New Roman" w:hAnsi="Times New Roman" w:cs="Times New Roman"/>
              </w:rPr>
              <w:t>аж настроения». – Режим доступа</w:t>
            </w:r>
            <w:r>
              <w:rPr>
                <w:rFonts w:ascii="Times New Roman" w:hAnsi="Times New Roman" w:cs="Times New Roman"/>
              </w:rPr>
              <w:t>: http://iso-muzika.ucoz.ru/publ/razrabotki_urokov/6_klass_quot_pejzazh_nastroenija_quot_soavtor_kozicina_t_i/2-1-0-7</w:t>
            </w:r>
          </w:p>
        </w:tc>
      </w:tr>
      <w:tr w:rsidR="00996220" w:rsidTr="00BA74D4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20" w:rsidRDefault="00996220" w:rsidP="00BA74D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Демонстрационный материал</w:t>
            </w:r>
          </w:p>
        </w:tc>
        <w:tc>
          <w:tcPr>
            <w:tcW w:w="1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мультимедийная презентация по теме, записи музыки П. И. Чайковского «Времена года»</w:t>
            </w:r>
            <w:r w:rsidR="0030225D">
              <w:rPr>
                <w:rFonts w:ascii="Times New Roman" w:hAnsi="Times New Roman" w:cs="Times New Roman"/>
              </w:rPr>
              <w:t>.</w:t>
            </w:r>
          </w:p>
        </w:tc>
      </w:tr>
      <w:tr w:rsidR="00996220" w:rsidTr="00BA74D4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20" w:rsidRDefault="00996220" w:rsidP="00BA74D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Оборудование</w:t>
            </w:r>
          </w:p>
        </w:tc>
        <w:tc>
          <w:tcPr>
            <w:tcW w:w="1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карандаши, краски, кисти, альбом</w:t>
            </w:r>
            <w:r w:rsidR="0030225D">
              <w:rPr>
                <w:rFonts w:ascii="Times New Roman" w:hAnsi="Times New Roman" w:cs="Times New Roman"/>
              </w:rPr>
              <w:t>.</w:t>
            </w:r>
          </w:p>
        </w:tc>
      </w:tr>
      <w:tr w:rsidR="00996220" w:rsidTr="00BA74D4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20" w:rsidRDefault="00996220" w:rsidP="00BA74D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20" w:rsidRDefault="00996220" w:rsidP="00BA74D4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Предметные: </w:t>
            </w:r>
            <w:r>
              <w:rPr>
                <w:rFonts w:ascii="Times New Roman" w:hAnsi="Times New Roman" w:cs="Times New Roman"/>
              </w:rPr>
              <w:t xml:space="preserve">расширят представление о пейзаже; овладеют знаниями об изобразительном искусстве, умениями </w:t>
            </w:r>
            <w:r>
              <w:rPr>
                <w:rFonts w:ascii="Times New Roman" w:hAnsi="Times New Roman" w:cs="Times New Roman"/>
              </w:rPr>
              <w:br/>
              <w:t>и навыками художественной деятельности; научатся различать отличительные признаки жанров изобразительного искусства, выделять главное, использовать для решения познавательных задач различные источники информации, передавать настроение в пейзаже.</w:t>
            </w:r>
          </w:p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Метапредметные УУД: </w:t>
            </w:r>
            <w:r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 – научатся принимать и сохранять учебную задачу; определять в диалоге </w:t>
            </w:r>
            <w:r>
              <w:rPr>
                <w:rFonts w:ascii="Times New Roman" w:hAnsi="Times New Roman" w:cs="Times New Roman"/>
              </w:rPr>
              <w:br/>
              <w:t xml:space="preserve">с учителем успешность выполнения задания; </w:t>
            </w:r>
            <w:r>
              <w:rPr>
                <w:rFonts w:ascii="Times New Roman" w:hAnsi="Times New Roman" w:cs="Times New Roman"/>
                <w:i/>
                <w:iCs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 – научатся находить необходимую информацию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в учебных пособиях, наблюдать, анализировать информацию, делать выводы; </w:t>
            </w:r>
            <w:r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 – научатся рассуждать, формулировать ответы на вопросы, вступать в учебное сотрудничество, слушать одноклассников, учителя; вести небольшой познавательный диалог по теме урока, воспринимать чужое мнение, аргументировать свой ответ.</w:t>
            </w:r>
          </w:p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мотивацию к учебной и творческой деятельности, научатся объяснять свои чувства и ощущения от восприятия объектов</w:t>
            </w:r>
          </w:p>
        </w:tc>
      </w:tr>
    </w:tbl>
    <w:p w:rsidR="00996220" w:rsidRDefault="00996220" w:rsidP="00996220">
      <w:pPr>
        <w:pStyle w:val="ParagraphStyle"/>
        <w:spacing w:line="264" w:lineRule="auto"/>
        <w:jc w:val="center"/>
        <w:rPr>
          <w:rFonts w:ascii="Times New Roman" w:hAnsi="Times New Roman" w:cs="Times New Roman"/>
          <w:spacing w:val="45"/>
          <w:sz w:val="20"/>
          <w:szCs w:val="20"/>
        </w:rPr>
      </w:pPr>
    </w:p>
    <w:p w:rsidR="00996220" w:rsidRDefault="00996220" w:rsidP="00996220">
      <w:pPr>
        <w:pStyle w:val="ParagraphStyle"/>
        <w:keepNext/>
        <w:spacing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Организационная структура урока</w:t>
      </w:r>
    </w:p>
    <w:p w:rsidR="00996220" w:rsidRDefault="00996220" w:rsidP="00996220">
      <w:pPr>
        <w:pStyle w:val="ParagraphStyle"/>
        <w:keepNext/>
        <w:spacing w:line="264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78"/>
        <w:gridCol w:w="1491"/>
        <w:gridCol w:w="5426"/>
        <w:gridCol w:w="1611"/>
        <w:gridCol w:w="1536"/>
        <w:gridCol w:w="2838"/>
        <w:gridCol w:w="1217"/>
      </w:tblGrid>
      <w:tr w:rsidR="00996220" w:rsidTr="00A50CB5">
        <w:trPr>
          <w:tblHeader/>
          <w:jc w:val="center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220" w:rsidRDefault="00996220" w:rsidP="00BA74D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Этапы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урока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220" w:rsidRDefault="00996220" w:rsidP="00BA74D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развивающие компоненты, задания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упражнения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220" w:rsidRDefault="00996220" w:rsidP="00BA74D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учителя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220" w:rsidRDefault="00996220" w:rsidP="00BA74D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учащихся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220" w:rsidRDefault="00996220" w:rsidP="00BA74D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 взаимодействия на уроке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220" w:rsidRDefault="00996220" w:rsidP="00BA74D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Универсальные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учебные действия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220" w:rsidRDefault="00996220" w:rsidP="00BA74D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Промежуточный контроль</w:t>
            </w:r>
          </w:p>
        </w:tc>
      </w:tr>
      <w:tr w:rsidR="00996220" w:rsidTr="00A50CB5">
        <w:trPr>
          <w:jc w:val="center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Организационный момент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темы урока</w:t>
            </w:r>
            <w:r w:rsidR="00A50C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Проверяет готовность обучающихся к уроку. </w:t>
            </w:r>
          </w:p>
          <w:p w:rsidR="00996220" w:rsidRDefault="00996220" w:rsidP="00BA74D4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Послушайте стихотворение.</w:t>
            </w:r>
          </w:p>
          <w:p w:rsidR="00996220" w:rsidRDefault="00996220" w:rsidP="00BA74D4">
            <w:pPr>
              <w:pStyle w:val="ParagraphStyle"/>
              <w:tabs>
                <w:tab w:val="left" w:pos="3750"/>
              </w:tabs>
              <w:spacing w:line="264" w:lineRule="auto"/>
              <w:ind w:left="7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Окно. Перед ним</w:t>
            </w:r>
          </w:p>
          <w:p w:rsidR="00996220" w:rsidRDefault="00996220" w:rsidP="00BA74D4">
            <w:pPr>
              <w:pStyle w:val="ParagraphStyle"/>
              <w:tabs>
                <w:tab w:val="left" w:pos="3750"/>
              </w:tabs>
              <w:spacing w:line="264" w:lineRule="auto"/>
              <w:ind w:left="7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Моё кресло стоит. </w:t>
            </w:r>
          </w:p>
          <w:p w:rsidR="00996220" w:rsidRDefault="00996220" w:rsidP="00BA74D4">
            <w:pPr>
              <w:pStyle w:val="ParagraphStyle"/>
              <w:tabs>
                <w:tab w:val="left" w:pos="3750"/>
              </w:tabs>
              <w:spacing w:line="264" w:lineRule="auto"/>
              <w:ind w:left="7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за окном –</w:t>
            </w:r>
          </w:p>
          <w:p w:rsidR="00996220" w:rsidRDefault="00996220" w:rsidP="00BA74D4">
            <w:pPr>
              <w:pStyle w:val="ParagraphStyle"/>
              <w:tabs>
                <w:tab w:val="left" w:pos="3750"/>
              </w:tabs>
              <w:spacing w:line="264" w:lineRule="auto"/>
              <w:ind w:left="7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Замечательный вид.</w:t>
            </w:r>
          </w:p>
          <w:p w:rsidR="00996220" w:rsidRDefault="00996220" w:rsidP="00BA74D4">
            <w:pPr>
              <w:pStyle w:val="ParagraphStyle"/>
              <w:tabs>
                <w:tab w:val="left" w:pos="3750"/>
              </w:tabs>
              <w:spacing w:line="264" w:lineRule="auto"/>
              <w:ind w:left="7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Речка. За ней</w:t>
            </w:r>
          </w:p>
          <w:p w:rsidR="00996220" w:rsidRDefault="00996220" w:rsidP="00BA74D4">
            <w:pPr>
              <w:pStyle w:val="ParagraphStyle"/>
              <w:tabs>
                <w:tab w:val="left" w:pos="3750"/>
              </w:tabs>
              <w:spacing w:line="264" w:lineRule="auto"/>
              <w:ind w:left="7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Заливные луга.</w:t>
            </w:r>
          </w:p>
          <w:p w:rsidR="00996220" w:rsidRDefault="00996220" w:rsidP="00BA74D4">
            <w:pPr>
              <w:pStyle w:val="ParagraphStyle"/>
              <w:tabs>
                <w:tab w:val="left" w:pos="3750"/>
              </w:tabs>
              <w:spacing w:line="264" w:lineRule="auto"/>
              <w:ind w:left="7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Стадо пасётся,</w:t>
            </w:r>
          </w:p>
          <w:p w:rsidR="00996220" w:rsidRDefault="00996220" w:rsidP="00BA74D4">
            <w:pPr>
              <w:pStyle w:val="ParagraphStyle"/>
              <w:tabs>
                <w:tab w:val="left" w:pos="3750"/>
              </w:tabs>
              <w:spacing w:line="264" w:lineRule="auto"/>
              <w:ind w:left="7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Желтеют стога. </w:t>
            </w:r>
          </w:p>
          <w:p w:rsidR="00996220" w:rsidRDefault="00996220" w:rsidP="00BA74D4">
            <w:pPr>
              <w:pStyle w:val="ParagraphStyle"/>
              <w:tabs>
                <w:tab w:val="left" w:pos="3750"/>
              </w:tabs>
              <w:spacing w:line="264" w:lineRule="auto"/>
              <w:ind w:left="7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речке полощется</w:t>
            </w:r>
          </w:p>
          <w:p w:rsidR="00996220" w:rsidRDefault="00996220" w:rsidP="00BA74D4">
            <w:pPr>
              <w:pStyle w:val="ParagraphStyle"/>
              <w:tabs>
                <w:tab w:val="left" w:pos="3750"/>
              </w:tabs>
              <w:spacing w:line="264" w:lineRule="auto"/>
              <w:ind w:left="7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Солнечный свет…</w:t>
            </w:r>
          </w:p>
          <w:p w:rsidR="00996220" w:rsidRDefault="00996220" w:rsidP="00BA74D4">
            <w:pPr>
              <w:pStyle w:val="ParagraphStyle"/>
              <w:tabs>
                <w:tab w:val="left" w:pos="3750"/>
              </w:tabs>
              <w:spacing w:line="264" w:lineRule="auto"/>
              <w:ind w:left="7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Словом, картина –</w:t>
            </w:r>
          </w:p>
          <w:p w:rsidR="00996220" w:rsidRDefault="00996220" w:rsidP="00BA74D4">
            <w:pPr>
              <w:pStyle w:val="ParagraphStyle"/>
              <w:tabs>
                <w:tab w:val="left" w:pos="3750"/>
              </w:tabs>
              <w:spacing w:line="264" w:lineRule="auto"/>
              <w:ind w:left="7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Прекраснее нет.</w:t>
            </w:r>
          </w:p>
          <w:p w:rsidR="00996220" w:rsidRDefault="00996220" w:rsidP="00BA74D4">
            <w:pPr>
              <w:pStyle w:val="ParagraphStyle"/>
              <w:tabs>
                <w:tab w:val="left" w:pos="3750"/>
              </w:tabs>
              <w:spacing w:line="264" w:lineRule="auto"/>
              <w:ind w:left="7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 восхищенье</w:t>
            </w:r>
          </w:p>
          <w:p w:rsidR="00996220" w:rsidRDefault="00996220" w:rsidP="00BA74D4">
            <w:pPr>
              <w:pStyle w:val="ParagraphStyle"/>
              <w:tabs>
                <w:tab w:val="left" w:pos="3750"/>
              </w:tabs>
              <w:spacing w:line="264" w:lineRule="auto"/>
              <w:ind w:left="7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вида такого,</w:t>
            </w:r>
          </w:p>
          <w:p w:rsidR="00996220" w:rsidRDefault="00996220" w:rsidP="00BA74D4">
            <w:pPr>
              <w:pStyle w:val="ParagraphStyle"/>
              <w:tabs>
                <w:tab w:val="left" w:pos="3750"/>
              </w:tabs>
              <w:spacing w:line="264" w:lineRule="auto"/>
              <w:ind w:left="7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Художнику я позвонил</w:t>
            </w:r>
          </w:p>
          <w:p w:rsidR="00996220" w:rsidRDefault="00996220" w:rsidP="00BA74D4">
            <w:pPr>
              <w:pStyle w:val="ParagraphStyle"/>
              <w:tabs>
                <w:tab w:val="left" w:pos="3750"/>
              </w:tabs>
              <w:spacing w:line="264" w:lineRule="auto"/>
              <w:ind w:left="7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Иванову.</w:t>
            </w:r>
          </w:p>
          <w:p w:rsidR="00996220" w:rsidRDefault="00996220" w:rsidP="00BA74D4">
            <w:pPr>
              <w:pStyle w:val="ParagraphStyle"/>
              <w:tabs>
                <w:tab w:val="left" w:pos="3750"/>
              </w:tabs>
              <w:spacing w:after="60" w:line="264" w:lineRule="auto"/>
              <w:ind w:left="75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                 Э. Успенский</w:t>
            </w:r>
          </w:p>
          <w:p w:rsidR="00996220" w:rsidRDefault="00996220" w:rsidP="00BA74D4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Как вы думаете, к какому жанру будет относиться картина, заказанная поэтом? Конечно, </w:t>
            </w:r>
            <w:r>
              <w:rPr>
                <w:rFonts w:ascii="Times New Roman" w:hAnsi="Times New Roman" w:cs="Times New Roman"/>
              </w:rPr>
              <w:lastRenderedPageBreak/>
              <w:t xml:space="preserve">это пейзаж, и наш урок сегодня будет посвящен пейзажу. Эпиграфом нашего урока могут служить стихи: </w:t>
            </w:r>
          </w:p>
          <w:p w:rsidR="00996220" w:rsidRDefault="00996220" w:rsidP="00BA74D4">
            <w:pPr>
              <w:pStyle w:val="ParagraphStyle"/>
              <w:spacing w:line="264" w:lineRule="auto"/>
              <w:ind w:left="7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Нет, не пейзаж влечет меня, </w:t>
            </w:r>
          </w:p>
          <w:p w:rsidR="00996220" w:rsidRDefault="00996220" w:rsidP="00BA74D4">
            <w:pPr>
              <w:pStyle w:val="ParagraphStyle"/>
              <w:spacing w:line="264" w:lineRule="auto"/>
              <w:ind w:left="7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краски жадный взор подметит,</w:t>
            </w:r>
          </w:p>
          <w:p w:rsidR="00996220" w:rsidRDefault="00996220" w:rsidP="00BA74D4">
            <w:pPr>
              <w:pStyle w:val="ParagraphStyle"/>
              <w:spacing w:line="264" w:lineRule="auto"/>
              <w:ind w:left="7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то, что в этих красках светит:</w:t>
            </w:r>
          </w:p>
          <w:p w:rsidR="00996220" w:rsidRDefault="00996220" w:rsidP="00BA74D4">
            <w:pPr>
              <w:pStyle w:val="ParagraphStyle"/>
              <w:spacing w:line="264" w:lineRule="auto"/>
              <w:ind w:left="7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Любовь и радость бытия.</w:t>
            </w:r>
          </w:p>
          <w:p w:rsidR="00996220" w:rsidRDefault="00996220" w:rsidP="00BA74D4">
            <w:pPr>
              <w:pStyle w:val="ParagraphStyle"/>
              <w:spacing w:after="60" w:line="264" w:lineRule="auto"/>
              <w:ind w:left="75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                 И. А. Бунин</w:t>
            </w:r>
          </w:p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Вот так очень образно поэт задал тему нашего урока, на котором мы рассмотрим лучшие произведения русских художников-пейзажистов и научимся передавать красками яркие цветовые состо</w:t>
            </w:r>
            <w:r w:rsidR="00A50CB5">
              <w:rPr>
                <w:rFonts w:ascii="Times New Roman" w:hAnsi="Times New Roman" w:cs="Times New Roman"/>
              </w:rPr>
              <w:t>яния природы, настроение, измен</w:t>
            </w:r>
            <w:r>
              <w:rPr>
                <w:rFonts w:ascii="Times New Roman" w:hAnsi="Times New Roman" w:cs="Times New Roman"/>
              </w:rPr>
              <w:t>чивость явлений природы в разных ее состояниях</w:t>
            </w:r>
            <w:r w:rsidR="00A50C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Слушают учителя, </w:t>
            </w:r>
          </w:p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отвечают </w:t>
            </w:r>
          </w:p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вопрос</w:t>
            </w:r>
            <w:r w:rsidR="00A50C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  <w:r w:rsidR="00A50C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</w:t>
            </w:r>
            <w:r>
              <w:rPr>
                <w:rFonts w:ascii="Times New Roman" w:hAnsi="Times New Roman" w:cs="Times New Roman"/>
              </w:rPr>
              <w:br/>
              <w:t xml:space="preserve">мотивацию </w:t>
            </w:r>
            <w:r w:rsidR="00A50CB5">
              <w:rPr>
                <w:rFonts w:ascii="Times New Roman" w:hAnsi="Times New Roman" w:cs="Times New Roman"/>
              </w:rPr>
              <w:t xml:space="preserve">к учебной </w:t>
            </w:r>
            <w:r w:rsidR="00A50CB5">
              <w:rPr>
                <w:rFonts w:ascii="Times New Roman" w:hAnsi="Times New Roman" w:cs="Times New Roman"/>
              </w:rPr>
              <w:br/>
              <w:t>и творческой деятель</w:t>
            </w:r>
            <w:r>
              <w:rPr>
                <w:rFonts w:ascii="Times New Roman" w:hAnsi="Times New Roman" w:cs="Times New Roman"/>
              </w:rPr>
              <w:t xml:space="preserve">ности. </w:t>
            </w:r>
          </w:p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принимают и сохраняют учебную задачу</w:t>
            </w:r>
            <w:r w:rsidR="00A50C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  <w:r w:rsidR="00A50CB5">
              <w:rPr>
                <w:rFonts w:ascii="Times New Roman" w:hAnsi="Times New Roman" w:cs="Times New Roman"/>
              </w:rPr>
              <w:t>.</w:t>
            </w:r>
          </w:p>
        </w:tc>
      </w:tr>
      <w:tr w:rsidR="00996220" w:rsidTr="00A50CB5">
        <w:trPr>
          <w:jc w:val="center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A50CB5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II. Повторение изученного мате</w:t>
            </w:r>
            <w:r w:rsidR="00996220">
              <w:rPr>
                <w:rFonts w:ascii="Times New Roman" w:hAnsi="Times New Roman" w:cs="Times New Roman"/>
                <w:b/>
                <w:bCs/>
              </w:rPr>
              <w:t>риала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br/>
              <w:t xml:space="preserve">домашнего </w:t>
            </w:r>
            <w:r>
              <w:rPr>
                <w:rFonts w:ascii="Times New Roman" w:hAnsi="Times New Roman" w:cs="Times New Roman"/>
              </w:rPr>
              <w:br/>
              <w:t>задания</w:t>
            </w:r>
            <w:r w:rsidR="00A50C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Заслушивает сообщения учащихся о натюрмортах</w:t>
            </w:r>
            <w:r w:rsidR="00A50CB5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</w:t>
            </w:r>
            <w:r w:rsidR="00A50CB5">
              <w:rPr>
                <w:rFonts w:ascii="Times New Roman" w:hAnsi="Times New Roman" w:cs="Times New Roman"/>
              </w:rPr>
              <w:t>вают о на</w:t>
            </w:r>
            <w:r>
              <w:rPr>
                <w:rFonts w:ascii="Times New Roman" w:hAnsi="Times New Roman" w:cs="Times New Roman"/>
              </w:rPr>
              <w:t xml:space="preserve">тюрморте </w:t>
            </w:r>
          </w:p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творчестве автора картины</w:t>
            </w:r>
            <w:r w:rsidR="00A50C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  <w:r w:rsidR="00A50C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научатся вступать в учебное сотрудничество, слушать одноклассников, учителя</w:t>
            </w:r>
            <w:r w:rsidR="00A50C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  <w:r w:rsidR="00A50CB5">
              <w:rPr>
                <w:rFonts w:ascii="Times New Roman" w:hAnsi="Times New Roman" w:cs="Times New Roman"/>
              </w:rPr>
              <w:t>.</w:t>
            </w:r>
          </w:p>
        </w:tc>
      </w:tr>
      <w:tr w:rsidR="00996220" w:rsidTr="00A50CB5">
        <w:trPr>
          <w:jc w:val="center"/>
        </w:trPr>
        <w:tc>
          <w:tcPr>
            <w:tcW w:w="14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A50CB5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Изучение нового мате</w:t>
            </w:r>
            <w:r w:rsidR="00996220">
              <w:rPr>
                <w:rFonts w:ascii="Times New Roman" w:hAnsi="Times New Roman" w:cs="Times New Roman"/>
                <w:b/>
                <w:bCs/>
              </w:rPr>
              <w:t>риала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Познавательно-информа-ционная беседа «Что мы знаем о пейзаже?».</w:t>
            </w:r>
          </w:p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мультимедийной </w:t>
            </w:r>
            <w:r>
              <w:rPr>
                <w:rFonts w:ascii="Times New Roman" w:hAnsi="Times New Roman" w:cs="Times New Roman"/>
              </w:rPr>
              <w:lastRenderedPageBreak/>
              <w:t>презентации или рассматривание иллюстраций в учебнике (с. 72–76).</w:t>
            </w:r>
          </w:p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Кроссворд «Искусство»</w:t>
            </w:r>
            <w:r w:rsidR="00A50C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Что же такое пейзаж? </w:t>
            </w:r>
            <w:r>
              <w:rPr>
                <w:rFonts w:ascii="Times New Roman" w:hAnsi="Times New Roman" w:cs="Times New Roman"/>
                <w:i/>
                <w:iCs/>
              </w:rPr>
              <w:t>Пейзаж</w:t>
            </w:r>
            <w:r>
              <w:rPr>
                <w:rFonts w:ascii="Times New Roman" w:hAnsi="Times New Roman" w:cs="Times New Roman"/>
              </w:rPr>
              <w:t xml:space="preserve"> (фр. </w:t>
            </w:r>
            <w:r>
              <w:rPr>
                <w:rFonts w:ascii="Times New Roman" w:hAnsi="Times New Roman" w:cs="Times New Roman"/>
                <w:i/>
                <w:iCs/>
              </w:rPr>
              <w:t>paysage</w:t>
            </w:r>
            <w:r>
              <w:rPr>
                <w:rFonts w:ascii="Times New Roman" w:hAnsi="Times New Roman" w:cs="Times New Roman"/>
              </w:rPr>
              <w:t xml:space="preserve">, от </w:t>
            </w:r>
            <w:r>
              <w:rPr>
                <w:rFonts w:ascii="Times New Roman" w:hAnsi="Times New Roman" w:cs="Times New Roman"/>
                <w:i/>
                <w:iCs/>
              </w:rPr>
              <w:t>pays</w:t>
            </w:r>
            <w:r>
              <w:rPr>
                <w:rFonts w:ascii="Times New Roman" w:hAnsi="Times New Roman" w:cs="Times New Roman"/>
              </w:rPr>
              <w:t xml:space="preserve"> – страна, местность) – жанр изобразительного искусства, в котором основным предметом изображения являются природа, реально существующая или вымышленная, местность, города и архитектурные постройки </w:t>
            </w:r>
            <w:r>
              <w:rPr>
                <w:rFonts w:ascii="Times New Roman" w:hAnsi="Times New Roman" w:cs="Times New Roman"/>
              </w:rPr>
              <w:br/>
              <w:t xml:space="preserve">и т. п. </w:t>
            </w:r>
          </w:p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Показывает слайды. Предлагает разгадать кроссворд «Искусство» (см. ресурсный материал к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уроку). </w:t>
            </w:r>
          </w:p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Часто пейзаж служит фоном в живописных, графических, скульптурных произведениях других жанров. Давно ли возник жанр пейзажа? Элементы пейзажа содержатся уже в рельефах и росписях искусства Древнего Востока, в памятниках искусства Древней Греции и Древнего Рима, для которых характерен образ природы как сферы идиллического сосуществования людей и божеств. Значительное место пейзажные фоны занимают с XIII–XIV вв. в книжной миниатюре стран мусульманского Востока. Важное положение занимает пейзаж как самостоятельный жанр в живописи средневекового Китая, где вечно обновляющаяся природа считалась наглядным воплощением мирового закона – дао. Конечно, жанр пейзажа имеет не такую длинную историю, как анималистика, но это ничуть не умаляет нашей любви к нему. </w:t>
            </w:r>
            <w:r>
              <w:rPr>
                <w:rFonts w:ascii="Times New Roman" w:hAnsi="Times New Roman" w:cs="Times New Roman"/>
              </w:rPr>
              <w:br/>
              <w:t>А какие виды пейзажа вы знаете? Определите вид представленных на слайдах или в учебнике пейзажей</w:t>
            </w:r>
            <w:r w:rsidR="00A50C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Участвуют </w:t>
            </w:r>
          </w:p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беседе, смотрят презентацию, рассуждают</w:t>
            </w:r>
            <w:r w:rsidR="00A50CB5">
              <w:rPr>
                <w:rFonts w:ascii="Times New Roman" w:hAnsi="Times New Roman" w:cs="Times New Roman"/>
              </w:rPr>
              <w:t>, анализируют информацию, отве</w:t>
            </w:r>
            <w:r>
              <w:rPr>
                <w:rFonts w:ascii="Times New Roman" w:hAnsi="Times New Roman" w:cs="Times New Roman"/>
              </w:rPr>
              <w:t>чают на вопросы</w:t>
            </w:r>
            <w:r w:rsidR="00A50C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  <w:r w:rsidR="00A50C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научатся вступать в учебное сотрудничество, слушать одноклассников, учителя; вести небольшой познавательный диалог по теме урока.</w:t>
            </w:r>
          </w:p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научатся осуществлять </w:t>
            </w:r>
            <w:r>
              <w:rPr>
                <w:rFonts w:ascii="Times New Roman" w:hAnsi="Times New Roman" w:cs="Times New Roman"/>
              </w:rPr>
              <w:lastRenderedPageBreak/>
              <w:t>поиск необходимой информации из разных источников</w:t>
            </w:r>
            <w:r w:rsidR="00A50C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96220" w:rsidTr="00A50CB5">
        <w:trPr>
          <w:jc w:val="center"/>
        </w:trPr>
        <w:tc>
          <w:tcPr>
            <w:tcW w:w="14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996220" w:rsidP="00BA74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Познавательно-информационная беседа «Пейзаж </w:t>
            </w:r>
          </w:p>
          <w:p w:rsidR="00996220" w:rsidRDefault="00A50CB5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настро</w:t>
            </w:r>
            <w:r w:rsidR="00996220">
              <w:rPr>
                <w:rFonts w:ascii="Times New Roman" w:hAnsi="Times New Roman" w:cs="Times New Roman"/>
              </w:rPr>
              <w:t>ение».</w:t>
            </w:r>
          </w:p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Просмотр слайдов или рассматривание иллюстраций в учебнике (с. 75–</w:t>
            </w:r>
            <w:r>
              <w:rPr>
                <w:rFonts w:ascii="Times New Roman" w:hAnsi="Times New Roman" w:cs="Times New Roman"/>
              </w:rPr>
              <w:br/>
              <w:t xml:space="preserve">76). Работа </w:t>
            </w:r>
            <w:r>
              <w:rPr>
                <w:rFonts w:ascii="Times New Roman" w:hAnsi="Times New Roman" w:cs="Times New Roman"/>
              </w:rPr>
              <w:br/>
              <w:t>с таблицей «Настроение»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В пейзаже основной предмет изображения – природа. Мир вокруг нас огромный и прекрасный. Человек неразрывно связан с природой, мы часть ее. И наслаждение природой, стремление найти в ней созвучие своим чувствам всегда было источником творчества художников, писателей, композиторов. Каждый из них выбирает то, что </w:t>
            </w:r>
            <w:r>
              <w:rPr>
                <w:rFonts w:ascii="Times New Roman" w:hAnsi="Times New Roman" w:cs="Times New Roman"/>
              </w:rPr>
              <w:lastRenderedPageBreak/>
              <w:t xml:space="preserve">ему по душе (время года, время суток). У каждого из вас есть любимое время года? </w:t>
            </w:r>
            <w:r>
              <w:rPr>
                <w:rFonts w:ascii="Times New Roman" w:hAnsi="Times New Roman" w:cs="Times New Roman"/>
                <w:i/>
                <w:iCs/>
              </w:rPr>
              <w:t>Осенний пейзаж</w:t>
            </w:r>
            <w:r>
              <w:rPr>
                <w:rFonts w:ascii="Times New Roman" w:hAnsi="Times New Roman" w:cs="Times New Roman"/>
              </w:rPr>
              <w:t xml:space="preserve"> всегда привлекает своим романтическим настроением поздней яркой красоты окружающей природы. </w:t>
            </w:r>
            <w:r>
              <w:rPr>
                <w:rFonts w:ascii="Times New Roman" w:hAnsi="Times New Roman" w:cs="Times New Roman"/>
                <w:i/>
                <w:iCs/>
              </w:rPr>
              <w:t>Зимний пейзаж</w:t>
            </w:r>
            <w:r>
              <w:rPr>
                <w:rFonts w:ascii="Times New Roman" w:hAnsi="Times New Roman" w:cs="Times New Roman"/>
              </w:rPr>
              <w:t xml:space="preserve"> – особая тема в творчестве мастеров пейзажа. Ведь снег только кажется белым, </w:t>
            </w:r>
          </w:p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сколько оттенков имеет снег. </w:t>
            </w:r>
            <w:r>
              <w:rPr>
                <w:rFonts w:ascii="Times New Roman" w:hAnsi="Times New Roman" w:cs="Times New Roman"/>
                <w:i/>
                <w:iCs/>
              </w:rPr>
              <w:t>Весенний пейзаж</w:t>
            </w:r>
            <w:r>
              <w:rPr>
                <w:rFonts w:ascii="Times New Roman" w:hAnsi="Times New Roman" w:cs="Times New Roman"/>
              </w:rPr>
              <w:t xml:space="preserve"> привлекает своей легкостью, свежестью красок, ощущением молодости. </w:t>
            </w:r>
            <w:r>
              <w:rPr>
                <w:rFonts w:ascii="Times New Roman" w:hAnsi="Times New Roman" w:cs="Times New Roman"/>
                <w:i/>
                <w:iCs/>
              </w:rPr>
              <w:t>Летний пейзаж</w:t>
            </w:r>
            <w:r>
              <w:rPr>
                <w:rFonts w:ascii="Times New Roman" w:hAnsi="Times New Roman" w:cs="Times New Roman"/>
              </w:rPr>
              <w:t xml:space="preserve"> красив силой, буйством красок окружающего мира. Живописец не может равнодушно писать пейзаж. Тот или иной уголок природы вызывает в нем особое внимание, будит душу. Такой пейзаж называется пейзажем настроения. Что такое настроение?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(Это состояние души.) </w:t>
            </w:r>
            <w:r>
              <w:rPr>
                <w:rFonts w:ascii="Times New Roman" w:hAnsi="Times New Roman" w:cs="Times New Roman"/>
              </w:rPr>
              <w:t xml:space="preserve">Какое может быть настроение? </w:t>
            </w:r>
            <w:r>
              <w:rPr>
                <w:rFonts w:ascii="Times New Roman" w:hAnsi="Times New Roman" w:cs="Times New Roman"/>
                <w:i/>
                <w:iCs/>
              </w:rPr>
              <w:t>(Плохое, хорошее.)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Показывает таблицу «Виды настроений» (см. ресурсный материал к уроку)</w:t>
            </w:r>
            <w:r w:rsidR="00405A10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Участвуют </w:t>
            </w:r>
          </w:p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беседе, смотрят слайды, рассуждают, анализируют информацию, </w:t>
            </w:r>
            <w:r>
              <w:rPr>
                <w:rFonts w:ascii="Times New Roman" w:hAnsi="Times New Roman" w:cs="Times New Roman"/>
              </w:rPr>
              <w:lastRenderedPageBreak/>
              <w:t>отвечают на вопросы</w:t>
            </w:r>
            <w:r w:rsidR="00405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Фронтальная</w:t>
            </w:r>
            <w:r w:rsidR="00405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научатся принимать и сохранять учебную задачу.</w:t>
            </w:r>
          </w:p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научатся наблюдать, анализировать информацию, делать </w:t>
            </w:r>
            <w:r>
              <w:rPr>
                <w:rFonts w:ascii="Times New Roman" w:hAnsi="Times New Roman" w:cs="Times New Roman"/>
              </w:rPr>
              <w:lastRenderedPageBreak/>
              <w:t>выводы.</w:t>
            </w:r>
          </w:p>
          <w:p w:rsidR="00996220" w:rsidRDefault="00996220" w:rsidP="00BA74D4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научатся рассуждать, формулировать ответы на вопросы, вступать в учебное сотрудничество, слушать одноклассников, учителя; вести небольшой познавательный диалог по теме урока.</w:t>
            </w:r>
          </w:p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</w:t>
            </w:r>
            <w:r>
              <w:rPr>
                <w:rFonts w:ascii="Times New Roman" w:hAnsi="Times New Roman" w:cs="Times New Roman"/>
              </w:rPr>
              <w:br/>
              <w:t xml:space="preserve">мотивацию к учебной </w:t>
            </w:r>
            <w:r>
              <w:rPr>
                <w:rFonts w:ascii="Times New Roman" w:hAnsi="Times New Roman" w:cs="Times New Roman"/>
              </w:rPr>
              <w:br/>
              <w:t>и творческой деятельности, научатся объяснять свои чувства и ощущения от восприятия объектов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Устные ответы</w:t>
            </w:r>
            <w:r w:rsidR="00405A10">
              <w:rPr>
                <w:rFonts w:ascii="Times New Roman" w:hAnsi="Times New Roman" w:cs="Times New Roman"/>
              </w:rPr>
              <w:t>.</w:t>
            </w:r>
          </w:p>
        </w:tc>
      </w:tr>
      <w:tr w:rsidR="00996220" w:rsidTr="00A50CB5">
        <w:trPr>
          <w:jc w:val="center"/>
        </w:trPr>
        <w:tc>
          <w:tcPr>
            <w:tcW w:w="14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996220" w:rsidP="00BA74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Познавательно-информа-ционная беседа «Пейзаж в творчестве выдающихся русских художников». Просмотр </w:t>
            </w:r>
            <w:r>
              <w:rPr>
                <w:rFonts w:ascii="Times New Roman" w:hAnsi="Times New Roman" w:cs="Times New Roman"/>
              </w:rPr>
              <w:lastRenderedPageBreak/>
              <w:t>мультиме-дийной презентации</w:t>
            </w:r>
            <w:r w:rsidR="00405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Путь творца, будь это композитор, поэт, художник, начинается с художественного восприятия. В своих произведениях они не только изображают «портрет природы», а стремятся запечатлеть свои чувства, переживания, свое отношение к природе. Послушайте, как «рисует» картины природы композитор П. И. Чайковский. </w:t>
            </w:r>
          </w:p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Звучит музыка.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теперь послушаем стихи, описывающие русские пейзажи. </w:t>
            </w:r>
          </w:p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Вряд ли кто-нибудь в нашей стране не слышал имени художника Исаака Ильича Левитана, блестящего мастера пейзажа. Он обладал особым даром не только понимать, но и слышать русскую задушевную природу. В каждом уголке природы он умел найти что-то заветное, сокровенное. Для Левитана природа – второе «я». Он говорил: «Вот что нужно пейзажисту – понимать разговор воды и деревьев, слышать, как трава растет; какое это великое счастье». Его пейзажи – это пейзажи-настроения, в которых остро выражено личное чувство. Пейзажи Левитана то грустные, то радостные, то тревожные. Давайте рассмотрим одну </w:t>
            </w:r>
          </w:p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самых известных его картин. Как она называется? Перед вами одна из известнейших работ И. И. Левитана «Золотая осень». Это пейзаж-настроение, в нем передано самое обычное состояние теплого осеннего дня, знакомого всем. Перечислите оттенки, которыми художник написал осенние листья, траву, воду, небо.</w:t>
            </w:r>
          </w:p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вот яркая работа А. И. Куинджи «Березовая роща». В картине художника мы видим залитые солнцем, сверкающие березы, но глав-</w:t>
            </w:r>
            <w:r>
              <w:rPr>
                <w:rFonts w:ascii="Times New Roman" w:hAnsi="Times New Roman" w:cs="Times New Roman"/>
              </w:rPr>
              <w:br/>
              <w:t xml:space="preserve">ное – радость, которая разлита в картине. Художник не только изображает «портрет природы», а стремится запечатлеть свои чувства, переживания, которые вызывает тот или иной пейзаж. Так и молодой художник Федор </w:t>
            </w:r>
            <w:r>
              <w:rPr>
                <w:rFonts w:ascii="Times New Roman" w:hAnsi="Times New Roman" w:cs="Times New Roman"/>
              </w:rPr>
              <w:lastRenderedPageBreak/>
              <w:t>Александрович Васильев в картине «Мокрый луг» выразил чувство острой радости, которая овладевает человеком после сильной грозы. А вот выдающийся художник-пейзажист И. И. Шишкин в своей работе «Перед грозой» изображает совсем другое настроение. Какое?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Участвуют </w:t>
            </w:r>
          </w:p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беседе, смотрят презентацию, анализируют информацию, читают стихи, отвечают </w:t>
            </w:r>
            <w:r>
              <w:rPr>
                <w:rFonts w:ascii="Times New Roman" w:hAnsi="Times New Roman" w:cs="Times New Roman"/>
              </w:rPr>
              <w:br/>
              <w:t xml:space="preserve">на вопросы, делятся </w:t>
            </w:r>
            <w:r>
              <w:rPr>
                <w:rFonts w:ascii="Times New Roman" w:hAnsi="Times New Roman" w:cs="Times New Roman"/>
              </w:rPr>
              <w:lastRenderedPageBreak/>
              <w:t>впечатлениями, составляют небольшой рассказ-</w:t>
            </w:r>
            <w:r>
              <w:rPr>
                <w:rFonts w:ascii="Times New Roman" w:hAnsi="Times New Roman" w:cs="Times New Roman"/>
              </w:rPr>
              <w:br/>
              <w:t>описание,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рассказывают, какое настроение вызывает </w:t>
            </w:r>
            <w:r>
              <w:rPr>
                <w:rFonts w:ascii="Times New Roman" w:hAnsi="Times New Roman" w:cs="Times New Roman"/>
              </w:rPr>
              <w:br/>
              <w:t>та или иная картина</w:t>
            </w:r>
            <w:r w:rsidR="00405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Фронтальная</w:t>
            </w:r>
            <w:r w:rsidR="00405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научатся принимать и сохранять учебную задачу.</w:t>
            </w:r>
          </w:p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 xml:space="preserve">научатся вступать в учебное сотрудничество, слушать одноклассников, учителя; вести небольшой познавательный диалог по теме урока, </w:t>
            </w:r>
            <w:r>
              <w:rPr>
                <w:rFonts w:ascii="Times New Roman" w:hAnsi="Times New Roman" w:cs="Times New Roman"/>
              </w:rPr>
              <w:lastRenderedPageBreak/>
              <w:t>коллективно анализировать изделие, воспринимать чужое мнение, аргументировать свой ответ.</w:t>
            </w:r>
          </w:p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научатся осуществлять поиск необходимой информации из разных источников.</w:t>
            </w:r>
          </w:p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</w:t>
            </w:r>
            <w:r>
              <w:rPr>
                <w:rFonts w:ascii="Times New Roman" w:hAnsi="Times New Roman" w:cs="Times New Roman"/>
              </w:rPr>
              <w:br/>
              <w:t xml:space="preserve">мотивацию к учебной </w:t>
            </w:r>
            <w:r>
              <w:rPr>
                <w:rFonts w:ascii="Times New Roman" w:hAnsi="Times New Roman" w:cs="Times New Roman"/>
              </w:rPr>
              <w:br/>
              <w:t>и творческой деятельности, научатся объяснять свои чувства и ощущения от восприятия объектов</w:t>
            </w:r>
            <w:r w:rsidR="00405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Устные ответы</w:t>
            </w:r>
            <w:r w:rsidR="00405A10">
              <w:rPr>
                <w:rFonts w:ascii="Times New Roman" w:hAnsi="Times New Roman" w:cs="Times New Roman"/>
              </w:rPr>
              <w:t>.</w:t>
            </w:r>
          </w:p>
        </w:tc>
      </w:tr>
      <w:tr w:rsidR="00996220" w:rsidTr="00A50CB5">
        <w:trPr>
          <w:jc w:val="center"/>
        </w:trPr>
        <w:tc>
          <w:tcPr>
            <w:tcW w:w="14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996220" w:rsidP="00BA74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Познавательно-информа-ционная беседа «Колорит пейзажа».</w:t>
            </w:r>
          </w:p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по учебнику </w:t>
            </w:r>
            <w:r>
              <w:rPr>
                <w:rFonts w:ascii="Times New Roman" w:hAnsi="Times New Roman" w:cs="Times New Roman"/>
              </w:rPr>
              <w:br/>
              <w:t xml:space="preserve">с таблицей </w:t>
            </w:r>
            <w:r>
              <w:rPr>
                <w:rFonts w:ascii="Times New Roman" w:hAnsi="Times New Roman" w:cs="Times New Roman"/>
              </w:rPr>
              <w:br/>
              <w:t>(с. 75, 76)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Попробуем перевести на цветовые отношения настроения пейзажа. </w:t>
            </w:r>
          </w:p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цветовое богатство мира и передает живопись с помощью красок. С помощью цвета, цветовых сочетаний, гармонии теплых и холодных цветов художник передает разнообразные чувства и настроения – радость и грусть, нежность и тревогу. Художник должен чувствовать и передавать настроение природы, используя нужные цвета, цветовой контраст, то есть колорит. Что же такое колорит? Дайте определение этого понятия. </w:t>
            </w:r>
            <w:r>
              <w:rPr>
                <w:rFonts w:ascii="Times New Roman" w:hAnsi="Times New Roman" w:cs="Times New Roman"/>
                <w:i/>
                <w:iCs/>
              </w:rPr>
              <w:t>(Колорит – это гармония и красота цветовых сочетаний, богатство цветовых оттенков.)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 вами цветовые палитры. Какая палитра соответствует картинам художников?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Участвуют </w:t>
            </w:r>
          </w:p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беседе, смотрят рисунки, работают по таблице, рассуждают</w:t>
            </w:r>
            <w:r w:rsidR="00405A10">
              <w:rPr>
                <w:rFonts w:ascii="Times New Roman" w:hAnsi="Times New Roman" w:cs="Times New Roman"/>
              </w:rPr>
              <w:t>, анализируют информацию, отве</w:t>
            </w:r>
            <w:r>
              <w:rPr>
                <w:rFonts w:ascii="Times New Roman" w:hAnsi="Times New Roman" w:cs="Times New Roman"/>
              </w:rPr>
              <w:t>чают на вопросы</w:t>
            </w:r>
            <w:r w:rsidR="00405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  <w:r w:rsidR="00405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научатся принимать и сохранять учебную задачу.</w:t>
            </w:r>
          </w:p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научатся наблюдать, сравнивать, анализировать, осуществлять поиск необходимой информации</w:t>
            </w:r>
          </w:p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разных источников. </w:t>
            </w:r>
          </w:p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научатся вступать в учебное сотрудничество, слушать одноклассников, учителя; вести небольшой познавательный диалог по теме урока.</w:t>
            </w:r>
          </w:p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проявляют интерес к предмету</w:t>
            </w:r>
            <w:r w:rsidR="00405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  <w:r w:rsidR="00405A10">
              <w:rPr>
                <w:rFonts w:ascii="Times New Roman" w:hAnsi="Times New Roman" w:cs="Times New Roman"/>
              </w:rPr>
              <w:t>.</w:t>
            </w:r>
          </w:p>
        </w:tc>
      </w:tr>
      <w:tr w:rsidR="00996220" w:rsidTr="00A50CB5">
        <w:trPr>
          <w:jc w:val="center"/>
        </w:trPr>
        <w:tc>
          <w:tcPr>
            <w:tcW w:w="14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IV. Творческая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практическая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деятельность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Беседа «Что мы будем </w:t>
            </w:r>
            <w:r>
              <w:rPr>
                <w:rFonts w:ascii="Times New Roman" w:hAnsi="Times New Roman" w:cs="Times New Roman"/>
              </w:rPr>
              <w:lastRenderedPageBreak/>
              <w:t>делать».</w:t>
            </w:r>
          </w:p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образца рисунка</w:t>
            </w:r>
            <w:r w:rsidR="00405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Итак, сегодня мы будем рисовать пейзаж настроения. Что же может быть нарисовано на </w:t>
            </w:r>
            <w:r>
              <w:rPr>
                <w:rFonts w:ascii="Times New Roman" w:hAnsi="Times New Roman" w:cs="Times New Roman"/>
              </w:rPr>
              <w:lastRenderedPageBreak/>
              <w:t xml:space="preserve">такой картине? </w:t>
            </w:r>
          </w:p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Учащие</w:t>
            </w:r>
            <w:r w:rsidR="00405A10">
              <w:rPr>
                <w:rFonts w:ascii="Times New Roman" w:hAnsi="Times New Roman" w:cs="Times New Roman"/>
                <w:i/>
                <w:iCs/>
              </w:rPr>
              <w:t>ся под руководством учителя рас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сматривают рисунки, анализируют их,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составляют последовательность работы над рисунком.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 чего вы начнете работу? Выберите настроение, состояние в природе. Вначале вспомните, приходилось ли вам наблюдать природу рано утром или вечером, на закате. Опишите свои впечатления (зимой, летом, осенью, весной). Выберите расположение листа. Работу над рисунком надо начинать с изображения неба и земли, создавая красками только общую цветовую гамму </w:t>
            </w:r>
            <w:r>
              <w:rPr>
                <w:rFonts w:ascii="Times New Roman" w:hAnsi="Times New Roman" w:cs="Times New Roman"/>
                <w:i/>
                <w:iCs/>
              </w:rPr>
              <w:t>(среду)</w:t>
            </w:r>
            <w:r>
              <w:rPr>
                <w:rFonts w:ascii="Times New Roman" w:hAnsi="Times New Roman" w:cs="Times New Roman"/>
              </w:rPr>
              <w:t xml:space="preserve"> – общее колористическое настроение. Помните, что надо выразить состояние природы, передать настроение, </w:t>
            </w:r>
            <w:r>
              <w:rPr>
                <w:rFonts w:ascii="Times New Roman" w:hAnsi="Times New Roman" w:cs="Times New Roman"/>
              </w:rPr>
              <w:br/>
              <w:t>а не перечислять предметы и деревья</w:t>
            </w:r>
            <w:r w:rsidR="00405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Слушают учителя, </w:t>
            </w:r>
            <w:r>
              <w:rPr>
                <w:rFonts w:ascii="Times New Roman" w:hAnsi="Times New Roman" w:cs="Times New Roman"/>
              </w:rPr>
              <w:lastRenderedPageBreak/>
              <w:t>анализируют информацию, рисунки, отвечают на вопросы, описывают сюжет, составляют последовательность работы над рисунком</w:t>
            </w:r>
            <w:r w:rsidR="00405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Фронтальная</w:t>
            </w:r>
            <w:r w:rsidR="00405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научатся принимать и сохранять </w:t>
            </w:r>
            <w:r>
              <w:rPr>
                <w:rFonts w:ascii="Times New Roman" w:hAnsi="Times New Roman" w:cs="Times New Roman"/>
              </w:rPr>
              <w:lastRenderedPageBreak/>
              <w:t>учебную задачу; планировать практическую деятельность на уроке.</w:t>
            </w:r>
          </w:p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научатся осуществлять поиск необходимой информации из разных источников. </w:t>
            </w:r>
          </w:p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научатся вступать в учебное сотрудничество, слушать одноклассников, учителя; коллективно анализировать изделие, воспринимать чужое мнение, аргументировать свой ответ. </w:t>
            </w:r>
          </w:p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</w:t>
            </w:r>
            <w:r>
              <w:rPr>
                <w:rFonts w:ascii="Times New Roman" w:hAnsi="Times New Roman" w:cs="Times New Roman"/>
              </w:rPr>
              <w:br/>
              <w:t xml:space="preserve">мотивацию к учебной </w:t>
            </w:r>
            <w:r>
              <w:rPr>
                <w:rFonts w:ascii="Times New Roman" w:hAnsi="Times New Roman" w:cs="Times New Roman"/>
              </w:rPr>
              <w:br/>
              <w:t>и творческой деятель-</w:t>
            </w:r>
            <w:r>
              <w:rPr>
                <w:rFonts w:ascii="Times New Roman" w:hAnsi="Times New Roman" w:cs="Times New Roman"/>
              </w:rPr>
              <w:br/>
              <w:t>ности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Устные ответы</w:t>
            </w:r>
            <w:r w:rsidR="00405A10">
              <w:rPr>
                <w:rFonts w:ascii="Times New Roman" w:hAnsi="Times New Roman" w:cs="Times New Roman"/>
              </w:rPr>
              <w:t>.</w:t>
            </w:r>
          </w:p>
        </w:tc>
      </w:tr>
      <w:tr w:rsidR="00996220" w:rsidTr="00A50CB5">
        <w:trPr>
          <w:jc w:val="center"/>
        </w:trPr>
        <w:tc>
          <w:tcPr>
            <w:tcW w:w="14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996220" w:rsidP="00BA74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  <w:r w:rsidR="00405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Педагог наблюдает, советует, отвечает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на вопросы учащихся, помогает затрудняющимся в выполнении задания.</w:t>
            </w:r>
          </w:p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Создайте свой пейзаж настроения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задание</w:t>
            </w:r>
            <w:r w:rsidR="00405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 w:rsidR="00405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научатся наблюдать, анализировать.</w:t>
            </w:r>
          </w:p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научатся выполнять пробные поисковые действия для выявления оптимального </w:t>
            </w:r>
            <w:r>
              <w:rPr>
                <w:rFonts w:ascii="Times New Roman" w:hAnsi="Times New Roman" w:cs="Times New Roman"/>
              </w:rPr>
              <w:lastRenderedPageBreak/>
              <w:t>решения проблемы</w:t>
            </w:r>
            <w:r w:rsidR="00405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Рисование пейзажа</w:t>
            </w:r>
            <w:r>
              <w:rPr>
                <w:rFonts w:ascii="Times New Roman" w:hAnsi="Times New Roman" w:cs="Times New Roman"/>
              </w:rPr>
              <w:br/>
              <w:t>(краски)</w:t>
            </w:r>
            <w:r w:rsidR="00405A10">
              <w:rPr>
                <w:rFonts w:ascii="Times New Roman" w:hAnsi="Times New Roman" w:cs="Times New Roman"/>
              </w:rPr>
              <w:t>.</w:t>
            </w:r>
          </w:p>
        </w:tc>
      </w:tr>
      <w:tr w:rsidR="00996220" w:rsidTr="00A50CB5">
        <w:trPr>
          <w:jc w:val="center"/>
        </w:trPr>
        <w:tc>
          <w:tcPr>
            <w:tcW w:w="14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V. Итоги урока. Рефлексия</w:t>
            </w:r>
            <w:r w:rsidR="00405A10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 учащихся. Обобщение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полученных на уроке сведений, оценивание результатов работы. </w:t>
            </w:r>
          </w:p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Заключительное слово учителя</w:t>
            </w:r>
            <w:r w:rsidR="00405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 процессе просмотра работ учитель организует обсуждение выполненных работ.</w:t>
            </w:r>
          </w:p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беседу по вопросам.</w:t>
            </w:r>
          </w:p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Все ли вам удалось в этом задании?</w:t>
            </w:r>
          </w:p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не удалось? Почему?</w:t>
            </w:r>
          </w:p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Какое сейчас у вас настроение?</w:t>
            </w:r>
          </w:p>
          <w:p w:rsidR="00996220" w:rsidRDefault="00996220" w:rsidP="00BA74D4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Ваши лучшие работы пленяют зрителя своим лиризмом. В каком-то пейзаже чувствуешь себя уютно, другие рождают созерцательное настроение. Но главное, что ни одна из ваших работ не оставляет зрителя равнодушным. </w:t>
            </w:r>
          </w:p>
          <w:p w:rsidR="00996220" w:rsidRDefault="00996220" w:rsidP="00BA74D4">
            <w:pPr>
              <w:pStyle w:val="ParagraphStyle"/>
              <w:spacing w:line="264" w:lineRule="auto"/>
              <w:ind w:left="6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очарованье русского пейзажа</w:t>
            </w:r>
          </w:p>
          <w:p w:rsidR="00996220" w:rsidRDefault="00996220" w:rsidP="00BA74D4">
            <w:pPr>
              <w:pStyle w:val="ParagraphStyle"/>
              <w:spacing w:line="264" w:lineRule="auto"/>
              <w:ind w:left="6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подлинная радость, но она</w:t>
            </w:r>
          </w:p>
          <w:p w:rsidR="00996220" w:rsidRDefault="00996220" w:rsidP="00BA74D4">
            <w:pPr>
              <w:pStyle w:val="ParagraphStyle"/>
              <w:spacing w:line="264" w:lineRule="auto"/>
              <w:ind w:left="6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 не для каждого и даже</w:t>
            </w:r>
          </w:p>
          <w:p w:rsidR="00996220" w:rsidRDefault="00996220" w:rsidP="00BA74D4">
            <w:pPr>
              <w:pStyle w:val="ParagraphStyle"/>
              <w:spacing w:line="264" w:lineRule="auto"/>
              <w:ind w:left="6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каждому художнику видна.</w:t>
            </w:r>
          </w:p>
          <w:p w:rsidR="00996220" w:rsidRDefault="00996220" w:rsidP="00BA74D4">
            <w:pPr>
              <w:pStyle w:val="ParagraphStyle"/>
              <w:spacing w:line="264" w:lineRule="auto"/>
              <w:ind w:left="6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утра обремененная работой,</w:t>
            </w:r>
          </w:p>
          <w:p w:rsidR="00996220" w:rsidRDefault="00996220" w:rsidP="00BA74D4">
            <w:pPr>
              <w:pStyle w:val="ParagraphStyle"/>
              <w:spacing w:line="264" w:lineRule="auto"/>
              <w:ind w:left="6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Трудом лесов, заботами полей,</w:t>
            </w:r>
          </w:p>
          <w:p w:rsidR="00996220" w:rsidRDefault="00996220" w:rsidP="00BA74D4">
            <w:pPr>
              <w:pStyle w:val="ParagraphStyle"/>
              <w:spacing w:line="264" w:lineRule="auto"/>
              <w:ind w:left="6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смотрит как бы с неохотой</w:t>
            </w:r>
          </w:p>
          <w:p w:rsidR="00996220" w:rsidRDefault="00996220" w:rsidP="00BA74D4">
            <w:pPr>
              <w:pStyle w:val="ParagraphStyle"/>
              <w:spacing w:line="264" w:lineRule="auto"/>
              <w:ind w:left="6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нас, неочарованных людей…</w:t>
            </w:r>
          </w:p>
          <w:p w:rsidR="00996220" w:rsidRDefault="00996220" w:rsidP="00BA74D4">
            <w:pPr>
              <w:pStyle w:val="ParagraphStyle"/>
              <w:spacing w:line="264" w:lineRule="auto"/>
              <w:ind w:left="60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                          Н. Заболоцкий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Рассматривают выполненные рисунки, оценивают их.</w:t>
            </w:r>
          </w:p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Слушают учителя, отвечают </w:t>
            </w:r>
          </w:p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вопросы</w:t>
            </w:r>
            <w:r w:rsidR="00405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  <w:r w:rsidR="00405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обладают первичными умениями оценки работ и ответов одноклассников на основе заданных критериев.</w:t>
            </w:r>
          </w:p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оценивают свою работу, сравнивая с образцом, умеют адекватно воспринимать информацию учителя или товарища, содержащую оценочны</w:t>
            </w:r>
            <w:r w:rsidR="00676822">
              <w:rPr>
                <w:rFonts w:ascii="Times New Roman" w:hAnsi="Times New Roman" w:cs="Times New Roman"/>
              </w:rPr>
              <w:t>й характер отзыва о готовом ри</w:t>
            </w:r>
            <w:r>
              <w:rPr>
                <w:rFonts w:ascii="Times New Roman" w:hAnsi="Times New Roman" w:cs="Times New Roman"/>
              </w:rPr>
              <w:t>сунке.</w:t>
            </w:r>
          </w:p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умеют излагать свое мнение и аргументировать свою точку зрения, формулировать ответы на вопросы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Оценивание учащихся за работу на уроке. </w:t>
            </w:r>
          </w:p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  <w:r w:rsidR="00405A10">
              <w:rPr>
                <w:rFonts w:ascii="Times New Roman" w:hAnsi="Times New Roman" w:cs="Times New Roman"/>
              </w:rPr>
              <w:t>.</w:t>
            </w:r>
          </w:p>
        </w:tc>
      </w:tr>
      <w:tr w:rsidR="00996220" w:rsidTr="00A50CB5">
        <w:trPr>
          <w:jc w:val="center"/>
        </w:trPr>
        <w:tc>
          <w:tcPr>
            <w:tcW w:w="14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996220" w:rsidP="00BA74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Домашнее </w:t>
            </w:r>
            <w:r>
              <w:rPr>
                <w:rFonts w:ascii="Times New Roman" w:hAnsi="Times New Roman" w:cs="Times New Roman"/>
              </w:rPr>
              <w:br/>
              <w:t>задание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676822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 иллюстративного материала по теме.</w:t>
            </w:r>
          </w:p>
          <w:p w:rsidR="00676822" w:rsidRDefault="00676822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Закончить рисунок.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задание</w:t>
            </w:r>
            <w:r w:rsidR="00405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 w:rsidR="00405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996220" w:rsidP="00BA74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  <w:r w:rsidR="00405A10">
              <w:rPr>
                <w:rFonts w:ascii="Times New Roman" w:hAnsi="Times New Roman" w:cs="Times New Roman"/>
              </w:rPr>
              <w:t>.</w:t>
            </w:r>
          </w:p>
        </w:tc>
      </w:tr>
    </w:tbl>
    <w:p w:rsidR="00996220" w:rsidRDefault="00996220" w:rsidP="00996220">
      <w:pPr>
        <w:pStyle w:val="ParagraphStyle"/>
        <w:keepNext/>
        <w:spacing w:line="264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96220" w:rsidRDefault="00996220" w:rsidP="00996220">
      <w:pPr>
        <w:pStyle w:val="ParagraphStyle"/>
        <w:keepNext/>
        <w:spacing w:after="75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Ресурсный материал к уроку</w:t>
      </w:r>
    </w:p>
    <w:p w:rsidR="00996220" w:rsidRDefault="00996220" w:rsidP="00996220">
      <w:pPr>
        <w:pStyle w:val="ParagraphStyle"/>
        <w:keepNext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Кроссворд «Искусство»</w:t>
      </w:r>
    </w:p>
    <w:tbl>
      <w:tblPr>
        <w:tblW w:w="5000" w:type="pct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273"/>
        <w:gridCol w:w="6264"/>
      </w:tblGrid>
      <w:tr w:rsidR="00996220" w:rsidTr="00BA74D4">
        <w:trPr>
          <w:tblCellSpacing w:w="0" w:type="dxa"/>
          <w:jc w:val="center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5095875" cy="189039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5875" cy="189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Жанр изобразительного искусства. </w:t>
            </w:r>
          </w:p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Главное изображение пейзажа – это… </w:t>
            </w:r>
          </w:p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Известный русский художник-пейзажист.</w:t>
            </w:r>
          </w:p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Известный русский композитор, чьи произведения прозвучали на уроке.</w:t>
            </w:r>
          </w:p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Известная картина И. И. Левитана.</w:t>
            </w:r>
          </w:p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Автор картины «Мокрый луг».</w:t>
            </w:r>
          </w:p>
          <w:p w:rsidR="00996220" w:rsidRDefault="00996220" w:rsidP="00BA74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Автор картины «Березовая роща».</w:t>
            </w:r>
          </w:p>
        </w:tc>
      </w:tr>
    </w:tbl>
    <w:p w:rsidR="00996220" w:rsidRDefault="00996220" w:rsidP="00996220">
      <w:pPr>
        <w:pStyle w:val="ParagraphStyle"/>
        <w:keepNext/>
        <w:spacing w:before="150" w:after="75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Таблица «Виды настроений»</w:t>
      </w:r>
    </w:p>
    <w:tbl>
      <w:tblPr>
        <w:tblW w:w="990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150"/>
        <w:gridCol w:w="3345"/>
        <w:gridCol w:w="3405"/>
      </w:tblGrid>
      <w:tr w:rsidR="00996220" w:rsidTr="00BA74D4">
        <w:trPr>
          <w:tblCellSpacing w:w="0" w:type="dxa"/>
          <w:jc w:val="center"/>
        </w:trPr>
        <w:tc>
          <w:tcPr>
            <w:tcW w:w="31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220" w:rsidRPr="00676822" w:rsidRDefault="0030225D" w:rsidP="00676822">
            <w:pPr>
              <w:pStyle w:val="ParagraphStyle"/>
              <w:tabs>
                <w:tab w:val="left" w:pos="2820"/>
                <w:tab w:val="left" w:pos="4950"/>
                <w:tab w:val="left" w:pos="5655"/>
              </w:tabs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13.85pt;margin-top:21.85pt;width:112.2pt;height:29.1pt;z-index:251660288" strokecolor="white [3212]">
                  <v:textbox>
                    <w:txbxContent>
                      <w:p w:rsidR="0030225D" w:rsidRPr="0030225D" w:rsidRDefault="0030225D" w:rsidP="0030225D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30225D">
                          <w:rPr>
                            <w:sz w:val="32"/>
                            <w:szCs w:val="32"/>
                          </w:rPr>
                          <w:t>НАСТРОЕНИЕ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7" type="#_x0000_t202" style="position:absolute;left:0;text-align:left;margin-left:150.25pt;margin-top:65.55pt;width:76.8pt;height:21.4pt;z-index:251659264" strokecolor="white [3212]">
                  <v:textbox style="mso-next-textbox:#_x0000_s1027">
                    <w:txbxContent>
                      <w:p w:rsidR="0030225D" w:rsidRPr="0030225D" w:rsidRDefault="0030225D" w:rsidP="0030225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0225D">
                          <w:rPr>
                            <w:sz w:val="28"/>
                            <w:szCs w:val="28"/>
                          </w:rPr>
                          <w:t>Хорошее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pict>
                <v:shape id="_x0000_s1026" type="#_x0000_t202" style="position:absolute;left:0;text-align:left;margin-left:151.05pt;margin-top:-9.05pt;width:68.4pt;height:20.95pt;z-index:251658240" strokecolor="white [3212]">
                  <v:textbox style="mso-next-textbox:#_x0000_s1026">
                    <w:txbxContent>
                      <w:p w:rsidR="0030225D" w:rsidRPr="0030225D" w:rsidRDefault="0030225D" w:rsidP="0030225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0225D">
                          <w:rPr>
                            <w:sz w:val="28"/>
                            <w:szCs w:val="28"/>
                          </w:rPr>
                          <w:t>Плохое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                          </w:t>
            </w:r>
            <w:r w:rsidR="00996220" w:rsidRPr="00676822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="00996220" w:rsidRPr="00676822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drawing>
                <wp:inline distT="0" distB="0" distL="0" distR="0">
                  <wp:extent cx="639069" cy="882502"/>
                  <wp:effectExtent l="19050" t="0" r="8631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546" cy="882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220" w:rsidRDefault="0030225D" w:rsidP="0030225D">
            <w:pPr>
              <w:pStyle w:val="ParagraphStyle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99622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9622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81735" cy="83248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832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220" w:rsidRDefault="00996220" w:rsidP="00BA74D4">
            <w:pPr>
              <w:pStyle w:val="ParagraphStyle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Тоскливое</w:t>
            </w:r>
          </w:p>
          <w:p w:rsidR="00996220" w:rsidRDefault="00996220" w:rsidP="00BA74D4">
            <w:pPr>
              <w:pStyle w:val="ParagraphStyle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Грустное</w:t>
            </w:r>
          </w:p>
          <w:p w:rsidR="00996220" w:rsidRDefault="00996220" w:rsidP="00BA74D4">
            <w:pPr>
              <w:pStyle w:val="ParagraphStyle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Тягостное</w:t>
            </w:r>
          </w:p>
          <w:p w:rsidR="00996220" w:rsidRDefault="00996220" w:rsidP="00BA74D4">
            <w:pPr>
              <w:pStyle w:val="ParagraphStyle"/>
              <w:tabs>
                <w:tab w:val="left" w:pos="2820"/>
                <w:tab w:val="left" w:pos="4950"/>
                <w:tab w:val="left" w:pos="5655"/>
              </w:tabs>
              <w:spacing w:after="9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Унылое, равнодушное</w:t>
            </w:r>
          </w:p>
        </w:tc>
      </w:tr>
      <w:tr w:rsidR="00996220" w:rsidTr="00BA74D4">
        <w:trPr>
          <w:tblCellSpacing w:w="0" w:type="dxa"/>
          <w:jc w:val="center"/>
        </w:trPr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220" w:rsidRDefault="00996220" w:rsidP="00BA74D4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220" w:rsidRDefault="0030225D" w:rsidP="00BA74D4">
            <w:pPr>
              <w:pStyle w:val="ParagraphStyle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99622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9622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09345" cy="85280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852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220" w:rsidRDefault="00996220" w:rsidP="00BA74D4">
            <w:pPr>
              <w:pStyle w:val="ParagraphStyle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Радостное</w:t>
            </w:r>
          </w:p>
          <w:p w:rsidR="00996220" w:rsidRDefault="00996220" w:rsidP="00BA74D4">
            <w:pPr>
              <w:pStyle w:val="ParagraphStyle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Бодрое</w:t>
            </w:r>
          </w:p>
          <w:p w:rsidR="00996220" w:rsidRDefault="00996220" w:rsidP="00BA74D4">
            <w:pPr>
              <w:pStyle w:val="ParagraphStyle"/>
              <w:tabs>
                <w:tab w:val="left" w:pos="2760"/>
                <w:tab w:val="left" w:pos="4950"/>
                <w:tab w:val="left" w:pos="5655"/>
              </w:tabs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Веселое</w:t>
            </w:r>
          </w:p>
          <w:p w:rsidR="00996220" w:rsidRDefault="00996220" w:rsidP="00BA74D4">
            <w:pPr>
              <w:pStyle w:val="ParagraphStyle"/>
              <w:tabs>
                <w:tab w:val="left" w:pos="2760"/>
                <w:tab w:val="left" w:pos="4950"/>
                <w:tab w:val="left" w:pos="5655"/>
              </w:tabs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Ликующее</w:t>
            </w:r>
          </w:p>
        </w:tc>
      </w:tr>
    </w:tbl>
    <w:p w:rsidR="00996220" w:rsidRDefault="00996220" w:rsidP="00996220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05AA" w:rsidRDefault="008D05AA">
      <w:bookmarkStart w:id="0" w:name="_Toc380573033"/>
      <w:bookmarkEnd w:id="0"/>
    </w:p>
    <w:sectPr w:rsidR="008D05AA" w:rsidSect="00676822">
      <w:pgSz w:w="16838" w:h="11906" w:orient="landscape"/>
      <w:pgMar w:top="454" w:right="510" w:bottom="45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2A6" w:rsidRDefault="001962A6" w:rsidP="00A50CB5">
      <w:pPr>
        <w:spacing w:after="0" w:line="240" w:lineRule="auto"/>
      </w:pPr>
      <w:r>
        <w:separator/>
      </w:r>
    </w:p>
  </w:endnote>
  <w:endnote w:type="continuationSeparator" w:id="1">
    <w:p w:rsidR="001962A6" w:rsidRDefault="001962A6" w:rsidP="00A50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2A6" w:rsidRDefault="001962A6" w:rsidP="00A50CB5">
      <w:pPr>
        <w:spacing w:after="0" w:line="240" w:lineRule="auto"/>
      </w:pPr>
      <w:r>
        <w:separator/>
      </w:r>
    </w:p>
  </w:footnote>
  <w:footnote w:type="continuationSeparator" w:id="1">
    <w:p w:rsidR="001962A6" w:rsidRDefault="001962A6" w:rsidP="00A50C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220"/>
    <w:rsid w:val="001962A6"/>
    <w:rsid w:val="0030225D"/>
    <w:rsid w:val="003F24D8"/>
    <w:rsid w:val="00405A10"/>
    <w:rsid w:val="00676822"/>
    <w:rsid w:val="008D05AA"/>
    <w:rsid w:val="00996220"/>
    <w:rsid w:val="00A50CB5"/>
    <w:rsid w:val="00D4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9622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22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50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0CB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50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0CB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9CACF-409E-48FC-AEEF-F7F79AB6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10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2016-01-05T10:36:00Z</cp:lastPrinted>
  <dcterms:created xsi:type="dcterms:W3CDTF">2016-01-05T08:34:00Z</dcterms:created>
  <dcterms:modified xsi:type="dcterms:W3CDTF">2016-01-05T10:40:00Z</dcterms:modified>
</cp:coreProperties>
</file>