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A8F" w:rsidRDefault="00E36A8F" w:rsidP="00F3151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16E1" w:rsidRPr="00E36A8F" w:rsidRDefault="00BD3E74" w:rsidP="00F3151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3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Великая Отечественная война пришла в</w:t>
      </w:r>
      <w:r w:rsidR="00F31519" w:rsidRPr="008B63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8B63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Севасто</w:t>
      </w:r>
      <w:r w:rsidR="00DF4F01" w:rsidRPr="008B63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поль в 1941 году</w:t>
      </w:r>
      <w:r w:rsidR="00DF4F01" w:rsidRPr="00E36A8F">
        <w:rPr>
          <w:rFonts w:ascii="Times New Roman" w:eastAsia="Times New Roman" w:hAnsi="Times New Roman" w:cs="Times New Roman"/>
          <w:sz w:val="24"/>
          <w:szCs w:val="24"/>
          <w:lang w:eastAsia="ru-RU"/>
        </w:rPr>
        <w:t>. 22 июня город подвергся первой бомбардировке немецкой авиации. 30</w:t>
      </w:r>
      <w:r w:rsidR="001A5B33" w:rsidRPr="00E36A8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F4F01" w:rsidRPr="00E3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октября 1941 года началась </w:t>
      </w:r>
      <w:r w:rsidR="00DF4F01" w:rsidRPr="00B653C4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250-дневная героическая оборона Севастополя.</w:t>
      </w:r>
      <w:r w:rsidR="00A316E1" w:rsidRPr="00B653C4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="00A316E1" w:rsidRPr="00E36A8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Мужеством и </w:t>
      </w:r>
      <w:r w:rsidR="00DF4F01" w:rsidRPr="00E36A8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стойкостью моряков-черноморцев, воинов Приморской армии, жителей </w:t>
      </w:r>
      <w:r w:rsidR="00F31519" w:rsidRPr="00E36A8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города восхищался</w:t>
      </w:r>
      <w:r w:rsidR="00DF4F01" w:rsidRPr="00E36A8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 те дни весь мир.</w:t>
      </w:r>
    </w:p>
    <w:p w:rsidR="00F31519" w:rsidRPr="00F31519" w:rsidRDefault="00F31519" w:rsidP="00F31519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6C52FC" w:rsidRPr="00F31519" w:rsidRDefault="006C52FC" w:rsidP="00DF4F0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</w:pPr>
    </w:p>
    <w:p w:rsidR="006C52FC" w:rsidRPr="00DA2962" w:rsidRDefault="00A316E1" w:rsidP="006C52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DA2962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  <w:t>35-я береговая батарея</w:t>
      </w:r>
    </w:p>
    <w:p w:rsidR="006C52FC" w:rsidRPr="005B4C6F" w:rsidRDefault="009D2773" w:rsidP="006C52FC">
      <w:pPr>
        <w:spacing w:after="0" w:line="360" w:lineRule="auto"/>
        <w:jc w:val="both"/>
        <w:rPr>
          <w:rFonts w:ascii="Times New Roman" w:hAnsi="Times New Roman" w:cs="Times New Roman"/>
          <w:color w:val="C00000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92075</wp:posOffset>
            </wp:positionV>
            <wp:extent cx="1330960" cy="805815"/>
            <wp:effectExtent l="133350" t="76200" r="78740" b="127635"/>
            <wp:wrapThrough wrapText="right">
              <wp:wrapPolygon edited="0">
                <wp:start x="309" y="-2043"/>
                <wp:lineTo x="-2164" y="-1021"/>
                <wp:lineTo x="-2164" y="20936"/>
                <wp:lineTo x="309" y="23489"/>
                <wp:lineTo x="309" y="24511"/>
                <wp:lineTo x="20405" y="24511"/>
                <wp:lineTo x="20405" y="23489"/>
                <wp:lineTo x="22569" y="15830"/>
                <wp:lineTo x="22569" y="7149"/>
                <wp:lineTo x="20405" y="-511"/>
                <wp:lineTo x="20095" y="-2043"/>
                <wp:lineTo x="309" y="-2043"/>
              </wp:wrapPolygon>
            </wp:wrapThrough>
            <wp:docPr id="40" name="Рисунок 3" descr="https://www.culture.ru/storage/images/099537254f524bf99933c7bf0c4ef29e/c68b917abec45ed9006884b039caaf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ulture.ru/storage/images/099537254f524bf99933c7bf0c4ef29e/c68b917abec45ed9006884b039caafb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805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6E1" w:rsidRPr="007B4852" w:rsidRDefault="006C52FC" w:rsidP="00DF4F0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6C52F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31775" cy="231775"/>
            <wp:effectExtent l="0" t="0" r="0" b="0"/>
            <wp:docPr id="41" name="Рисунок 10" descr="https://st2.depositphotos.com/1030956/6633/v/950/depositphotos_66333101-stock-illustration-map-pointer-with-house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st2.depositphotos.com/1030956/6633/v/950/depositphotos_66333101-stock-illustration-map-pointer-with-house-ic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23" cy="23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9E8">
        <w:rPr>
          <w:rFonts w:ascii="Times New Roman" w:hAnsi="Times New Roman" w:cs="Times New Roman"/>
          <w:sz w:val="20"/>
          <w:szCs w:val="20"/>
        </w:rPr>
        <w:t>Б</w:t>
      </w:r>
      <w:r w:rsidRPr="006C52FC">
        <w:rPr>
          <w:rFonts w:ascii="Times New Roman" w:hAnsi="Times New Roman" w:cs="Times New Roman"/>
          <w:sz w:val="20"/>
          <w:szCs w:val="20"/>
        </w:rPr>
        <w:t>ухта Казачья, Аллея защитников 35-й батареи, № 7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A316E1" w:rsidRDefault="006C52FC" w:rsidP="00DF4F0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C52FC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7175" cy="257175"/>
            <wp:effectExtent l="0" t="0" r="9525" b="9525"/>
            <wp:docPr id="42" name="Рисунок 11" descr="https://c7.hotpng.com/preview/860/163/642/htc-evo-3d-iphone-huron-perth-catholic-district-school-board-telephone-computer-icons-telef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c7.hotpng.com/preview/860/163/642/htc-evo-3d-iphone-huron-perth-catholic-district-school-board-telephone-computer-icons-telefo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9E8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+7-978-860-87-59</w:t>
      </w:r>
    </w:p>
    <w:p w:rsidR="00A316E1" w:rsidRPr="001A5B33" w:rsidRDefault="00A316E1" w:rsidP="005E590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18"/>
          <w:szCs w:val="18"/>
          <w:u w:val="single"/>
          <w:shd w:val="clear" w:color="auto" w:fill="FFFFFF"/>
        </w:rPr>
      </w:pPr>
    </w:p>
    <w:p w:rsidR="005E5908" w:rsidRPr="001A5B33" w:rsidRDefault="005E5908" w:rsidP="005E590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18"/>
          <w:szCs w:val="18"/>
          <w:u w:val="single"/>
          <w:shd w:val="clear" w:color="auto" w:fill="FFFFFF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 wp14:anchorId="63C13E65" wp14:editId="078386F4">
            <wp:extent cx="267970" cy="2317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hyperlink r:id="rId11" w:history="1">
        <w:r w:rsidRPr="001A5B33">
          <w:rPr>
            <w:rStyle w:val="a7"/>
            <w:sz w:val="18"/>
            <w:szCs w:val="18"/>
          </w:rPr>
          <w:t>http://35batery.ru/index.php/ru/home.html</w:t>
        </w:r>
      </w:hyperlink>
    </w:p>
    <w:p w:rsidR="00DF4F01" w:rsidRDefault="00DF4F01" w:rsidP="00DF4F0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DF4F01" w:rsidRDefault="001B4E2C" w:rsidP="00F3151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B4E2C">
        <w:rPr>
          <w:rFonts w:ascii="Times New Roman" w:hAnsi="Times New Roman" w:cs="Times New Roman"/>
          <w:b/>
          <w:i/>
          <w:sz w:val="24"/>
          <w:szCs w:val="24"/>
        </w:rPr>
        <w:t>Экспозиция музея</w:t>
      </w:r>
      <w:r w:rsidRPr="001B4E2C">
        <w:rPr>
          <w:rFonts w:ascii="Times New Roman" w:hAnsi="Times New Roman" w:cs="Times New Roman"/>
          <w:sz w:val="24"/>
          <w:szCs w:val="24"/>
        </w:rPr>
        <w:t xml:space="preserve"> размещена в казематах береговой батареи № 35 и посвящена истории создания батареи, ее участию в героической обороне Севастополя 1941–1942 гг. и судьбам советских бойцов и командиров, оказавшихся в окружении на Херсонесском полуострове в июле 1942 г.</w:t>
      </w:r>
    </w:p>
    <w:p w:rsidR="00BA19C0" w:rsidRPr="00DA2962" w:rsidRDefault="00BA19C0" w:rsidP="005B1F8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DA2962">
        <w:rPr>
          <w:rFonts w:ascii="Times New Roman" w:hAnsi="Times New Roman" w:cs="Times New Roman"/>
          <w:b/>
          <w:color w:val="C00000"/>
          <w:sz w:val="24"/>
          <w:szCs w:val="24"/>
        </w:rPr>
        <w:t>Сапун-гора</w:t>
      </w:r>
    </w:p>
    <w:p w:rsidR="001A5B33" w:rsidRPr="00BA19C0" w:rsidRDefault="001A5B33" w:rsidP="005B1F8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173990</wp:posOffset>
            </wp:positionV>
            <wp:extent cx="1155700" cy="866775"/>
            <wp:effectExtent l="133350" t="76200" r="63500" b="123825"/>
            <wp:wrapThrough wrapText="right">
              <wp:wrapPolygon edited="0">
                <wp:start x="712" y="-1899"/>
                <wp:lineTo x="-2492" y="-949"/>
                <wp:lineTo x="-2492" y="21363"/>
                <wp:lineTo x="0" y="23736"/>
                <wp:lineTo x="356" y="24686"/>
                <wp:lineTo x="19938" y="24686"/>
                <wp:lineTo x="20295" y="23736"/>
                <wp:lineTo x="22075" y="21837"/>
                <wp:lineTo x="22787" y="14242"/>
                <wp:lineTo x="22787" y="6646"/>
                <wp:lineTo x="19938" y="-475"/>
                <wp:lineTo x="19582" y="-1899"/>
                <wp:lineTo x="712" y="-1899"/>
              </wp:wrapPolygon>
            </wp:wrapThrough>
            <wp:docPr id="44" name="Рисунок 9" descr="https://www.gintur.com/uploads/sight/gallery/252/ori-diorama-na-sapun-gore-gorod-sevastopol-kryim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gintur.com/uploads/sight/gallery/252/ori-diorama-na-sapun-gore-gorod-sevastopol-kryim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866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A19C0" w:rsidRPr="002C69E8" w:rsidRDefault="002C69E8" w:rsidP="00DF4F0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C69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775" cy="231775"/>
            <wp:effectExtent l="0" t="0" r="0" b="0"/>
            <wp:docPr id="45" name="Рисунок 10" descr="https://st2.depositphotos.com/1030956/6633/v/950/depositphotos_66333101-stock-illustration-map-pointer-with-house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st2.depositphotos.com/1030956/6633/v/950/depositphotos_66333101-stock-illustration-map-pointer-with-house-ic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23" cy="23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9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C69E8">
        <w:rPr>
          <w:rFonts w:ascii="Times New Roman" w:hAnsi="Times New Roman" w:cs="Times New Roman"/>
          <w:sz w:val="20"/>
          <w:szCs w:val="20"/>
        </w:rPr>
        <w:t>ул. Второй обороны, 2</w:t>
      </w:r>
    </w:p>
    <w:p w:rsidR="00BA19C0" w:rsidRPr="002C69E8" w:rsidRDefault="002C69E8" w:rsidP="00DF4F0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C69E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57175" cy="257175"/>
            <wp:effectExtent l="0" t="0" r="9525" b="9525"/>
            <wp:docPr id="46" name="Рисунок 11" descr="https://c7.hotpng.com/preview/860/163/642/htc-evo-3d-iphone-huron-perth-catholic-district-school-board-telephone-computer-icons-telef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c7.hotpng.com/preview/860/163/642/htc-evo-3d-iphone-huron-perth-catholic-district-school-board-telephone-computer-icons-telefo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9E8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>+7 (8692) 222-111 (доб. 125)</w:t>
      </w:r>
    </w:p>
    <w:p w:rsidR="00BA19C0" w:rsidRPr="002C69E8" w:rsidRDefault="002C69E8" w:rsidP="002C69E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18"/>
          <w:szCs w:val="18"/>
        </w:rPr>
      </w:pPr>
      <w:r w:rsidRPr="002C69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875" cy="231775"/>
            <wp:effectExtent l="0" t="0" r="0" b="0"/>
            <wp:docPr id="47" name="Рисунок 12" descr="https://i7.pngguru.com/preview/572/439/604/email-icon-vector-envel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s://i7.pngguru.com/preview/572/439/604/email-icon-vector-envelop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19" cy="23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1F85">
        <w:rPr>
          <w:sz w:val="18"/>
          <w:szCs w:val="18"/>
        </w:rPr>
        <w:t xml:space="preserve">  </w:t>
      </w:r>
      <w:hyperlink r:id="rId14" w:history="1">
        <w:r w:rsidRPr="002C69E8">
          <w:rPr>
            <w:rStyle w:val="a7"/>
            <w:sz w:val="18"/>
            <w:szCs w:val="18"/>
          </w:rPr>
          <w:t>http://sevmuseum.ru/visitors/</w:t>
        </w:r>
      </w:hyperlink>
    </w:p>
    <w:p w:rsidR="00F31519" w:rsidRDefault="005B1F85" w:rsidP="00DF4F0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  </w:t>
      </w:r>
    </w:p>
    <w:p w:rsidR="005E5908" w:rsidRDefault="005B1F85" w:rsidP="00DF4F0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5B1F85">
        <w:rPr>
          <w:rFonts w:ascii="Times New Roman" w:hAnsi="Times New Roman" w:cs="Times New Roman"/>
          <w:color w:val="000000" w:themeColor="text1"/>
          <w:shd w:val="clear" w:color="auto" w:fill="FFFFFF"/>
        </w:rPr>
        <w:t>В мемориальный комплекс</w:t>
      </w:r>
    </w:p>
    <w:p w:rsidR="002C69E8" w:rsidRPr="005E5908" w:rsidRDefault="005B1F85" w:rsidP="00DF4F0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5B1F8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«Сапун-гора» входит диорама, открытые экспозиции боевой техники и оружия, </w:t>
      </w:r>
      <w:r>
        <w:rPr>
          <w:rFonts w:ascii="Times New Roman" w:hAnsi="Times New Roman" w:cs="Times New Roman"/>
          <w:shd w:val="clear" w:color="auto" w:fill="FFFFFF"/>
        </w:rPr>
        <w:t>Памятник Славы воинам-</w:t>
      </w:r>
      <w:r w:rsidRPr="005B1F85">
        <w:rPr>
          <w:rFonts w:ascii="Times New Roman" w:hAnsi="Times New Roman" w:cs="Times New Roman"/>
          <w:shd w:val="clear" w:color="auto" w:fill="FFFFFF"/>
        </w:rPr>
        <w:t>освободителям, места, где шли бои.</w:t>
      </w:r>
    </w:p>
    <w:p w:rsidR="00F31519" w:rsidRPr="00F31519" w:rsidRDefault="00F31519" w:rsidP="00F31519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E36A8F" w:rsidRDefault="00E36A8F" w:rsidP="00013AB3">
      <w:pPr>
        <w:pStyle w:val="a5"/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E36A8F" w:rsidRDefault="00E36A8F" w:rsidP="00013AB3">
      <w:pPr>
        <w:pStyle w:val="a5"/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8B635A" w:rsidRDefault="008B635A" w:rsidP="00013AB3">
      <w:pPr>
        <w:pStyle w:val="a5"/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B1F85" w:rsidRPr="00DA2962" w:rsidRDefault="005B1F85" w:rsidP="00013AB3">
      <w:pPr>
        <w:pStyle w:val="a5"/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DA2962">
        <w:rPr>
          <w:rFonts w:ascii="Times New Roman" w:hAnsi="Times New Roman" w:cs="Times New Roman"/>
          <w:b/>
          <w:color w:val="C00000"/>
          <w:sz w:val="24"/>
          <w:szCs w:val="24"/>
        </w:rPr>
        <w:t>Дом-музей севастопольских подпольщиков</w:t>
      </w:r>
    </w:p>
    <w:p w:rsidR="005B1F85" w:rsidRPr="00DA2962" w:rsidRDefault="001A5B33" w:rsidP="005B1F85">
      <w:pPr>
        <w:pStyle w:val="a5"/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DA2962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176530</wp:posOffset>
            </wp:positionV>
            <wp:extent cx="1085850" cy="728980"/>
            <wp:effectExtent l="133350" t="76200" r="76200" b="128270"/>
            <wp:wrapThrough wrapText="right">
              <wp:wrapPolygon edited="0">
                <wp:start x="379" y="-2258"/>
                <wp:lineTo x="-2653" y="-1129"/>
                <wp:lineTo x="-2653" y="20885"/>
                <wp:lineTo x="0" y="24836"/>
                <wp:lineTo x="20084" y="24836"/>
                <wp:lineTo x="20463" y="23707"/>
                <wp:lineTo x="22737" y="17498"/>
                <wp:lineTo x="22737" y="7902"/>
                <wp:lineTo x="20084" y="-564"/>
                <wp:lineTo x="19705" y="-2258"/>
                <wp:lineTo x="379" y="-2258"/>
              </wp:wrapPolygon>
            </wp:wrapThrough>
            <wp:docPr id="48" name="Рисунок 3" descr="https://avatars.mds.yandex.net/get-altay/1881734/2a0000016ae3056ca973f3a9adb52cde4d6a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altay/1881734/2a0000016ae3056ca973f3a9adb52cde4d6a/XX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28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1F85" w:rsidRPr="00DA2962">
        <w:rPr>
          <w:rFonts w:ascii="Times New Roman" w:hAnsi="Times New Roman" w:cs="Times New Roman"/>
          <w:b/>
          <w:color w:val="C00000"/>
          <w:sz w:val="24"/>
          <w:szCs w:val="24"/>
        </w:rPr>
        <w:t>1942–1945 гг.</w:t>
      </w:r>
    </w:p>
    <w:p w:rsidR="005B1F85" w:rsidRDefault="005B1F85" w:rsidP="005B1F85">
      <w:pPr>
        <w:pStyle w:val="a5"/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p w:rsidR="00031548" w:rsidRPr="005B1F85" w:rsidRDefault="00031548" w:rsidP="0003154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3154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31775" cy="231775"/>
            <wp:effectExtent l="0" t="0" r="0" b="0"/>
            <wp:docPr id="53" name="Рисунок 10" descr="https://st2.depositphotos.com/1030956/6633/v/950/depositphotos_66333101-stock-illustration-map-pointer-with-house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st2.depositphotos.com/1030956/6633/v/950/depositphotos_66333101-stock-illustration-map-pointer-with-house-ic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23" cy="23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548">
        <w:rPr>
          <w:rFonts w:ascii="Times New Roman" w:hAnsi="Times New Roman" w:cs="Times New Roman"/>
          <w:sz w:val="20"/>
          <w:szCs w:val="20"/>
        </w:rPr>
        <w:t xml:space="preserve"> </w:t>
      </w:r>
      <w:r w:rsidRPr="005B1F85">
        <w:rPr>
          <w:rFonts w:ascii="Times New Roman" w:hAnsi="Times New Roman" w:cs="Times New Roman"/>
          <w:sz w:val="20"/>
          <w:szCs w:val="20"/>
        </w:rPr>
        <w:t>ул.  Ревякина,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B1F85">
        <w:rPr>
          <w:rFonts w:ascii="Times New Roman" w:hAnsi="Times New Roman" w:cs="Times New Roman"/>
          <w:sz w:val="20"/>
          <w:szCs w:val="20"/>
        </w:rPr>
        <w:t>46</w:t>
      </w:r>
    </w:p>
    <w:p w:rsidR="005B1F85" w:rsidRPr="00031548" w:rsidRDefault="00031548" w:rsidP="005B1F85">
      <w:pPr>
        <w:pStyle w:val="a5"/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03154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57175" cy="257175"/>
            <wp:effectExtent l="0" t="0" r="9525" b="9525"/>
            <wp:docPr id="55" name="Рисунок 11" descr="https://c7.hotpng.com/preview/860/163/642/htc-evo-3d-iphone-huron-perth-catholic-district-school-board-telephone-computer-icons-telef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c7.hotpng.com/preview/860/163/642/htc-evo-3d-iphone-huron-perth-catholic-district-school-board-telephone-computer-icons-telefo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>+7(8692)</w:t>
      </w:r>
      <w:r w:rsidRPr="00031548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>222-111 (доб. 133)</w:t>
      </w:r>
    </w:p>
    <w:p w:rsidR="0015384E" w:rsidRDefault="0015384E" w:rsidP="00031548">
      <w:pPr>
        <w:pStyle w:val="a5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6E6D49" w:rsidRPr="006E6D49" w:rsidRDefault="005E5908" w:rsidP="005E5908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3397008B" wp14:editId="42FCAE69">
            <wp:extent cx="267970" cy="231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1548" w:rsidRPr="006E6D49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</w:t>
      </w:r>
      <w:hyperlink r:id="rId16" w:history="1">
        <w:r w:rsidR="0015384E" w:rsidRPr="006E6D49">
          <w:rPr>
            <w:rStyle w:val="a7"/>
            <w:sz w:val="18"/>
            <w:szCs w:val="18"/>
          </w:rPr>
          <w:t>htt</w:t>
        </w:r>
        <w:r w:rsidR="0015384E" w:rsidRPr="009E5A31">
          <w:rPr>
            <w:rStyle w:val="a7"/>
            <w:color w:val="1432B4"/>
            <w:sz w:val="18"/>
            <w:szCs w:val="18"/>
          </w:rPr>
          <w:t>p://sevmuseum.ru/ob</w:t>
        </w:r>
        <w:r w:rsidR="0015384E" w:rsidRPr="006E6D49">
          <w:rPr>
            <w:rStyle w:val="a7"/>
            <w:sz w:val="18"/>
            <w:szCs w:val="18"/>
          </w:rPr>
          <w:t>jects/podpolie/podpolie-expo/</w:t>
        </w:r>
      </w:hyperlink>
    </w:p>
    <w:p w:rsidR="00086901" w:rsidRPr="006E6D49" w:rsidRDefault="0015384E" w:rsidP="00F315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6E6D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историческом зале дома-музея в шести разделах представлены 427 предметов, рассказывающих о 22 трагических месяцах оккупации Севастополя</w:t>
      </w:r>
      <w:r w:rsidR="006E6D49" w:rsidRPr="006E6D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В</w:t>
      </w:r>
      <w:r w:rsidR="006E6D49" w:rsidRPr="006E6D49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006E6D49" w:rsidRPr="006E6D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мемориальной части музея восстановлена обстановка жилого дома периода 1942–</w:t>
      </w:r>
      <w:r w:rsidRPr="006E6D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1944 гг.</w:t>
      </w:r>
    </w:p>
    <w:p w:rsidR="001A5B33" w:rsidRPr="001A5B33" w:rsidRDefault="001A5B33" w:rsidP="0008690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</w:pPr>
    </w:p>
    <w:p w:rsidR="00551EDD" w:rsidRPr="00DA2962" w:rsidRDefault="00551EDD" w:rsidP="0008690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DA296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Военно-исторический музей </w:t>
      </w:r>
    </w:p>
    <w:p w:rsidR="00086901" w:rsidRPr="00DA2962" w:rsidRDefault="00551EDD" w:rsidP="0008690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DA2962">
        <w:rPr>
          <w:rFonts w:ascii="Times New Roman" w:hAnsi="Times New Roman" w:cs="Times New Roman"/>
          <w:b/>
          <w:color w:val="C00000"/>
          <w:sz w:val="24"/>
          <w:szCs w:val="24"/>
        </w:rPr>
        <w:t>Черноморского флота</w:t>
      </w:r>
    </w:p>
    <w:p w:rsidR="001A5B33" w:rsidRPr="00DA2962" w:rsidRDefault="001A5B33" w:rsidP="00086901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551EDD" w:rsidRPr="00551EDD" w:rsidRDefault="00F31519" w:rsidP="00F168B3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51EDD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73025</wp:posOffset>
            </wp:positionV>
            <wp:extent cx="1109345" cy="782955"/>
            <wp:effectExtent l="133350" t="76200" r="52705" b="112395"/>
            <wp:wrapThrough wrapText="right">
              <wp:wrapPolygon edited="0">
                <wp:start x="371" y="-2102"/>
                <wp:lineTo x="-2596" y="-1051"/>
                <wp:lineTo x="-2596" y="21022"/>
                <wp:lineTo x="0" y="24701"/>
                <wp:lineTo x="20030" y="24701"/>
                <wp:lineTo x="20401" y="23650"/>
                <wp:lineTo x="22626" y="16292"/>
                <wp:lineTo x="22626" y="7358"/>
                <wp:lineTo x="20030" y="-526"/>
                <wp:lineTo x="19659" y="-2102"/>
                <wp:lineTo x="371" y="-2102"/>
              </wp:wrapPolygon>
            </wp:wrapThrough>
            <wp:docPr id="62" name="Рисунок 21" descr="https://suvorovkistysh.ru/wp-content/uploads/2018/11/IMG-201811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vorovkistysh.ru/wp-content/uploads/2018/11/IMG-20181120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782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168B3" w:rsidRPr="00F168B3">
        <w:rPr>
          <w:noProof/>
          <w:sz w:val="16"/>
          <w:szCs w:val="16"/>
          <w:lang w:eastAsia="ru-RU"/>
        </w:rPr>
        <w:drawing>
          <wp:inline distT="0" distB="0" distL="0" distR="0">
            <wp:extent cx="231775" cy="231775"/>
            <wp:effectExtent l="0" t="0" r="0" b="0"/>
            <wp:docPr id="17" name="Рисунок 10" descr="https://st2.depositphotos.com/1030956/6633/v/950/depositphotos_66333101-stock-illustration-map-pointer-with-house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st2.depositphotos.com/1030956/6633/v/950/depositphotos_66333101-stock-illustration-map-pointer-with-house-ic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23" cy="23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8B3" w:rsidRPr="00551EDD">
        <w:rPr>
          <w:rFonts w:ascii="Times New Roman" w:hAnsi="Times New Roman" w:cs="Times New Roman"/>
          <w:sz w:val="20"/>
          <w:szCs w:val="20"/>
        </w:rPr>
        <w:t xml:space="preserve"> </w:t>
      </w:r>
      <w:r w:rsidR="00551EDD" w:rsidRPr="00551EDD">
        <w:rPr>
          <w:rFonts w:ascii="Times New Roman" w:hAnsi="Times New Roman" w:cs="Times New Roman"/>
          <w:color w:val="000000" w:themeColor="text1"/>
          <w:sz w:val="20"/>
          <w:szCs w:val="20"/>
        </w:rPr>
        <w:t>ул. Ленина, 11</w:t>
      </w:r>
    </w:p>
    <w:p w:rsidR="00F168B3" w:rsidRPr="00551EDD" w:rsidRDefault="00F168B3" w:rsidP="00F168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168B3">
        <w:rPr>
          <w:noProof/>
          <w:sz w:val="16"/>
          <w:szCs w:val="16"/>
          <w:lang w:eastAsia="ru-RU"/>
        </w:rPr>
        <w:drawing>
          <wp:inline distT="0" distB="0" distL="0" distR="0">
            <wp:extent cx="257175" cy="257175"/>
            <wp:effectExtent l="0" t="0" r="9525" b="9525"/>
            <wp:docPr id="18" name="Рисунок 11" descr="https://c7.hotpng.com/preview/860/163/642/htc-evo-3d-iphone-huron-perth-catholic-district-school-board-telephone-computer-icons-telef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c7.hotpng.com/preview/860/163/642/htc-evo-3d-iphone-huron-perth-catholic-district-school-board-telephone-computer-icons-telefo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8B3">
        <w:rPr>
          <w:rFonts w:ascii="Times New Roman" w:hAnsi="Times New Roman" w:cs="Times New Roman"/>
          <w:sz w:val="16"/>
          <w:szCs w:val="16"/>
        </w:rPr>
        <w:t xml:space="preserve"> </w:t>
      </w:r>
      <w:r w:rsidR="00551EDD" w:rsidRPr="00551EDD">
        <w:rPr>
          <w:rFonts w:ascii="Times New Roman" w:hAnsi="Times New Roman" w:cs="Times New Roman"/>
          <w:color w:val="262626"/>
          <w:sz w:val="20"/>
          <w:szCs w:val="20"/>
          <w:shd w:val="clear" w:color="auto" w:fill="FFFFFF"/>
        </w:rPr>
        <w:t>+7 (8692) 54-22-89</w:t>
      </w:r>
    </w:p>
    <w:p w:rsidR="00551EDD" w:rsidRDefault="00F168B3" w:rsidP="001A5B33">
      <w:pPr>
        <w:shd w:val="clear" w:color="auto" w:fill="FFFFFF"/>
        <w:spacing w:after="0" w:line="24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F168B3">
        <w:rPr>
          <w:noProof/>
          <w:sz w:val="16"/>
          <w:szCs w:val="16"/>
          <w:lang w:eastAsia="ru-RU"/>
        </w:rPr>
        <w:drawing>
          <wp:inline distT="0" distB="0" distL="0" distR="0">
            <wp:extent cx="269875" cy="231775"/>
            <wp:effectExtent l="0" t="0" r="0" b="0"/>
            <wp:docPr id="19" name="Рисунок 12" descr="https://i7.pngguru.com/preview/572/439/604/email-icon-vector-envel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s://i7.pngguru.com/preview/572/439/604/email-icon-vector-envelop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19" cy="23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EDD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="00551EDD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hyperlink r:id="rId18" w:tgtFrame="_blank" w:history="1">
        <w:r w:rsidR="00551EDD" w:rsidRPr="009E5A31">
          <w:rPr>
            <w:rStyle w:val="a7"/>
            <w:rFonts w:ascii="GothamProRegular" w:hAnsi="GothamProRegular"/>
            <w:color w:val="1432B4"/>
            <w:sz w:val="20"/>
            <w:szCs w:val="20"/>
            <w:shd w:val="clear" w:color="auto" w:fill="FFFFFF"/>
          </w:rPr>
          <w:t>http://sc.mil.ru</w:t>
        </w:r>
      </w:hyperlink>
    </w:p>
    <w:p w:rsidR="001A5B33" w:rsidRDefault="001A5B33" w:rsidP="00F83DCE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</w:p>
    <w:p w:rsidR="00105F8C" w:rsidRPr="00F31519" w:rsidRDefault="00F83DCE" w:rsidP="00F3151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31519">
        <w:rPr>
          <w:rFonts w:ascii="Times New Roman" w:hAnsi="Times New Roman" w:cs="Times New Roman"/>
          <w:color w:val="262626"/>
          <w:szCs w:val="24"/>
          <w:shd w:val="clear" w:color="auto" w:fill="FFFFFF"/>
        </w:rPr>
        <w:t>Старейший военно-исторический музей Черноморского флота. В музее представлены модели надводных кораблей, подводных лодок, самолетов, а также фотографии, личные вещи, документы участников второй героической обороны Севастополя.</w:t>
      </w:r>
    </w:p>
    <w:p w:rsidR="00105F8C" w:rsidRDefault="009D2773" w:rsidP="00F168B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5B4C6F">
        <w:rPr>
          <w:rFonts w:ascii="Times New Roman" w:hAnsi="Times New Roman" w:cs="Times New Roman"/>
          <w:b/>
          <w:i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76200</wp:posOffset>
            </wp:positionV>
            <wp:extent cx="1229995" cy="771525"/>
            <wp:effectExtent l="133350" t="76200" r="65405" b="123825"/>
            <wp:wrapThrough wrapText="right">
              <wp:wrapPolygon edited="0">
                <wp:start x="669" y="-2133"/>
                <wp:lineTo x="-2342" y="-1067"/>
                <wp:lineTo x="-2342" y="21333"/>
                <wp:lineTo x="0" y="25067"/>
                <wp:lineTo x="20407" y="25067"/>
                <wp:lineTo x="20741" y="24000"/>
                <wp:lineTo x="22749" y="16533"/>
                <wp:lineTo x="22749" y="7467"/>
                <wp:lineTo x="20407" y="-533"/>
                <wp:lineTo x="20072" y="-2133"/>
                <wp:lineTo x="669" y="-2133"/>
              </wp:wrapPolygon>
            </wp:wrapThrough>
            <wp:docPr id="63" name="Рисунок 15" descr="https://img1.advisor.travel/1340x694px-Michajlovska_bateri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1.advisor.travel/1340x694px-Michajlovska_baterie_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771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05F8C" w:rsidRPr="00DA2962" w:rsidRDefault="006E6D49" w:rsidP="006E6D49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DA2962">
        <w:rPr>
          <w:rFonts w:ascii="Times New Roman" w:hAnsi="Times New Roman" w:cs="Times New Roman"/>
          <w:b/>
          <w:color w:val="C00000"/>
          <w:sz w:val="24"/>
          <w:szCs w:val="24"/>
        </w:rPr>
        <w:t>Михайловская батарея</w:t>
      </w:r>
    </w:p>
    <w:p w:rsidR="007B4852" w:rsidRDefault="006E6D49" w:rsidP="00F168B3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6D49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31775" cy="231775"/>
            <wp:effectExtent l="0" t="0" r="0" b="0"/>
            <wp:docPr id="64" name="Рисунок 10" descr="https://st2.depositphotos.com/1030956/6633/v/950/depositphotos_66333101-stock-illustration-map-pointer-with-house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st2.depositphotos.com/1030956/6633/v/950/depositphotos_66333101-stock-illustration-map-pointer-with-house-ic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23" cy="23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D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E6D49">
        <w:rPr>
          <w:rFonts w:ascii="Times New Roman" w:hAnsi="Times New Roman" w:cs="Times New Roman"/>
          <w:color w:val="000000" w:themeColor="text1"/>
          <w:sz w:val="20"/>
          <w:szCs w:val="20"/>
        </w:rPr>
        <w:t>Балаклавский район,</w:t>
      </w:r>
    </w:p>
    <w:p w:rsidR="00105F8C" w:rsidRPr="006E6D49" w:rsidRDefault="006E6D49" w:rsidP="00F168B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E6D49">
        <w:rPr>
          <w:rFonts w:ascii="Times New Roman" w:hAnsi="Times New Roman" w:cs="Times New Roman"/>
          <w:color w:val="000000" w:themeColor="text1"/>
          <w:sz w:val="20"/>
          <w:szCs w:val="20"/>
        </w:rPr>
        <w:t>Таврическая набережная</w:t>
      </w:r>
    </w:p>
    <w:p w:rsidR="006E6D49" w:rsidRDefault="006E6D49" w:rsidP="006E6D49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E6D49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257175" cy="257175"/>
            <wp:effectExtent l="0" t="0" r="9525" b="9525"/>
            <wp:docPr id="65" name="Рисунок 11" descr="https://c7.hotpng.com/preview/860/163/642/htc-evo-3d-iphone-huron-perth-catholic-district-school-board-telephone-computer-icons-telef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c7.hotpng.com/preview/860/163/642/htc-evo-3d-iphone-huron-perth-catholic-district-school-board-telephone-computer-icons-telefo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D49">
        <w:rPr>
          <w:rFonts w:ascii="Times New Roman" w:hAnsi="Times New Roman" w:cs="Times New Roman"/>
          <w:color w:val="000000" w:themeColor="text1"/>
          <w:sz w:val="20"/>
          <w:szCs w:val="20"/>
        </w:rPr>
        <w:t>+7(8692)71-82-99</w:t>
      </w:r>
    </w:p>
    <w:p w:rsidR="00105F8C" w:rsidRPr="006E6D49" w:rsidRDefault="006E6D49" w:rsidP="006E6D49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E6D49">
        <w:rPr>
          <w:noProof/>
          <w:sz w:val="20"/>
          <w:szCs w:val="20"/>
          <w:lang w:eastAsia="ru-RU"/>
        </w:rPr>
        <w:drawing>
          <wp:inline distT="0" distB="0" distL="0" distR="0">
            <wp:extent cx="269875" cy="231775"/>
            <wp:effectExtent l="19050" t="0" r="0" b="0"/>
            <wp:docPr id="70" name="Рисунок 12" descr="https://i7.pngguru.com/preview/572/439/604/email-icon-vector-envel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s://i7.pngguru.com/preview/572/439/604/email-icon-vector-envelop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="005E5908">
        <w:rPr>
          <w:sz w:val="20"/>
          <w:szCs w:val="20"/>
        </w:rPr>
        <w:t xml:space="preserve"> </w:t>
      </w:r>
      <w:hyperlink r:id="rId20" w:history="1">
        <w:r w:rsidRPr="006E6D49">
          <w:rPr>
            <w:rStyle w:val="a7"/>
            <w:sz w:val="18"/>
            <w:szCs w:val="18"/>
          </w:rPr>
          <w:t>http://muzey-sevastopol.com/</w:t>
        </w:r>
      </w:hyperlink>
    </w:p>
    <w:p w:rsidR="00D93016" w:rsidRPr="006E6D49" w:rsidRDefault="006E6D49" w:rsidP="001A5B3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1432B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6E6D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осетители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музея </w:t>
      </w:r>
      <w:r w:rsidRPr="006E6D49">
        <w:rPr>
          <w:rFonts w:ascii="Times New Roman" w:hAnsi="Times New Roman" w:cs="Times New Roman"/>
          <w:color w:val="000000" w:themeColor="text1"/>
          <w:sz w:val="24"/>
          <w:szCs w:val="24"/>
        </w:rPr>
        <w:t>невольно совершают путешествие во времени, начиная от основания города и заканчивая победой в Великой Отечественной войне.</w:t>
      </w:r>
      <w:r w:rsidR="00D93016" w:rsidRPr="006E6D49">
        <w:rPr>
          <w:rFonts w:ascii="Times New Roman" w:hAnsi="Times New Roman" w:cs="Times New Roman"/>
          <w:b/>
          <w:color w:val="1432B4"/>
          <w:sz w:val="24"/>
          <w:szCs w:val="24"/>
          <w:shd w:val="clear" w:color="auto" w:fill="FFFFFF"/>
        </w:rPr>
        <w:t xml:space="preserve">        </w:t>
      </w:r>
    </w:p>
    <w:p w:rsidR="00E36A8F" w:rsidRDefault="00E36A8F" w:rsidP="006E6D49">
      <w:pPr>
        <w:spacing w:after="120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</w:t>
      </w:r>
    </w:p>
    <w:p w:rsidR="006E6D49" w:rsidRPr="00E36A8F" w:rsidRDefault="00E36A8F" w:rsidP="006E6D49">
      <w:pPr>
        <w:spacing w:after="120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</w:t>
      </w:r>
      <w:r w:rsidR="00F3151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</w:t>
      </w:r>
      <w:r w:rsidR="0015384E" w:rsidRPr="00E36A8F">
        <w:rPr>
          <w:rFonts w:ascii="Times New Roman" w:hAnsi="Times New Roman" w:cs="Times New Roman"/>
          <w:b/>
          <w:color w:val="C00000"/>
          <w:sz w:val="28"/>
          <w:szCs w:val="24"/>
        </w:rPr>
        <w:t>Город</w:t>
      </w:r>
      <w:r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</w:t>
      </w:r>
      <w:r w:rsidR="0015384E" w:rsidRPr="00E36A8F">
        <w:rPr>
          <w:rFonts w:ascii="Times New Roman" w:hAnsi="Times New Roman" w:cs="Times New Roman"/>
          <w:b/>
          <w:color w:val="C00000"/>
          <w:sz w:val="28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</w:t>
      </w:r>
      <w:r w:rsidR="0015384E" w:rsidRPr="00E36A8F">
        <w:rPr>
          <w:rFonts w:ascii="Times New Roman" w:hAnsi="Times New Roman" w:cs="Times New Roman"/>
          <w:b/>
          <w:color w:val="C00000"/>
          <w:sz w:val="28"/>
          <w:szCs w:val="24"/>
        </w:rPr>
        <w:t>гер</w:t>
      </w:r>
      <w:r w:rsidR="006E6D49" w:rsidRPr="00E36A8F">
        <w:rPr>
          <w:rFonts w:ascii="Times New Roman" w:hAnsi="Times New Roman" w:cs="Times New Roman"/>
          <w:b/>
          <w:color w:val="C00000"/>
          <w:sz w:val="28"/>
          <w:szCs w:val="24"/>
        </w:rPr>
        <w:t>ой</w:t>
      </w:r>
    </w:p>
    <w:p w:rsidR="000B4AF4" w:rsidRDefault="000B4AF4" w:rsidP="000B4AF4">
      <w:pPr>
        <w:spacing w:after="12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24879" cy="986319"/>
            <wp:effectExtent l="0" t="0" r="0" b="4445"/>
            <wp:docPr id="3" name="Рисунок 3" descr="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лаг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793" cy="100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A8F" w:rsidRPr="00F8502E" w:rsidRDefault="00E36A8F" w:rsidP="00E36A8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28"/>
        </w:rPr>
      </w:pPr>
      <w:r w:rsidRPr="00F8502E">
        <w:rPr>
          <w:rFonts w:ascii="Times New Roman" w:hAnsi="Times New Roman" w:cs="Times New Roman"/>
          <w:b/>
          <w:color w:val="1F497D" w:themeColor="text2"/>
          <w:sz w:val="32"/>
          <w:szCs w:val="28"/>
        </w:rPr>
        <w:t xml:space="preserve">Севастополь в истории </w:t>
      </w:r>
    </w:p>
    <w:p w:rsidR="00E36A8F" w:rsidRPr="00F8502E" w:rsidRDefault="00E36A8F" w:rsidP="00E36A8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F8502E">
        <w:rPr>
          <w:rFonts w:ascii="Times New Roman" w:hAnsi="Times New Roman" w:cs="Times New Roman"/>
          <w:b/>
          <w:color w:val="1F497D" w:themeColor="text2"/>
          <w:sz w:val="32"/>
          <w:szCs w:val="28"/>
        </w:rPr>
        <w:t xml:space="preserve">Великой Отечественной войны </w:t>
      </w:r>
    </w:p>
    <w:p w:rsidR="00E36A8F" w:rsidRPr="00F8502E" w:rsidRDefault="00E36A8F" w:rsidP="00E36A8F">
      <w:pPr>
        <w:spacing w:after="0" w:line="240" w:lineRule="auto"/>
        <w:jc w:val="center"/>
        <w:rPr>
          <w:rFonts w:cs="Times New Roman"/>
          <w:color w:val="1F497D" w:themeColor="text2"/>
          <w:sz w:val="24"/>
          <w:szCs w:val="24"/>
        </w:rPr>
      </w:pPr>
      <w:r w:rsidRPr="00F8502E">
        <w:rPr>
          <w:rFonts w:ascii="Times New Roman" w:hAnsi="Times New Roman" w:cs="Times New Roman"/>
          <w:b/>
          <w:color w:val="1F497D" w:themeColor="text2"/>
          <w:sz w:val="32"/>
          <w:szCs w:val="28"/>
        </w:rPr>
        <w:t>1941-1945 гг.</w:t>
      </w:r>
      <w:r w:rsidR="00935A79" w:rsidRPr="00F8502E">
        <w:rPr>
          <w:rFonts w:cs="Times New Roman"/>
          <w:color w:val="1F497D" w:themeColor="text2"/>
          <w:sz w:val="24"/>
          <w:szCs w:val="24"/>
        </w:rPr>
        <w:t xml:space="preserve"> </w:t>
      </w:r>
    </w:p>
    <w:p w:rsidR="00935A79" w:rsidRPr="009D2773" w:rsidRDefault="00935A79" w:rsidP="009D2773">
      <w:pPr>
        <w:spacing w:after="80"/>
        <w:jc w:val="center"/>
        <w:rPr>
          <w:rFonts w:cs="Times New Roman"/>
          <w:b/>
          <w:i/>
          <w:color w:val="1432B4"/>
        </w:rPr>
      </w:pPr>
      <w:r w:rsidRPr="00935A79">
        <w:rPr>
          <w:rFonts w:cs="Times New Roman"/>
          <w:b/>
          <w:i/>
          <w:noProof/>
          <w:color w:val="1432B4"/>
          <w:lang w:eastAsia="ru-RU"/>
        </w:rPr>
        <w:drawing>
          <wp:inline distT="0" distB="0" distL="0" distR="0">
            <wp:extent cx="1845425" cy="1009015"/>
            <wp:effectExtent l="133350" t="76200" r="78740" b="133985"/>
            <wp:docPr id="22" name="Рисунок 6" descr="https://xn--82-vlcaia6bgcs0i.xn--p1ai/wp-content/uploads/2018/07/35batarej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82-vlcaia6bgcs0i.xn--p1ai/wp-content/uploads/2018/07/35batareja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229" cy="1031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9004A" w:rsidRDefault="000857BB" w:rsidP="009D2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274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CF7547D" wp14:editId="77711234">
            <wp:extent cx="905624" cy="905624"/>
            <wp:effectExtent l="19050" t="19050" r="27826" b="27826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3119" t="30031" r="39545" b="56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7" cy="913767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5908" w:rsidRPr="005E5908" w:rsidRDefault="00F31519" w:rsidP="00893234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7"/>
          <w:shd w:val="clear" w:color="auto" w:fill="FFFFFF"/>
        </w:rPr>
      </w:pPr>
      <w:r w:rsidRPr="005E5908">
        <w:rPr>
          <w:rFonts w:ascii="Times New Roman" w:hAnsi="Times New Roman" w:cs="Times New Roman"/>
          <w:color w:val="002060"/>
          <w:sz w:val="28"/>
          <w:szCs w:val="27"/>
          <w:shd w:val="clear" w:color="auto" w:fill="FFFFFF"/>
        </w:rPr>
        <w:t xml:space="preserve">Для тех, кто хочет глубже проникнуться историей защиты города, увидеть места, бережно хранящие память о </w:t>
      </w:r>
      <w:r w:rsidR="005E5908">
        <w:rPr>
          <w:rFonts w:ascii="Times New Roman" w:hAnsi="Times New Roman" w:cs="Times New Roman"/>
          <w:color w:val="002060"/>
          <w:sz w:val="28"/>
          <w:szCs w:val="27"/>
          <w:shd w:val="clear" w:color="auto" w:fill="FFFFFF"/>
        </w:rPr>
        <w:t>Великой Отечественной войне.</w:t>
      </w:r>
    </w:p>
    <w:p w:rsidR="009D2773" w:rsidRPr="00893234" w:rsidRDefault="007B4852" w:rsidP="00893234">
      <w:pPr>
        <w:spacing w:after="120"/>
        <w:jc w:val="center"/>
        <w:rPr>
          <w:rFonts w:ascii="Times New Roman" w:hAnsi="Times New Roman" w:cs="Times New Roman"/>
          <w:b/>
          <w:i/>
          <w:color w:val="002060"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1BEB679" wp14:editId="5C6AEEA3">
            <wp:simplePos x="0" y="0"/>
            <wp:positionH relativeFrom="column">
              <wp:posOffset>857885</wp:posOffset>
            </wp:positionH>
            <wp:positionV relativeFrom="paragraph">
              <wp:posOffset>1170305</wp:posOffset>
            </wp:positionV>
            <wp:extent cx="1617345" cy="591820"/>
            <wp:effectExtent l="0" t="0" r="0" b="0"/>
            <wp:wrapTopAndBottom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908">
        <w:rPr>
          <w:rFonts w:ascii="Times New Roman" w:hAnsi="Times New Roman" w:cs="Times New Roman"/>
          <w:b/>
          <w:i/>
          <w:noProof/>
          <w:color w:val="002060"/>
          <w:sz w:val="32"/>
          <w:szCs w:val="28"/>
          <w:lang w:eastAsia="ru-RU"/>
        </w:rPr>
        <w:drawing>
          <wp:inline distT="0" distB="0" distL="0" distR="0" wp14:anchorId="5284AB19">
            <wp:extent cx="2470330" cy="944545"/>
            <wp:effectExtent l="133350" t="76200" r="82550" b="1416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88" cy="10273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B4AF4" w:rsidRPr="007B4852" w:rsidRDefault="000B4AF4" w:rsidP="007B4852">
      <w:pPr>
        <w:spacing w:after="4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B4852">
        <w:rPr>
          <w:rFonts w:ascii="Times New Roman" w:hAnsi="Times New Roman" w:cs="Times New Roman"/>
          <w:b/>
          <w:color w:val="C00000"/>
          <w:sz w:val="28"/>
          <w:szCs w:val="28"/>
        </w:rPr>
        <w:t>(1783 -2023)</w:t>
      </w:r>
    </w:p>
    <w:p w:rsidR="0093759C" w:rsidRPr="007B4852" w:rsidRDefault="0093759C" w:rsidP="007B4852">
      <w:pPr>
        <w:spacing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  <w:sectPr w:rsidR="0093759C" w:rsidRPr="007B4852" w:rsidSect="007B4852">
          <w:type w:val="continuous"/>
          <w:pgSz w:w="16838" w:h="11906" w:orient="landscape"/>
          <w:pgMar w:top="284" w:right="253" w:bottom="142" w:left="284" w:header="709" w:footer="709" w:gutter="0"/>
          <w:cols w:num="3" w:space="709"/>
          <w:docGrid w:linePitch="360"/>
        </w:sectPr>
      </w:pPr>
    </w:p>
    <w:p w:rsidR="00105F8C" w:rsidRPr="007D10D0" w:rsidRDefault="005F32C3" w:rsidP="001A5B33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483114</wp:posOffset>
            </wp:positionH>
            <wp:positionV relativeFrom="paragraph">
              <wp:posOffset>250760</wp:posOffset>
            </wp:positionV>
            <wp:extent cx="9425354" cy="6521205"/>
            <wp:effectExtent l="95250" t="95250" r="99695" b="89535"/>
            <wp:wrapNone/>
            <wp:docPr id="2" name="Рисунок 1" descr="C:\Users\Артём\Desktop\Untitled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Untitled до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1" t="31865" r="16103" b="3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354" cy="652120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5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1588324</wp:posOffset>
            </wp:positionH>
            <wp:positionV relativeFrom="paragraph">
              <wp:posOffset>897255</wp:posOffset>
            </wp:positionV>
            <wp:extent cx="625475" cy="62547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62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5F8C" w:rsidRPr="007D10D0" w:rsidSect="0059525C">
      <w:type w:val="continuous"/>
      <w:pgSz w:w="16838" w:h="11906" w:orient="landscape"/>
      <w:pgMar w:top="284" w:right="284" w:bottom="568" w:left="284" w:header="709" w:footer="709" w:gutter="0"/>
      <w:cols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mPro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007D69"/>
    <w:multiLevelType w:val="hybridMultilevel"/>
    <w:tmpl w:val="127C76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017B0"/>
    <w:multiLevelType w:val="multilevel"/>
    <w:tmpl w:val="2CB017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FB850AE"/>
    <w:multiLevelType w:val="hybridMultilevel"/>
    <w:tmpl w:val="BF6E6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E518CC"/>
    <w:multiLevelType w:val="hybridMultilevel"/>
    <w:tmpl w:val="22209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025CD8"/>
    <w:multiLevelType w:val="hybridMultilevel"/>
    <w:tmpl w:val="45A43B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1CC0A6A"/>
    <w:multiLevelType w:val="hybridMultilevel"/>
    <w:tmpl w:val="46A0D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630DE0"/>
    <w:multiLevelType w:val="hybridMultilevel"/>
    <w:tmpl w:val="1D4C72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NotDisplayPageBoundaries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6E4"/>
    <w:rsid w:val="000117B6"/>
    <w:rsid w:val="00013AB3"/>
    <w:rsid w:val="00031548"/>
    <w:rsid w:val="000857BB"/>
    <w:rsid w:val="00086901"/>
    <w:rsid w:val="0008744E"/>
    <w:rsid w:val="000B4AF4"/>
    <w:rsid w:val="00105F8C"/>
    <w:rsid w:val="0015384E"/>
    <w:rsid w:val="00191870"/>
    <w:rsid w:val="001A5B33"/>
    <w:rsid w:val="001B4E2C"/>
    <w:rsid w:val="001C2A55"/>
    <w:rsid w:val="00225F5D"/>
    <w:rsid w:val="002C69E8"/>
    <w:rsid w:val="00366B08"/>
    <w:rsid w:val="0038571F"/>
    <w:rsid w:val="004C513F"/>
    <w:rsid w:val="004C64C5"/>
    <w:rsid w:val="004F044F"/>
    <w:rsid w:val="00531059"/>
    <w:rsid w:val="005367B6"/>
    <w:rsid w:val="00551EDD"/>
    <w:rsid w:val="005705F4"/>
    <w:rsid w:val="0059525C"/>
    <w:rsid w:val="005B1F85"/>
    <w:rsid w:val="005B4C6F"/>
    <w:rsid w:val="005E5908"/>
    <w:rsid w:val="005F18A1"/>
    <w:rsid w:val="005F32C3"/>
    <w:rsid w:val="006469CC"/>
    <w:rsid w:val="006C52FC"/>
    <w:rsid w:val="006E6D49"/>
    <w:rsid w:val="00712A86"/>
    <w:rsid w:val="007316E4"/>
    <w:rsid w:val="007B4852"/>
    <w:rsid w:val="007D10D0"/>
    <w:rsid w:val="00893234"/>
    <w:rsid w:val="008B635A"/>
    <w:rsid w:val="008F7F2D"/>
    <w:rsid w:val="00922748"/>
    <w:rsid w:val="00935A79"/>
    <w:rsid w:val="0093759C"/>
    <w:rsid w:val="0099004A"/>
    <w:rsid w:val="009D2773"/>
    <w:rsid w:val="009E5A31"/>
    <w:rsid w:val="00A00F1F"/>
    <w:rsid w:val="00A316E1"/>
    <w:rsid w:val="00A5262D"/>
    <w:rsid w:val="00A54BD8"/>
    <w:rsid w:val="00B04330"/>
    <w:rsid w:val="00B16C12"/>
    <w:rsid w:val="00B653C4"/>
    <w:rsid w:val="00BA19C0"/>
    <w:rsid w:val="00BD3E74"/>
    <w:rsid w:val="00BF5F53"/>
    <w:rsid w:val="00C067C9"/>
    <w:rsid w:val="00C4119D"/>
    <w:rsid w:val="00C51A10"/>
    <w:rsid w:val="00CD3D68"/>
    <w:rsid w:val="00D53369"/>
    <w:rsid w:val="00D5344F"/>
    <w:rsid w:val="00D93016"/>
    <w:rsid w:val="00DA2962"/>
    <w:rsid w:val="00DB062C"/>
    <w:rsid w:val="00DF4F01"/>
    <w:rsid w:val="00E225DE"/>
    <w:rsid w:val="00E36A8F"/>
    <w:rsid w:val="00F168B3"/>
    <w:rsid w:val="00F31519"/>
    <w:rsid w:val="00F40EFB"/>
    <w:rsid w:val="00F83DCE"/>
    <w:rsid w:val="00F8502E"/>
    <w:rsid w:val="00FD416A"/>
    <w:rsid w:val="214A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AC9411-E74E-40DF-9A4B-0FCA61267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044F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4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unhideWhenUsed/>
    <w:rsid w:val="004C513F"/>
    <w:pPr>
      <w:ind w:left="720"/>
      <w:contextualSpacing/>
    </w:pPr>
  </w:style>
  <w:style w:type="table" w:styleId="a6">
    <w:name w:val="Table Grid"/>
    <w:basedOn w:val="a1"/>
    <w:uiPriority w:val="59"/>
    <w:rsid w:val="00531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C52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www.tourister.ru/jump?item=siteObject&amp;url=http://sc.mil.ru/social/culture/museums/more.htm?id=11175@morfOrgCulture" TargetMode="External"/><Relationship Id="rId26" Type="http://schemas.openxmlformats.org/officeDocument/2006/relationships/image" Target="media/image15.jpe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yperlink" Target="http://sevmuseum.ru/objects/podpolie/podpolie-expo/" TargetMode="External"/><Relationship Id="rId20" Type="http://schemas.openxmlformats.org/officeDocument/2006/relationships/hyperlink" Target="http://muzey-sevastopol.com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35batery.ru/index.php/ru/home.html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hyperlink" Target="http://sevmuseum.ru/visitors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CF3ED1C-782F-4D18-87F5-8FB8B6168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ГУЭИ АК</Company>
  <LinksUpToDate>false</LinksUpToDate>
  <CharactersWithSpaces>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Л. Шустов</dc:creator>
  <cp:lastModifiedBy>User-PC</cp:lastModifiedBy>
  <cp:revision>10</cp:revision>
  <cp:lastPrinted>2020-03-24T06:08:00Z</cp:lastPrinted>
  <dcterms:created xsi:type="dcterms:W3CDTF">2023-11-15T10:06:00Z</dcterms:created>
  <dcterms:modified xsi:type="dcterms:W3CDTF">2023-11-21T09:10:00Z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1049-11.2.0.9169</vt:lpwstr>
  </property>
</Properties>
</file>