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B7" w:rsidRPr="005476B7" w:rsidRDefault="005476B7" w:rsidP="005476B7">
      <w:pPr>
        <w:pStyle w:val="a3"/>
        <w:shd w:val="clear" w:color="auto" w:fill="FFFFFF"/>
        <w:spacing w:before="0" w:beforeAutospacing="0" w:after="150" w:afterAutospacing="0"/>
        <w:jc w:val="center"/>
        <w:rPr>
          <w:color w:val="333333"/>
          <w:sz w:val="28"/>
          <w:szCs w:val="28"/>
        </w:rPr>
      </w:pPr>
      <w:r w:rsidRPr="005476B7">
        <w:rPr>
          <w:rStyle w:val="a4"/>
          <w:color w:val="333333"/>
          <w:sz w:val="28"/>
          <w:szCs w:val="28"/>
          <w:shd w:val="clear" w:color="auto" w:fill="FFFFFF"/>
        </w:rPr>
        <w:t>А</w:t>
      </w:r>
      <w:r w:rsidRPr="005476B7">
        <w:rPr>
          <w:rStyle w:val="a4"/>
          <w:color w:val="333333"/>
          <w:sz w:val="28"/>
          <w:szCs w:val="28"/>
          <w:shd w:val="clear" w:color="auto" w:fill="FFFFFF"/>
        </w:rPr>
        <w:t>збука для воспитателей»</w:t>
      </w:r>
    </w:p>
    <w:p w:rsidR="005476B7" w:rsidRPr="005476B7" w:rsidRDefault="005476B7" w:rsidP="005476B7">
      <w:pPr>
        <w:pStyle w:val="a3"/>
        <w:shd w:val="clear" w:color="auto" w:fill="FFFFFF"/>
        <w:spacing w:before="0" w:beforeAutospacing="0" w:after="150" w:afterAutospacing="0"/>
        <w:jc w:val="center"/>
        <w:rPr>
          <w:color w:val="333333"/>
          <w:sz w:val="28"/>
          <w:szCs w:val="28"/>
        </w:rPr>
      </w:pPr>
      <w:r w:rsidRPr="005476B7">
        <w:rPr>
          <w:rStyle w:val="a4"/>
          <w:color w:val="333333"/>
          <w:sz w:val="28"/>
          <w:szCs w:val="28"/>
          <w:shd w:val="clear" w:color="auto" w:fill="FFFFFF"/>
        </w:rPr>
        <w:t>(как воспитывать безопасное поведение у дошкольников)</w:t>
      </w:r>
    </w:p>
    <w:p w:rsidR="005476B7" w:rsidRPr="005476B7" w:rsidRDefault="005476B7" w:rsidP="005476B7">
      <w:pPr>
        <w:pStyle w:val="a3"/>
        <w:shd w:val="clear" w:color="auto" w:fill="FFFFFF"/>
        <w:spacing w:before="0" w:beforeAutospacing="0" w:after="150" w:afterAutospacing="0"/>
        <w:rPr>
          <w:color w:val="333333"/>
          <w:sz w:val="28"/>
          <w:szCs w:val="28"/>
        </w:rPr>
      </w:pPr>
      <w:proofErr w:type="gramStart"/>
      <w:r w:rsidRPr="005476B7">
        <w:rPr>
          <w:rStyle w:val="a4"/>
          <w:color w:val="333333"/>
          <w:sz w:val="28"/>
          <w:szCs w:val="28"/>
          <w:shd w:val="clear" w:color="auto" w:fill="FFFFFF"/>
        </w:rPr>
        <w:t>А</w:t>
      </w:r>
      <w:r w:rsidRPr="005476B7">
        <w:rPr>
          <w:color w:val="333333"/>
          <w:sz w:val="28"/>
          <w:szCs w:val="28"/>
          <w:shd w:val="clear" w:color="auto" w:fill="FFFFFF"/>
        </w:rPr>
        <w:t>бсолютно рано</w:t>
      </w:r>
      <w:proofErr w:type="gramEnd"/>
      <w:r w:rsidRPr="005476B7">
        <w:rPr>
          <w:color w:val="333333"/>
          <w:sz w:val="28"/>
          <w:szCs w:val="28"/>
          <w:shd w:val="clear" w:color="auto" w:fill="FFFFFF"/>
        </w:rPr>
        <w:t xml:space="preserve"> ожидать от дошкольников, чтобы они сами находили безопасное решение в той или иной ситуации. Это решение им нужно подсказать.</w:t>
      </w:r>
    </w:p>
    <w:p w:rsidR="005476B7" w:rsidRPr="005476B7" w:rsidRDefault="005476B7" w:rsidP="005476B7">
      <w:pPr>
        <w:pStyle w:val="a3"/>
        <w:shd w:val="clear" w:color="auto" w:fill="FFFFFF"/>
        <w:spacing w:before="0" w:beforeAutospacing="0" w:after="150" w:afterAutospacing="0"/>
        <w:rPr>
          <w:color w:val="333333"/>
          <w:sz w:val="28"/>
          <w:szCs w:val="28"/>
        </w:rPr>
      </w:pPr>
      <w:r w:rsidRPr="005476B7">
        <w:rPr>
          <w:rStyle w:val="a4"/>
          <w:color w:val="333333"/>
          <w:sz w:val="28"/>
          <w:szCs w:val="28"/>
          <w:shd w:val="clear" w:color="auto" w:fill="FFFFFF"/>
        </w:rPr>
        <w:t>Б</w:t>
      </w:r>
      <w:r w:rsidRPr="005476B7">
        <w:rPr>
          <w:color w:val="333333"/>
          <w:sz w:val="28"/>
          <w:szCs w:val="28"/>
          <w:shd w:val="clear" w:color="auto" w:fill="FFFFFF"/>
        </w:rPr>
        <w:t xml:space="preserve">езопасность жизнедеятельности дошкольников, её обеспечение должно осуществляться в двух направлениях: устранение </w:t>
      </w:r>
      <w:proofErr w:type="spellStart"/>
      <w:r w:rsidRPr="005476B7">
        <w:rPr>
          <w:color w:val="333333"/>
          <w:sz w:val="28"/>
          <w:szCs w:val="28"/>
          <w:shd w:val="clear" w:color="auto" w:fill="FFFFFF"/>
        </w:rPr>
        <w:t>травмоопасных</w:t>
      </w:r>
      <w:proofErr w:type="spellEnd"/>
      <w:r w:rsidRPr="005476B7">
        <w:rPr>
          <w:color w:val="333333"/>
          <w:sz w:val="28"/>
          <w:szCs w:val="28"/>
          <w:shd w:val="clear" w:color="auto" w:fill="FFFFFF"/>
        </w:rPr>
        <w:t xml:space="preserve"> ситуаций и воспитание безопасного поведения.</w:t>
      </w:r>
    </w:p>
    <w:p w:rsidR="005476B7" w:rsidRPr="005476B7" w:rsidRDefault="005476B7" w:rsidP="005476B7">
      <w:pPr>
        <w:pStyle w:val="a3"/>
        <w:shd w:val="clear" w:color="auto" w:fill="FFFFFF"/>
        <w:spacing w:before="0" w:beforeAutospacing="0" w:after="150" w:afterAutospacing="0"/>
        <w:rPr>
          <w:color w:val="333333"/>
          <w:sz w:val="28"/>
          <w:szCs w:val="28"/>
        </w:rPr>
      </w:pPr>
      <w:r w:rsidRPr="005476B7">
        <w:rPr>
          <w:rStyle w:val="a4"/>
          <w:color w:val="333333"/>
          <w:sz w:val="28"/>
          <w:szCs w:val="28"/>
          <w:shd w:val="clear" w:color="auto" w:fill="FFFFFF"/>
        </w:rPr>
        <w:t>В</w:t>
      </w:r>
      <w:r w:rsidRPr="005476B7">
        <w:rPr>
          <w:color w:val="333333"/>
          <w:sz w:val="28"/>
          <w:szCs w:val="28"/>
          <w:shd w:val="clear" w:color="auto" w:fill="FFFFFF"/>
        </w:rPr>
        <w:t>сем известны сказки (большинство), содержащие примеры нарушения героями правил безопасного поведения. Используйте эту возможность, чтобы закрепить представления детей, побеседуйте, проиграйте ситуации с ними. Можно «переиначить» сказку так, чтобы герои воспользовались правилами безопасности.</w:t>
      </w:r>
    </w:p>
    <w:p w:rsidR="005476B7" w:rsidRPr="005476B7" w:rsidRDefault="005476B7" w:rsidP="005476B7">
      <w:pPr>
        <w:pStyle w:val="a3"/>
        <w:shd w:val="clear" w:color="auto" w:fill="FFFFFF"/>
        <w:spacing w:before="0" w:beforeAutospacing="0" w:after="150" w:afterAutospacing="0"/>
        <w:rPr>
          <w:color w:val="333333"/>
          <w:sz w:val="28"/>
          <w:szCs w:val="28"/>
        </w:rPr>
      </w:pPr>
      <w:r w:rsidRPr="005476B7">
        <w:rPr>
          <w:rStyle w:val="a4"/>
          <w:color w:val="333333"/>
          <w:sz w:val="28"/>
          <w:szCs w:val="28"/>
          <w:shd w:val="clear" w:color="auto" w:fill="FFFFFF"/>
        </w:rPr>
        <w:t>Г</w:t>
      </w:r>
      <w:r w:rsidRPr="005476B7">
        <w:rPr>
          <w:color w:val="333333"/>
          <w:sz w:val="28"/>
          <w:szCs w:val="28"/>
          <w:shd w:val="clear" w:color="auto" w:fill="FFFFFF"/>
        </w:rPr>
        <w:t>оворить и играть на темы безопасности с дошкольниками можно не более 20-25 минут (врач Л. Григорович).</w:t>
      </w:r>
    </w:p>
    <w:p w:rsidR="005476B7" w:rsidRPr="005476B7" w:rsidRDefault="005476B7" w:rsidP="005476B7">
      <w:pPr>
        <w:pStyle w:val="a3"/>
        <w:shd w:val="clear" w:color="auto" w:fill="FFFFFF"/>
        <w:spacing w:before="0" w:beforeAutospacing="0" w:after="150" w:afterAutospacing="0"/>
        <w:rPr>
          <w:color w:val="333333"/>
          <w:sz w:val="28"/>
          <w:szCs w:val="28"/>
        </w:rPr>
      </w:pPr>
      <w:r w:rsidRPr="005476B7">
        <w:rPr>
          <w:rStyle w:val="a4"/>
          <w:color w:val="333333"/>
          <w:sz w:val="28"/>
          <w:szCs w:val="28"/>
          <w:shd w:val="clear" w:color="auto" w:fill="FFFFFF"/>
        </w:rPr>
        <w:t>Д</w:t>
      </w:r>
      <w:r w:rsidRPr="005476B7">
        <w:rPr>
          <w:color w:val="333333"/>
          <w:sz w:val="28"/>
          <w:szCs w:val="28"/>
          <w:shd w:val="clear" w:color="auto" w:fill="FFFFFF"/>
        </w:rPr>
        <w:t>идактические игры и пособия (специально подобранные) помогут детям закрепить полученные знания об источниках опасности, мерах предосторожности и действиях в возможных опасных ситуациях.</w:t>
      </w:r>
    </w:p>
    <w:p w:rsidR="005476B7" w:rsidRPr="005476B7" w:rsidRDefault="005476B7" w:rsidP="005476B7">
      <w:pPr>
        <w:pStyle w:val="a3"/>
        <w:shd w:val="clear" w:color="auto" w:fill="FFFFFF"/>
        <w:spacing w:before="0" w:beforeAutospacing="0" w:after="150" w:afterAutospacing="0"/>
        <w:rPr>
          <w:color w:val="333333"/>
          <w:sz w:val="28"/>
          <w:szCs w:val="28"/>
        </w:rPr>
      </w:pPr>
      <w:r w:rsidRPr="005476B7">
        <w:rPr>
          <w:rStyle w:val="a4"/>
          <w:color w:val="333333"/>
          <w:sz w:val="28"/>
          <w:szCs w:val="28"/>
          <w:shd w:val="clear" w:color="auto" w:fill="FFFFFF"/>
        </w:rPr>
        <w:t>Е</w:t>
      </w:r>
      <w:r w:rsidRPr="005476B7">
        <w:rPr>
          <w:color w:val="333333"/>
          <w:sz w:val="28"/>
          <w:szCs w:val="28"/>
          <w:shd w:val="clear" w:color="auto" w:fill="FFFFFF"/>
        </w:rPr>
        <w:t>жедневные «минутки безопасности», включаемые в различные занятия и другие режимные процессы, помогают закреплять знания и умения личной безопасности у дошкольников.</w:t>
      </w:r>
    </w:p>
    <w:p w:rsidR="005476B7" w:rsidRPr="005476B7" w:rsidRDefault="005476B7" w:rsidP="005476B7">
      <w:pPr>
        <w:pStyle w:val="a3"/>
        <w:shd w:val="clear" w:color="auto" w:fill="FFFFFF"/>
        <w:spacing w:before="0" w:beforeAutospacing="0" w:after="150" w:afterAutospacing="0"/>
        <w:rPr>
          <w:color w:val="333333"/>
          <w:sz w:val="28"/>
          <w:szCs w:val="28"/>
        </w:rPr>
      </w:pPr>
      <w:r w:rsidRPr="005476B7">
        <w:rPr>
          <w:rStyle w:val="a4"/>
          <w:color w:val="333333"/>
          <w:sz w:val="28"/>
          <w:szCs w:val="28"/>
          <w:shd w:val="clear" w:color="auto" w:fill="FFFFFF"/>
        </w:rPr>
        <w:t>Ж</w:t>
      </w:r>
      <w:r w:rsidRPr="005476B7">
        <w:rPr>
          <w:color w:val="333333"/>
          <w:sz w:val="28"/>
          <w:szCs w:val="28"/>
          <w:shd w:val="clear" w:color="auto" w:fill="FFFFFF"/>
        </w:rPr>
        <w:t>елательно использовать метод наглядного обучения, который эффективен для закрепления у детей представлений о правилах безопасности и последствиях их нарушения.</w:t>
      </w:r>
    </w:p>
    <w:p w:rsidR="005476B7" w:rsidRPr="005476B7" w:rsidRDefault="005476B7" w:rsidP="005476B7">
      <w:pPr>
        <w:pStyle w:val="a3"/>
        <w:shd w:val="clear" w:color="auto" w:fill="FFFFFF"/>
        <w:spacing w:before="0" w:beforeAutospacing="0" w:after="150" w:afterAutospacing="0"/>
        <w:rPr>
          <w:color w:val="333333"/>
          <w:sz w:val="28"/>
          <w:szCs w:val="28"/>
        </w:rPr>
      </w:pPr>
      <w:r w:rsidRPr="005476B7">
        <w:rPr>
          <w:rStyle w:val="a4"/>
          <w:color w:val="333333"/>
          <w:sz w:val="28"/>
          <w:szCs w:val="28"/>
          <w:shd w:val="clear" w:color="auto" w:fill="FFFFFF"/>
        </w:rPr>
        <w:t>З</w:t>
      </w:r>
      <w:r w:rsidRPr="005476B7">
        <w:rPr>
          <w:color w:val="333333"/>
          <w:sz w:val="28"/>
          <w:szCs w:val="28"/>
          <w:shd w:val="clear" w:color="auto" w:fill="FFFFFF"/>
        </w:rPr>
        <w:t>акрепляйте с детьми знание ими домашнего адреса, телефона, фамилии, имени и отчества родителей.</w:t>
      </w:r>
    </w:p>
    <w:p w:rsidR="005476B7" w:rsidRPr="005476B7" w:rsidRDefault="005476B7" w:rsidP="005476B7">
      <w:pPr>
        <w:pStyle w:val="a3"/>
        <w:shd w:val="clear" w:color="auto" w:fill="FFFFFF"/>
        <w:spacing w:before="0" w:beforeAutospacing="0" w:after="150" w:afterAutospacing="0"/>
        <w:rPr>
          <w:color w:val="333333"/>
          <w:sz w:val="28"/>
          <w:szCs w:val="28"/>
        </w:rPr>
      </w:pPr>
      <w:r w:rsidRPr="005476B7">
        <w:rPr>
          <w:rStyle w:val="a4"/>
          <w:color w:val="333333"/>
          <w:sz w:val="28"/>
          <w:szCs w:val="28"/>
          <w:shd w:val="clear" w:color="auto" w:fill="FFFFFF"/>
        </w:rPr>
        <w:t>И</w:t>
      </w:r>
      <w:r w:rsidRPr="005476B7">
        <w:rPr>
          <w:color w:val="333333"/>
          <w:sz w:val="28"/>
          <w:szCs w:val="28"/>
          <w:shd w:val="clear" w:color="auto" w:fill="FFFFFF"/>
        </w:rPr>
        <w:t>спользуйте примеры из личного опыта для иллюстрирования способов безопасного поведения.</w:t>
      </w:r>
    </w:p>
    <w:p w:rsidR="005476B7" w:rsidRPr="005476B7" w:rsidRDefault="005476B7" w:rsidP="005476B7">
      <w:pPr>
        <w:pStyle w:val="a3"/>
        <w:shd w:val="clear" w:color="auto" w:fill="FFFFFF"/>
        <w:spacing w:before="0" w:beforeAutospacing="0" w:after="150" w:afterAutospacing="0"/>
        <w:rPr>
          <w:color w:val="333333"/>
          <w:sz w:val="28"/>
          <w:szCs w:val="28"/>
        </w:rPr>
      </w:pPr>
      <w:r w:rsidRPr="005476B7">
        <w:rPr>
          <w:rStyle w:val="a4"/>
          <w:color w:val="333333"/>
          <w:sz w:val="28"/>
          <w:szCs w:val="28"/>
          <w:shd w:val="clear" w:color="auto" w:fill="FFFFFF"/>
        </w:rPr>
        <w:t>К</w:t>
      </w:r>
      <w:r w:rsidRPr="005476B7">
        <w:rPr>
          <w:color w:val="333333"/>
          <w:sz w:val="28"/>
          <w:szCs w:val="28"/>
          <w:shd w:val="clear" w:color="auto" w:fill="FFFFFF"/>
        </w:rPr>
        <w:t>аламбуры, песни, стихи помогут научить детей разнообразным сведениям о безопасности.</w:t>
      </w:r>
    </w:p>
    <w:p w:rsidR="005476B7" w:rsidRPr="005476B7" w:rsidRDefault="005476B7" w:rsidP="005476B7">
      <w:pPr>
        <w:pStyle w:val="a3"/>
        <w:shd w:val="clear" w:color="auto" w:fill="FFFFFF"/>
        <w:spacing w:before="0" w:beforeAutospacing="0" w:after="150" w:afterAutospacing="0"/>
        <w:rPr>
          <w:color w:val="333333"/>
          <w:sz w:val="28"/>
          <w:szCs w:val="28"/>
        </w:rPr>
      </w:pPr>
      <w:r w:rsidRPr="005476B7">
        <w:rPr>
          <w:rStyle w:val="a4"/>
          <w:color w:val="333333"/>
          <w:sz w:val="28"/>
          <w:szCs w:val="28"/>
          <w:shd w:val="clear" w:color="auto" w:fill="FFFFFF"/>
        </w:rPr>
        <w:t>Л</w:t>
      </w:r>
      <w:r w:rsidRPr="005476B7">
        <w:rPr>
          <w:color w:val="333333"/>
          <w:sz w:val="28"/>
          <w:szCs w:val="28"/>
          <w:shd w:val="clear" w:color="auto" w:fill="FFFFFF"/>
        </w:rPr>
        <w:t>учший урок безопасного поведения – это пример окружающих ребёнка взрослых.</w:t>
      </w:r>
    </w:p>
    <w:p w:rsidR="005476B7" w:rsidRPr="005476B7" w:rsidRDefault="005476B7" w:rsidP="005476B7">
      <w:pPr>
        <w:pStyle w:val="a3"/>
        <w:shd w:val="clear" w:color="auto" w:fill="FFFFFF"/>
        <w:spacing w:before="0" w:beforeAutospacing="0" w:after="150" w:afterAutospacing="0"/>
        <w:rPr>
          <w:color w:val="333333"/>
          <w:sz w:val="28"/>
          <w:szCs w:val="28"/>
        </w:rPr>
      </w:pPr>
      <w:r w:rsidRPr="005476B7">
        <w:rPr>
          <w:rStyle w:val="a4"/>
          <w:color w:val="333333"/>
          <w:sz w:val="28"/>
          <w:szCs w:val="28"/>
          <w:shd w:val="clear" w:color="auto" w:fill="FFFFFF"/>
        </w:rPr>
        <w:t>М</w:t>
      </w:r>
      <w:r w:rsidRPr="005476B7">
        <w:rPr>
          <w:color w:val="333333"/>
          <w:sz w:val="28"/>
          <w:szCs w:val="28"/>
          <w:shd w:val="clear" w:color="auto" w:fill="FFFFFF"/>
        </w:rPr>
        <w:t>оделирование возможных опасных ситуаций на макете и в игровом уголке, а также имитация образцов поведения – необходимый метод освоения детьми правил безопасности.</w:t>
      </w:r>
    </w:p>
    <w:p w:rsidR="005476B7" w:rsidRPr="005476B7" w:rsidRDefault="005476B7" w:rsidP="005476B7">
      <w:pPr>
        <w:pStyle w:val="a3"/>
        <w:shd w:val="clear" w:color="auto" w:fill="FFFFFF"/>
        <w:spacing w:before="0" w:beforeAutospacing="0" w:after="150" w:afterAutospacing="0"/>
        <w:rPr>
          <w:color w:val="333333"/>
          <w:sz w:val="28"/>
          <w:szCs w:val="28"/>
        </w:rPr>
      </w:pPr>
      <w:r w:rsidRPr="005476B7">
        <w:rPr>
          <w:rStyle w:val="a4"/>
          <w:color w:val="333333"/>
          <w:sz w:val="28"/>
          <w:szCs w:val="28"/>
          <w:shd w:val="clear" w:color="auto" w:fill="FFFFFF"/>
        </w:rPr>
        <w:t>Н</w:t>
      </w:r>
      <w:r w:rsidRPr="005476B7">
        <w:rPr>
          <w:color w:val="333333"/>
          <w:sz w:val="28"/>
          <w:szCs w:val="28"/>
          <w:shd w:val="clear" w:color="auto" w:fill="FFFFFF"/>
        </w:rPr>
        <w:t>а физкультурных занятиях учите детей правильно падать во избежание тяжёлых травм.</w:t>
      </w:r>
    </w:p>
    <w:p w:rsidR="005476B7" w:rsidRPr="005476B7" w:rsidRDefault="005476B7" w:rsidP="005476B7">
      <w:pPr>
        <w:pStyle w:val="a3"/>
        <w:shd w:val="clear" w:color="auto" w:fill="FFFFFF"/>
        <w:spacing w:before="0" w:beforeAutospacing="0" w:after="150" w:afterAutospacing="0"/>
        <w:rPr>
          <w:color w:val="333333"/>
          <w:sz w:val="28"/>
          <w:szCs w:val="28"/>
        </w:rPr>
      </w:pPr>
      <w:r w:rsidRPr="005476B7">
        <w:rPr>
          <w:rStyle w:val="a4"/>
          <w:color w:val="333333"/>
          <w:sz w:val="28"/>
          <w:szCs w:val="28"/>
          <w:shd w:val="clear" w:color="auto" w:fill="FFFFFF"/>
        </w:rPr>
        <w:lastRenderedPageBreak/>
        <w:t>О</w:t>
      </w:r>
      <w:r w:rsidRPr="005476B7">
        <w:rPr>
          <w:color w:val="333333"/>
          <w:sz w:val="28"/>
          <w:szCs w:val="28"/>
          <w:shd w:val="clear" w:color="auto" w:fill="FFFFFF"/>
        </w:rPr>
        <w:t>бучайте детей правильному обращению с бытовыми предметами в процессе освоения ими трудовой деятельности, обращайте особое внимание на меры предосторожности.</w:t>
      </w:r>
    </w:p>
    <w:p w:rsidR="005476B7" w:rsidRPr="005476B7" w:rsidRDefault="005476B7" w:rsidP="005476B7">
      <w:pPr>
        <w:pStyle w:val="a3"/>
        <w:shd w:val="clear" w:color="auto" w:fill="FFFFFF"/>
        <w:spacing w:before="0" w:beforeAutospacing="0" w:after="150" w:afterAutospacing="0"/>
        <w:rPr>
          <w:color w:val="333333"/>
          <w:sz w:val="28"/>
          <w:szCs w:val="28"/>
        </w:rPr>
      </w:pPr>
      <w:r w:rsidRPr="005476B7">
        <w:rPr>
          <w:rStyle w:val="a4"/>
          <w:color w:val="333333"/>
          <w:sz w:val="28"/>
          <w:szCs w:val="28"/>
          <w:shd w:val="clear" w:color="auto" w:fill="FFFFFF"/>
        </w:rPr>
        <w:t>П</w:t>
      </w:r>
      <w:r w:rsidRPr="005476B7">
        <w:rPr>
          <w:color w:val="333333"/>
          <w:sz w:val="28"/>
          <w:szCs w:val="28"/>
          <w:shd w:val="clear" w:color="auto" w:fill="FFFFFF"/>
        </w:rPr>
        <w:t>оддерживайте в детях заинтересованность в процессе обучения, совмещая его с шутками и забавами.</w:t>
      </w:r>
    </w:p>
    <w:p w:rsidR="005476B7" w:rsidRPr="005476B7" w:rsidRDefault="005476B7" w:rsidP="005476B7">
      <w:pPr>
        <w:pStyle w:val="a3"/>
        <w:shd w:val="clear" w:color="auto" w:fill="FFFFFF"/>
        <w:spacing w:before="0" w:beforeAutospacing="0" w:after="150" w:afterAutospacing="0"/>
        <w:rPr>
          <w:color w:val="333333"/>
          <w:sz w:val="28"/>
          <w:szCs w:val="28"/>
        </w:rPr>
      </w:pPr>
      <w:r w:rsidRPr="005476B7">
        <w:rPr>
          <w:rStyle w:val="a4"/>
          <w:color w:val="333333"/>
          <w:sz w:val="28"/>
          <w:szCs w:val="28"/>
          <w:shd w:val="clear" w:color="auto" w:fill="FFFFFF"/>
        </w:rPr>
        <w:t>Р</w:t>
      </w:r>
      <w:r w:rsidRPr="005476B7">
        <w:rPr>
          <w:color w:val="333333"/>
          <w:sz w:val="28"/>
          <w:szCs w:val="28"/>
          <w:shd w:val="clear" w:color="auto" w:fill="FFFFFF"/>
        </w:rPr>
        <w:t>егулирование поведения дошкольников путём прямых запретов должно быть минимальным.</w:t>
      </w:r>
    </w:p>
    <w:p w:rsidR="005476B7" w:rsidRPr="005476B7" w:rsidRDefault="005476B7" w:rsidP="005476B7">
      <w:pPr>
        <w:pStyle w:val="a3"/>
        <w:shd w:val="clear" w:color="auto" w:fill="FFFFFF"/>
        <w:spacing w:before="0" w:beforeAutospacing="0" w:after="150" w:afterAutospacing="0"/>
        <w:rPr>
          <w:color w:val="333333"/>
          <w:sz w:val="28"/>
          <w:szCs w:val="28"/>
        </w:rPr>
      </w:pPr>
      <w:r w:rsidRPr="005476B7">
        <w:rPr>
          <w:rStyle w:val="a4"/>
          <w:color w:val="333333"/>
          <w:sz w:val="28"/>
          <w:szCs w:val="28"/>
          <w:shd w:val="clear" w:color="auto" w:fill="FFFFFF"/>
        </w:rPr>
        <w:t>С</w:t>
      </w:r>
      <w:r w:rsidRPr="005476B7">
        <w:rPr>
          <w:color w:val="333333"/>
          <w:sz w:val="28"/>
          <w:szCs w:val="28"/>
          <w:shd w:val="clear" w:color="auto" w:fill="FFFFFF"/>
        </w:rPr>
        <w:t>отрудничество с родителями воспитанников, помощь семье в воспитании безопасного поведения ребёнка должны проходить через активные формы взаимодействия: тренинги, семинары, «круглые столы», консультации специалистов и индивидуально.</w:t>
      </w:r>
    </w:p>
    <w:p w:rsidR="005476B7" w:rsidRPr="005476B7" w:rsidRDefault="005476B7" w:rsidP="005476B7">
      <w:pPr>
        <w:pStyle w:val="a3"/>
        <w:shd w:val="clear" w:color="auto" w:fill="FFFFFF"/>
        <w:spacing w:before="0" w:beforeAutospacing="0" w:after="150" w:afterAutospacing="0"/>
        <w:rPr>
          <w:color w:val="333333"/>
          <w:sz w:val="28"/>
          <w:szCs w:val="28"/>
        </w:rPr>
      </w:pPr>
      <w:r w:rsidRPr="005476B7">
        <w:rPr>
          <w:rStyle w:val="a4"/>
          <w:color w:val="333333"/>
          <w:sz w:val="28"/>
          <w:szCs w:val="28"/>
          <w:shd w:val="clear" w:color="auto" w:fill="FFFFFF"/>
        </w:rPr>
        <w:t>Т</w:t>
      </w:r>
      <w:r w:rsidRPr="005476B7">
        <w:rPr>
          <w:color w:val="333333"/>
          <w:sz w:val="28"/>
          <w:szCs w:val="28"/>
          <w:shd w:val="clear" w:color="auto" w:fill="FFFFFF"/>
        </w:rPr>
        <w:t>ренинги (игровые) с телефоном в ДОУ и дома необходимы для усвоения номеров телефонов служб помощи и правил поведения в конкретных опасных ситуациях.</w:t>
      </w:r>
    </w:p>
    <w:p w:rsidR="005476B7" w:rsidRPr="005476B7" w:rsidRDefault="005476B7" w:rsidP="005476B7">
      <w:pPr>
        <w:pStyle w:val="a3"/>
        <w:shd w:val="clear" w:color="auto" w:fill="FFFFFF"/>
        <w:spacing w:before="0" w:beforeAutospacing="0" w:after="150" w:afterAutospacing="0"/>
        <w:rPr>
          <w:color w:val="333333"/>
          <w:sz w:val="28"/>
          <w:szCs w:val="28"/>
        </w:rPr>
      </w:pPr>
      <w:r w:rsidRPr="005476B7">
        <w:rPr>
          <w:rStyle w:val="a4"/>
          <w:color w:val="333333"/>
          <w:sz w:val="28"/>
          <w:szCs w:val="28"/>
          <w:shd w:val="clear" w:color="auto" w:fill="FFFFFF"/>
        </w:rPr>
        <w:t>У</w:t>
      </w:r>
      <w:r w:rsidRPr="005476B7">
        <w:rPr>
          <w:color w:val="333333"/>
          <w:sz w:val="28"/>
          <w:szCs w:val="28"/>
          <w:shd w:val="clear" w:color="auto" w:fill="FFFFFF"/>
        </w:rPr>
        <w:t>чите детей убирать за собой свое рабочее место, игрушки. Порядок в доме и группе – не только для чистоты, но и для безопасности.</w:t>
      </w:r>
    </w:p>
    <w:p w:rsidR="005476B7" w:rsidRPr="005476B7" w:rsidRDefault="005476B7" w:rsidP="005476B7">
      <w:pPr>
        <w:pStyle w:val="a3"/>
        <w:shd w:val="clear" w:color="auto" w:fill="FFFFFF"/>
        <w:spacing w:before="0" w:beforeAutospacing="0" w:after="150" w:afterAutospacing="0"/>
        <w:rPr>
          <w:color w:val="333333"/>
          <w:sz w:val="28"/>
          <w:szCs w:val="28"/>
        </w:rPr>
      </w:pPr>
      <w:r w:rsidRPr="005476B7">
        <w:rPr>
          <w:rStyle w:val="a4"/>
          <w:color w:val="333333"/>
          <w:sz w:val="28"/>
          <w:szCs w:val="28"/>
          <w:shd w:val="clear" w:color="auto" w:fill="FFFFFF"/>
        </w:rPr>
        <w:t>Ф</w:t>
      </w:r>
      <w:r w:rsidRPr="005476B7">
        <w:rPr>
          <w:color w:val="333333"/>
          <w:sz w:val="28"/>
          <w:szCs w:val="28"/>
          <w:shd w:val="clear" w:color="auto" w:fill="FFFFFF"/>
        </w:rPr>
        <w:t>изическая подготовка – один из факторов, влияющих на поведение человека в опасной ситуации. Поэтому одна из задач обучения безопасному поведению дошкольников – развивать у них силу, ловкость, выносливость.</w:t>
      </w:r>
    </w:p>
    <w:p w:rsidR="005476B7" w:rsidRPr="005476B7" w:rsidRDefault="005476B7" w:rsidP="005476B7">
      <w:pPr>
        <w:pStyle w:val="a3"/>
        <w:shd w:val="clear" w:color="auto" w:fill="FFFFFF"/>
        <w:spacing w:before="0" w:beforeAutospacing="0" w:after="150" w:afterAutospacing="0"/>
        <w:rPr>
          <w:color w:val="333333"/>
          <w:sz w:val="28"/>
          <w:szCs w:val="28"/>
        </w:rPr>
      </w:pPr>
      <w:r w:rsidRPr="005476B7">
        <w:rPr>
          <w:rStyle w:val="a4"/>
          <w:color w:val="333333"/>
          <w:sz w:val="28"/>
          <w:szCs w:val="28"/>
          <w:shd w:val="clear" w:color="auto" w:fill="FFFFFF"/>
        </w:rPr>
        <w:t>Х</w:t>
      </w:r>
      <w:r w:rsidRPr="005476B7">
        <w:rPr>
          <w:color w:val="333333"/>
          <w:sz w:val="28"/>
          <w:szCs w:val="28"/>
          <w:shd w:val="clear" w:color="auto" w:fill="FFFFFF"/>
        </w:rPr>
        <w:t>ранение предметов бытовой химии, лекарств, спиртных напитков в недоступных для детей местах – особое содержание работы педагогов с родителями.</w:t>
      </w:r>
    </w:p>
    <w:p w:rsidR="005476B7" w:rsidRPr="005476B7" w:rsidRDefault="005476B7" w:rsidP="005476B7">
      <w:pPr>
        <w:pStyle w:val="a3"/>
        <w:shd w:val="clear" w:color="auto" w:fill="FFFFFF"/>
        <w:spacing w:before="0" w:beforeAutospacing="0" w:after="150" w:afterAutospacing="0"/>
        <w:rPr>
          <w:color w:val="333333"/>
          <w:sz w:val="28"/>
          <w:szCs w:val="28"/>
        </w:rPr>
      </w:pPr>
      <w:r w:rsidRPr="005476B7">
        <w:rPr>
          <w:rStyle w:val="a4"/>
          <w:color w:val="333333"/>
          <w:sz w:val="28"/>
          <w:szCs w:val="28"/>
          <w:shd w:val="clear" w:color="auto" w:fill="FFFFFF"/>
        </w:rPr>
        <w:t>Ц</w:t>
      </w:r>
      <w:r w:rsidRPr="005476B7">
        <w:rPr>
          <w:color w:val="333333"/>
          <w:sz w:val="28"/>
          <w:szCs w:val="28"/>
          <w:shd w:val="clear" w:color="auto" w:fill="FFFFFF"/>
        </w:rPr>
        <w:t>елесообразно обогащение предметно – игровой среды группы объектами, имитирующими потенциально опасные предметы, а также использование макета домашней обстановки (улицы, двора, леса и т. п.) для закрепления правил безопасности дошкольниками.</w:t>
      </w:r>
    </w:p>
    <w:p w:rsidR="005476B7" w:rsidRPr="005476B7" w:rsidRDefault="005476B7" w:rsidP="005476B7">
      <w:pPr>
        <w:pStyle w:val="a3"/>
        <w:shd w:val="clear" w:color="auto" w:fill="FFFFFF"/>
        <w:spacing w:before="0" w:beforeAutospacing="0" w:after="150" w:afterAutospacing="0"/>
        <w:rPr>
          <w:color w:val="333333"/>
          <w:sz w:val="28"/>
          <w:szCs w:val="28"/>
        </w:rPr>
      </w:pPr>
      <w:r w:rsidRPr="005476B7">
        <w:rPr>
          <w:color w:val="333333"/>
          <w:sz w:val="28"/>
          <w:szCs w:val="28"/>
          <w:shd w:val="clear" w:color="auto" w:fill="FFFFFF"/>
        </w:rPr>
        <w:t>«</w:t>
      </w:r>
      <w:r w:rsidRPr="005476B7">
        <w:rPr>
          <w:rStyle w:val="a4"/>
          <w:color w:val="333333"/>
          <w:sz w:val="28"/>
          <w:szCs w:val="28"/>
          <w:shd w:val="clear" w:color="auto" w:fill="FFFFFF"/>
        </w:rPr>
        <w:t>Ч</w:t>
      </w:r>
      <w:r w:rsidRPr="005476B7">
        <w:rPr>
          <w:color w:val="333333"/>
          <w:sz w:val="28"/>
          <w:szCs w:val="28"/>
          <w:shd w:val="clear" w:color="auto" w:fill="FFFFFF"/>
        </w:rPr>
        <w:t>то если…?» Вопросы такого типа позволяют, во-первых, выявить, как ребёнок, скорее всего, поступит в той или иной ситуации, во-вторых, обсудить ситуацию и скорректировать поведение детей.</w:t>
      </w:r>
    </w:p>
    <w:p w:rsidR="005476B7" w:rsidRPr="005476B7" w:rsidRDefault="005476B7" w:rsidP="005476B7">
      <w:pPr>
        <w:pStyle w:val="a3"/>
        <w:shd w:val="clear" w:color="auto" w:fill="FFFFFF"/>
        <w:spacing w:before="0" w:beforeAutospacing="0" w:after="150" w:afterAutospacing="0"/>
        <w:rPr>
          <w:color w:val="333333"/>
          <w:sz w:val="28"/>
          <w:szCs w:val="28"/>
        </w:rPr>
      </w:pPr>
      <w:r w:rsidRPr="005476B7">
        <w:rPr>
          <w:rStyle w:val="a4"/>
          <w:color w:val="333333"/>
          <w:sz w:val="28"/>
          <w:szCs w:val="28"/>
          <w:shd w:val="clear" w:color="auto" w:fill="FFFFFF"/>
        </w:rPr>
        <w:t>Ш</w:t>
      </w:r>
      <w:r w:rsidRPr="005476B7">
        <w:rPr>
          <w:color w:val="333333"/>
          <w:sz w:val="28"/>
          <w:szCs w:val="28"/>
          <w:shd w:val="clear" w:color="auto" w:fill="FFFFFF"/>
        </w:rPr>
        <w:t>ироко используйте произведения детской художественной литературы, в том числе и специальные, для иллюстрирования детям правила безопасности и последствий шалостей.</w:t>
      </w:r>
    </w:p>
    <w:p w:rsidR="005476B7" w:rsidRPr="005476B7" w:rsidRDefault="005476B7" w:rsidP="005476B7">
      <w:pPr>
        <w:pStyle w:val="a3"/>
        <w:shd w:val="clear" w:color="auto" w:fill="FFFFFF"/>
        <w:spacing w:before="0" w:beforeAutospacing="0" w:after="150" w:afterAutospacing="0"/>
        <w:rPr>
          <w:color w:val="333333"/>
          <w:sz w:val="28"/>
          <w:szCs w:val="28"/>
        </w:rPr>
      </w:pPr>
      <w:proofErr w:type="gramStart"/>
      <w:r w:rsidRPr="005476B7">
        <w:rPr>
          <w:rStyle w:val="a4"/>
          <w:color w:val="333333"/>
          <w:sz w:val="28"/>
          <w:szCs w:val="28"/>
          <w:shd w:val="clear" w:color="auto" w:fill="FFFFFF"/>
        </w:rPr>
        <w:t>Щ</w:t>
      </w:r>
      <w:r w:rsidRPr="005476B7">
        <w:rPr>
          <w:color w:val="333333"/>
          <w:sz w:val="28"/>
          <w:szCs w:val="28"/>
          <w:shd w:val="clear" w:color="auto" w:fill="FFFFFF"/>
        </w:rPr>
        <w:t>едрость (помощь) родителей – специалистов (врач, военный, пожарный, спасатель, милиционер, медсестра и т. д.) - используйте для ознакомления дошкольников не только с профессиями, но и с правилами безопасности, службами помощи.</w:t>
      </w:r>
      <w:proofErr w:type="gramEnd"/>
      <w:r w:rsidRPr="005476B7">
        <w:rPr>
          <w:color w:val="333333"/>
          <w:sz w:val="28"/>
          <w:szCs w:val="28"/>
          <w:shd w:val="clear" w:color="auto" w:fill="FFFFFF"/>
        </w:rPr>
        <w:t xml:space="preserve"> Приглашайте их на встречи с детьми, помогая к ним подготовиться.</w:t>
      </w:r>
    </w:p>
    <w:p w:rsidR="005476B7" w:rsidRPr="005476B7" w:rsidRDefault="005476B7" w:rsidP="005476B7">
      <w:pPr>
        <w:pStyle w:val="a3"/>
        <w:shd w:val="clear" w:color="auto" w:fill="FFFFFF"/>
        <w:spacing w:before="0" w:beforeAutospacing="0" w:after="150" w:afterAutospacing="0"/>
        <w:rPr>
          <w:color w:val="333333"/>
          <w:sz w:val="28"/>
          <w:szCs w:val="28"/>
        </w:rPr>
      </w:pPr>
      <w:r w:rsidRPr="005476B7">
        <w:rPr>
          <w:rStyle w:val="a4"/>
          <w:color w:val="333333"/>
          <w:sz w:val="28"/>
          <w:szCs w:val="28"/>
          <w:shd w:val="clear" w:color="auto" w:fill="FFFFFF"/>
        </w:rPr>
        <w:t>Э</w:t>
      </w:r>
      <w:r w:rsidRPr="005476B7">
        <w:rPr>
          <w:color w:val="333333"/>
          <w:sz w:val="28"/>
          <w:szCs w:val="28"/>
          <w:shd w:val="clear" w:color="auto" w:fill="FFFFFF"/>
        </w:rPr>
        <w:t xml:space="preserve">ффективен способ показа детям последствий неправильного поведения или обращения, с каким – либо предметом (животным, веществом и т. п.) с </w:t>
      </w:r>
      <w:r w:rsidRPr="005476B7">
        <w:rPr>
          <w:color w:val="333333"/>
          <w:sz w:val="28"/>
          <w:szCs w:val="28"/>
          <w:shd w:val="clear" w:color="auto" w:fill="FFFFFF"/>
        </w:rPr>
        <w:lastRenderedPageBreak/>
        <w:t>помощью иллюстраций, телевизионных передач (только детских) и учебных фильмов из городской фильмотеки.</w:t>
      </w:r>
    </w:p>
    <w:p w:rsidR="005476B7" w:rsidRPr="005476B7" w:rsidRDefault="005476B7" w:rsidP="005476B7">
      <w:pPr>
        <w:pStyle w:val="a3"/>
        <w:shd w:val="clear" w:color="auto" w:fill="FFFFFF"/>
        <w:spacing w:before="0" w:beforeAutospacing="0" w:after="150" w:afterAutospacing="0"/>
        <w:rPr>
          <w:color w:val="333333"/>
          <w:sz w:val="28"/>
          <w:szCs w:val="28"/>
        </w:rPr>
      </w:pPr>
      <w:r w:rsidRPr="005476B7">
        <w:rPr>
          <w:color w:val="333333"/>
          <w:sz w:val="28"/>
          <w:szCs w:val="28"/>
          <w:shd w:val="clear" w:color="auto" w:fill="FFFFFF"/>
        </w:rPr>
        <w:t>«</w:t>
      </w:r>
      <w:r w:rsidRPr="005476B7">
        <w:rPr>
          <w:rStyle w:val="a4"/>
          <w:color w:val="333333"/>
          <w:sz w:val="28"/>
          <w:szCs w:val="28"/>
          <w:shd w:val="clear" w:color="auto" w:fill="FFFFFF"/>
        </w:rPr>
        <w:t>Ю</w:t>
      </w:r>
      <w:r w:rsidRPr="005476B7">
        <w:rPr>
          <w:color w:val="333333"/>
          <w:sz w:val="28"/>
          <w:szCs w:val="28"/>
          <w:shd w:val="clear" w:color="auto" w:fill="FFFFFF"/>
        </w:rPr>
        <w:t>ные медработники». Это направление в обучении элементарным приёмам оказания первой помощи доступно детям уже среднего дошкольного возраста (промыть, сказать взрослым, приложить холод и т. д.). Желательно такие занятия проводить совместно с медицинской сестрой.</w:t>
      </w:r>
    </w:p>
    <w:p w:rsidR="005476B7" w:rsidRPr="005476B7" w:rsidRDefault="005476B7" w:rsidP="005476B7">
      <w:pPr>
        <w:pStyle w:val="a3"/>
        <w:shd w:val="clear" w:color="auto" w:fill="FFFFFF"/>
        <w:spacing w:before="0" w:beforeAutospacing="0" w:after="150" w:afterAutospacing="0"/>
        <w:rPr>
          <w:color w:val="333333"/>
          <w:sz w:val="28"/>
          <w:szCs w:val="28"/>
        </w:rPr>
      </w:pPr>
      <w:r w:rsidRPr="005476B7">
        <w:rPr>
          <w:rStyle w:val="a4"/>
          <w:color w:val="333333"/>
          <w:sz w:val="28"/>
          <w:szCs w:val="28"/>
          <w:shd w:val="clear" w:color="auto" w:fill="FFFFFF"/>
        </w:rPr>
        <w:t>Я</w:t>
      </w:r>
      <w:r w:rsidRPr="005476B7">
        <w:rPr>
          <w:color w:val="333333"/>
          <w:sz w:val="28"/>
          <w:szCs w:val="28"/>
          <w:shd w:val="clear" w:color="auto" w:fill="FFFFFF"/>
        </w:rPr>
        <w:t>сно, что для дошкольников нужно много раз повторять устную информацию и также многократно проводить с ними практические занятия по безопасности. Используйте для этого различные методы и приёмы, указанные выше.</w:t>
      </w:r>
    </w:p>
    <w:p w:rsidR="005476B7" w:rsidRPr="005476B7" w:rsidRDefault="005476B7" w:rsidP="005476B7">
      <w:pPr>
        <w:pStyle w:val="a3"/>
        <w:shd w:val="clear" w:color="auto" w:fill="FFFFFF"/>
        <w:spacing w:before="0" w:beforeAutospacing="0" w:after="150" w:afterAutospacing="0"/>
        <w:ind w:left="540"/>
        <w:rPr>
          <w:color w:val="333333"/>
          <w:sz w:val="28"/>
          <w:szCs w:val="28"/>
        </w:rPr>
      </w:pPr>
      <w:r w:rsidRPr="005476B7">
        <w:rPr>
          <w:color w:val="333333"/>
          <w:sz w:val="28"/>
          <w:szCs w:val="28"/>
        </w:rPr>
        <w:t> </w:t>
      </w:r>
    </w:p>
    <w:p w:rsidR="005476B7" w:rsidRPr="005476B7" w:rsidRDefault="005476B7" w:rsidP="005476B7">
      <w:pPr>
        <w:pStyle w:val="c9"/>
        <w:shd w:val="clear" w:color="auto" w:fill="FFFFFF"/>
        <w:spacing w:before="0" w:beforeAutospacing="0" w:after="0" w:afterAutospacing="0"/>
        <w:jc w:val="center"/>
        <w:rPr>
          <w:color w:val="000000"/>
          <w:sz w:val="28"/>
          <w:szCs w:val="28"/>
        </w:rPr>
      </w:pPr>
      <w:r w:rsidRPr="005476B7">
        <w:rPr>
          <w:rStyle w:val="c5"/>
          <w:b/>
          <w:bCs/>
          <w:color w:val="000000"/>
          <w:sz w:val="28"/>
          <w:szCs w:val="28"/>
        </w:rPr>
        <w:t>Картотека дидактических игр</w:t>
      </w:r>
    </w:p>
    <w:p w:rsidR="005476B7" w:rsidRPr="005476B7" w:rsidRDefault="005476B7" w:rsidP="005476B7">
      <w:pPr>
        <w:pStyle w:val="c9"/>
        <w:shd w:val="clear" w:color="auto" w:fill="FFFFFF"/>
        <w:spacing w:before="0" w:beforeAutospacing="0" w:after="0" w:afterAutospacing="0"/>
        <w:jc w:val="center"/>
        <w:rPr>
          <w:color w:val="000000"/>
          <w:sz w:val="28"/>
          <w:szCs w:val="28"/>
        </w:rPr>
      </w:pPr>
      <w:r w:rsidRPr="005476B7">
        <w:rPr>
          <w:rStyle w:val="c5"/>
          <w:b/>
          <w:bCs/>
          <w:color w:val="000000"/>
          <w:sz w:val="28"/>
          <w:szCs w:val="28"/>
        </w:rPr>
        <w:t>по основам безопасности жизнедеятельности</w:t>
      </w:r>
    </w:p>
    <w:p w:rsidR="005476B7" w:rsidRPr="005476B7" w:rsidRDefault="005476B7" w:rsidP="005476B7">
      <w:pPr>
        <w:pStyle w:val="c9"/>
        <w:shd w:val="clear" w:color="auto" w:fill="FFFFFF"/>
        <w:spacing w:before="0" w:beforeAutospacing="0" w:after="0" w:afterAutospacing="0"/>
        <w:jc w:val="center"/>
        <w:rPr>
          <w:color w:val="000000"/>
          <w:sz w:val="28"/>
          <w:szCs w:val="28"/>
        </w:rPr>
      </w:pPr>
      <w:r w:rsidRPr="005476B7">
        <w:rPr>
          <w:rStyle w:val="c5"/>
          <w:b/>
          <w:bCs/>
          <w:color w:val="000000"/>
          <w:sz w:val="28"/>
          <w:szCs w:val="28"/>
        </w:rPr>
        <w:t>для детей младшей группы</w:t>
      </w:r>
    </w:p>
    <w:p w:rsidR="005476B7" w:rsidRPr="005476B7" w:rsidRDefault="005476B7" w:rsidP="005476B7">
      <w:pPr>
        <w:pStyle w:val="c9"/>
        <w:shd w:val="clear" w:color="auto" w:fill="FFFFFF"/>
        <w:spacing w:before="0" w:beforeAutospacing="0" w:after="0" w:afterAutospacing="0"/>
        <w:jc w:val="center"/>
        <w:rPr>
          <w:color w:val="000000"/>
          <w:sz w:val="28"/>
          <w:szCs w:val="28"/>
        </w:rPr>
      </w:pPr>
      <w:r w:rsidRPr="005476B7">
        <w:rPr>
          <w:rStyle w:val="c5"/>
          <w:b/>
          <w:bCs/>
          <w:color w:val="000000"/>
          <w:sz w:val="28"/>
          <w:szCs w:val="28"/>
        </w:rPr>
        <w:t>«Светофор»</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Цель:</w:t>
      </w:r>
      <w:r w:rsidRPr="005476B7">
        <w:rPr>
          <w:rStyle w:val="c0"/>
          <w:color w:val="000000"/>
          <w:sz w:val="28"/>
          <w:szCs w:val="28"/>
        </w:rPr>
        <w:t> закрепить представления детей о назначении светофора, о его сигналах, развивать внимание, зрительное восприятие.</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Материал:</w:t>
      </w:r>
      <w:r w:rsidRPr="005476B7">
        <w:rPr>
          <w:rStyle w:val="c0"/>
          <w:color w:val="000000"/>
          <w:sz w:val="28"/>
          <w:szCs w:val="28"/>
        </w:rPr>
        <w:t> цветные картонные кружки (красные, желтые, зеленые), макет светофора</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Ход игры:</w:t>
      </w:r>
      <w:r w:rsidRPr="005476B7">
        <w:rPr>
          <w:rStyle w:val="c0"/>
          <w:color w:val="000000"/>
          <w:sz w:val="28"/>
          <w:szCs w:val="28"/>
        </w:rPr>
        <w:t> </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0"/>
          <w:color w:val="000000"/>
          <w:sz w:val="28"/>
          <w:szCs w:val="28"/>
        </w:rPr>
        <w:t>Ведущий раздает детям кружки зеленого, желтого, красного цветов. Последовательно переключает светофор, а дети показывают соответствующие кружки и объясняют, что означает каждый сигнал.</w:t>
      </w:r>
    </w:p>
    <w:p w:rsidR="005476B7" w:rsidRPr="005476B7" w:rsidRDefault="005476B7" w:rsidP="005476B7">
      <w:pPr>
        <w:pStyle w:val="c9"/>
        <w:shd w:val="clear" w:color="auto" w:fill="FFFFFF"/>
        <w:spacing w:before="0" w:beforeAutospacing="0" w:after="0" w:afterAutospacing="0"/>
        <w:jc w:val="center"/>
        <w:rPr>
          <w:color w:val="000000"/>
          <w:sz w:val="28"/>
          <w:szCs w:val="28"/>
        </w:rPr>
      </w:pPr>
      <w:r w:rsidRPr="005476B7">
        <w:rPr>
          <w:rStyle w:val="c5"/>
          <w:b/>
          <w:bCs/>
          <w:color w:val="000000"/>
          <w:sz w:val="28"/>
          <w:szCs w:val="28"/>
        </w:rPr>
        <w:t>«Наша улица»</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Цель:</w:t>
      </w:r>
      <w:r w:rsidRPr="005476B7">
        <w:rPr>
          <w:rStyle w:val="c0"/>
          <w:color w:val="000000"/>
          <w:sz w:val="28"/>
          <w:szCs w:val="28"/>
        </w:rPr>
        <w:t> расширить знания детей о правилах поведения пешехода и водителя в условиях улицы. Закрепить представление детей о светофоре. Формировать умения детей различать дорожные знаки (пешеходный переход, автобусная остановка).</w:t>
      </w:r>
    </w:p>
    <w:p w:rsidR="005476B7" w:rsidRPr="005476B7" w:rsidRDefault="005476B7" w:rsidP="005476B7">
      <w:pPr>
        <w:pStyle w:val="c2"/>
        <w:shd w:val="clear" w:color="auto" w:fill="FFFFFF"/>
        <w:spacing w:before="0" w:beforeAutospacing="0" w:after="0" w:afterAutospacing="0"/>
        <w:jc w:val="both"/>
        <w:rPr>
          <w:color w:val="000000"/>
          <w:sz w:val="28"/>
          <w:szCs w:val="28"/>
        </w:rPr>
      </w:pPr>
      <w:proofErr w:type="gramStart"/>
      <w:r w:rsidRPr="005476B7">
        <w:rPr>
          <w:rStyle w:val="c5"/>
          <w:b/>
          <w:bCs/>
          <w:color w:val="000000"/>
          <w:sz w:val="28"/>
          <w:szCs w:val="28"/>
        </w:rPr>
        <w:t>Материал:</w:t>
      </w:r>
      <w:r w:rsidRPr="005476B7">
        <w:rPr>
          <w:rStyle w:val="c0"/>
          <w:color w:val="000000"/>
          <w:sz w:val="28"/>
          <w:szCs w:val="28"/>
        </w:rPr>
        <w:t> макет улицы с домами, перекрестками, автомобили (игрушки, куклы-пешеходы, куклы-водители, светофор (игрушка, дорожные знаки, деревья (макеты).</w:t>
      </w:r>
      <w:proofErr w:type="gramEnd"/>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Ход игры:</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0"/>
          <w:color w:val="000000"/>
          <w:sz w:val="28"/>
          <w:szCs w:val="28"/>
        </w:rPr>
        <w:t xml:space="preserve">С помощью кукол дети разыгрывают различные дорожные ситуации. На управляемом перекрестке на зеленый сигнал светофора куклы переходят улицу, </w:t>
      </w:r>
      <w:proofErr w:type="gramStart"/>
      <w:r w:rsidRPr="005476B7">
        <w:rPr>
          <w:rStyle w:val="c0"/>
          <w:color w:val="000000"/>
          <w:sz w:val="28"/>
          <w:szCs w:val="28"/>
        </w:rPr>
        <w:t>на</w:t>
      </w:r>
      <w:proofErr w:type="gramEnd"/>
      <w:r w:rsidRPr="005476B7">
        <w:rPr>
          <w:rStyle w:val="c0"/>
          <w:color w:val="000000"/>
          <w:sz w:val="28"/>
          <w:szCs w:val="28"/>
        </w:rPr>
        <w:t xml:space="preserve"> желтый останавливаются, ждут, на красный продолжают стоять.</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0"/>
          <w:color w:val="000000"/>
          <w:sz w:val="28"/>
          <w:szCs w:val="28"/>
        </w:rPr>
        <w:t>Затем куклы идут по тротуару или обочине дороги до пешеходного перехода, обозначенного информационно-указательным знаком «Пешеходный переход», и там переходят проезжую часть.</w:t>
      </w:r>
    </w:p>
    <w:p w:rsidR="005476B7" w:rsidRPr="005476B7" w:rsidRDefault="005476B7" w:rsidP="005476B7">
      <w:pPr>
        <w:pStyle w:val="c9"/>
        <w:shd w:val="clear" w:color="auto" w:fill="FFFFFF"/>
        <w:spacing w:before="0" w:beforeAutospacing="0" w:after="0" w:afterAutospacing="0"/>
        <w:jc w:val="center"/>
        <w:rPr>
          <w:color w:val="000000"/>
          <w:sz w:val="28"/>
          <w:szCs w:val="28"/>
        </w:rPr>
      </w:pPr>
      <w:r w:rsidRPr="005476B7">
        <w:rPr>
          <w:rStyle w:val="c5"/>
          <w:b/>
          <w:bCs/>
          <w:color w:val="000000"/>
          <w:sz w:val="28"/>
          <w:szCs w:val="28"/>
        </w:rPr>
        <w:t> «По дороге»</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Цель:</w:t>
      </w:r>
      <w:r w:rsidRPr="005476B7">
        <w:rPr>
          <w:rStyle w:val="c0"/>
          <w:color w:val="000000"/>
          <w:sz w:val="28"/>
          <w:szCs w:val="28"/>
        </w:rPr>
        <w:t> закрепить знания о различных видах транспорта; тренировать внимание, память.</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Материал:</w:t>
      </w:r>
      <w:r w:rsidRPr="005476B7">
        <w:rPr>
          <w:rStyle w:val="c0"/>
          <w:color w:val="000000"/>
          <w:sz w:val="28"/>
          <w:szCs w:val="28"/>
        </w:rPr>
        <w:t> картинки грузового, легкового транспорта, фишки.</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Ход игры:</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0"/>
          <w:color w:val="000000"/>
          <w:sz w:val="28"/>
          <w:szCs w:val="28"/>
        </w:rPr>
        <w:lastRenderedPageBreak/>
        <w:t xml:space="preserve">Перед игрой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 д.). Во время беседы дети обращают внимание на машины, называя </w:t>
      </w:r>
      <w:proofErr w:type="gramStart"/>
      <w:r w:rsidRPr="005476B7">
        <w:rPr>
          <w:rStyle w:val="c0"/>
          <w:color w:val="000000"/>
          <w:sz w:val="28"/>
          <w:szCs w:val="28"/>
        </w:rPr>
        <w:t>их</w:t>
      </w:r>
      <w:proofErr w:type="gramEnd"/>
      <w:r w:rsidRPr="005476B7">
        <w:rPr>
          <w:rStyle w:val="c0"/>
          <w:color w:val="000000"/>
          <w:sz w:val="28"/>
          <w:szCs w:val="28"/>
        </w:rPr>
        <w:t xml:space="preserve"> получая за это фишки. Кто больше соберет, тот и выиграл.</w:t>
      </w:r>
    </w:p>
    <w:p w:rsidR="005476B7" w:rsidRPr="005476B7" w:rsidRDefault="005476B7" w:rsidP="005476B7">
      <w:pPr>
        <w:pStyle w:val="c9"/>
        <w:shd w:val="clear" w:color="auto" w:fill="FFFFFF"/>
        <w:spacing w:before="0" w:beforeAutospacing="0" w:after="0" w:afterAutospacing="0"/>
        <w:jc w:val="center"/>
        <w:rPr>
          <w:color w:val="000000"/>
          <w:sz w:val="28"/>
          <w:szCs w:val="28"/>
        </w:rPr>
      </w:pPr>
      <w:r w:rsidRPr="005476B7">
        <w:rPr>
          <w:rStyle w:val="c5"/>
          <w:b/>
          <w:bCs/>
          <w:color w:val="000000"/>
          <w:sz w:val="28"/>
          <w:szCs w:val="28"/>
        </w:rPr>
        <w:t>«Красный, желтый, зеленый»</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Цель:</w:t>
      </w:r>
      <w:r w:rsidRPr="005476B7">
        <w:rPr>
          <w:rStyle w:val="c0"/>
          <w:color w:val="000000"/>
          <w:sz w:val="28"/>
          <w:szCs w:val="28"/>
        </w:rPr>
        <w:t> развитие внимания, памяти.</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Материал:</w:t>
      </w:r>
      <w:r w:rsidRPr="005476B7">
        <w:rPr>
          <w:rStyle w:val="c0"/>
          <w:color w:val="000000"/>
          <w:sz w:val="28"/>
          <w:szCs w:val="28"/>
        </w:rPr>
        <w:t> цветные картонные кружки (красный, желтый, зеленый).</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Ход игры:</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0"/>
          <w:color w:val="000000"/>
          <w:sz w:val="28"/>
          <w:szCs w:val="28"/>
        </w:rPr>
        <w:t>Воспитатель показывает кружки разного цвета: зеленый кружок – дети хлопают в ладоши; желтый кружок – поднимают руки вверх; красный – молчат.</w:t>
      </w:r>
    </w:p>
    <w:p w:rsidR="005476B7" w:rsidRPr="005476B7" w:rsidRDefault="005476B7" w:rsidP="005476B7">
      <w:pPr>
        <w:pStyle w:val="c9"/>
        <w:shd w:val="clear" w:color="auto" w:fill="FFFFFF"/>
        <w:spacing w:before="0" w:beforeAutospacing="0" w:after="0" w:afterAutospacing="0"/>
        <w:jc w:val="center"/>
        <w:rPr>
          <w:color w:val="000000"/>
          <w:sz w:val="28"/>
          <w:szCs w:val="28"/>
        </w:rPr>
      </w:pPr>
      <w:r w:rsidRPr="005476B7">
        <w:rPr>
          <w:rStyle w:val="c5"/>
          <w:b/>
          <w:bCs/>
          <w:color w:val="000000"/>
          <w:sz w:val="28"/>
          <w:szCs w:val="28"/>
        </w:rPr>
        <w:t>«Мы - пассажиры»</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Цель: </w:t>
      </w:r>
      <w:r w:rsidRPr="005476B7">
        <w:rPr>
          <w:rStyle w:val="c0"/>
          <w:color w:val="000000"/>
          <w:sz w:val="28"/>
          <w:szCs w:val="28"/>
        </w:rPr>
        <w:t>уточнить знания детей о том, что все мы бываем пассажирами; закрепить правила посадки в транспорт и высадки из него.</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Материал: </w:t>
      </w:r>
      <w:r w:rsidRPr="005476B7">
        <w:rPr>
          <w:rStyle w:val="c0"/>
          <w:color w:val="000000"/>
          <w:sz w:val="28"/>
          <w:szCs w:val="28"/>
        </w:rPr>
        <w:t>картинки с дорожными ситуациями.</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Ход игры:</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11"/>
          <w:color w:val="000000"/>
          <w:sz w:val="28"/>
          <w:szCs w:val="28"/>
        </w:rPr>
        <w:t>Дети берут по одной картинке и рассказывают, что на них нарисовано, объясняя, как надо поступить в той или иной ситуации.</w:t>
      </w:r>
    </w:p>
    <w:p w:rsidR="005476B7" w:rsidRPr="005476B7" w:rsidRDefault="005476B7" w:rsidP="005476B7">
      <w:pPr>
        <w:pStyle w:val="c9"/>
        <w:shd w:val="clear" w:color="auto" w:fill="FFFFFF"/>
        <w:spacing w:before="0" w:beforeAutospacing="0" w:after="0" w:afterAutospacing="0"/>
        <w:jc w:val="center"/>
        <w:rPr>
          <w:color w:val="000000"/>
          <w:sz w:val="28"/>
          <w:szCs w:val="28"/>
        </w:rPr>
      </w:pPr>
      <w:r w:rsidRPr="005476B7">
        <w:rPr>
          <w:rStyle w:val="c5"/>
          <w:b/>
          <w:bCs/>
          <w:color w:val="000000"/>
          <w:sz w:val="28"/>
          <w:szCs w:val="28"/>
        </w:rPr>
        <w:t>«Собери транспорт»</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Цель: </w:t>
      </w:r>
      <w:r w:rsidRPr="005476B7">
        <w:rPr>
          <w:rStyle w:val="c0"/>
          <w:color w:val="000000"/>
          <w:sz w:val="28"/>
          <w:szCs w:val="28"/>
        </w:rPr>
        <w:t>закреплять у детей знания о транспорте на дороге; развивать у детей образное мышление, наблюдательность, память; учить детей складывать по образцу транспорт; развивать мелкую моторику.</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Материал: </w:t>
      </w:r>
      <w:r w:rsidRPr="005476B7">
        <w:rPr>
          <w:rStyle w:val="c0"/>
          <w:color w:val="000000"/>
          <w:sz w:val="28"/>
          <w:szCs w:val="28"/>
        </w:rPr>
        <w:t>карточки с транспортом различного вида, разрезной транспорт, соответствующий карточкам.</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Ход игры:</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11"/>
          <w:color w:val="000000"/>
          <w:sz w:val="28"/>
          <w:szCs w:val="28"/>
        </w:rPr>
        <w:t>Детям предлагается в соответствии с образцом собрать разрезной транспорт и рассказать о нем.</w:t>
      </w:r>
    </w:p>
    <w:p w:rsidR="005476B7" w:rsidRPr="005476B7" w:rsidRDefault="005476B7" w:rsidP="005476B7">
      <w:pPr>
        <w:pStyle w:val="c9"/>
        <w:shd w:val="clear" w:color="auto" w:fill="FFFFFF"/>
        <w:spacing w:before="0" w:beforeAutospacing="0" w:after="0" w:afterAutospacing="0"/>
        <w:jc w:val="center"/>
        <w:rPr>
          <w:color w:val="000000"/>
          <w:sz w:val="28"/>
          <w:szCs w:val="28"/>
        </w:rPr>
      </w:pPr>
      <w:r w:rsidRPr="005476B7">
        <w:rPr>
          <w:rStyle w:val="c5"/>
          <w:b/>
          <w:bCs/>
          <w:color w:val="000000"/>
          <w:sz w:val="28"/>
          <w:szCs w:val="28"/>
        </w:rPr>
        <w:t>«Правила поведения»</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Цель: </w:t>
      </w:r>
      <w:r w:rsidRPr="005476B7">
        <w:rPr>
          <w:rStyle w:val="c0"/>
          <w:color w:val="000000"/>
          <w:sz w:val="28"/>
          <w:szCs w:val="28"/>
        </w:rPr>
        <w:t>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Материал: </w:t>
      </w:r>
      <w:r w:rsidRPr="005476B7">
        <w:rPr>
          <w:rStyle w:val="c0"/>
          <w:color w:val="000000"/>
          <w:sz w:val="28"/>
          <w:szCs w:val="28"/>
        </w:rPr>
        <w:t>разрезные картинки.</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Ход игры:</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0"/>
          <w:color w:val="000000"/>
          <w:sz w:val="28"/>
          <w:szCs w:val="28"/>
        </w:rPr>
        <w:t>На столе лежат картинки, на которых изображены люди в различных ситуациях. Дети берут по одной картинке и рассказывают, что на ней изображено, объясняя, как надо поступить в той или иной ситуации.</w:t>
      </w:r>
    </w:p>
    <w:p w:rsidR="005476B7" w:rsidRPr="005476B7" w:rsidRDefault="005476B7" w:rsidP="005476B7">
      <w:pPr>
        <w:pStyle w:val="c9"/>
        <w:shd w:val="clear" w:color="auto" w:fill="FFFFFF"/>
        <w:spacing w:before="0" w:beforeAutospacing="0" w:after="0" w:afterAutospacing="0"/>
        <w:jc w:val="center"/>
        <w:rPr>
          <w:color w:val="000000"/>
          <w:sz w:val="28"/>
          <w:szCs w:val="28"/>
        </w:rPr>
      </w:pPr>
      <w:r w:rsidRPr="005476B7">
        <w:rPr>
          <w:rStyle w:val="c5"/>
          <w:b/>
          <w:bCs/>
          <w:color w:val="000000"/>
          <w:sz w:val="28"/>
          <w:szCs w:val="28"/>
        </w:rPr>
        <w:t>«Опасные и безопасные предметы»</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12"/>
          <w:b/>
          <w:bCs/>
          <w:color w:val="000000"/>
          <w:sz w:val="28"/>
          <w:szCs w:val="28"/>
        </w:rPr>
        <w:t>Цель: </w:t>
      </w:r>
      <w:r w:rsidRPr="005476B7">
        <w:rPr>
          <w:rStyle w:val="c8"/>
          <w:color w:val="111111"/>
          <w:sz w:val="28"/>
          <w:szCs w:val="28"/>
        </w:rPr>
        <w:t>Закрепить знания детей об опасных и безопасных для жизни предметах. Развивать умение обосновывать свой ответ, развивать внимание, мышление, речь.</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12"/>
          <w:b/>
          <w:bCs/>
          <w:color w:val="111111"/>
          <w:sz w:val="28"/>
          <w:szCs w:val="28"/>
        </w:rPr>
        <w:t>Материал:</w:t>
      </w:r>
      <w:r w:rsidRPr="005476B7">
        <w:rPr>
          <w:rStyle w:val="c8"/>
          <w:color w:val="111111"/>
          <w:sz w:val="28"/>
          <w:szCs w:val="28"/>
        </w:rPr>
        <w:t> карточки с изображением различных предметов, фишки красного и зеленого цвета.</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Ход игры:</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7"/>
          <w:color w:val="111111"/>
          <w:sz w:val="28"/>
          <w:szCs w:val="28"/>
        </w:rPr>
        <w:lastRenderedPageBreak/>
        <w:t xml:space="preserve">Детям раздаются карточки и фишки красного и зеленого цвета. </w:t>
      </w:r>
      <w:proofErr w:type="gramStart"/>
      <w:r w:rsidRPr="005476B7">
        <w:rPr>
          <w:rStyle w:val="c7"/>
          <w:color w:val="111111"/>
          <w:sz w:val="28"/>
          <w:szCs w:val="28"/>
        </w:rPr>
        <w:t>Если предмет опасен – ставится красная фишка, если безопасен – зеленая.</w:t>
      </w:r>
      <w:proofErr w:type="gramEnd"/>
      <w:r w:rsidRPr="005476B7">
        <w:rPr>
          <w:rStyle w:val="c7"/>
          <w:color w:val="111111"/>
          <w:sz w:val="28"/>
          <w:szCs w:val="28"/>
        </w:rPr>
        <w:t xml:space="preserve"> Объяснить, чем опасен предмет.</w:t>
      </w:r>
    </w:p>
    <w:p w:rsidR="005476B7" w:rsidRPr="005476B7" w:rsidRDefault="005476B7" w:rsidP="005476B7">
      <w:pPr>
        <w:pStyle w:val="c9"/>
        <w:shd w:val="clear" w:color="auto" w:fill="FFFFFF"/>
        <w:spacing w:before="0" w:beforeAutospacing="0" w:after="0" w:afterAutospacing="0"/>
        <w:jc w:val="center"/>
        <w:rPr>
          <w:color w:val="000000"/>
          <w:sz w:val="28"/>
          <w:szCs w:val="28"/>
        </w:rPr>
      </w:pPr>
      <w:r w:rsidRPr="005476B7">
        <w:rPr>
          <w:rStyle w:val="c5"/>
          <w:b/>
          <w:bCs/>
          <w:color w:val="000000"/>
          <w:sz w:val="28"/>
          <w:szCs w:val="28"/>
        </w:rPr>
        <w:t>«Отгадай загадку по картинке»</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Цель:</w:t>
      </w:r>
      <w:r w:rsidRPr="005476B7">
        <w:rPr>
          <w:rStyle w:val="c0"/>
          <w:color w:val="000000"/>
          <w:sz w:val="28"/>
          <w:szCs w:val="28"/>
        </w:rPr>
        <w:t> помочь детям запомнить основную группу опасных предметов, развивать внимание.</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Материал:</w:t>
      </w:r>
      <w:r w:rsidRPr="005476B7">
        <w:rPr>
          <w:rStyle w:val="c0"/>
          <w:color w:val="000000"/>
          <w:sz w:val="28"/>
          <w:szCs w:val="28"/>
        </w:rPr>
        <w:t> картинки с изображением опасных предметов.</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Ход игры:</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0"/>
          <w:color w:val="000000"/>
          <w:sz w:val="28"/>
          <w:szCs w:val="28"/>
        </w:rPr>
        <w:t>Воспитатель загадывает загадку, а дети отгадывают и находят соответствующую картинку. Воспитатель просит подумать и сказать, чем эти предметы опасны. Дети рассказывают, какую опасность таит каждый предмет.</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i/>
          <w:iCs/>
          <w:color w:val="000000"/>
          <w:sz w:val="28"/>
          <w:szCs w:val="28"/>
        </w:rPr>
        <w:t>Загадки</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0"/>
          <w:color w:val="000000"/>
          <w:sz w:val="28"/>
          <w:szCs w:val="28"/>
        </w:rPr>
        <w:t>1. На столе, в колпаке,</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0"/>
          <w:color w:val="000000"/>
          <w:sz w:val="28"/>
          <w:szCs w:val="28"/>
        </w:rPr>
        <w:t>Да в стеклянном пузырьке</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0"/>
          <w:color w:val="000000"/>
          <w:sz w:val="28"/>
          <w:szCs w:val="28"/>
        </w:rPr>
        <w:t>Поселился дружок</w:t>
      </w:r>
    </w:p>
    <w:p w:rsidR="005476B7" w:rsidRPr="005476B7" w:rsidRDefault="005476B7" w:rsidP="005476B7">
      <w:pPr>
        <w:pStyle w:val="c2"/>
        <w:shd w:val="clear" w:color="auto" w:fill="FFFFFF"/>
        <w:spacing w:before="0" w:beforeAutospacing="0" w:after="0" w:afterAutospacing="0"/>
        <w:jc w:val="both"/>
        <w:rPr>
          <w:color w:val="000000"/>
          <w:sz w:val="28"/>
          <w:szCs w:val="28"/>
        </w:rPr>
      </w:pPr>
      <w:proofErr w:type="gramStart"/>
      <w:r w:rsidRPr="005476B7">
        <w:rPr>
          <w:rStyle w:val="c0"/>
          <w:color w:val="000000"/>
          <w:sz w:val="28"/>
          <w:szCs w:val="28"/>
        </w:rPr>
        <w:t>Развесёлый</w:t>
      </w:r>
      <w:proofErr w:type="gramEnd"/>
      <w:r w:rsidRPr="005476B7">
        <w:rPr>
          <w:rStyle w:val="c0"/>
          <w:color w:val="000000"/>
          <w:sz w:val="28"/>
          <w:szCs w:val="28"/>
        </w:rPr>
        <w:t xml:space="preserve"> огонёк. </w:t>
      </w:r>
      <w:r w:rsidRPr="005476B7">
        <w:rPr>
          <w:rStyle w:val="c1"/>
          <w:i/>
          <w:iCs/>
          <w:color w:val="000000"/>
          <w:sz w:val="28"/>
          <w:szCs w:val="28"/>
        </w:rPr>
        <w:t>(Настольная лампа)</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0"/>
          <w:color w:val="000000"/>
          <w:sz w:val="28"/>
          <w:szCs w:val="28"/>
        </w:rPr>
        <w:t>2. Из горячего колодца</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0"/>
          <w:color w:val="000000"/>
          <w:sz w:val="28"/>
          <w:szCs w:val="28"/>
        </w:rPr>
        <w:t>Через нос водица льётся. </w:t>
      </w:r>
      <w:r w:rsidRPr="005476B7">
        <w:rPr>
          <w:rStyle w:val="c1"/>
          <w:i/>
          <w:iCs/>
          <w:color w:val="000000"/>
          <w:sz w:val="28"/>
          <w:szCs w:val="28"/>
        </w:rPr>
        <w:t>(Чайник)</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0"/>
          <w:color w:val="000000"/>
          <w:sz w:val="28"/>
          <w:szCs w:val="28"/>
        </w:rPr>
        <w:t>3. Гладит всё, чего касается,</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0"/>
          <w:color w:val="000000"/>
          <w:sz w:val="28"/>
          <w:szCs w:val="28"/>
        </w:rPr>
        <w:t>А дотронешься – кусается. (</w:t>
      </w:r>
      <w:r w:rsidRPr="005476B7">
        <w:rPr>
          <w:rStyle w:val="c1"/>
          <w:i/>
          <w:iCs/>
          <w:color w:val="000000"/>
          <w:sz w:val="28"/>
          <w:szCs w:val="28"/>
        </w:rPr>
        <w:t>Утюг)</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0"/>
          <w:color w:val="000000"/>
          <w:sz w:val="28"/>
          <w:szCs w:val="28"/>
        </w:rPr>
        <w:t>4. Режет хлеб,</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0"/>
          <w:color w:val="000000"/>
          <w:sz w:val="28"/>
          <w:szCs w:val="28"/>
        </w:rPr>
        <w:t>Намажет масло.</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0"/>
          <w:color w:val="000000"/>
          <w:sz w:val="28"/>
          <w:szCs w:val="28"/>
        </w:rPr>
        <w:t>Но помни:</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0"/>
          <w:color w:val="000000"/>
          <w:sz w:val="28"/>
          <w:szCs w:val="28"/>
        </w:rPr>
        <w:t>Есть с него опасно! </w:t>
      </w:r>
      <w:r w:rsidRPr="005476B7">
        <w:rPr>
          <w:rStyle w:val="c1"/>
          <w:i/>
          <w:iCs/>
          <w:color w:val="000000"/>
          <w:sz w:val="28"/>
          <w:szCs w:val="28"/>
        </w:rPr>
        <w:t>(Нож)</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0"/>
          <w:color w:val="000000"/>
          <w:sz w:val="28"/>
          <w:szCs w:val="28"/>
        </w:rPr>
        <w:t>5. Два конца, два кольца,</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0"/>
          <w:color w:val="000000"/>
          <w:sz w:val="28"/>
          <w:szCs w:val="28"/>
        </w:rPr>
        <w:t>Посередине – гвоздик. </w:t>
      </w:r>
      <w:r w:rsidRPr="005476B7">
        <w:rPr>
          <w:rStyle w:val="c1"/>
          <w:i/>
          <w:iCs/>
          <w:color w:val="000000"/>
          <w:sz w:val="28"/>
          <w:szCs w:val="28"/>
        </w:rPr>
        <w:t>(Ножницы)</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0"/>
          <w:color w:val="000000"/>
          <w:sz w:val="28"/>
          <w:szCs w:val="28"/>
        </w:rPr>
        <w:t>6. Всех на свете обшивает,</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0"/>
          <w:color w:val="000000"/>
          <w:sz w:val="28"/>
          <w:szCs w:val="28"/>
        </w:rPr>
        <w:t>Что сошьёт – не надевает. </w:t>
      </w:r>
      <w:r w:rsidRPr="005476B7">
        <w:rPr>
          <w:rStyle w:val="c1"/>
          <w:i/>
          <w:iCs/>
          <w:color w:val="000000"/>
          <w:sz w:val="28"/>
          <w:szCs w:val="28"/>
        </w:rPr>
        <w:t>(Иголка)</w:t>
      </w:r>
    </w:p>
    <w:p w:rsidR="005476B7" w:rsidRPr="005476B7" w:rsidRDefault="005476B7" w:rsidP="005476B7">
      <w:pPr>
        <w:pStyle w:val="c9"/>
        <w:shd w:val="clear" w:color="auto" w:fill="FFFFFF"/>
        <w:spacing w:before="0" w:beforeAutospacing="0" w:after="0" w:afterAutospacing="0"/>
        <w:jc w:val="center"/>
        <w:rPr>
          <w:color w:val="000000"/>
          <w:sz w:val="28"/>
          <w:szCs w:val="28"/>
        </w:rPr>
      </w:pPr>
      <w:r w:rsidRPr="005476B7">
        <w:rPr>
          <w:rStyle w:val="c12"/>
          <w:b/>
          <w:bCs/>
          <w:color w:val="111111"/>
          <w:sz w:val="28"/>
          <w:szCs w:val="28"/>
        </w:rPr>
        <w:t>«Назови картинку»</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12"/>
          <w:b/>
          <w:bCs/>
          <w:color w:val="111111"/>
          <w:sz w:val="28"/>
          <w:szCs w:val="28"/>
        </w:rPr>
        <w:t>Цель:</w:t>
      </w:r>
      <w:r w:rsidRPr="005476B7">
        <w:rPr>
          <w:rStyle w:val="c8"/>
          <w:color w:val="111111"/>
          <w:sz w:val="28"/>
          <w:szCs w:val="28"/>
        </w:rPr>
        <w:t> учить называть изображенные на картинке предметы, знать их назначение.</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12"/>
          <w:b/>
          <w:bCs/>
          <w:color w:val="111111"/>
          <w:sz w:val="28"/>
          <w:szCs w:val="28"/>
        </w:rPr>
        <w:t>Материал:</w:t>
      </w:r>
      <w:r w:rsidRPr="005476B7">
        <w:rPr>
          <w:rStyle w:val="c8"/>
          <w:color w:val="111111"/>
          <w:sz w:val="28"/>
          <w:szCs w:val="28"/>
        </w:rPr>
        <w:t> картинки с изображением ведра, пожарной машины, каски и т. д.</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12"/>
          <w:b/>
          <w:bCs/>
          <w:color w:val="111111"/>
          <w:sz w:val="28"/>
          <w:szCs w:val="28"/>
        </w:rPr>
        <w:t>Ход игры:</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8"/>
          <w:color w:val="111111"/>
          <w:sz w:val="28"/>
          <w:szCs w:val="28"/>
        </w:rPr>
        <w:t>Дети рассматривают предложенную картинку и говорят, что это и для чего необходимо.</w:t>
      </w:r>
    </w:p>
    <w:p w:rsidR="005476B7" w:rsidRPr="005476B7" w:rsidRDefault="005476B7" w:rsidP="005476B7">
      <w:pPr>
        <w:pStyle w:val="c9"/>
        <w:shd w:val="clear" w:color="auto" w:fill="FFFFFF"/>
        <w:spacing w:before="0" w:beforeAutospacing="0" w:after="0" w:afterAutospacing="0"/>
        <w:jc w:val="center"/>
        <w:rPr>
          <w:color w:val="000000"/>
          <w:sz w:val="28"/>
          <w:szCs w:val="28"/>
        </w:rPr>
      </w:pPr>
      <w:r w:rsidRPr="005476B7">
        <w:rPr>
          <w:rStyle w:val="c12"/>
          <w:b/>
          <w:bCs/>
          <w:color w:val="111111"/>
          <w:sz w:val="28"/>
          <w:szCs w:val="28"/>
        </w:rPr>
        <w:t>«Топаем, хлопаем»</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12"/>
          <w:b/>
          <w:bCs/>
          <w:color w:val="111111"/>
          <w:sz w:val="28"/>
          <w:szCs w:val="28"/>
        </w:rPr>
        <w:t>Цель:</w:t>
      </w:r>
      <w:r w:rsidRPr="005476B7">
        <w:rPr>
          <w:rStyle w:val="c8"/>
          <w:color w:val="111111"/>
          <w:sz w:val="28"/>
          <w:szCs w:val="28"/>
        </w:rPr>
        <w:t> развитие внимания, закрепление правил поведения при пожаре.</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12"/>
          <w:b/>
          <w:bCs/>
          <w:color w:val="111111"/>
          <w:sz w:val="28"/>
          <w:szCs w:val="28"/>
        </w:rPr>
        <w:t>Ход игры:</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8"/>
          <w:color w:val="111111"/>
          <w:sz w:val="28"/>
          <w:szCs w:val="28"/>
        </w:rPr>
        <w:t>Если дети поступают правильно – хлопают,</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8"/>
          <w:color w:val="111111"/>
          <w:sz w:val="28"/>
          <w:szCs w:val="28"/>
        </w:rPr>
        <w:t>Если неправильно – топают.</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8"/>
          <w:color w:val="111111"/>
          <w:sz w:val="28"/>
          <w:szCs w:val="28"/>
          <w:u w:val="single"/>
        </w:rPr>
        <w:t>Воспитатель</w:t>
      </w:r>
      <w:r w:rsidRPr="005476B7">
        <w:rPr>
          <w:rStyle w:val="c8"/>
          <w:color w:val="111111"/>
          <w:sz w:val="28"/>
          <w:szCs w:val="28"/>
        </w:rPr>
        <w:t>:</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8"/>
          <w:color w:val="111111"/>
          <w:sz w:val="28"/>
          <w:szCs w:val="28"/>
        </w:rPr>
        <w:t>Знаю я теперь, друзья,</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8"/>
          <w:color w:val="111111"/>
          <w:sz w:val="28"/>
          <w:szCs w:val="28"/>
        </w:rPr>
        <w:t>Что с огнем играть нельзя! </w:t>
      </w:r>
      <w:r w:rsidRPr="005476B7">
        <w:rPr>
          <w:rStyle w:val="c8"/>
          <w:i/>
          <w:iCs/>
          <w:color w:val="111111"/>
          <w:sz w:val="28"/>
          <w:szCs w:val="28"/>
        </w:rPr>
        <w:t>(хлопают)</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8"/>
          <w:color w:val="111111"/>
          <w:sz w:val="28"/>
          <w:szCs w:val="28"/>
        </w:rPr>
        <w:t>Спички весело горят,</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8"/>
          <w:color w:val="111111"/>
          <w:sz w:val="28"/>
          <w:szCs w:val="28"/>
        </w:rPr>
        <w:lastRenderedPageBreak/>
        <w:t>Буду с ними я играть</w:t>
      </w:r>
      <w:proofErr w:type="gramStart"/>
      <w:r w:rsidRPr="005476B7">
        <w:rPr>
          <w:rStyle w:val="c8"/>
          <w:color w:val="111111"/>
          <w:sz w:val="28"/>
          <w:szCs w:val="28"/>
        </w:rPr>
        <w:t>.</w:t>
      </w:r>
      <w:proofErr w:type="gramEnd"/>
      <w:r w:rsidRPr="005476B7">
        <w:rPr>
          <w:rStyle w:val="c8"/>
          <w:color w:val="111111"/>
          <w:sz w:val="28"/>
          <w:szCs w:val="28"/>
        </w:rPr>
        <w:t> </w:t>
      </w:r>
      <w:r w:rsidRPr="005476B7">
        <w:rPr>
          <w:rStyle w:val="c8"/>
          <w:i/>
          <w:iCs/>
          <w:color w:val="111111"/>
          <w:sz w:val="28"/>
          <w:szCs w:val="28"/>
        </w:rPr>
        <w:t>(</w:t>
      </w:r>
      <w:proofErr w:type="gramStart"/>
      <w:r w:rsidRPr="005476B7">
        <w:rPr>
          <w:rStyle w:val="c8"/>
          <w:i/>
          <w:iCs/>
          <w:color w:val="111111"/>
          <w:sz w:val="28"/>
          <w:szCs w:val="28"/>
        </w:rPr>
        <w:t>т</w:t>
      </w:r>
      <w:proofErr w:type="gramEnd"/>
      <w:r w:rsidRPr="005476B7">
        <w:rPr>
          <w:rStyle w:val="c8"/>
          <w:i/>
          <w:iCs/>
          <w:color w:val="111111"/>
          <w:sz w:val="28"/>
          <w:szCs w:val="28"/>
        </w:rPr>
        <w:t>опают)</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8"/>
          <w:color w:val="111111"/>
          <w:sz w:val="28"/>
          <w:szCs w:val="28"/>
        </w:rPr>
        <w:t>Коля убежал за дом, там играет он с костром</w:t>
      </w:r>
      <w:proofErr w:type="gramStart"/>
      <w:r w:rsidRPr="005476B7">
        <w:rPr>
          <w:rStyle w:val="c8"/>
          <w:color w:val="111111"/>
          <w:sz w:val="28"/>
          <w:szCs w:val="28"/>
        </w:rPr>
        <w:t>.</w:t>
      </w:r>
      <w:proofErr w:type="gramEnd"/>
      <w:r w:rsidRPr="005476B7">
        <w:rPr>
          <w:rStyle w:val="c8"/>
          <w:color w:val="111111"/>
          <w:sz w:val="28"/>
          <w:szCs w:val="28"/>
        </w:rPr>
        <w:t> </w:t>
      </w:r>
      <w:r w:rsidRPr="005476B7">
        <w:rPr>
          <w:rStyle w:val="c8"/>
          <w:i/>
          <w:iCs/>
          <w:color w:val="111111"/>
          <w:sz w:val="28"/>
          <w:szCs w:val="28"/>
        </w:rPr>
        <w:t>(</w:t>
      </w:r>
      <w:proofErr w:type="gramStart"/>
      <w:r w:rsidRPr="005476B7">
        <w:rPr>
          <w:rStyle w:val="c8"/>
          <w:i/>
          <w:iCs/>
          <w:color w:val="111111"/>
          <w:sz w:val="28"/>
          <w:szCs w:val="28"/>
        </w:rPr>
        <w:t>т</w:t>
      </w:r>
      <w:proofErr w:type="gramEnd"/>
      <w:r w:rsidRPr="005476B7">
        <w:rPr>
          <w:rStyle w:val="c8"/>
          <w:i/>
          <w:iCs/>
          <w:color w:val="111111"/>
          <w:sz w:val="28"/>
          <w:szCs w:val="28"/>
        </w:rPr>
        <w:t>опают)</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8"/>
          <w:color w:val="111111"/>
          <w:sz w:val="28"/>
          <w:szCs w:val="28"/>
        </w:rPr>
        <w:t>Он опасен, Лена знает,</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8"/>
          <w:color w:val="111111"/>
          <w:sz w:val="28"/>
          <w:szCs w:val="28"/>
        </w:rPr>
        <w:t>Утюг больше не включает </w:t>
      </w:r>
      <w:r w:rsidRPr="005476B7">
        <w:rPr>
          <w:rStyle w:val="c8"/>
          <w:i/>
          <w:iCs/>
          <w:color w:val="111111"/>
          <w:sz w:val="28"/>
          <w:szCs w:val="28"/>
        </w:rPr>
        <w:t>(хлопают)</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8"/>
          <w:color w:val="111111"/>
          <w:sz w:val="28"/>
          <w:szCs w:val="28"/>
        </w:rPr>
        <w:t>Таня с Ниною играют, на печи газ зажигают </w:t>
      </w:r>
      <w:r w:rsidRPr="005476B7">
        <w:rPr>
          <w:rStyle w:val="c8"/>
          <w:i/>
          <w:iCs/>
          <w:color w:val="111111"/>
          <w:sz w:val="28"/>
          <w:szCs w:val="28"/>
        </w:rPr>
        <w:t>(топают)</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8"/>
          <w:color w:val="111111"/>
          <w:sz w:val="28"/>
          <w:szCs w:val="28"/>
        </w:rPr>
        <w:t>Клим увидел: дом горит,</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8"/>
          <w:color w:val="111111"/>
          <w:sz w:val="28"/>
          <w:szCs w:val="28"/>
        </w:rPr>
        <w:t>Мальчик </w:t>
      </w:r>
      <w:r w:rsidRPr="005476B7">
        <w:rPr>
          <w:rStyle w:val="c8"/>
          <w:i/>
          <w:iCs/>
          <w:color w:val="111111"/>
          <w:sz w:val="28"/>
          <w:szCs w:val="28"/>
        </w:rPr>
        <w:t>«01»</w:t>
      </w:r>
      <w:r w:rsidRPr="005476B7">
        <w:rPr>
          <w:rStyle w:val="c8"/>
          <w:color w:val="111111"/>
          <w:sz w:val="28"/>
          <w:szCs w:val="28"/>
        </w:rPr>
        <w:t> звонит</w:t>
      </w:r>
      <w:proofErr w:type="gramStart"/>
      <w:r w:rsidRPr="005476B7">
        <w:rPr>
          <w:rStyle w:val="c8"/>
          <w:color w:val="111111"/>
          <w:sz w:val="28"/>
          <w:szCs w:val="28"/>
        </w:rPr>
        <w:t>.</w:t>
      </w:r>
      <w:proofErr w:type="gramEnd"/>
      <w:r w:rsidRPr="005476B7">
        <w:rPr>
          <w:rStyle w:val="c8"/>
          <w:color w:val="111111"/>
          <w:sz w:val="28"/>
          <w:szCs w:val="28"/>
        </w:rPr>
        <w:t> </w:t>
      </w:r>
      <w:r w:rsidRPr="005476B7">
        <w:rPr>
          <w:rStyle w:val="c6"/>
          <w:i/>
          <w:iCs/>
          <w:color w:val="111111"/>
          <w:sz w:val="28"/>
          <w:szCs w:val="28"/>
        </w:rPr>
        <w:t>(</w:t>
      </w:r>
      <w:proofErr w:type="gramStart"/>
      <w:r w:rsidRPr="005476B7">
        <w:rPr>
          <w:rStyle w:val="c6"/>
          <w:i/>
          <w:iCs/>
          <w:color w:val="111111"/>
          <w:sz w:val="28"/>
          <w:szCs w:val="28"/>
        </w:rPr>
        <w:t>х</w:t>
      </w:r>
      <w:proofErr w:type="gramEnd"/>
      <w:r w:rsidRPr="005476B7">
        <w:rPr>
          <w:rStyle w:val="c6"/>
          <w:i/>
          <w:iCs/>
          <w:color w:val="111111"/>
          <w:sz w:val="28"/>
          <w:szCs w:val="28"/>
        </w:rPr>
        <w:t>лопают)</w:t>
      </w:r>
    </w:p>
    <w:p w:rsidR="005476B7" w:rsidRPr="005476B7" w:rsidRDefault="005476B7" w:rsidP="005476B7">
      <w:pPr>
        <w:pStyle w:val="c9"/>
        <w:shd w:val="clear" w:color="auto" w:fill="FFFFFF"/>
        <w:spacing w:before="0" w:beforeAutospacing="0" w:after="0" w:afterAutospacing="0"/>
        <w:jc w:val="center"/>
        <w:rPr>
          <w:color w:val="000000"/>
          <w:sz w:val="28"/>
          <w:szCs w:val="28"/>
        </w:rPr>
      </w:pPr>
      <w:r w:rsidRPr="005476B7">
        <w:rPr>
          <w:rStyle w:val="c5"/>
          <w:b/>
          <w:bCs/>
          <w:color w:val="000000"/>
          <w:sz w:val="28"/>
          <w:szCs w:val="28"/>
        </w:rPr>
        <w:t>«Что полезно, а что нет? »</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Цель:</w:t>
      </w:r>
      <w:r w:rsidRPr="005476B7">
        <w:rPr>
          <w:rStyle w:val="c0"/>
          <w:color w:val="000000"/>
          <w:sz w:val="28"/>
          <w:szCs w:val="28"/>
        </w:rPr>
        <w:t> формировать у детей представления о полезных для здоровья продуктах, пользе овощей и фруктов, о правильном питании. Помочь детям осознать, что часто рекламируемые продукты не самые полезные. Научить детей осознанно подходить к своему питанию. Развивать речь детей.</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Материал:</w:t>
      </w:r>
      <w:r w:rsidRPr="005476B7">
        <w:rPr>
          <w:rStyle w:val="c0"/>
          <w:color w:val="000000"/>
          <w:sz w:val="28"/>
          <w:szCs w:val="28"/>
        </w:rPr>
        <w:t> карточки с изображением полезной и вредной еды.</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Ход игры:</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0"/>
          <w:color w:val="000000"/>
          <w:sz w:val="28"/>
          <w:szCs w:val="28"/>
        </w:rPr>
        <w:t>Карточки с изображением полезной и вредной еды разложены на столе. Ребенок выбирает только те карточки, на которых изображены продукты полезные для организма человека. Карточки, на которых изображена вредная еда, откладываются в сторону.</w:t>
      </w:r>
    </w:p>
    <w:p w:rsidR="005476B7" w:rsidRPr="005476B7" w:rsidRDefault="005476B7" w:rsidP="005476B7">
      <w:pPr>
        <w:pStyle w:val="c9"/>
        <w:shd w:val="clear" w:color="auto" w:fill="FFFFFF"/>
        <w:spacing w:before="0" w:beforeAutospacing="0" w:after="0" w:afterAutospacing="0"/>
        <w:jc w:val="center"/>
        <w:rPr>
          <w:color w:val="000000"/>
          <w:sz w:val="28"/>
          <w:szCs w:val="28"/>
        </w:rPr>
      </w:pPr>
      <w:r w:rsidRPr="005476B7">
        <w:rPr>
          <w:rStyle w:val="c5"/>
          <w:b/>
          <w:bCs/>
          <w:color w:val="000000"/>
          <w:sz w:val="28"/>
          <w:szCs w:val="28"/>
        </w:rPr>
        <w:t>«Что такое хорошо, а что такое плохо»</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Цель игры:</w:t>
      </w:r>
      <w:r w:rsidRPr="005476B7">
        <w:rPr>
          <w:rStyle w:val="c0"/>
          <w:color w:val="000000"/>
          <w:sz w:val="28"/>
          <w:szCs w:val="28"/>
        </w:rPr>
        <w:t> уточнение представлений детей об экологически правильном поведении.</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Материал:</w:t>
      </w:r>
      <w:r w:rsidRPr="005476B7">
        <w:rPr>
          <w:rStyle w:val="c0"/>
          <w:color w:val="000000"/>
          <w:sz w:val="28"/>
          <w:szCs w:val="28"/>
        </w:rPr>
        <w:t> сюжетные картинки.</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Ход игры</w:t>
      </w:r>
      <w:r w:rsidRPr="005476B7">
        <w:rPr>
          <w:rStyle w:val="c0"/>
          <w:color w:val="000000"/>
          <w:sz w:val="28"/>
          <w:szCs w:val="28"/>
        </w:rPr>
        <w:t>:</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0"/>
          <w:color w:val="000000"/>
          <w:sz w:val="28"/>
          <w:szCs w:val="28"/>
        </w:rPr>
        <w:t>Предложить детям определить на картинках и выбрать те, на которых ребенок ведет себя хорошо, бережет свой организм (в дождливую погоду выходить на улицу с зонтом, заниматься спортом, питаться полезными для здоровья продуктами и т. д.)</w:t>
      </w:r>
    </w:p>
    <w:p w:rsidR="005476B7" w:rsidRPr="005476B7" w:rsidRDefault="005476B7" w:rsidP="005476B7">
      <w:pPr>
        <w:pStyle w:val="c9"/>
        <w:shd w:val="clear" w:color="auto" w:fill="FFFFFF"/>
        <w:spacing w:before="0" w:beforeAutospacing="0" w:after="0" w:afterAutospacing="0"/>
        <w:jc w:val="center"/>
        <w:rPr>
          <w:color w:val="000000"/>
          <w:sz w:val="28"/>
          <w:szCs w:val="28"/>
        </w:rPr>
      </w:pPr>
      <w:r w:rsidRPr="005476B7">
        <w:rPr>
          <w:rStyle w:val="c5"/>
          <w:b/>
          <w:bCs/>
          <w:color w:val="000000"/>
          <w:sz w:val="28"/>
          <w:szCs w:val="28"/>
        </w:rPr>
        <w:t>«Соберем рюкзак в дорогу»</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Цель:</w:t>
      </w:r>
      <w:r w:rsidRPr="005476B7">
        <w:rPr>
          <w:rStyle w:val="c0"/>
          <w:color w:val="000000"/>
          <w:sz w:val="28"/>
          <w:szCs w:val="28"/>
        </w:rPr>
        <w:t> расширять представления детей о предметах, которые могут принести пользу в экстренных ситуациях в природе, о правильных действиях в конкретных ситуациях развивать сообразительность.</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Материал: </w:t>
      </w:r>
      <w:r w:rsidRPr="005476B7">
        <w:rPr>
          <w:rStyle w:val="c0"/>
          <w:color w:val="000000"/>
          <w:sz w:val="28"/>
          <w:szCs w:val="28"/>
        </w:rPr>
        <w:t>картинки с изображением предметов, которые можно взять в поход на природу.</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Ход игры:</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0"/>
          <w:color w:val="000000"/>
          <w:sz w:val="28"/>
          <w:szCs w:val="28"/>
        </w:rPr>
        <w:t>Каждый ребенок выбирает карточку с предметом, который он хочет взять с собой и объясняет, с какой целью этот предмет может помочь в трудной ситуации.</w:t>
      </w:r>
    </w:p>
    <w:p w:rsidR="005476B7" w:rsidRPr="005476B7" w:rsidRDefault="005476B7" w:rsidP="005476B7">
      <w:pPr>
        <w:pStyle w:val="c9"/>
        <w:shd w:val="clear" w:color="auto" w:fill="FFFFFF"/>
        <w:spacing w:before="0" w:beforeAutospacing="0" w:after="0" w:afterAutospacing="0"/>
        <w:jc w:val="center"/>
        <w:rPr>
          <w:color w:val="000000"/>
          <w:sz w:val="28"/>
          <w:szCs w:val="28"/>
        </w:rPr>
      </w:pPr>
      <w:r w:rsidRPr="005476B7">
        <w:rPr>
          <w:rStyle w:val="c5"/>
          <w:b/>
          <w:bCs/>
          <w:color w:val="000000"/>
          <w:sz w:val="28"/>
          <w:szCs w:val="28"/>
        </w:rPr>
        <w:t>«Будь осторожен в природе»</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12"/>
          <w:b/>
          <w:bCs/>
          <w:color w:val="000000"/>
          <w:sz w:val="28"/>
          <w:szCs w:val="28"/>
        </w:rPr>
        <w:t>Цель: </w:t>
      </w:r>
      <w:r w:rsidRPr="005476B7">
        <w:rPr>
          <w:rStyle w:val="c0"/>
          <w:color w:val="000000"/>
          <w:sz w:val="28"/>
          <w:szCs w:val="28"/>
        </w:rPr>
        <w:t>Закреплять представления детей об опасных ситуациях в природе, учить правилам безопасного поведения, развивать память.</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12"/>
          <w:b/>
          <w:bCs/>
          <w:color w:val="000000"/>
          <w:sz w:val="28"/>
          <w:szCs w:val="28"/>
        </w:rPr>
        <w:t>Материал:</w:t>
      </w:r>
      <w:r w:rsidRPr="005476B7">
        <w:rPr>
          <w:rStyle w:val="c0"/>
          <w:color w:val="000000"/>
          <w:sz w:val="28"/>
          <w:szCs w:val="28"/>
        </w:rPr>
        <w:t> картинки с изображением детей в опасных ситуациях в природе.</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5"/>
          <w:b/>
          <w:bCs/>
          <w:color w:val="000000"/>
          <w:sz w:val="28"/>
          <w:szCs w:val="28"/>
        </w:rPr>
        <w:t>Ход игры:</w:t>
      </w:r>
    </w:p>
    <w:p w:rsidR="005476B7" w:rsidRPr="005476B7" w:rsidRDefault="005476B7" w:rsidP="005476B7">
      <w:pPr>
        <w:pStyle w:val="c2"/>
        <w:shd w:val="clear" w:color="auto" w:fill="FFFFFF"/>
        <w:spacing w:before="0" w:beforeAutospacing="0" w:after="0" w:afterAutospacing="0"/>
        <w:jc w:val="both"/>
        <w:rPr>
          <w:color w:val="000000"/>
          <w:sz w:val="28"/>
          <w:szCs w:val="28"/>
        </w:rPr>
      </w:pPr>
      <w:r w:rsidRPr="005476B7">
        <w:rPr>
          <w:rStyle w:val="c0"/>
          <w:color w:val="000000"/>
          <w:sz w:val="28"/>
          <w:szCs w:val="28"/>
        </w:rPr>
        <w:t xml:space="preserve">Картинки с изображением детей в опасных ситуациях в природе разложены на столе изображением вниз. Ребёнок выбирает картинку, рассматривает её и </w:t>
      </w:r>
      <w:r w:rsidRPr="005476B7">
        <w:rPr>
          <w:rStyle w:val="c0"/>
          <w:color w:val="000000"/>
          <w:sz w:val="28"/>
          <w:szCs w:val="28"/>
        </w:rPr>
        <w:lastRenderedPageBreak/>
        <w:t>рассказывает, что на ней изображено. Рассказывает, чем опасна эта ситуация и как её избежать.</w:t>
      </w:r>
    </w:p>
    <w:p w:rsidR="005476B7" w:rsidRPr="005476B7" w:rsidRDefault="005476B7" w:rsidP="005476B7">
      <w:pPr>
        <w:rPr>
          <w:rFonts w:ascii="Times New Roman" w:hAnsi="Times New Roman" w:cs="Times New Roman"/>
          <w:sz w:val="28"/>
          <w:szCs w:val="28"/>
        </w:rPr>
      </w:pPr>
      <w:r w:rsidRPr="005476B7">
        <w:rPr>
          <w:rFonts w:ascii="Times New Roman" w:hAnsi="Times New Roman" w:cs="Times New Roman"/>
          <w:sz w:val="28"/>
          <w:szCs w:val="28"/>
        </w:rPr>
        <w:t xml:space="preserve">Картотека игр по основам безопасности жизнедеятельности детей младшего возраста.  Я – человек «Умею – не умею»     Цели: акцентировать внимание детей на своих умениях и физических возможностях своего организма; воспитывать чувство собственного достоинства. Ведущий бросает мяч и произносит: « Я умею» или « Я не умею». Ребёнок, поймав мяч, продолжает фразу, объяснив, почему он не умеет или умеет. Например: « Я умею бегать, так как у меня есть ноги. Я не умею летать, потому что у меня нет крыльев». «Кто что делает?»   Цели:  развивать умение называть имена своих родителей, их трудовые обязанности в семье; прививать любовь </w:t>
      </w:r>
      <w:proofErr w:type="gramStart"/>
      <w:r w:rsidRPr="005476B7">
        <w:rPr>
          <w:rFonts w:ascii="Times New Roman" w:hAnsi="Times New Roman" w:cs="Times New Roman"/>
          <w:sz w:val="28"/>
          <w:szCs w:val="28"/>
        </w:rPr>
        <w:t>к</w:t>
      </w:r>
      <w:proofErr w:type="gramEnd"/>
      <w:r w:rsidRPr="005476B7">
        <w:rPr>
          <w:rFonts w:ascii="Times New Roman" w:hAnsi="Times New Roman" w:cs="Times New Roman"/>
          <w:sz w:val="28"/>
          <w:szCs w:val="28"/>
        </w:rPr>
        <w:t xml:space="preserve"> близким. Педагог с мячом в руках стоит в центре круга, бросает детям мяч по очереди, задавая вопросы: «Что дома делает мама (бабушка, сестра, папа и т.д.)?» Дети ловят мяч и отвечают на вопросы (стирает, варит суп, вяжет, ремонтирует и т.д.).  «Кто это?»  Цели:  развивать умение называть имена своих родителей, их трудовые обязанности в семье; прививать любовь </w:t>
      </w:r>
      <w:proofErr w:type="gramStart"/>
      <w:r w:rsidRPr="005476B7">
        <w:rPr>
          <w:rFonts w:ascii="Times New Roman" w:hAnsi="Times New Roman" w:cs="Times New Roman"/>
          <w:sz w:val="28"/>
          <w:szCs w:val="28"/>
        </w:rPr>
        <w:t>к</w:t>
      </w:r>
      <w:proofErr w:type="gramEnd"/>
      <w:r w:rsidRPr="005476B7">
        <w:rPr>
          <w:rFonts w:ascii="Times New Roman" w:hAnsi="Times New Roman" w:cs="Times New Roman"/>
          <w:sz w:val="28"/>
          <w:szCs w:val="28"/>
        </w:rPr>
        <w:t xml:space="preserve"> близким. Педагог показывает картинки, на которых изображены члены семьи – мама, папа, бабушка и т.д., спрашивает: «Кто это?», дети отвечают.  «Угадай, кто позвал?»    Цели: тренировать органы слуха и активизировать внимание и слуховую память детей. Ведущий, стоя спиной к детям, детям, должен определить по голосу, кто его позвал. В случае правильного ответа место ведущего занимает ребёнок, чей голос был определен. </w:t>
      </w:r>
    </w:p>
    <w:p w:rsidR="005476B7" w:rsidRPr="005476B7" w:rsidRDefault="005476B7" w:rsidP="005476B7">
      <w:pPr>
        <w:rPr>
          <w:rFonts w:ascii="Times New Roman" w:hAnsi="Times New Roman" w:cs="Times New Roman"/>
          <w:sz w:val="28"/>
          <w:szCs w:val="28"/>
        </w:rPr>
      </w:pPr>
      <w:r w:rsidRPr="005476B7">
        <w:rPr>
          <w:rFonts w:ascii="Times New Roman" w:hAnsi="Times New Roman" w:cs="Times New Roman"/>
          <w:sz w:val="28"/>
          <w:szCs w:val="28"/>
        </w:rPr>
        <w:t xml:space="preserve"> «Найди пару»   Цель: подбирать пару к предмету </w:t>
      </w:r>
      <w:proofErr w:type="gramStart"/>
      <w:r w:rsidRPr="005476B7">
        <w:rPr>
          <w:rFonts w:ascii="Times New Roman" w:hAnsi="Times New Roman" w:cs="Times New Roman"/>
          <w:sz w:val="28"/>
          <w:szCs w:val="28"/>
        </w:rPr>
        <w:t>по</w:t>
      </w:r>
      <w:proofErr w:type="gramEnd"/>
      <w:r w:rsidRPr="005476B7">
        <w:rPr>
          <w:rFonts w:ascii="Times New Roman" w:hAnsi="Times New Roman" w:cs="Times New Roman"/>
          <w:sz w:val="28"/>
          <w:szCs w:val="28"/>
        </w:rPr>
        <w:t xml:space="preserve"> тактильным ощущением  с завязанными глазами. Оборудование: пуговицы, кубики, яблоко, карандаши, мелкие предметы. Выбрав себе предмет, ребёнок должен с завязанными глазами выбрать из кучки точно такой же. В конце игры ведущий просит объяснить, что помогло ребёнку правильно определять на ощупь разные материалы. Игра-тренинг «Я потерялся…» Цель: учить правильно вести себя, если потерялся на улице. Оборудование: игрушка мишка. В гости к детям приходит Мишка и рассказывает, что он потерялся, когда был на прогулке с мамой. Дети объясняют ему, что нужно делать, если вы с мамой потеряли друг друга; к кому можно обратиться за помощью, а к кому нельзя; что делать, если мама вошла в автобус, а ты не успел и т.д. «Что есть у куклы?»  Цели: учить называть части тела, формировать представление о том, для чего служит каждая часть тела. В гости приходит кукла Катя, она заболела. Что у нее болит? Воспитатель показывает на часть тела, дети называют. «Собери  Машеньку»  Цели: учить называть части тела, формировать представление о том, для чего служит каждая часть тела. Оборудование: плоскостное изображение куклы, отдельных ее частей. </w:t>
      </w:r>
      <w:r w:rsidRPr="005476B7">
        <w:rPr>
          <w:rFonts w:ascii="Times New Roman" w:hAnsi="Times New Roman" w:cs="Times New Roman"/>
          <w:sz w:val="28"/>
          <w:szCs w:val="28"/>
        </w:rPr>
        <w:lastRenderedPageBreak/>
        <w:t>Необходимо собрать из частей плоскостное изображение куклы</w:t>
      </w:r>
      <w:proofErr w:type="gramStart"/>
      <w:r w:rsidRPr="005476B7">
        <w:rPr>
          <w:rFonts w:ascii="Times New Roman" w:hAnsi="Times New Roman" w:cs="Times New Roman"/>
          <w:sz w:val="28"/>
          <w:szCs w:val="28"/>
        </w:rPr>
        <w:t xml:space="preserve"> .</w:t>
      </w:r>
      <w:proofErr w:type="gramEnd"/>
      <w:r w:rsidRPr="005476B7">
        <w:rPr>
          <w:rFonts w:ascii="Times New Roman" w:hAnsi="Times New Roman" w:cs="Times New Roman"/>
          <w:sz w:val="28"/>
          <w:szCs w:val="28"/>
        </w:rPr>
        <w:t xml:space="preserve"> «Ребенок-кукла»  Цель: учить находить общие и отличительные признаки у ребенка и у куклы. Материалы и оборудование: кукла. </w:t>
      </w:r>
      <w:proofErr w:type="gramStart"/>
      <w:r w:rsidRPr="005476B7">
        <w:rPr>
          <w:rFonts w:ascii="Times New Roman" w:hAnsi="Times New Roman" w:cs="Times New Roman"/>
          <w:sz w:val="28"/>
          <w:szCs w:val="28"/>
        </w:rPr>
        <w:t xml:space="preserve">В гости к детям приходит кукла, дети рассматривают ее и называют, чем похожи кукла и девочка (у куклы и девочки есть голова, туловище, руки, </w:t>
      </w:r>
      <w:proofErr w:type="gramEnd"/>
    </w:p>
    <w:p w:rsidR="005476B7" w:rsidRPr="005476B7" w:rsidRDefault="005476B7" w:rsidP="005476B7">
      <w:pPr>
        <w:rPr>
          <w:rFonts w:ascii="Times New Roman" w:hAnsi="Times New Roman" w:cs="Times New Roman"/>
          <w:sz w:val="28"/>
          <w:szCs w:val="28"/>
        </w:rPr>
      </w:pPr>
      <w:r w:rsidRPr="005476B7">
        <w:rPr>
          <w:rFonts w:ascii="Times New Roman" w:hAnsi="Times New Roman" w:cs="Times New Roman"/>
          <w:sz w:val="28"/>
          <w:szCs w:val="28"/>
        </w:rPr>
        <w:t>ноги, глаза, нос, волосы, они носят одежду и т.д.), чем они отличаются (девочка живая, она растет, умеет дышать, говорить, плакать и т.д., а кукла не живая, она не растет, не умеет дышать, говорить  и т. д.</w:t>
      </w:r>
      <w:proofErr w:type="gramStart"/>
      <w:r w:rsidRPr="005476B7">
        <w:rPr>
          <w:rFonts w:ascii="Times New Roman" w:hAnsi="Times New Roman" w:cs="Times New Roman"/>
          <w:sz w:val="28"/>
          <w:szCs w:val="28"/>
        </w:rPr>
        <w:t xml:space="preserve"> )</w:t>
      </w:r>
      <w:proofErr w:type="gramEnd"/>
      <w:r w:rsidRPr="005476B7">
        <w:rPr>
          <w:rFonts w:ascii="Times New Roman" w:hAnsi="Times New Roman" w:cs="Times New Roman"/>
          <w:sz w:val="28"/>
          <w:szCs w:val="28"/>
        </w:rPr>
        <w:t xml:space="preserve">. Игра-тренинг «На день рожденья к кукле Кате»  Цель: формировать навыки безопасного поведения за столом. Материалы и оборудование: кукла, столовые приборы, посуда. Дети вместе с педагогом накрывают кукле праздничный стол, проговаривая при этом все свои действия, вспоминая правила поведения за столом.  Я и опасные предметы «Найди опасные предметы»  Цели: помочь детям запомнить предметы, опасные для жизни и здоровья; помочь самостоятельно сделать выводы о последствиях неосторожного обращения с ним. Оборудование: нож, ножницы, иголка, утюг. В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повторяют правила безопасности: - все острые, колющие, режущие предметы обязательно надо класть на место; - нельзя включать электроприборы, они могут ударить током или стать причиной пожара; - ни в коем случае нельзя пробовать лекарства – это яд; - нельзя трогать стиральные порошки, средство для мытья посуды, соду, хлорку; - опасно одному выходить на балкон.    </w:t>
      </w:r>
    </w:p>
    <w:p w:rsidR="005476B7" w:rsidRPr="005476B7" w:rsidRDefault="005476B7" w:rsidP="005476B7">
      <w:pPr>
        <w:rPr>
          <w:rFonts w:ascii="Times New Roman" w:hAnsi="Times New Roman" w:cs="Times New Roman"/>
          <w:sz w:val="28"/>
          <w:szCs w:val="28"/>
        </w:rPr>
      </w:pPr>
      <w:r w:rsidRPr="005476B7">
        <w:rPr>
          <w:rFonts w:ascii="Times New Roman" w:hAnsi="Times New Roman" w:cs="Times New Roman"/>
          <w:sz w:val="28"/>
          <w:szCs w:val="28"/>
        </w:rPr>
        <w:t xml:space="preserve">Прогулка-обследование «Внимание – опасность!» Цели: учить находить во время прогулки по территории детского сада опасные места и предметы; разъяснять, какую они представляют опасность и как ее избежать. Материалы и оборудование: красные ленточки для пометки опасных мест. «Опасно – не опасно»  Цели: тренировать в запоминании предметов, опасных для жизни и здоровья; учить </w:t>
      </w:r>
      <w:proofErr w:type="gramStart"/>
      <w:r w:rsidRPr="005476B7">
        <w:rPr>
          <w:rFonts w:ascii="Times New Roman" w:hAnsi="Times New Roman" w:cs="Times New Roman"/>
          <w:sz w:val="28"/>
          <w:szCs w:val="28"/>
        </w:rPr>
        <w:t>самостоятельно</w:t>
      </w:r>
      <w:proofErr w:type="gramEnd"/>
      <w:r w:rsidRPr="005476B7">
        <w:rPr>
          <w:rFonts w:ascii="Times New Roman" w:hAnsi="Times New Roman" w:cs="Times New Roman"/>
          <w:sz w:val="28"/>
          <w:szCs w:val="28"/>
        </w:rPr>
        <w:t xml:space="preserve"> делать выводы о последствиях неосторожного обращения с опасными предметами. Материалы и оборудование: карточки с изображениями различных предметов. Педагог предлагает выбрать карточку, назвать изображенный на ней предмет и объяснить, чем он может быть опасен и как с ним правильно обращаться.  «Отгадай загадку по картинке»  Цели: помочь детям запомнить основную группу опасных предметов, развивать внимание. Оборудование: картинки с изображением опасных предметов. Взрослый загадывает загадку, а дети отгадывают и находят соответствующую картинку. Взрослый просит </w:t>
      </w:r>
      <w:r w:rsidRPr="005476B7">
        <w:rPr>
          <w:rFonts w:ascii="Times New Roman" w:hAnsi="Times New Roman" w:cs="Times New Roman"/>
          <w:sz w:val="28"/>
          <w:szCs w:val="28"/>
        </w:rPr>
        <w:lastRenderedPageBreak/>
        <w:t>подумать и сказать, чем эти предметы опасны? Дети рассказывают, какую опасность таит каждый предмет. Загадки 1. На столе, в колпаке,                                        4. Режет хлеб, Да в стеклянном пузырьке</w:t>
      </w:r>
      <w:proofErr w:type="gramStart"/>
      <w:r w:rsidRPr="005476B7">
        <w:rPr>
          <w:rFonts w:ascii="Times New Roman" w:hAnsi="Times New Roman" w:cs="Times New Roman"/>
          <w:sz w:val="28"/>
          <w:szCs w:val="28"/>
        </w:rPr>
        <w:t xml:space="preserve">                                Н</w:t>
      </w:r>
      <w:proofErr w:type="gramEnd"/>
      <w:r w:rsidRPr="005476B7">
        <w:rPr>
          <w:rFonts w:ascii="Times New Roman" w:hAnsi="Times New Roman" w:cs="Times New Roman"/>
          <w:sz w:val="28"/>
          <w:szCs w:val="28"/>
        </w:rPr>
        <w:t>амажет масло. Поселился дружок</w:t>
      </w:r>
      <w:proofErr w:type="gramStart"/>
      <w:r w:rsidRPr="005476B7">
        <w:rPr>
          <w:rFonts w:ascii="Times New Roman" w:hAnsi="Times New Roman" w:cs="Times New Roman"/>
          <w:sz w:val="28"/>
          <w:szCs w:val="28"/>
        </w:rPr>
        <w:t xml:space="preserve">                                               Н</w:t>
      </w:r>
      <w:proofErr w:type="gramEnd"/>
      <w:r w:rsidRPr="005476B7">
        <w:rPr>
          <w:rFonts w:ascii="Times New Roman" w:hAnsi="Times New Roman" w:cs="Times New Roman"/>
          <w:sz w:val="28"/>
          <w:szCs w:val="28"/>
        </w:rPr>
        <w:t xml:space="preserve">о помни: </w:t>
      </w:r>
      <w:proofErr w:type="gramStart"/>
      <w:r w:rsidRPr="005476B7">
        <w:rPr>
          <w:rFonts w:ascii="Times New Roman" w:hAnsi="Times New Roman" w:cs="Times New Roman"/>
          <w:sz w:val="28"/>
          <w:szCs w:val="28"/>
        </w:rPr>
        <w:t>Развесёлый</w:t>
      </w:r>
      <w:proofErr w:type="gramEnd"/>
      <w:r w:rsidRPr="005476B7">
        <w:rPr>
          <w:rFonts w:ascii="Times New Roman" w:hAnsi="Times New Roman" w:cs="Times New Roman"/>
          <w:sz w:val="28"/>
          <w:szCs w:val="28"/>
        </w:rPr>
        <w:t xml:space="preserve"> огонёк.                                             Есть с него опасно! (Настольная лампа)                                             (Нож) 2.     Из горячего колодца                                       5. Два конца, два кольца, Через нос водица льётся.                                   Посередине – гвоздик. </w:t>
      </w:r>
    </w:p>
    <w:p w:rsidR="005476B7" w:rsidRPr="005476B7" w:rsidRDefault="005476B7" w:rsidP="005476B7">
      <w:pPr>
        <w:rPr>
          <w:rFonts w:ascii="Times New Roman" w:hAnsi="Times New Roman" w:cs="Times New Roman"/>
          <w:sz w:val="28"/>
          <w:szCs w:val="28"/>
        </w:rPr>
      </w:pPr>
      <w:r w:rsidRPr="005476B7">
        <w:rPr>
          <w:rFonts w:ascii="Times New Roman" w:hAnsi="Times New Roman" w:cs="Times New Roman"/>
          <w:sz w:val="28"/>
          <w:szCs w:val="28"/>
        </w:rPr>
        <w:t xml:space="preserve">(Чайник)                                                                   (Ножницы) 3. Гладит всё, чего касается,                             6. Всех на свете обшивает, А дотронешься – кусается.                                Что сошьёт – не надевает. </w:t>
      </w:r>
      <w:proofErr w:type="gramStart"/>
      <w:r w:rsidRPr="005476B7">
        <w:rPr>
          <w:rFonts w:ascii="Times New Roman" w:hAnsi="Times New Roman" w:cs="Times New Roman"/>
          <w:sz w:val="28"/>
          <w:szCs w:val="28"/>
        </w:rPr>
        <w:t>( Утюг)                                                                     (Иголка)  Я и улица «Наша улица, или Светофор»  Цели: закрепить знания детей о сигналах светофора, понятиях: улица, дорога, тротуар, деревья, дома; вспомнить ПДД.</w:t>
      </w:r>
      <w:proofErr w:type="gramEnd"/>
      <w:r w:rsidRPr="005476B7">
        <w:rPr>
          <w:rFonts w:ascii="Times New Roman" w:hAnsi="Times New Roman" w:cs="Times New Roman"/>
          <w:sz w:val="28"/>
          <w:szCs w:val="28"/>
        </w:rPr>
        <w:t xml:space="preserve"> Детей учат не спешить, переходя дорогу, быть внимательным, знать и находить место пешеходного перехода, понимать сигналы светофора, дорожные знаки. «Собери машинку по частям»  Цели: учить подбирать соответствующие основные части к грузовой машине и автобусу, воспитывать внимание. Материалы и оборудование: плоскостное изображение основных частей легковой и грузовой машин, автобуса (кузов, кабина, колеса, руль), а также предметные картинки с изображением транспорта, разрезанные на 3-4 части.  «Расскажи, что не так»  Цель: закрепить знание ПДД; отрабатывать навыки правильного общения, речь, социальное поведение. Материалы:  карточки с дорожными ситуациями. Дети по сюжетной картинке рассказывают, что дети делают неправильно. « Автобус» Цели: закрепить знание ПДД; отрабатывать навыки правильного общения, речь, социальное поведение. Оборудование: маленькие стулья, руль. С помощью считалочки выбирают водителя. Моделирование ситуаций: женщина с ребёнком, бабушка, слепой. </w:t>
      </w:r>
    </w:p>
    <w:p w:rsidR="005476B7" w:rsidRPr="005476B7" w:rsidRDefault="005476B7" w:rsidP="005476B7">
      <w:pPr>
        <w:rPr>
          <w:rFonts w:ascii="Times New Roman" w:hAnsi="Times New Roman" w:cs="Times New Roman"/>
          <w:sz w:val="28"/>
          <w:szCs w:val="28"/>
        </w:rPr>
      </w:pPr>
      <w:r w:rsidRPr="005476B7">
        <w:rPr>
          <w:rFonts w:ascii="Times New Roman" w:hAnsi="Times New Roman" w:cs="Times New Roman"/>
          <w:sz w:val="28"/>
          <w:szCs w:val="28"/>
        </w:rPr>
        <w:t>«Красный и зеленый»               Цель: учить детей устанавливать связи между предметами и явлениями, действовать по сигналу. Оборудование: два кружка: красный и зеленый, машины-игрушки. Вначале игра проводится с одним ребенком, затем с подгруппой детей.                           Воспитатель берет два кружка – красный и зеленый. Предлагает взять ребенку игрушку-машину и говорит: « Ты</w:t>
      </w:r>
      <w:proofErr w:type="gramStart"/>
      <w:r w:rsidRPr="005476B7">
        <w:rPr>
          <w:rFonts w:ascii="Times New Roman" w:hAnsi="Times New Roman" w:cs="Times New Roman"/>
          <w:sz w:val="28"/>
          <w:szCs w:val="28"/>
        </w:rPr>
        <w:t xml:space="preserve"> ,</w:t>
      </w:r>
      <w:proofErr w:type="gramEnd"/>
      <w:r w:rsidRPr="005476B7">
        <w:rPr>
          <w:rFonts w:ascii="Times New Roman" w:hAnsi="Times New Roman" w:cs="Times New Roman"/>
          <w:sz w:val="28"/>
          <w:szCs w:val="28"/>
        </w:rPr>
        <w:t xml:space="preserve"> Вова, шофер, сам будешь управлять машиной. Когда я буду показывать зеленый кружок – машина может ехать. Вот так (показывает). Когда увидишь красный кружок – машина должна остановиться».  «Птицы и автомобиль» Цель: учить детей устанавливать связи между предметами и явлениями, действовать по сигналу. Дети – птички летают по комнате, взмахивают руками (крыльями). Воспитатель </w:t>
      </w:r>
      <w:bookmarkStart w:id="0" w:name="_GoBack"/>
      <w:bookmarkEnd w:id="0"/>
      <w:r w:rsidRPr="005476B7">
        <w:rPr>
          <w:rFonts w:ascii="Times New Roman" w:hAnsi="Times New Roman" w:cs="Times New Roman"/>
          <w:sz w:val="28"/>
          <w:szCs w:val="28"/>
        </w:rPr>
        <w:lastRenderedPageBreak/>
        <w:t>говорит: «Прилетели птички, птички – невелички. Все летали</w:t>
      </w:r>
      <w:proofErr w:type="gramStart"/>
      <w:r w:rsidRPr="005476B7">
        <w:rPr>
          <w:rFonts w:ascii="Times New Roman" w:hAnsi="Times New Roman" w:cs="Times New Roman"/>
          <w:sz w:val="28"/>
          <w:szCs w:val="28"/>
        </w:rPr>
        <w:t xml:space="preserve"> ,</w:t>
      </w:r>
      <w:proofErr w:type="gramEnd"/>
      <w:r w:rsidRPr="005476B7">
        <w:rPr>
          <w:rFonts w:ascii="Times New Roman" w:hAnsi="Times New Roman" w:cs="Times New Roman"/>
          <w:sz w:val="28"/>
          <w:szCs w:val="28"/>
        </w:rPr>
        <w:t xml:space="preserve"> все летали, крыльями махали. (Дети бегают, плавно взмахивают руками).   Так они летали</w:t>
      </w:r>
      <w:proofErr w:type="gramStart"/>
      <w:r w:rsidRPr="005476B7">
        <w:rPr>
          <w:rFonts w:ascii="Times New Roman" w:hAnsi="Times New Roman" w:cs="Times New Roman"/>
          <w:sz w:val="28"/>
          <w:szCs w:val="28"/>
        </w:rPr>
        <w:t xml:space="preserve"> ,</w:t>
      </w:r>
      <w:proofErr w:type="gramEnd"/>
      <w:r w:rsidRPr="005476B7">
        <w:rPr>
          <w:rFonts w:ascii="Times New Roman" w:hAnsi="Times New Roman" w:cs="Times New Roman"/>
          <w:sz w:val="28"/>
          <w:szCs w:val="28"/>
        </w:rPr>
        <w:t xml:space="preserve"> крыльями махали, на дорожку прилетели, зернышки клевали.(присаживаются, постукивают пальцами по коленям).    Воспитатель берет в руки игрушечный автомобиль и говорит: «Автомобиль по улице бежит, пыхтит, спешит, в рожок трубит. Тра-та-та, берегись, берегись! Тра-та-та, берегись, посторонись!». Дети – птички  бегут от автомобиля.  «Переход»   Цель: Закрепление ПДД.  На полу полосками обозначен переход, на светофоре красный свет. Дети стоят у перехода. На светофоре жёлтый свет. На зелёный сигнал дети идут по переходу, сначала смотрят налево, потом направо.    </w:t>
      </w:r>
    </w:p>
    <w:p w:rsidR="005476B7" w:rsidRPr="005476B7" w:rsidRDefault="005476B7" w:rsidP="005476B7">
      <w:pPr>
        <w:rPr>
          <w:rFonts w:ascii="Times New Roman" w:hAnsi="Times New Roman" w:cs="Times New Roman"/>
          <w:sz w:val="28"/>
          <w:szCs w:val="28"/>
        </w:rPr>
      </w:pPr>
      <w:r w:rsidRPr="005476B7">
        <w:rPr>
          <w:rFonts w:ascii="Times New Roman" w:hAnsi="Times New Roman" w:cs="Times New Roman"/>
          <w:sz w:val="28"/>
          <w:szCs w:val="28"/>
        </w:rPr>
        <w:t xml:space="preserve">Я и пожарная безопасность. «Назови картинку»  Цель: учить называть изображенные на картинке предметы, знать их назначение. Оборудование: картинки с изображением ведра, пожарной машины, каски  и т.д. Дети рассматривают предложенную картинку и говорят что это и для чего необходимо. Подвижная игра «Кто быстрее потушит пожар?»  Цель: развивать двигательные умения, закреплять правила пожарной безопасности. Оборудование: стульчики – на один меньше, чем детей, игрушка-огнетушитель, медаль. По кругу стоят 5 стульев, на них огнетушители, играют 6 детей. Под музыку они бегут по кругу. С окончанием музыки нужно быстро поднять огнетушитель вверх. Кому он не достался, выбывает из игры. Кто завладел последним огнетушителем – получает звание «Лучший пожарный» и медаль. Игра «Костер» Цель: уточнить порядок действий при пожаре, развивать быстроту реакции детей. Оборудование: песок, совочки, изображение огня.  Правила игры: дети делятся на 2-3 команды. Нужно носить песок из песочницы маленьким детским совочком или ложкой (не рассыпав на бегу) и тушить костер (сыпать на лист бумаги с изображением костра). </w:t>
      </w:r>
      <w:proofErr w:type="gramStart"/>
      <w:r w:rsidRPr="005476B7">
        <w:rPr>
          <w:rFonts w:ascii="Times New Roman" w:hAnsi="Times New Roman" w:cs="Times New Roman"/>
          <w:sz w:val="28"/>
          <w:szCs w:val="28"/>
        </w:rPr>
        <w:t>Побеждает та команда, которая за одинаковое время принесет к «костру» больше песка, т.е. лучше «потушит» костер.</w:t>
      </w:r>
      <w:proofErr w:type="gramEnd"/>
      <w:r w:rsidRPr="005476B7">
        <w:rPr>
          <w:rFonts w:ascii="Times New Roman" w:hAnsi="Times New Roman" w:cs="Times New Roman"/>
          <w:sz w:val="28"/>
          <w:szCs w:val="28"/>
        </w:rPr>
        <w:t xml:space="preserve"> Игра «Да» и «Нет» Цель: развивать внимание, мышление.  Игра называется «Да» и «Нет» Их я хочу услышать в ответ. </w:t>
      </w:r>
    </w:p>
    <w:p w:rsidR="005476B7" w:rsidRPr="005476B7" w:rsidRDefault="005476B7" w:rsidP="005476B7">
      <w:pPr>
        <w:rPr>
          <w:rFonts w:ascii="Times New Roman" w:hAnsi="Times New Roman" w:cs="Times New Roman"/>
          <w:sz w:val="28"/>
          <w:szCs w:val="28"/>
        </w:rPr>
      </w:pPr>
      <w:r w:rsidRPr="005476B7">
        <w:rPr>
          <w:rFonts w:ascii="Times New Roman" w:hAnsi="Times New Roman" w:cs="Times New Roman"/>
          <w:sz w:val="28"/>
          <w:szCs w:val="28"/>
        </w:rPr>
        <w:t xml:space="preserve">Все внимательно играйте, Думайте и отвечайте. На вопросы дайте ответ, И скажите «Да» иль «Нет». Всем ребятам нужно знать, Что с огнем нельзя играть. Это все ребята знают?     (Да) А с огнем они играют? Для ребят пожары шутка? Все ли дети тут послушны? На печи кипит варенье. Можно ли без разрешенья детям к печке подбегать, Чтоб варенье помешать? Палит листья мальчик Тихон, У костра он скачет лихо. Дети дайте мне ответ, </w:t>
      </w:r>
      <w:r w:rsidRPr="005476B7">
        <w:rPr>
          <w:rFonts w:ascii="Times New Roman" w:hAnsi="Times New Roman" w:cs="Times New Roman"/>
          <w:sz w:val="28"/>
          <w:szCs w:val="28"/>
        </w:rPr>
        <w:lastRenderedPageBreak/>
        <w:t xml:space="preserve">Хорошо ли это? Под столом играет света, Зажигает она свечи. Дети дайте мне ответ, Хорошо ли это? Вова спичками играет, Мама это запрещает. </w:t>
      </w:r>
    </w:p>
    <w:p w:rsidR="005476B7" w:rsidRPr="005476B7" w:rsidRDefault="005476B7" w:rsidP="005476B7">
      <w:pPr>
        <w:rPr>
          <w:rFonts w:ascii="Times New Roman" w:hAnsi="Times New Roman" w:cs="Times New Roman"/>
          <w:sz w:val="28"/>
          <w:szCs w:val="28"/>
        </w:rPr>
      </w:pPr>
      <w:r w:rsidRPr="005476B7">
        <w:rPr>
          <w:rFonts w:ascii="Times New Roman" w:hAnsi="Times New Roman" w:cs="Times New Roman"/>
          <w:sz w:val="28"/>
          <w:szCs w:val="28"/>
        </w:rPr>
        <w:t xml:space="preserve">Дети дайте мне ответ, Прав наш Вова или нет? Непослушный мальчик Вова, Спичками играет снова. Пусть мне дети отвечают, Маму Вова огорчает? Вот свеча, горит огонь, Ты огонь попробуй – тронь! Дайте, дети мне ответ, Будет больно или нет? Нам пожары не беда? (нет) Друга выручим всегда? Врать не будем никогда? Маму слушаем всегда? Можно спичками играть? Детям свечи зажигать? Причиняет огонь зло? А дает огонь добро? Ты труслив, когда беда? Силы жалко для труда? С огнем всегда ты осторожен? Что ж завершать игру мне можно?   </w:t>
      </w:r>
    </w:p>
    <w:p w:rsidR="005476B7" w:rsidRPr="005476B7" w:rsidRDefault="005476B7" w:rsidP="005476B7">
      <w:pPr>
        <w:rPr>
          <w:rFonts w:ascii="Times New Roman" w:hAnsi="Times New Roman" w:cs="Times New Roman"/>
          <w:sz w:val="28"/>
          <w:szCs w:val="28"/>
        </w:rPr>
      </w:pPr>
      <w:r w:rsidRPr="005476B7">
        <w:rPr>
          <w:rFonts w:ascii="Times New Roman" w:hAnsi="Times New Roman" w:cs="Times New Roman"/>
          <w:sz w:val="28"/>
          <w:szCs w:val="28"/>
        </w:rPr>
        <w:t>Игра «Топаем, хлопаем» Цель: развитие внимания, закрепление правил поведения при пожаре. Условие: Если дети поступают правильно - хлопают, Если неправильно – топают. Ведущий: Знаю я теперь, друзья, Что с огнем играть нельзя!  (хлопают) Спички весело горят, Буду с ними я играть</w:t>
      </w:r>
      <w:proofErr w:type="gramStart"/>
      <w:r w:rsidRPr="005476B7">
        <w:rPr>
          <w:rFonts w:ascii="Times New Roman" w:hAnsi="Times New Roman" w:cs="Times New Roman"/>
          <w:sz w:val="28"/>
          <w:szCs w:val="28"/>
        </w:rPr>
        <w:t>.</w:t>
      </w:r>
      <w:proofErr w:type="gramEnd"/>
      <w:r w:rsidRPr="005476B7">
        <w:rPr>
          <w:rFonts w:ascii="Times New Roman" w:hAnsi="Times New Roman" w:cs="Times New Roman"/>
          <w:sz w:val="28"/>
          <w:szCs w:val="28"/>
        </w:rPr>
        <w:t xml:space="preserve"> (</w:t>
      </w:r>
      <w:proofErr w:type="gramStart"/>
      <w:r w:rsidRPr="005476B7">
        <w:rPr>
          <w:rFonts w:ascii="Times New Roman" w:hAnsi="Times New Roman" w:cs="Times New Roman"/>
          <w:sz w:val="28"/>
          <w:szCs w:val="28"/>
        </w:rPr>
        <w:t>т</w:t>
      </w:r>
      <w:proofErr w:type="gramEnd"/>
      <w:r w:rsidRPr="005476B7">
        <w:rPr>
          <w:rFonts w:ascii="Times New Roman" w:hAnsi="Times New Roman" w:cs="Times New Roman"/>
          <w:sz w:val="28"/>
          <w:szCs w:val="28"/>
        </w:rPr>
        <w:t xml:space="preserve">опают) Коля убежал за дом, там играет он с костром. (топают) Он опасен, Лена знает, Утюг больше не включает (хлопают) Таня с Ниною играют, на печи газ зажигают  (топают) Клим увидел: дом горит, Мальчик «01» звонит.  (хлопают)     «Что это?» (назови природное явление) Цель: </w:t>
      </w:r>
      <w:proofErr w:type="gramStart"/>
      <w:r w:rsidRPr="005476B7">
        <w:rPr>
          <w:rFonts w:ascii="Times New Roman" w:hAnsi="Times New Roman" w:cs="Times New Roman"/>
          <w:sz w:val="28"/>
          <w:szCs w:val="28"/>
        </w:rPr>
        <w:t>учить по картинке определять</w:t>
      </w:r>
      <w:proofErr w:type="gramEnd"/>
      <w:r w:rsidRPr="005476B7">
        <w:rPr>
          <w:rFonts w:ascii="Times New Roman" w:hAnsi="Times New Roman" w:cs="Times New Roman"/>
          <w:sz w:val="28"/>
          <w:szCs w:val="28"/>
        </w:rPr>
        <w:t xml:space="preserve"> природное явление. Материалы: картинки с изображением природных явлений. Дети рассматривают свою картинку, говорят, какое природное явление изображено.    </w:t>
      </w:r>
    </w:p>
    <w:p w:rsidR="005476B7" w:rsidRPr="005476B7" w:rsidRDefault="005476B7" w:rsidP="005476B7">
      <w:pPr>
        <w:rPr>
          <w:rFonts w:ascii="Times New Roman" w:hAnsi="Times New Roman" w:cs="Times New Roman"/>
          <w:sz w:val="28"/>
          <w:szCs w:val="28"/>
        </w:rPr>
      </w:pPr>
      <w:proofErr w:type="gramStart"/>
      <w:r w:rsidRPr="005476B7">
        <w:rPr>
          <w:rFonts w:ascii="Times New Roman" w:hAnsi="Times New Roman" w:cs="Times New Roman"/>
          <w:sz w:val="28"/>
          <w:szCs w:val="28"/>
        </w:rPr>
        <w:t>Сюжетно-ролевая игра «Кошкин дом» Цель: продолжать развивать выполнять в игре несколько взаимодействий (едем на автобусе, дарим подарки, тушим пожар, лечим пострадавших); учить детей через созданные ситуации управлять своими эмоциями, умению владеть собой в критических ситуациях; развивать связную речь через общение в игре, активизировать в речи детей глагольный словарь; название и назначение посуды;</w:t>
      </w:r>
      <w:proofErr w:type="gramEnd"/>
      <w:r w:rsidRPr="005476B7">
        <w:rPr>
          <w:rFonts w:ascii="Times New Roman" w:hAnsi="Times New Roman" w:cs="Times New Roman"/>
          <w:sz w:val="28"/>
          <w:szCs w:val="28"/>
        </w:rPr>
        <w:t xml:space="preserve"> воспитывать гостеприимство, культуру поведения в транспорте, в гостях. </w:t>
      </w:r>
      <w:proofErr w:type="gramStart"/>
      <w:r w:rsidRPr="005476B7">
        <w:rPr>
          <w:rFonts w:ascii="Times New Roman" w:hAnsi="Times New Roman" w:cs="Times New Roman"/>
          <w:sz w:val="28"/>
          <w:szCs w:val="28"/>
        </w:rPr>
        <w:t>Оборудование: автобус, вывеска, кукольная посуда, пожарная машина, скорая помощь, мягкая игрушка - кошка.</w:t>
      </w:r>
      <w:proofErr w:type="gramEnd"/>
      <w:r w:rsidRPr="005476B7">
        <w:rPr>
          <w:rFonts w:ascii="Times New Roman" w:hAnsi="Times New Roman" w:cs="Times New Roman"/>
          <w:sz w:val="28"/>
          <w:szCs w:val="28"/>
        </w:rPr>
        <w:t xml:space="preserve"> Подготовка к игре: чтение произведения «Кошкин дом», рассматривание картин, беседы на тему: «Как нужно вести себя в чрезвычайных ситуациях. Роли: Кошка, шофер, пожарные, врачи скорой помощи, гости. Сюжет игры: Ребята помните, мы с вами читали произведение «Кошкин дом». Кошка решила пригласить нас к себе в гости, похвастаться своими хоромами. Поедем в гости. На чем можно поехать в гости (ответы детей), на чём мы с вами поедем (уточнить транспорт). В гости нужно отправляться </w:t>
      </w:r>
      <w:proofErr w:type="gramStart"/>
      <w:r w:rsidRPr="005476B7">
        <w:rPr>
          <w:rFonts w:ascii="Times New Roman" w:hAnsi="Times New Roman" w:cs="Times New Roman"/>
          <w:sz w:val="28"/>
          <w:szCs w:val="28"/>
        </w:rPr>
        <w:t>красивыми</w:t>
      </w:r>
      <w:proofErr w:type="gramEnd"/>
      <w:r w:rsidRPr="005476B7">
        <w:rPr>
          <w:rFonts w:ascii="Times New Roman" w:hAnsi="Times New Roman" w:cs="Times New Roman"/>
          <w:sz w:val="28"/>
          <w:szCs w:val="28"/>
        </w:rPr>
        <w:t xml:space="preserve">, нарядными давайте наведем прически, </w:t>
      </w:r>
      <w:r w:rsidRPr="005476B7">
        <w:rPr>
          <w:rFonts w:ascii="Times New Roman" w:hAnsi="Times New Roman" w:cs="Times New Roman"/>
          <w:sz w:val="28"/>
          <w:szCs w:val="28"/>
        </w:rPr>
        <w:lastRenderedPageBreak/>
        <w:t xml:space="preserve">нарядимся и отправимся в гости. Ход игры. Дети договариваются, кто будет кондуктором, шофером, остальные пассажиры. Пассажиры покупают билеты за вежливое слово. Кондуктор проверяет, все ли заняли места. Под веселую музыку отправляются в гости. Шофер. Следующая остановка «Кошкин дом». Под веселую музыку дети едут в гости к кошке. Шофер. Остановка «Кошкин дом». Выходит «кошка» (девочка с мягкой игрушкой - кошкой), приглашает гостей в дом. Гости. Я принес вам шоколадные конфеты, я принес вам вкусный торт, я принес вам красные яблоки и т. д. Кошка. Большое спасибо, вы так любезны. Проходите, пожалуйста, садитесь за стол, сейчас будем пить чай. Кошка угощает гостей, предлагает поиграть, потанцевать. </w:t>
      </w:r>
    </w:p>
    <w:p w:rsidR="005476B7" w:rsidRPr="005476B7" w:rsidRDefault="005476B7" w:rsidP="005476B7">
      <w:pPr>
        <w:rPr>
          <w:rFonts w:ascii="Times New Roman" w:hAnsi="Times New Roman" w:cs="Times New Roman"/>
          <w:sz w:val="28"/>
          <w:szCs w:val="28"/>
        </w:rPr>
      </w:pPr>
      <w:r w:rsidRPr="005476B7">
        <w:rPr>
          <w:rFonts w:ascii="Times New Roman" w:hAnsi="Times New Roman" w:cs="Times New Roman"/>
          <w:sz w:val="28"/>
          <w:szCs w:val="28"/>
        </w:rPr>
        <w:t xml:space="preserve">Взрослый (воспитатель или родитель). Тили - тили - тили бом. Загорелся Кошкин дом. По телефону 01 дети вызывают пожарную команду. Пожарный. </w:t>
      </w:r>
      <w:proofErr w:type="gramStart"/>
      <w:r w:rsidRPr="005476B7">
        <w:rPr>
          <w:rFonts w:ascii="Times New Roman" w:hAnsi="Times New Roman" w:cs="Times New Roman"/>
          <w:sz w:val="28"/>
          <w:szCs w:val="28"/>
        </w:rPr>
        <w:t>Эй</w:t>
      </w:r>
      <w:proofErr w:type="gramEnd"/>
      <w:r w:rsidRPr="005476B7">
        <w:rPr>
          <w:rFonts w:ascii="Times New Roman" w:hAnsi="Times New Roman" w:cs="Times New Roman"/>
          <w:sz w:val="28"/>
          <w:szCs w:val="28"/>
        </w:rPr>
        <w:t xml:space="preserve"> пожарная бригада. Поторапливаться надо! Пожарные тушат пожар, находят пострадавших. По мобильному телефону вызывают скорую помощь. Врач. Что вас беспокоит? На что жалуетесь? Пострадавший. У меня болит голова, ручка обожжена. Врач осматривает других пострадавших, дает указания медсестре кого госпитализировать, кому оказать помощь на месте. Пострадавших увозят в больницу. Воспитатель обращает внимание детей на сгоревший Кошкин дом. Наводит детей на мысль построить кошке новый, добротный дом из строительного материала. Обыграть домики с мелкими игрушками. Сюжетно-ролевая игра «Улица». Цель: формировать безопасность движения и правильность поведения у проезжей части. Задачи. 1.  развивать четкие представления о значении и функции светофора и некоторых дорожных знаков на дороге. 2.  воспитать творческий подход к решению задач 3.  развивать инициативу, быстроту реакции, внимание, память, творческое мышление, пространственные представления детей их словесное обозначение 4.  закрепить знания о дорожных знаках Игровой материал: </w:t>
      </w:r>
      <w:proofErr w:type="gramStart"/>
      <w:r w:rsidRPr="005476B7">
        <w:rPr>
          <w:rFonts w:ascii="Times New Roman" w:hAnsi="Times New Roman" w:cs="Times New Roman"/>
          <w:sz w:val="28"/>
          <w:szCs w:val="28"/>
        </w:rPr>
        <w:t>Строительный конструктор (для выкладывания дороги и тротуара), светофор (действующий, у которого загораются лампочки, поэтому важен доступ к розетке и обеспечения безопасности для детей.</w:t>
      </w:r>
      <w:proofErr w:type="gramEnd"/>
      <w:r w:rsidRPr="005476B7">
        <w:rPr>
          <w:rFonts w:ascii="Times New Roman" w:hAnsi="Times New Roman" w:cs="Times New Roman"/>
          <w:sz w:val="28"/>
          <w:szCs w:val="28"/>
        </w:rPr>
        <w:t xml:space="preserve"> Три дорожных знака: - пешеходная дорожка; - пешеходный пешеход; - осторожно дети. Жезл милиционера фуражка, свисток. Вывески: Детский сад «Колобок»; Остановка. Нагрудные машины. Жетоны.  </w:t>
      </w:r>
    </w:p>
    <w:p w:rsidR="005476B7" w:rsidRPr="005476B7" w:rsidRDefault="005476B7" w:rsidP="005476B7">
      <w:pPr>
        <w:rPr>
          <w:rFonts w:ascii="Times New Roman" w:hAnsi="Times New Roman" w:cs="Times New Roman"/>
          <w:sz w:val="28"/>
          <w:szCs w:val="28"/>
        </w:rPr>
      </w:pPr>
      <w:r w:rsidRPr="005476B7">
        <w:rPr>
          <w:rFonts w:ascii="Times New Roman" w:hAnsi="Times New Roman" w:cs="Times New Roman"/>
          <w:sz w:val="28"/>
          <w:szCs w:val="28"/>
        </w:rPr>
        <w:t>Ход игры. Ведущий (воспитатель или родитель). Для начала давайте познакомимся поближе (надеваются нагрудные машины). Поля – машина легковая, Саша – машина грузовая, Катя – пешеход. Начинаем разговор Мы про важный светофор! На дороге он стоит</w:t>
      </w:r>
      <w:proofErr w:type="gramStart"/>
      <w:r w:rsidRPr="005476B7">
        <w:rPr>
          <w:rFonts w:ascii="Times New Roman" w:hAnsi="Times New Roman" w:cs="Times New Roman"/>
          <w:sz w:val="28"/>
          <w:szCs w:val="28"/>
        </w:rPr>
        <w:t xml:space="preserve"> З</w:t>
      </w:r>
      <w:proofErr w:type="gramEnd"/>
      <w:r w:rsidRPr="005476B7">
        <w:rPr>
          <w:rFonts w:ascii="Times New Roman" w:hAnsi="Times New Roman" w:cs="Times New Roman"/>
          <w:sz w:val="28"/>
          <w:szCs w:val="28"/>
        </w:rPr>
        <w:t xml:space="preserve">а движением следит. Если красный свет </w:t>
      </w:r>
      <w:proofErr w:type="gramStart"/>
      <w:r w:rsidRPr="005476B7">
        <w:rPr>
          <w:rFonts w:ascii="Times New Roman" w:hAnsi="Times New Roman" w:cs="Times New Roman"/>
          <w:sz w:val="28"/>
          <w:szCs w:val="28"/>
        </w:rPr>
        <w:t>горит Светофор нам говорит</w:t>
      </w:r>
      <w:proofErr w:type="gramEnd"/>
      <w:r w:rsidRPr="005476B7">
        <w:rPr>
          <w:rFonts w:ascii="Times New Roman" w:hAnsi="Times New Roman" w:cs="Times New Roman"/>
          <w:sz w:val="28"/>
          <w:szCs w:val="28"/>
        </w:rPr>
        <w:t xml:space="preserve"> - Стой на месте! Не иди! Ты </w:t>
      </w:r>
      <w:r w:rsidRPr="005476B7">
        <w:rPr>
          <w:rFonts w:ascii="Times New Roman" w:hAnsi="Times New Roman" w:cs="Times New Roman"/>
          <w:sz w:val="28"/>
          <w:szCs w:val="28"/>
        </w:rPr>
        <w:lastRenderedPageBreak/>
        <w:t xml:space="preserve">немножко подожди! (повторяется вместе с детьми) Ярко желтый свет горит «Приготовься» - </w:t>
      </w:r>
      <w:proofErr w:type="gramStart"/>
      <w:r w:rsidRPr="005476B7">
        <w:rPr>
          <w:rFonts w:ascii="Times New Roman" w:hAnsi="Times New Roman" w:cs="Times New Roman"/>
          <w:sz w:val="28"/>
          <w:szCs w:val="28"/>
        </w:rPr>
        <w:t>говорит Светофор предупреждает</w:t>
      </w:r>
      <w:proofErr w:type="gramEnd"/>
      <w:r w:rsidRPr="005476B7">
        <w:rPr>
          <w:rFonts w:ascii="Times New Roman" w:hAnsi="Times New Roman" w:cs="Times New Roman"/>
          <w:sz w:val="28"/>
          <w:szCs w:val="28"/>
        </w:rPr>
        <w:t>, что он свет переключает Он зеленый свет включает Путь вперед нам разрешает. Все машины дружно в ряд</w:t>
      </w:r>
      <w:proofErr w:type="gramStart"/>
      <w:r w:rsidRPr="005476B7">
        <w:rPr>
          <w:rFonts w:ascii="Times New Roman" w:hAnsi="Times New Roman" w:cs="Times New Roman"/>
          <w:sz w:val="28"/>
          <w:szCs w:val="28"/>
        </w:rPr>
        <w:t xml:space="preserve"> О</w:t>
      </w:r>
      <w:proofErr w:type="gramEnd"/>
      <w:r w:rsidRPr="005476B7">
        <w:rPr>
          <w:rFonts w:ascii="Times New Roman" w:hAnsi="Times New Roman" w:cs="Times New Roman"/>
          <w:sz w:val="28"/>
          <w:szCs w:val="28"/>
        </w:rPr>
        <w:t>тправляются в путь опять. Должен каждый пешеход</w:t>
      </w:r>
      <w:proofErr w:type="gramStart"/>
      <w:r w:rsidRPr="005476B7">
        <w:rPr>
          <w:rFonts w:ascii="Times New Roman" w:hAnsi="Times New Roman" w:cs="Times New Roman"/>
          <w:sz w:val="28"/>
          <w:szCs w:val="28"/>
        </w:rPr>
        <w:t xml:space="preserve"> З</w:t>
      </w:r>
      <w:proofErr w:type="gramEnd"/>
      <w:r w:rsidRPr="005476B7">
        <w:rPr>
          <w:rFonts w:ascii="Times New Roman" w:hAnsi="Times New Roman" w:cs="Times New Roman"/>
          <w:sz w:val="28"/>
          <w:szCs w:val="28"/>
        </w:rPr>
        <w:t xml:space="preserve">нать, что «зебра» - переход </w:t>
      </w:r>
    </w:p>
    <w:p w:rsidR="000600CD" w:rsidRPr="005476B7" w:rsidRDefault="005476B7" w:rsidP="005476B7">
      <w:pPr>
        <w:rPr>
          <w:rFonts w:ascii="Times New Roman" w:hAnsi="Times New Roman" w:cs="Times New Roman"/>
          <w:sz w:val="28"/>
          <w:szCs w:val="28"/>
        </w:rPr>
      </w:pPr>
      <w:r w:rsidRPr="005476B7">
        <w:rPr>
          <w:rFonts w:ascii="Times New Roman" w:hAnsi="Times New Roman" w:cs="Times New Roman"/>
          <w:sz w:val="28"/>
          <w:szCs w:val="28"/>
        </w:rPr>
        <w:t>Чтоб дорогу перейти, Нужно вам ее найти</w:t>
      </w:r>
      <w:proofErr w:type="gramStart"/>
      <w:r w:rsidRPr="005476B7">
        <w:rPr>
          <w:rFonts w:ascii="Times New Roman" w:hAnsi="Times New Roman" w:cs="Times New Roman"/>
          <w:sz w:val="28"/>
          <w:szCs w:val="28"/>
        </w:rPr>
        <w:t xml:space="preserve"> Д</w:t>
      </w:r>
      <w:proofErr w:type="gramEnd"/>
      <w:r w:rsidRPr="005476B7">
        <w:rPr>
          <w:rFonts w:ascii="Times New Roman" w:hAnsi="Times New Roman" w:cs="Times New Roman"/>
          <w:sz w:val="28"/>
          <w:szCs w:val="28"/>
        </w:rPr>
        <w:t>ля этого нужно найти знак на дороге, который и указывает, что в этом месте переход. Никогда не торопись! У дороги осмотрись. За другими не спеши. Маму за руку держи. Нужно правила все знать! Возле трассы не играть</w:t>
      </w:r>
      <w:proofErr w:type="gramStart"/>
      <w:r w:rsidRPr="005476B7">
        <w:rPr>
          <w:rFonts w:ascii="Times New Roman" w:hAnsi="Times New Roman" w:cs="Times New Roman"/>
          <w:sz w:val="28"/>
          <w:szCs w:val="28"/>
        </w:rPr>
        <w:t xml:space="preserve"> И</w:t>
      </w:r>
      <w:proofErr w:type="gramEnd"/>
      <w:r w:rsidRPr="005476B7">
        <w:rPr>
          <w:rFonts w:ascii="Times New Roman" w:hAnsi="Times New Roman" w:cs="Times New Roman"/>
          <w:sz w:val="28"/>
          <w:szCs w:val="28"/>
        </w:rPr>
        <w:t xml:space="preserve"> животных без присмотра На дорогу не пускать Запоминайте все правила т. к. это основные условия игры, если знаете правила, то никогда не попадете в беду. Посмотрите, а что же это за дорожный знак, здесь дети бегут, кто знает. Он называется «осторожно дети» и находится он в местах, где возможно появляются дети: у школ, детских садов. Итак: Если правила ты знаешь</w:t>
      </w:r>
      <w:proofErr w:type="gramStart"/>
      <w:r w:rsidRPr="005476B7">
        <w:rPr>
          <w:rFonts w:ascii="Times New Roman" w:hAnsi="Times New Roman" w:cs="Times New Roman"/>
          <w:sz w:val="28"/>
          <w:szCs w:val="28"/>
        </w:rPr>
        <w:t xml:space="preserve"> И</w:t>
      </w:r>
      <w:proofErr w:type="gramEnd"/>
      <w:r w:rsidRPr="005476B7">
        <w:rPr>
          <w:rFonts w:ascii="Times New Roman" w:hAnsi="Times New Roman" w:cs="Times New Roman"/>
          <w:sz w:val="28"/>
          <w:szCs w:val="28"/>
        </w:rPr>
        <w:t xml:space="preserve"> всегда их соблюдаешь Смело в путь, вперед иди! За собой друзей веди! Игра. Дети с нагрудником «автомобиль» двигаются по дороге. Автобусы останавливаются только на остановках и могут брать пассажиров.</w:t>
      </w:r>
    </w:p>
    <w:sectPr w:rsidR="000600CD" w:rsidRPr="00547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B7"/>
    <w:rsid w:val="000600CD"/>
    <w:rsid w:val="00547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7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76B7"/>
    <w:rPr>
      <w:b/>
      <w:bCs/>
    </w:rPr>
  </w:style>
  <w:style w:type="paragraph" w:customStyle="1" w:styleId="c9">
    <w:name w:val="c9"/>
    <w:basedOn w:val="a"/>
    <w:rsid w:val="00547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476B7"/>
  </w:style>
  <w:style w:type="character" w:customStyle="1" w:styleId="c0">
    <w:name w:val="c0"/>
    <w:basedOn w:val="a0"/>
    <w:rsid w:val="005476B7"/>
  </w:style>
  <w:style w:type="paragraph" w:customStyle="1" w:styleId="c2">
    <w:name w:val="c2"/>
    <w:basedOn w:val="a"/>
    <w:rsid w:val="00547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476B7"/>
  </w:style>
  <w:style w:type="character" w:customStyle="1" w:styleId="c12">
    <w:name w:val="c12"/>
    <w:basedOn w:val="a0"/>
    <w:rsid w:val="005476B7"/>
  </w:style>
  <w:style w:type="character" w:customStyle="1" w:styleId="c8">
    <w:name w:val="c8"/>
    <w:basedOn w:val="a0"/>
    <w:rsid w:val="005476B7"/>
  </w:style>
  <w:style w:type="character" w:customStyle="1" w:styleId="c7">
    <w:name w:val="c7"/>
    <w:basedOn w:val="a0"/>
    <w:rsid w:val="005476B7"/>
  </w:style>
  <w:style w:type="character" w:customStyle="1" w:styleId="c1">
    <w:name w:val="c1"/>
    <w:basedOn w:val="a0"/>
    <w:rsid w:val="005476B7"/>
  </w:style>
  <w:style w:type="character" w:customStyle="1" w:styleId="c6">
    <w:name w:val="c6"/>
    <w:basedOn w:val="a0"/>
    <w:rsid w:val="00547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7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76B7"/>
    <w:rPr>
      <w:b/>
      <w:bCs/>
    </w:rPr>
  </w:style>
  <w:style w:type="paragraph" w:customStyle="1" w:styleId="c9">
    <w:name w:val="c9"/>
    <w:basedOn w:val="a"/>
    <w:rsid w:val="00547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476B7"/>
  </w:style>
  <w:style w:type="character" w:customStyle="1" w:styleId="c0">
    <w:name w:val="c0"/>
    <w:basedOn w:val="a0"/>
    <w:rsid w:val="005476B7"/>
  </w:style>
  <w:style w:type="paragraph" w:customStyle="1" w:styleId="c2">
    <w:name w:val="c2"/>
    <w:basedOn w:val="a"/>
    <w:rsid w:val="00547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476B7"/>
  </w:style>
  <w:style w:type="character" w:customStyle="1" w:styleId="c12">
    <w:name w:val="c12"/>
    <w:basedOn w:val="a0"/>
    <w:rsid w:val="005476B7"/>
  </w:style>
  <w:style w:type="character" w:customStyle="1" w:styleId="c8">
    <w:name w:val="c8"/>
    <w:basedOn w:val="a0"/>
    <w:rsid w:val="005476B7"/>
  </w:style>
  <w:style w:type="character" w:customStyle="1" w:styleId="c7">
    <w:name w:val="c7"/>
    <w:basedOn w:val="a0"/>
    <w:rsid w:val="005476B7"/>
  </w:style>
  <w:style w:type="character" w:customStyle="1" w:styleId="c1">
    <w:name w:val="c1"/>
    <w:basedOn w:val="a0"/>
    <w:rsid w:val="005476B7"/>
  </w:style>
  <w:style w:type="character" w:customStyle="1" w:styleId="c6">
    <w:name w:val="c6"/>
    <w:basedOn w:val="a0"/>
    <w:rsid w:val="00547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2134">
      <w:bodyDiv w:val="1"/>
      <w:marLeft w:val="0"/>
      <w:marRight w:val="0"/>
      <w:marTop w:val="0"/>
      <w:marBottom w:val="0"/>
      <w:divBdr>
        <w:top w:val="none" w:sz="0" w:space="0" w:color="auto"/>
        <w:left w:val="none" w:sz="0" w:space="0" w:color="auto"/>
        <w:bottom w:val="none" w:sz="0" w:space="0" w:color="auto"/>
        <w:right w:val="none" w:sz="0" w:space="0" w:color="auto"/>
      </w:divBdr>
    </w:div>
    <w:div w:id="106294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4272</Words>
  <Characters>24355</Characters>
  <Application>Microsoft Office Word</Application>
  <DocSecurity>0</DocSecurity>
  <Lines>202</Lines>
  <Paragraphs>57</Paragraphs>
  <ScaleCrop>false</ScaleCrop>
  <Company/>
  <LinksUpToDate>false</LinksUpToDate>
  <CharactersWithSpaces>28570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2023-08-17T09:33:00Z</dcterms:created>
  <dcterms:modified xsi:type="dcterms:W3CDTF">2023-08-17T09:38:00Z</dcterms:modified>
</cp:coreProperties>
</file>