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94F" w:rsidRDefault="0043694F" w:rsidP="0043694F">
      <w:pPr>
        <w:spacing w:line="360" w:lineRule="auto"/>
        <w:jc w:val="center"/>
        <w:rPr>
          <w:rFonts w:ascii="Times New Roman" w:hAnsi="Times New Roman" w:cs="Times New Roman"/>
          <w:sz w:val="28"/>
          <w:szCs w:val="28"/>
        </w:rPr>
      </w:pPr>
    </w:p>
    <w:p w:rsidR="0043694F" w:rsidRDefault="0043694F" w:rsidP="0043694F">
      <w:pPr>
        <w:spacing w:line="360" w:lineRule="auto"/>
        <w:jc w:val="center"/>
        <w:rPr>
          <w:rFonts w:ascii="Times New Roman" w:hAnsi="Times New Roman" w:cs="Times New Roman"/>
          <w:sz w:val="28"/>
          <w:szCs w:val="28"/>
        </w:rPr>
      </w:pPr>
    </w:p>
    <w:p w:rsidR="0043694F" w:rsidRDefault="0043694F" w:rsidP="0043694F">
      <w:pPr>
        <w:spacing w:line="360" w:lineRule="auto"/>
        <w:jc w:val="center"/>
        <w:rPr>
          <w:rFonts w:ascii="Times New Roman" w:hAnsi="Times New Roman" w:cs="Times New Roman"/>
          <w:sz w:val="28"/>
          <w:szCs w:val="28"/>
        </w:rPr>
      </w:pPr>
    </w:p>
    <w:p w:rsidR="006A32B3" w:rsidRDefault="006A32B3" w:rsidP="0043694F">
      <w:pPr>
        <w:spacing w:line="360" w:lineRule="auto"/>
        <w:jc w:val="center"/>
        <w:rPr>
          <w:rFonts w:ascii="Times New Roman" w:hAnsi="Times New Roman" w:cs="Times New Roman"/>
          <w:sz w:val="28"/>
          <w:szCs w:val="28"/>
        </w:rPr>
      </w:pPr>
      <w:r>
        <w:rPr>
          <w:rFonts w:ascii="Times New Roman" w:hAnsi="Times New Roman" w:cs="Times New Roman"/>
          <w:sz w:val="28"/>
          <w:szCs w:val="28"/>
        </w:rPr>
        <w:t>Сборник</w:t>
      </w:r>
    </w:p>
    <w:p w:rsidR="0043694F" w:rsidRDefault="006A32B3" w:rsidP="0043694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43694F">
        <w:rPr>
          <w:rFonts w:ascii="Times New Roman" w:hAnsi="Times New Roman" w:cs="Times New Roman"/>
          <w:sz w:val="28"/>
          <w:szCs w:val="28"/>
        </w:rPr>
        <w:t>«Игры как средство обучения на уроках математики в начальной школе»</w:t>
      </w:r>
    </w:p>
    <w:p w:rsidR="0043694F" w:rsidRDefault="0043694F" w:rsidP="0043694F">
      <w:pPr>
        <w:spacing w:line="360" w:lineRule="auto"/>
        <w:jc w:val="center"/>
        <w:rPr>
          <w:rFonts w:ascii="Times New Roman" w:hAnsi="Times New Roman" w:cs="Times New Roman"/>
          <w:sz w:val="28"/>
          <w:szCs w:val="28"/>
        </w:rPr>
      </w:pPr>
    </w:p>
    <w:p w:rsidR="0043694F" w:rsidRDefault="0043694F" w:rsidP="0043694F">
      <w:pPr>
        <w:spacing w:line="360" w:lineRule="auto"/>
        <w:jc w:val="center"/>
        <w:rPr>
          <w:rFonts w:ascii="Times New Roman" w:hAnsi="Times New Roman" w:cs="Times New Roman"/>
          <w:sz w:val="28"/>
          <w:szCs w:val="28"/>
        </w:rPr>
      </w:pPr>
    </w:p>
    <w:p w:rsidR="0043694F" w:rsidRDefault="0043694F" w:rsidP="0043694F">
      <w:pPr>
        <w:spacing w:line="360" w:lineRule="auto"/>
        <w:jc w:val="center"/>
        <w:rPr>
          <w:rFonts w:ascii="Times New Roman" w:hAnsi="Times New Roman" w:cs="Times New Roman"/>
          <w:sz w:val="28"/>
          <w:szCs w:val="28"/>
        </w:rPr>
      </w:pPr>
    </w:p>
    <w:p w:rsidR="0043694F" w:rsidRDefault="0043694F" w:rsidP="0043694F">
      <w:pPr>
        <w:spacing w:line="360" w:lineRule="auto"/>
        <w:jc w:val="center"/>
        <w:rPr>
          <w:rFonts w:ascii="Times New Roman" w:hAnsi="Times New Roman" w:cs="Times New Roman"/>
          <w:sz w:val="28"/>
          <w:szCs w:val="28"/>
        </w:rPr>
      </w:pPr>
    </w:p>
    <w:p w:rsidR="0043694F" w:rsidRDefault="0043694F" w:rsidP="0043694F">
      <w:pPr>
        <w:spacing w:line="360" w:lineRule="auto"/>
        <w:jc w:val="center"/>
        <w:rPr>
          <w:rFonts w:ascii="Times New Roman" w:hAnsi="Times New Roman" w:cs="Times New Roman"/>
          <w:sz w:val="28"/>
          <w:szCs w:val="28"/>
        </w:rPr>
      </w:pPr>
    </w:p>
    <w:p w:rsidR="0043694F" w:rsidRDefault="0043694F" w:rsidP="0043694F">
      <w:pPr>
        <w:spacing w:line="360" w:lineRule="auto"/>
        <w:jc w:val="center"/>
        <w:rPr>
          <w:rFonts w:ascii="Times New Roman" w:hAnsi="Times New Roman" w:cs="Times New Roman"/>
          <w:sz w:val="28"/>
          <w:szCs w:val="28"/>
        </w:rPr>
      </w:pPr>
    </w:p>
    <w:p w:rsidR="0043694F" w:rsidRDefault="0043694F" w:rsidP="0043694F">
      <w:pPr>
        <w:spacing w:line="360" w:lineRule="auto"/>
        <w:jc w:val="center"/>
        <w:rPr>
          <w:rFonts w:ascii="Times New Roman" w:hAnsi="Times New Roman" w:cs="Times New Roman"/>
          <w:sz w:val="28"/>
          <w:szCs w:val="28"/>
        </w:rPr>
      </w:pPr>
    </w:p>
    <w:p w:rsidR="0043694F" w:rsidRDefault="0043694F" w:rsidP="0043694F">
      <w:pPr>
        <w:spacing w:line="360" w:lineRule="auto"/>
        <w:jc w:val="both"/>
        <w:rPr>
          <w:rFonts w:ascii="Times New Roman" w:hAnsi="Times New Roman" w:cs="Times New Roman"/>
          <w:sz w:val="28"/>
          <w:szCs w:val="28"/>
        </w:rPr>
      </w:pPr>
    </w:p>
    <w:p w:rsidR="001A3253" w:rsidRDefault="001A3253" w:rsidP="0043694F">
      <w:pPr>
        <w:spacing w:line="360" w:lineRule="auto"/>
        <w:jc w:val="both"/>
        <w:rPr>
          <w:rFonts w:ascii="Times New Roman" w:hAnsi="Times New Roman" w:cs="Times New Roman"/>
          <w:sz w:val="28"/>
          <w:szCs w:val="28"/>
        </w:rPr>
      </w:pPr>
    </w:p>
    <w:p w:rsidR="0043694F" w:rsidRDefault="0043694F" w:rsidP="0043694F">
      <w:pPr>
        <w:spacing w:line="360" w:lineRule="auto"/>
        <w:jc w:val="both"/>
        <w:rPr>
          <w:rFonts w:ascii="Times New Roman" w:hAnsi="Times New Roman" w:cs="Times New Roman"/>
          <w:sz w:val="28"/>
          <w:szCs w:val="28"/>
        </w:rPr>
      </w:pPr>
    </w:p>
    <w:p w:rsidR="0011725C" w:rsidRDefault="0043694F" w:rsidP="0043694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данном методическом пособии продемонстрированы игры, используемые на уроках математик</w:t>
      </w:r>
      <w:r w:rsidR="0011725C">
        <w:rPr>
          <w:rFonts w:ascii="Times New Roman" w:hAnsi="Times New Roman" w:cs="Times New Roman"/>
          <w:sz w:val="28"/>
          <w:szCs w:val="28"/>
        </w:rPr>
        <w:t>и в начальной школе. Игры подобранны с учетом типа урока, этапа проводимого урока. Данное пособие предназначено для студентов проходящих производственную практику, учителей (работников) МОУ «СОШ».</w:t>
      </w:r>
    </w:p>
    <w:p w:rsidR="0011725C" w:rsidRDefault="0011725C" w:rsidP="0043694F">
      <w:pPr>
        <w:spacing w:line="360" w:lineRule="auto"/>
        <w:jc w:val="both"/>
        <w:rPr>
          <w:rFonts w:ascii="Times New Roman" w:hAnsi="Times New Roman" w:cs="Times New Roman"/>
          <w:sz w:val="28"/>
          <w:szCs w:val="28"/>
        </w:rPr>
      </w:pPr>
    </w:p>
    <w:p w:rsidR="0011725C" w:rsidRDefault="0011725C" w:rsidP="0043694F">
      <w:pPr>
        <w:spacing w:line="360" w:lineRule="auto"/>
        <w:jc w:val="both"/>
        <w:rPr>
          <w:rFonts w:ascii="Times New Roman" w:hAnsi="Times New Roman" w:cs="Times New Roman"/>
          <w:sz w:val="28"/>
          <w:szCs w:val="28"/>
        </w:rPr>
      </w:pPr>
    </w:p>
    <w:p w:rsidR="0011725C" w:rsidRDefault="0011725C" w:rsidP="0043694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Составитель: </w:t>
      </w:r>
      <w:r w:rsidR="001A3253">
        <w:rPr>
          <w:rFonts w:ascii="Times New Roman" w:hAnsi="Times New Roman" w:cs="Times New Roman"/>
          <w:sz w:val="28"/>
          <w:szCs w:val="28"/>
        </w:rPr>
        <w:t xml:space="preserve">учитель начальных классов МОУ «С(К)ОШИ № 4», Калашникова Лиана </w:t>
      </w:r>
      <w:proofErr w:type="spellStart"/>
      <w:r w:rsidR="001A3253">
        <w:rPr>
          <w:rFonts w:ascii="Times New Roman" w:hAnsi="Times New Roman" w:cs="Times New Roman"/>
          <w:sz w:val="28"/>
          <w:szCs w:val="28"/>
        </w:rPr>
        <w:t>Арменовна</w:t>
      </w:r>
      <w:proofErr w:type="spellEnd"/>
    </w:p>
    <w:p w:rsidR="001A3253" w:rsidRDefault="001A3253" w:rsidP="0043694F">
      <w:pPr>
        <w:spacing w:line="360" w:lineRule="auto"/>
        <w:jc w:val="both"/>
        <w:rPr>
          <w:rFonts w:ascii="Times New Roman" w:hAnsi="Times New Roman" w:cs="Times New Roman"/>
          <w:sz w:val="28"/>
          <w:szCs w:val="28"/>
        </w:rPr>
      </w:pPr>
    </w:p>
    <w:p w:rsidR="001A3253" w:rsidRDefault="001A3253" w:rsidP="0043694F">
      <w:pPr>
        <w:spacing w:line="360" w:lineRule="auto"/>
        <w:jc w:val="both"/>
        <w:rPr>
          <w:rFonts w:ascii="Times New Roman" w:hAnsi="Times New Roman" w:cs="Times New Roman"/>
          <w:sz w:val="28"/>
          <w:szCs w:val="28"/>
        </w:rPr>
      </w:pPr>
    </w:p>
    <w:p w:rsidR="001A3253" w:rsidRDefault="001A3253" w:rsidP="0043694F">
      <w:pPr>
        <w:spacing w:line="360" w:lineRule="auto"/>
        <w:jc w:val="both"/>
        <w:rPr>
          <w:rFonts w:ascii="Times New Roman" w:hAnsi="Times New Roman" w:cs="Times New Roman"/>
          <w:sz w:val="28"/>
          <w:szCs w:val="28"/>
        </w:rPr>
      </w:pPr>
    </w:p>
    <w:p w:rsidR="001A3253" w:rsidRDefault="001A3253" w:rsidP="0043694F">
      <w:pPr>
        <w:spacing w:line="360" w:lineRule="auto"/>
        <w:jc w:val="both"/>
        <w:rPr>
          <w:rFonts w:ascii="Times New Roman" w:hAnsi="Times New Roman" w:cs="Times New Roman"/>
          <w:sz w:val="28"/>
          <w:szCs w:val="28"/>
        </w:rPr>
      </w:pPr>
    </w:p>
    <w:p w:rsidR="001A3253" w:rsidRDefault="001A3253" w:rsidP="0043694F">
      <w:pPr>
        <w:spacing w:line="360" w:lineRule="auto"/>
        <w:jc w:val="both"/>
        <w:rPr>
          <w:rFonts w:ascii="Times New Roman" w:hAnsi="Times New Roman" w:cs="Times New Roman"/>
          <w:sz w:val="28"/>
          <w:szCs w:val="28"/>
        </w:rPr>
      </w:pPr>
    </w:p>
    <w:p w:rsidR="001A3253" w:rsidRDefault="001A3253" w:rsidP="0043694F">
      <w:pPr>
        <w:spacing w:line="360" w:lineRule="auto"/>
        <w:jc w:val="both"/>
        <w:rPr>
          <w:rFonts w:ascii="Times New Roman" w:hAnsi="Times New Roman" w:cs="Times New Roman"/>
          <w:sz w:val="28"/>
          <w:szCs w:val="28"/>
        </w:rPr>
      </w:pPr>
    </w:p>
    <w:bookmarkStart w:id="0" w:name="_GoBack"/>
    <w:bookmarkEnd w:id="0"/>
    <w:p w:rsidR="0011725C" w:rsidRDefault="000C33A0" w:rsidP="0043694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2082800</wp:posOffset>
                </wp:positionH>
                <wp:positionV relativeFrom="paragraph">
                  <wp:posOffset>389255</wp:posOffset>
                </wp:positionV>
                <wp:extent cx="279400" cy="196850"/>
                <wp:effectExtent l="0" t="0" r="25400" b="12700"/>
                <wp:wrapNone/>
                <wp:docPr id="7" name="Прямоугольник 7"/>
                <wp:cNvGraphicFramePr/>
                <a:graphic xmlns:a="http://schemas.openxmlformats.org/drawingml/2006/main">
                  <a:graphicData uri="http://schemas.microsoft.com/office/word/2010/wordprocessingShape">
                    <wps:wsp>
                      <wps:cNvSpPr/>
                      <wps:spPr>
                        <a:xfrm>
                          <a:off x="0" y="0"/>
                          <a:ext cx="279400" cy="196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5F70D" id="Прямоугольник 7" o:spid="_x0000_s1026" style="position:absolute;margin-left:164pt;margin-top:30.65pt;width:22pt;height:1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" fillcolor="white [3201]" strokecolor="white [3212]" strokeweight="1pt"/>
            </w:pict>
          </mc:Fallback>
        </mc:AlternateContent>
      </w:r>
    </w:p>
    <w:p w:rsidR="0011725C" w:rsidRDefault="00AB16DB" w:rsidP="0011725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11725C" w:rsidRDefault="00764EB2" w:rsidP="000C33A0">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r w:rsidR="000C33A0">
        <w:rPr>
          <w:rFonts w:ascii="Times New Roman" w:hAnsi="Times New Roman" w:cs="Times New Roman"/>
          <w:sz w:val="28"/>
          <w:szCs w:val="28"/>
        </w:rPr>
        <w:t>…………………………………………………4</w:t>
      </w:r>
    </w:p>
    <w:p w:rsidR="00764EB2" w:rsidRDefault="00764EB2" w:rsidP="000C33A0">
      <w:pPr>
        <w:spacing w:after="0" w:line="360" w:lineRule="auto"/>
        <w:rPr>
          <w:rFonts w:ascii="Times New Roman" w:hAnsi="Times New Roman" w:cs="Times New Roman"/>
          <w:sz w:val="28"/>
          <w:szCs w:val="28"/>
        </w:rPr>
      </w:pPr>
      <w:r>
        <w:rPr>
          <w:rFonts w:ascii="Times New Roman" w:hAnsi="Times New Roman" w:cs="Times New Roman"/>
          <w:sz w:val="28"/>
          <w:szCs w:val="28"/>
        </w:rPr>
        <w:t>МАТЕМАТИЧЕСКИЕ ИГРЫ</w:t>
      </w:r>
      <w:r w:rsidR="0013602A">
        <w:rPr>
          <w:rFonts w:ascii="Times New Roman" w:hAnsi="Times New Roman" w:cs="Times New Roman"/>
          <w:sz w:val="28"/>
          <w:szCs w:val="28"/>
        </w:rPr>
        <w:t>………………………</w:t>
      </w:r>
      <w:proofErr w:type="gramStart"/>
      <w:r w:rsidR="0013602A">
        <w:rPr>
          <w:rFonts w:ascii="Times New Roman" w:hAnsi="Times New Roman" w:cs="Times New Roman"/>
          <w:sz w:val="28"/>
          <w:szCs w:val="28"/>
        </w:rPr>
        <w:t>…….</w:t>
      </w:r>
      <w:proofErr w:type="gramEnd"/>
      <w:r w:rsidR="0013602A">
        <w:rPr>
          <w:rFonts w:ascii="Times New Roman" w:hAnsi="Times New Roman" w:cs="Times New Roman"/>
          <w:sz w:val="28"/>
          <w:szCs w:val="28"/>
        </w:rPr>
        <w:t>.6</w:t>
      </w:r>
    </w:p>
    <w:p w:rsidR="00F41B0F" w:rsidRDefault="00F41B0F"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Математическая гусеница</w:t>
      </w:r>
      <w:r w:rsidR="0013602A">
        <w:rPr>
          <w:rFonts w:ascii="Times New Roman" w:hAnsi="Times New Roman" w:cs="Times New Roman"/>
          <w:sz w:val="28"/>
          <w:szCs w:val="28"/>
        </w:rPr>
        <w:t>……………………</w:t>
      </w:r>
      <w:proofErr w:type="gramStart"/>
      <w:r w:rsidR="0013602A">
        <w:rPr>
          <w:rFonts w:ascii="Times New Roman" w:hAnsi="Times New Roman" w:cs="Times New Roman"/>
          <w:sz w:val="28"/>
          <w:szCs w:val="28"/>
        </w:rPr>
        <w:t>…….</w:t>
      </w:r>
      <w:proofErr w:type="gramEnd"/>
      <w:r w:rsidR="0013602A">
        <w:rPr>
          <w:rFonts w:ascii="Times New Roman" w:hAnsi="Times New Roman" w:cs="Times New Roman"/>
          <w:sz w:val="28"/>
          <w:szCs w:val="28"/>
        </w:rPr>
        <w:t>.6</w:t>
      </w:r>
    </w:p>
    <w:p w:rsidR="00F41B0F" w:rsidRDefault="006A32B3"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Математический морской бой</w:t>
      </w:r>
      <w:r w:rsidR="00E06217">
        <w:rPr>
          <w:rFonts w:ascii="Times New Roman" w:hAnsi="Times New Roman" w:cs="Times New Roman"/>
          <w:sz w:val="28"/>
          <w:szCs w:val="28"/>
        </w:rPr>
        <w:t>……………………...7</w:t>
      </w:r>
    </w:p>
    <w:p w:rsidR="00F41B0F" w:rsidRDefault="006A32B3"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Математическая рыбалка</w:t>
      </w:r>
      <w:r w:rsidR="00E06217">
        <w:rPr>
          <w:rFonts w:ascii="Times New Roman" w:hAnsi="Times New Roman" w:cs="Times New Roman"/>
          <w:sz w:val="28"/>
          <w:szCs w:val="28"/>
        </w:rPr>
        <w:t>…………………………...8</w:t>
      </w:r>
    </w:p>
    <w:p w:rsidR="00F41B0F" w:rsidRDefault="00550031"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Цепочка</w:t>
      </w:r>
      <w:r w:rsidR="00E06217">
        <w:rPr>
          <w:rFonts w:ascii="Times New Roman" w:hAnsi="Times New Roman" w:cs="Times New Roman"/>
          <w:sz w:val="28"/>
          <w:szCs w:val="28"/>
        </w:rPr>
        <w:t>………………………………………………9</w:t>
      </w:r>
    </w:p>
    <w:p w:rsidR="00550031" w:rsidRDefault="00550031"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Математический футбол</w:t>
      </w:r>
      <w:r w:rsidR="00E06217">
        <w:rPr>
          <w:rFonts w:ascii="Times New Roman" w:hAnsi="Times New Roman" w:cs="Times New Roman"/>
          <w:sz w:val="28"/>
          <w:szCs w:val="28"/>
        </w:rPr>
        <w:t>……………………</w:t>
      </w:r>
      <w:proofErr w:type="gramStart"/>
      <w:r w:rsidR="00E06217">
        <w:rPr>
          <w:rFonts w:ascii="Times New Roman" w:hAnsi="Times New Roman" w:cs="Times New Roman"/>
          <w:sz w:val="28"/>
          <w:szCs w:val="28"/>
        </w:rPr>
        <w:t>…….</w:t>
      </w:r>
      <w:proofErr w:type="gramEnd"/>
      <w:r w:rsidR="00E06217">
        <w:rPr>
          <w:rFonts w:ascii="Times New Roman" w:hAnsi="Times New Roman" w:cs="Times New Roman"/>
          <w:sz w:val="28"/>
          <w:szCs w:val="28"/>
        </w:rPr>
        <w:t>.10</w:t>
      </w:r>
    </w:p>
    <w:p w:rsidR="00F66EEA" w:rsidRDefault="00764EB2" w:rsidP="000C33A0">
      <w:pPr>
        <w:spacing w:after="0" w:line="360" w:lineRule="auto"/>
        <w:rPr>
          <w:rFonts w:ascii="Times New Roman" w:hAnsi="Times New Roman" w:cs="Times New Roman"/>
          <w:sz w:val="28"/>
          <w:szCs w:val="28"/>
        </w:rPr>
      </w:pPr>
      <w:r>
        <w:rPr>
          <w:rFonts w:ascii="Times New Roman" w:hAnsi="Times New Roman" w:cs="Times New Roman"/>
          <w:sz w:val="28"/>
          <w:szCs w:val="28"/>
        </w:rPr>
        <w:t>МАТЕМАТИЧЕСКИЕ ИНТЕРАКТИВНЫЕ ИГРЫ</w:t>
      </w:r>
      <w:r w:rsidR="00DE26C2">
        <w:rPr>
          <w:rFonts w:ascii="Times New Roman" w:hAnsi="Times New Roman" w:cs="Times New Roman"/>
          <w:sz w:val="28"/>
          <w:szCs w:val="28"/>
        </w:rPr>
        <w:t>…</w:t>
      </w:r>
      <w:r w:rsidR="007F0CB5">
        <w:rPr>
          <w:rFonts w:ascii="Times New Roman" w:hAnsi="Times New Roman" w:cs="Times New Roman"/>
          <w:sz w:val="28"/>
          <w:szCs w:val="28"/>
        </w:rPr>
        <w:t>…12</w:t>
      </w:r>
    </w:p>
    <w:p w:rsidR="00F41B0F" w:rsidRDefault="00550031"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Найди фигуру с четырьмя углами</w:t>
      </w:r>
      <w:r w:rsidR="007F0CB5">
        <w:rPr>
          <w:rFonts w:ascii="Times New Roman" w:hAnsi="Times New Roman" w:cs="Times New Roman"/>
          <w:sz w:val="28"/>
          <w:szCs w:val="28"/>
        </w:rPr>
        <w:t>………………...12</w:t>
      </w:r>
    </w:p>
    <w:p w:rsidR="00F41B0F" w:rsidRDefault="00550031"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Домики в которых живут числа</w:t>
      </w:r>
      <w:r w:rsidR="00C023D4">
        <w:rPr>
          <w:rFonts w:ascii="Times New Roman" w:hAnsi="Times New Roman" w:cs="Times New Roman"/>
          <w:sz w:val="28"/>
          <w:szCs w:val="28"/>
        </w:rPr>
        <w:t>……………</w:t>
      </w:r>
      <w:proofErr w:type="gramStart"/>
      <w:r w:rsidR="00C023D4">
        <w:rPr>
          <w:rFonts w:ascii="Times New Roman" w:hAnsi="Times New Roman" w:cs="Times New Roman"/>
          <w:sz w:val="28"/>
          <w:szCs w:val="28"/>
        </w:rPr>
        <w:t>…….</w:t>
      </w:r>
      <w:proofErr w:type="gramEnd"/>
      <w:r w:rsidR="00C023D4">
        <w:rPr>
          <w:rFonts w:ascii="Times New Roman" w:hAnsi="Times New Roman" w:cs="Times New Roman"/>
          <w:sz w:val="28"/>
          <w:szCs w:val="28"/>
        </w:rPr>
        <w:t>.14</w:t>
      </w:r>
    </w:p>
    <w:p w:rsidR="00F41B0F" w:rsidRDefault="00550031"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Лучики солнца</w:t>
      </w:r>
      <w:r w:rsidR="00C023D4">
        <w:rPr>
          <w:rFonts w:ascii="Times New Roman" w:hAnsi="Times New Roman" w:cs="Times New Roman"/>
          <w:sz w:val="28"/>
          <w:szCs w:val="28"/>
        </w:rPr>
        <w:t>………………………………</w:t>
      </w:r>
      <w:proofErr w:type="gramStart"/>
      <w:r w:rsidR="00C023D4">
        <w:rPr>
          <w:rFonts w:ascii="Times New Roman" w:hAnsi="Times New Roman" w:cs="Times New Roman"/>
          <w:sz w:val="28"/>
          <w:szCs w:val="28"/>
        </w:rPr>
        <w:t>…….</w:t>
      </w:r>
      <w:proofErr w:type="gramEnd"/>
      <w:r w:rsidR="00C023D4">
        <w:rPr>
          <w:rFonts w:ascii="Times New Roman" w:hAnsi="Times New Roman" w:cs="Times New Roman"/>
          <w:sz w:val="28"/>
          <w:szCs w:val="28"/>
        </w:rPr>
        <w:t>.16</w:t>
      </w:r>
    </w:p>
    <w:p w:rsidR="00F41B0F" w:rsidRDefault="00764EB2"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Крокодил</w:t>
      </w:r>
      <w:r w:rsidR="00C023D4">
        <w:rPr>
          <w:rFonts w:ascii="Times New Roman" w:hAnsi="Times New Roman" w:cs="Times New Roman"/>
          <w:sz w:val="28"/>
          <w:szCs w:val="28"/>
        </w:rPr>
        <w:t>……………………………………………18</w:t>
      </w:r>
    </w:p>
    <w:p w:rsidR="00550031" w:rsidRDefault="00764EB2" w:rsidP="000C33A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Паззл – угадай-ка</w:t>
      </w:r>
      <w:r w:rsidR="00C023D4">
        <w:rPr>
          <w:rFonts w:ascii="Times New Roman" w:hAnsi="Times New Roman" w:cs="Times New Roman"/>
          <w:sz w:val="28"/>
          <w:szCs w:val="28"/>
        </w:rPr>
        <w:t>……………………………</w:t>
      </w:r>
      <w:proofErr w:type="gramStart"/>
      <w:r w:rsidR="00C023D4">
        <w:rPr>
          <w:rFonts w:ascii="Times New Roman" w:hAnsi="Times New Roman" w:cs="Times New Roman"/>
          <w:sz w:val="28"/>
          <w:szCs w:val="28"/>
        </w:rPr>
        <w:t>…….</w:t>
      </w:r>
      <w:proofErr w:type="gramEnd"/>
      <w:r w:rsidR="00C023D4">
        <w:rPr>
          <w:rFonts w:ascii="Times New Roman" w:hAnsi="Times New Roman" w:cs="Times New Roman"/>
          <w:sz w:val="28"/>
          <w:szCs w:val="28"/>
        </w:rPr>
        <w:t>.20</w:t>
      </w:r>
    </w:p>
    <w:p w:rsidR="001D33F0" w:rsidRDefault="00764EB2" w:rsidP="000C33A0">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8C7F86">
        <w:rPr>
          <w:rFonts w:ascii="Times New Roman" w:hAnsi="Times New Roman" w:cs="Times New Roman"/>
          <w:sz w:val="28"/>
          <w:szCs w:val="28"/>
        </w:rPr>
        <w:t>………………………………………...…22</w:t>
      </w:r>
    </w:p>
    <w:p w:rsidR="00F66EEA" w:rsidRDefault="001D33F0" w:rsidP="000C33A0">
      <w:pPr>
        <w:spacing w:after="0" w:line="360" w:lineRule="auto"/>
        <w:rPr>
          <w:rFonts w:ascii="Times New Roman" w:hAnsi="Times New Roman" w:cs="Times New Roman"/>
          <w:sz w:val="28"/>
          <w:szCs w:val="28"/>
        </w:rPr>
      </w:pPr>
      <w:r>
        <w:rPr>
          <w:rFonts w:ascii="Times New Roman" w:hAnsi="Times New Roman" w:cs="Times New Roman"/>
          <w:sz w:val="28"/>
          <w:szCs w:val="28"/>
        </w:rPr>
        <w:t>С</w:t>
      </w:r>
      <w:r w:rsidR="00764EB2">
        <w:rPr>
          <w:rFonts w:ascii="Times New Roman" w:hAnsi="Times New Roman" w:cs="Times New Roman"/>
          <w:sz w:val="28"/>
          <w:szCs w:val="28"/>
        </w:rPr>
        <w:t>ПИСОК ИСПОЛЬЗОВАННЫХ ИСТОЧНИКОВ</w:t>
      </w:r>
      <w:r w:rsidR="008C7F86">
        <w:rPr>
          <w:rFonts w:ascii="Times New Roman" w:hAnsi="Times New Roman" w:cs="Times New Roman"/>
          <w:sz w:val="28"/>
          <w:szCs w:val="28"/>
        </w:rPr>
        <w:t>…….24</w:t>
      </w:r>
    </w:p>
    <w:p w:rsidR="000C33A0" w:rsidRDefault="000C33A0" w:rsidP="001D33F0">
      <w:pPr>
        <w:spacing w:line="360" w:lineRule="auto"/>
        <w:jc w:val="center"/>
        <w:rPr>
          <w:rFonts w:ascii="Times New Roman" w:hAnsi="Times New Roman" w:cs="Times New Roman"/>
          <w:sz w:val="28"/>
          <w:szCs w:val="28"/>
        </w:rPr>
      </w:pPr>
    </w:p>
    <w:p w:rsidR="000C33A0" w:rsidRDefault="000C33A0" w:rsidP="001D33F0">
      <w:pPr>
        <w:spacing w:line="360" w:lineRule="auto"/>
        <w:jc w:val="center"/>
        <w:rPr>
          <w:rFonts w:ascii="Times New Roman" w:hAnsi="Times New Roman" w:cs="Times New Roman"/>
          <w:sz w:val="28"/>
          <w:szCs w:val="28"/>
        </w:rPr>
      </w:pPr>
    </w:p>
    <w:p w:rsidR="000C33A0" w:rsidRDefault="000C33A0" w:rsidP="001D33F0">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1866900</wp:posOffset>
                </wp:positionH>
                <wp:positionV relativeFrom="paragraph">
                  <wp:posOffset>436245</wp:posOffset>
                </wp:positionV>
                <wp:extent cx="850900" cy="273050"/>
                <wp:effectExtent l="0" t="0" r="25400" b="12700"/>
                <wp:wrapNone/>
                <wp:docPr id="8" name="Прямоугольник 8"/>
                <wp:cNvGraphicFramePr/>
                <a:graphic xmlns:a="http://schemas.openxmlformats.org/drawingml/2006/main">
                  <a:graphicData uri="http://schemas.microsoft.com/office/word/2010/wordprocessingShape">
                    <wps:wsp>
                      <wps:cNvSpPr/>
                      <wps:spPr>
                        <a:xfrm>
                          <a:off x="0" y="0"/>
                          <a:ext cx="850900" cy="273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B327B" id="Прямоугольник 8" o:spid="_x0000_s1026" style="position:absolute;margin-left:147pt;margin-top:34.35pt;width:67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" fillcolor="white [3201]" strokecolor="white [3212]" strokeweight="1pt"/>
            </w:pict>
          </mc:Fallback>
        </mc:AlternateContent>
      </w:r>
    </w:p>
    <w:p w:rsidR="001D33F0" w:rsidRDefault="00AB16DB" w:rsidP="001D33F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r w:rsidR="001D33F0">
        <w:rPr>
          <w:rFonts w:ascii="Times New Roman" w:hAnsi="Times New Roman" w:cs="Times New Roman"/>
          <w:sz w:val="28"/>
          <w:szCs w:val="28"/>
        </w:rPr>
        <w:t xml:space="preserve"> </w:t>
      </w:r>
    </w:p>
    <w:p w:rsidR="002F2DF6" w:rsidRDefault="002F2DF6" w:rsidP="002F2DF6">
      <w:pPr>
        <w:spacing w:line="360" w:lineRule="auto"/>
        <w:ind w:firstLine="709"/>
        <w:jc w:val="both"/>
        <w:rPr>
          <w:rFonts w:ascii="Times New Roman" w:hAnsi="Times New Roman" w:cs="Times New Roman"/>
          <w:sz w:val="28"/>
          <w:szCs w:val="28"/>
        </w:rPr>
      </w:pPr>
      <w:r w:rsidRPr="002F2DF6">
        <w:rPr>
          <w:rFonts w:ascii="Times New Roman" w:hAnsi="Times New Roman" w:cs="Times New Roman"/>
          <w:sz w:val="28"/>
          <w:szCs w:val="28"/>
        </w:rPr>
        <w:t>С вступлением в силу нового федерального государственного образовательного стандарта начального образования целью образования становится общекультурное, личностное, и познавательное развитие учащихся, которое обеспечивает такую компетенцию, как умение учиться, и поэтому возникает необходимость пристального изучения новых требований, которые выдвигает общество и время.</w:t>
      </w:r>
    </w:p>
    <w:p w:rsidR="001D33F0" w:rsidRDefault="002F2DF6" w:rsidP="002F2DF6">
      <w:pPr>
        <w:spacing w:line="360" w:lineRule="auto"/>
        <w:ind w:firstLine="709"/>
        <w:jc w:val="both"/>
        <w:rPr>
          <w:rFonts w:ascii="Times New Roman" w:hAnsi="Times New Roman" w:cs="Times New Roman"/>
          <w:sz w:val="28"/>
          <w:szCs w:val="28"/>
        </w:rPr>
      </w:pPr>
      <w:r w:rsidRPr="002F2DF6">
        <w:rPr>
          <w:rFonts w:ascii="Times New Roman" w:hAnsi="Times New Roman" w:cs="Times New Roman"/>
          <w:sz w:val="28"/>
          <w:szCs w:val="28"/>
        </w:rPr>
        <w:t xml:space="preserve">Математика в начальных классах является основным учебным предметом. Младшие школьники усваивают систему важнейших математических понятий, овладевают умениями и навыками в области счета, письма, речи, без чего невозможно успешное обучение в школе. Велико воспитательное значение математики: она открывает младшим школьникам дидактические игры занимательного характера.  Как известно, знания, полученные без интереса, не становятся полезными. Поэтому одной из труднейших и важнейших задач дидактики как была, так и остается проблема воспитания </w:t>
      </w:r>
      <w:r w:rsidRPr="002F2DF6">
        <w:rPr>
          <w:rFonts w:ascii="Times New Roman" w:hAnsi="Times New Roman" w:cs="Times New Roman"/>
          <w:sz w:val="28"/>
          <w:szCs w:val="28"/>
        </w:rPr>
        <w:lastRenderedPageBreak/>
        <w:t>интереса к учению.  Познавательный интерес в трудах психологов и педагогов изучен достаточно тщательно. Но все-таки остаются</w:t>
      </w:r>
      <w:r>
        <w:rPr>
          <w:rFonts w:ascii="Times New Roman" w:hAnsi="Times New Roman" w:cs="Times New Roman"/>
          <w:sz w:val="28"/>
          <w:szCs w:val="28"/>
        </w:rPr>
        <w:t xml:space="preserve"> нерешенными некоторые вопросы. </w:t>
      </w:r>
      <w:r w:rsidRPr="002F2DF6">
        <w:rPr>
          <w:rFonts w:ascii="Times New Roman" w:hAnsi="Times New Roman" w:cs="Times New Roman"/>
          <w:sz w:val="28"/>
          <w:szCs w:val="28"/>
        </w:rPr>
        <w:t>Главный из них – как вызвать устойчивый познавательный интерес.  Развитие познавательного интереса актуально с точки зрения общества. Так, например, в Федеральном законе «Об образовании в Российской Федерации» определено, что «Начальное общее образование направлено на формирование положительной мотивации». Наиболее острые проблемы в области обучения связаны с отсутствием мотивации к получению образования у многих школьников.</w:t>
      </w:r>
    </w:p>
    <w:p w:rsidR="00F66EEA" w:rsidRDefault="00F66EEA" w:rsidP="00F66EEA">
      <w:pPr>
        <w:spacing w:line="360" w:lineRule="auto"/>
        <w:jc w:val="both"/>
        <w:rPr>
          <w:rFonts w:ascii="Times New Roman" w:hAnsi="Times New Roman" w:cs="Times New Roman"/>
          <w:sz w:val="28"/>
          <w:szCs w:val="28"/>
        </w:rPr>
      </w:pPr>
    </w:p>
    <w:p w:rsidR="00F66EEA" w:rsidRDefault="00F66EEA" w:rsidP="00F66EEA">
      <w:pPr>
        <w:spacing w:line="360" w:lineRule="auto"/>
        <w:jc w:val="both"/>
        <w:rPr>
          <w:rFonts w:ascii="Times New Roman" w:hAnsi="Times New Roman" w:cs="Times New Roman"/>
          <w:sz w:val="28"/>
          <w:szCs w:val="28"/>
        </w:rPr>
      </w:pPr>
    </w:p>
    <w:p w:rsidR="00F66EEA" w:rsidRDefault="00F66EEA" w:rsidP="00F66EEA">
      <w:pPr>
        <w:spacing w:line="360" w:lineRule="auto"/>
        <w:jc w:val="both"/>
        <w:rPr>
          <w:rFonts w:ascii="Times New Roman" w:hAnsi="Times New Roman" w:cs="Times New Roman"/>
          <w:sz w:val="28"/>
          <w:szCs w:val="28"/>
        </w:rPr>
      </w:pPr>
    </w:p>
    <w:p w:rsidR="00F66EEA" w:rsidRDefault="00F66EEA" w:rsidP="00F66EEA">
      <w:pPr>
        <w:spacing w:line="360" w:lineRule="auto"/>
        <w:jc w:val="both"/>
        <w:rPr>
          <w:rFonts w:ascii="Times New Roman" w:hAnsi="Times New Roman" w:cs="Times New Roman"/>
          <w:sz w:val="28"/>
          <w:szCs w:val="28"/>
        </w:rPr>
      </w:pPr>
    </w:p>
    <w:p w:rsidR="00F66EEA" w:rsidRDefault="00F66EEA" w:rsidP="00F66EEA">
      <w:pPr>
        <w:spacing w:line="360" w:lineRule="auto"/>
        <w:jc w:val="both"/>
        <w:rPr>
          <w:rFonts w:ascii="Times New Roman" w:hAnsi="Times New Roman" w:cs="Times New Roman"/>
          <w:sz w:val="28"/>
          <w:szCs w:val="28"/>
        </w:rPr>
      </w:pPr>
    </w:p>
    <w:p w:rsidR="003336A6" w:rsidRDefault="003336A6" w:rsidP="00493A88">
      <w:pPr>
        <w:spacing w:line="360" w:lineRule="auto"/>
        <w:jc w:val="both"/>
        <w:rPr>
          <w:rFonts w:ascii="Times New Roman" w:hAnsi="Times New Roman" w:cs="Times New Roman"/>
          <w:sz w:val="28"/>
          <w:szCs w:val="28"/>
        </w:rPr>
      </w:pPr>
    </w:p>
    <w:p w:rsidR="00F66EEA" w:rsidRDefault="00493A88" w:rsidP="008D4F5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«Математическая гусеница»</w:t>
      </w:r>
    </w:p>
    <w:p w:rsidR="00493A88" w:rsidRDefault="003336A6" w:rsidP="008D4F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Описание: Игра математическая гусеница служит для улучшения</w:t>
      </w:r>
      <w:r w:rsidR="00493A88">
        <w:rPr>
          <w:rFonts w:ascii="Times New Roman" w:hAnsi="Times New Roman" w:cs="Times New Roman"/>
          <w:sz w:val="28"/>
          <w:szCs w:val="28"/>
        </w:rPr>
        <w:t xml:space="preserve"> навыка устного счета у </w:t>
      </w:r>
      <w:r w:rsidR="00493A88" w:rsidRPr="00493A88">
        <w:rPr>
          <w:rFonts w:ascii="Times New Roman" w:hAnsi="Times New Roman" w:cs="Times New Roman"/>
          <w:sz w:val="28"/>
          <w:szCs w:val="28"/>
        </w:rPr>
        <w:t>обучающихся</w:t>
      </w:r>
      <w:r w:rsidR="00493A88">
        <w:rPr>
          <w:rFonts w:ascii="Times New Roman" w:hAnsi="Times New Roman" w:cs="Times New Roman"/>
          <w:sz w:val="28"/>
          <w:szCs w:val="28"/>
        </w:rPr>
        <w:t>.</w:t>
      </w:r>
    </w:p>
    <w:p w:rsidR="00E5036E" w:rsidRDefault="00E5036E" w:rsidP="00E503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Класс: 1</w:t>
      </w:r>
    </w:p>
    <w:p w:rsidR="00E5036E" w:rsidRDefault="00E5036E" w:rsidP="00E503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УМК: «Школа России»</w:t>
      </w:r>
    </w:p>
    <w:p w:rsidR="003336A6" w:rsidRDefault="00E5036E" w:rsidP="00E503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 урока: «Вычитание вида 11-_»</w:t>
      </w:r>
    </w:p>
    <w:p w:rsidR="008D4F5C" w:rsidRDefault="008D4F5C" w:rsidP="00E503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w:t>
      </w:r>
    </w:p>
    <w:tbl>
      <w:tblPr>
        <w:tblStyle w:val="a3"/>
        <w:tblW w:w="0" w:type="auto"/>
        <w:tblLook w:val="04A0" w:firstRow="1" w:lastRow="0" w:firstColumn="1" w:lastColumn="0" w:noHBand="0" w:noVBand="1"/>
      </w:tblPr>
      <w:tblGrid>
        <w:gridCol w:w="2043"/>
        <w:gridCol w:w="3055"/>
        <w:gridCol w:w="1843"/>
      </w:tblGrid>
      <w:tr w:rsidR="00493A88" w:rsidRPr="008D4F5C" w:rsidTr="00493A88">
        <w:tc>
          <w:tcPr>
            <w:tcW w:w="2043" w:type="dxa"/>
          </w:tcPr>
          <w:p w:rsidR="00493A88" w:rsidRPr="008D4F5C" w:rsidRDefault="00493A88" w:rsidP="00493A88">
            <w:pPr>
              <w:jc w:val="center"/>
              <w:rPr>
                <w:rFonts w:ascii="Times New Roman" w:hAnsi="Times New Roman" w:cs="Times New Roman"/>
                <w:b/>
                <w:sz w:val="24"/>
                <w:szCs w:val="28"/>
              </w:rPr>
            </w:pPr>
            <w:r w:rsidRPr="008D4F5C">
              <w:rPr>
                <w:rFonts w:ascii="Times New Roman" w:hAnsi="Times New Roman" w:cs="Times New Roman"/>
                <w:b/>
                <w:sz w:val="24"/>
                <w:szCs w:val="28"/>
              </w:rPr>
              <w:t>Этап урока</w:t>
            </w:r>
          </w:p>
        </w:tc>
        <w:tc>
          <w:tcPr>
            <w:tcW w:w="3055" w:type="dxa"/>
          </w:tcPr>
          <w:p w:rsidR="00493A88" w:rsidRPr="008D4F5C" w:rsidRDefault="00493A88" w:rsidP="00493A88">
            <w:pPr>
              <w:jc w:val="center"/>
              <w:rPr>
                <w:rFonts w:ascii="Times New Roman" w:hAnsi="Times New Roman" w:cs="Times New Roman"/>
                <w:b/>
                <w:sz w:val="24"/>
                <w:szCs w:val="28"/>
              </w:rPr>
            </w:pPr>
            <w:r w:rsidRPr="008D4F5C">
              <w:rPr>
                <w:rFonts w:ascii="Times New Roman" w:hAnsi="Times New Roman" w:cs="Times New Roman"/>
                <w:b/>
                <w:sz w:val="24"/>
                <w:szCs w:val="28"/>
              </w:rPr>
              <w:t>Деятельность учителя</w:t>
            </w:r>
          </w:p>
        </w:tc>
        <w:tc>
          <w:tcPr>
            <w:tcW w:w="1843" w:type="dxa"/>
          </w:tcPr>
          <w:p w:rsidR="00493A88" w:rsidRPr="008D4F5C" w:rsidRDefault="00493A88" w:rsidP="00493A88">
            <w:pPr>
              <w:jc w:val="center"/>
              <w:rPr>
                <w:rFonts w:ascii="Times New Roman" w:hAnsi="Times New Roman" w:cs="Times New Roman"/>
                <w:b/>
                <w:sz w:val="24"/>
                <w:szCs w:val="28"/>
              </w:rPr>
            </w:pPr>
            <w:r w:rsidRPr="008D4F5C">
              <w:rPr>
                <w:rFonts w:ascii="Times New Roman" w:hAnsi="Times New Roman" w:cs="Times New Roman"/>
                <w:b/>
                <w:sz w:val="24"/>
                <w:szCs w:val="28"/>
              </w:rPr>
              <w:t>Деятельность обучающихся</w:t>
            </w:r>
          </w:p>
        </w:tc>
      </w:tr>
      <w:tr w:rsidR="00493A88" w:rsidRPr="008D4F5C" w:rsidTr="00493A88">
        <w:tc>
          <w:tcPr>
            <w:tcW w:w="2043" w:type="dxa"/>
          </w:tcPr>
          <w:p w:rsidR="00493A88" w:rsidRPr="008D4F5C" w:rsidRDefault="00493A88" w:rsidP="00493A88">
            <w:pPr>
              <w:jc w:val="center"/>
              <w:rPr>
                <w:rFonts w:ascii="Times New Roman" w:hAnsi="Times New Roman" w:cs="Times New Roman"/>
                <w:b/>
                <w:sz w:val="24"/>
                <w:szCs w:val="28"/>
              </w:rPr>
            </w:pPr>
            <w:r w:rsidRPr="008D4F5C">
              <w:rPr>
                <w:rFonts w:ascii="Times New Roman" w:hAnsi="Times New Roman" w:cs="Times New Roman"/>
                <w:b/>
                <w:sz w:val="24"/>
                <w:szCs w:val="28"/>
              </w:rPr>
              <w:t>Актуализация знаний</w:t>
            </w:r>
          </w:p>
        </w:tc>
        <w:tc>
          <w:tcPr>
            <w:tcW w:w="3055" w:type="dxa"/>
          </w:tcPr>
          <w:p w:rsidR="00493A88" w:rsidRPr="008D4F5C" w:rsidRDefault="00493A88" w:rsidP="00493A88">
            <w:pPr>
              <w:jc w:val="both"/>
              <w:rPr>
                <w:rFonts w:ascii="Times New Roman" w:hAnsi="Times New Roman" w:cs="Times New Roman"/>
                <w:sz w:val="24"/>
                <w:szCs w:val="28"/>
              </w:rPr>
            </w:pPr>
            <w:r w:rsidRPr="008D4F5C">
              <w:rPr>
                <w:rFonts w:ascii="Times New Roman" w:hAnsi="Times New Roman" w:cs="Times New Roman"/>
                <w:sz w:val="24"/>
                <w:szCs w:val="28"/>
              </w:rPr>
              <w:t>Для того, чтобы улучшить навык устного счета, я предлагаю вам поиграть в игру, которая называется «Математическая гусеница».</w:t>
            </w:r>
          </w:p>
          <w:p w:rsidR="00493A88" w:rsidRPr="008D4F5C" w:rsidRDefault="00493A88" w:rsidP="00493A88">
            <w:pPr>
              <w:jc w:val="both"/>
              <w:rPr>
                <w:rFonts w:ascii="Times New Roman" w:hAnsi="Times New Roman" w:cs="Times New Roman"/>
                <w:sz w:val="24"/>
                <w:szCs w:val="28"/>
              </w:rPr>
            </w:pPr>
            <w:r w:rsidRPr="008D4F5C">
              <w:rPr>
                <w:rFonts w:ascii="Times New Roman" w:hAnsi="Times New Roman" w:cs="Times New Roman"/>
                <w:sz w:val="24"/>
                <w:szCs w:val="28"/>
              </w:rPr>
              <w:t>Обратите внимание на доску, на ней находятся кружки, но они не простые, на каждом кружке есть пример, который вам нужно решить. Решать примеры вы будете устно! Решив все примеры правильно, мы с вами получим гусеницу!</w:t>
            </w:r>
          </w:p>
        </w:tc>
        <w:tc>
          <w:tcPr>
            <w:tcW w:w="1843" w:type="dxa"/>
          </w:tcPr>
          <w:p w:rsidR="00493A88" w:rsidRPr="008D4F5C" w:rsidRDefault="0090251B" w:rsidP="00493A88">
            <w:pPr>
              <w:jc w:val="both"/>
              <w:rPr>
                <w:rFonts w:ascii="Times New Roman" w:hAnsi="Times New Roman" w:cs="Times New Roman"/>
                <w:sz w:val="24"/>
                <w:szCs w:val="28"/>
              </w:rPr>
            </w:pPr>
            <w:r w:rsidRPr="008D4F5C">
              <w:rPr>
                <w:rFonts w:ascii="Times New Roman" w:hAnsi="Times New Roman" w:cs="Times New Roman"/>
                <w:sz w:val="24"/>
                <w:szCs w:val="28"/>
              </w:rPr>
              <w:t xml:space="preserve">Слушают </w:t>
            </w:r>
          </w:p>
          <w:p w:rsidR="0090251B" w:rsidRPr="008D4F5C" w:rsidRDefault="0090251B" w:rsidP="00493A88">
            <w:pPr>
              <w:jc w:val="both"/>
              <w:rPr>
                <w:rFonts w:ascii="Times New Roman" w:hAnsi="Times New Roman" w:cs="Times New Roman"/>
                <w:sz w:val="24"/>
                <w:szCs w:val="28"/>
              </w:rPr>
            </w:pPr>
          </w:p>
          <w:p w:rsidR="0090251B" w:rsidRPr="008D4F5C" w:rsidRDefault="0090251B" w:rsidP="00493A88">
            <w:pPr>
              <w:jc w:val="both"/>
              <w:rPr>
                <w:rFonts w:ascii="Times New Roman" w:hAnsi="Times New Roman" w:cs="Times New Roman"/>
                <w:sz w:val="24"/>
                <w:szCs w:val="28"/>
              </w:rPr>
            </w:pPr>
          </w:p>
          <w:p w:rsidR="0090251B" w:rsidRPr="008D4F5C" w:rsidRDefault="0090251B" w:rsidP="00493A88">
            <w:pPr>
              <w:jc w:val="both"/>
              <w:rPr>
                <w:rFonts w:ascii="Times New Roman" w:hAnsi="Times New Roman" w:cs="Times New Roman"/>
                <w:sz w:val="24"/>
                <w:szCs w:val="28"/>
              </w:rPr>
            </w:pPr>
          </w:p>
          <w:p w:rsidR="0090251B" w:rsidRPr="008D4F5C" w:rsidRDefault="0090251B" w:rsidP="00493A88">
            <w:pPr>
              <w:jc w:val="both"/>
              <w:rPr>
                <w:rFonts w:ascii="Times New Roman" w:hAnsi="Times New Roman" w:cs="Times New Roman"/>
                <w:sz w:val="24"/>
                <w:szCs w:val="28"/>
              </w:rPr>
            </w:pPr>
          </w:p>
          <w:p w:rsidR="0090251B" w:rsidRPr="008D4F5C" w:rsidRDefault="0090251B" w:rsidP="00493A88">
            <w:pPr>
              <w:jc w:val="both"/>
              <w:rPr>
                <w:rFonts w:ascii="Times New Roman" w:hAnsi="Times New Roman" w:cs="Times New Roman"/>
                <w:sz w:val="24"/>
                <w:szCs w:val="28"/>
              </w:rPr>
            </w:pPr>
          </w:p>
          <w:p w:rsidR="0090251B" w:rsidRPr="008D4F5C" w:rsidRDefault="0090251B" w:rsidP="00493A88">
            <w:pPr>
              <w:jc w:val="both"/>
              <w:rPr>
                <w:rFonts w:ascii="Times New Roman" w:hAnsi="Times New Roman" w:cs="Times New Roman"/>
                <w:sz w:val="24"/>
                <w:szCs w:val="28"/>
              </w:rPr>
            </w:pPr>
          </w:p>
          <w:p w:rsidR="0090251B" w:rsidRPr="008D4F5C" w:rsidRDefault="0090251B" w:rsidP="00493A88">
            <w:pPr>
              <w:jc w:val="both"/>
              <w:rPr>
                <w:rFonts w:ascii="Times New Roman" w:hAnsi="Times New Roman" w:cs="Times New Roman"/>
                <w:sz w:val="24"/>
                <w:szCs w:val="28"/>
              </w:rPr>
            </w:pPr>
          </w:p>
          <w:p w:rsidR="0090251B" w:rsidRPr="008D4F5C" w:rsidRDefault="0090251B" w:rsidP="00493A88">
            <w:pPr>
              <w:jc w:val="both"/>
              <w:rPr>
                <w:rFonts w:ascii="Times New Roman" w:hAnsi="Times New Roman" w:cs="Times New Roman"/>
                <w:sz w:val="24"/>
                <w:szCs w:val="28"/>
              </w:rPr>
            </w:pPr>
            <w:r w:rsidRPr="008D4F5C">
              <w:rPr>
                <w:rFonts w:ascii="Times New Roman" w:hAnsi="Times New Roman" w:cs="Times New Roman"/>
                <w:sz w:val="24"/>
                <w:szCs w:val="28"/>
              </w:rPr>
              <w:t>Смотрят на доску</w:t>
            </w:r>
          </w:p>
          <w:p w:rsidR="0090251B" w:rsidRPr="008D4F5C" w:rsidRDefault="0090251B" w:rsidP="00493A88">
            <w:pPr>
              <w:jc w:val="both"/>
              <w:rPr>
                <w:rFonts w:ascii="Times New Roman" w:hAnsi="Times New Roman" w:cs="Times New Roman"/>
                <w:sz w:val="24"/>
                <w:szCs w:val="28"/>
              </w:rPr>
            </w:pPr>
          </w:p>
          <w:p w:rsidR="0090251B" w:rsidRPr="008D4F5C" w:rsidRDefault="0090251B" w:rsidP="00493A88">
            <w:pPr>
              <w:jc w:val="both"/>
              <w:rPr>
                <w:rFonts w:ascii="Times New Roman" w:hAnsi="Times New Roman" w:cs="Times New Roman"/>
                <w:sz w:val="24"/>
                <w:szCs w:val="28"/>
              </w:rPr>
            </w:pPr>
            <w:r w:rsidRPr="008D4F5C">
              <w:rPr>
                <w:rFonts w:ascii="Times New Roman" w:hAnsi="Times New Roman" w:cs="Times New Roman"/>
                <w:sz w:val="24"/>
                <w:szCs w:val="28"/>
              </w:rPr>
              <w:t>Слушают инструктаж (правила игры)</w:t>
            </w:r>
          </w:p>
        </w:tc>
      </w:tr>
    </w:tbl>
    <w:p w:rsidR="000C33A0" w:rsidRDefault="000C33A0" w:rsidP="00B20A31">
      <w:pPr>
        <w:spacing w:after="0" w:line="360" w:lineRule="auto"/>
        <w:jc w:val="center"/>
        <w:rPr>
          <w:rFonts w:ascii="Times New Roman" w:hAnsi="Times New Roman" w:cs="Times New Roman"/>
          <w:sz w:val="28"/>
          <w:szCs w:val="28"/>
        </w:rPr>
      </w:pPr>
    </w:p>
    <w:p w:rsidR="000C33A0" w:rsidRDefault="000C33A0" w:rsidP="00B20A31">
      <w:pPr>
        <w:spacing w:after="0" w:line="360" w:lineRule="auto"/>
        <w:jc w:val="center"/>
        <w:rPr>
          <w:rFonts w:ascii="Times New Roman" w:hAnsi="Times New Roman" w:cs="Times New Roman"/>
          <w:sz w:val="28"/>
          <w:szCs w:val="28"/>
        </w:rPr>
      </w:pPr>
    </w:p>
    <w:p w:rsidR="000C33A0" w:rsidRDefault="000C33A0" w:rsidP="00B20A31">
      <w:pPr>
        <w:spacing w:after="0" w:line="360" w:lineRule="auto"/>
        <w:jc w:val="center"/>
        <w:rPr>
          <w:rFonts w:ascii="Times New Roman" w:hAnsi="Times New Roman" w:cs="Times New Roman"/>
          <w:sz w:val="28"/>
          <w:szCs w:val="28"/>
        </w:rPr>
      </w:pPr>
    </w:p>
    <w:p w:rsidR="00493A88" w:rsidRDefault="00257986" w:rsidP="00B20A3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«Математический морской бой»</w:t>
      </w:r>
    </w:p>
    <w:p w:rsidR="0090251B" w:rsidRDefault="00E5036E" w:rsidP="008D4F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Описание: Проведение игры «Математический морской бой» представлено для закрепления полученных знаний на уроке. </w:t>
      </w:r>
    </w:p>
    <w:p w:rsidR="008D4F5C" w:rsidRPr="008D4F5C" w:rsidRDefault="008D4F5C" w:rsidP="008D4F5C">
      <w:pPr>
        <w:spacing w:after="0" w:line="360" w:lineRule="auto"/>
        <w:jc w:val="both"/>
        <w:rPr>
          <w:rFonts w:ascii="Times New Roman" w:hAnsi="Times New Roman" w:cs="Times New Roman"/>
          <w:sz w:val="28"/>
          <w:szCs w:val="28"/>
        </w:rPr>
      </w:pPr>
      <w:r w:rsidRPr="008D4F5C">
        <w:rPr>
          <w:rFonts w:ascii="Times New Roman" w:hAnsi="Times New Roman" w:cs="Times New Roman"/>
          <w:sz w:val="28"/>
          <w:szCs w:val="28"/>
        </w:rPr>
        <w:t>Класс: 1</w:t>
      </w:r>
    </w:p>
    <w:p w:rsidR="008D4F5C" w:rsidRPr="008D4F5C" w:rsidRDefault="008D4F5C" w:rsidP="008D4F5C">
      <w:pPr>
        <w:spacing w:after="0" w:line="360" w:lineRule="auto"/>
        <w:jc w:val="both"/>
        <w:rPr>
          <w:rFonts w:ascii="Times New Roman" w:hAnsi="Times New Roman" w:cs="Times New Roman"/>
          <w:sz w:val="28"/>
          <w:szCs w:val="28"/>
        </w:rPr>
      </w:pPr>
      <w:r w:rsidRPr="008D4F5C">
        <w:rPr>
          <w:rFonts w:ascii="Times New Roman" w:hAnsi="Times New Roman" w:cs="Times New Roman"/>
          <w:sz w:val="28"/>
          <w:szCs w:val="28"/>
        </w:rPr>
        <w:t>УМК: «Школа России»</w:t>
      </w:r>
    </w:p>
    <w:p w:rsidR="008D4F5C" w:rsidRDefault="000F2BBC" w:rsidP="008D4F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 урока: «Вычитание вида 12</w:t>
      </w:r>
      <w:r w:rsidR="008D4F5C" w:rsidRPr="008D4F5C">
        <w:rPr>
          <w:rFonts w:ascii="Times New Roman" w:hAnsi="Times New Roman" w:cs="Times New Roman"/>
          <w:sz w:val="28"/>
          <w:szCs w:val="28"/>
        </w:rPr>
        <w:t>-_»</w:t>
      </w:r>
    </w:p>
    <w:p w:rsidR="00E5036E" w:rsidRDefault="00E5036E" w:rsidP="00E5036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w:t>
      </w:r>
    </w:p>
    <w:tbl>
      <w:tblPr>
        <w:tblStyle w:val="a3"/>
        <w:tblW w:w="0" w:type="auto"/>
        <w:tblLook w:val="04A0" w:firstRow="1" w:lastRow="0" w:firstColumn="1" w:lastColumn="0" w:noHBand="0" w:noVBand="1"/>
      </w:tblPr>
      <w:tblGrid>
        <w:gridCol w:w="1964"/>
        <w:gridCol w:w="3099"/>
        <w:gridCol w:w="1878"/>
      </w:tblGrid>
      <w:tr w:rsidR="000F2BBC" w:rsidTr="000F2BBC">
        <w:tc>
          <w:tcPr>
            <w:tcW w:w="1966" w:type="dxa"/>
          </w:tcPr>
          <w:p w:rsidR="000F2BBC" w:rsidRPr="000F2BBC" w:rsidRDefault="000F2BBC" w:rsidP="000F2BBC">
            <w:pPr>
              <w:jc w:val="center"/>
              <w:rPr>
                <w:rFonts w:ascii="Times New Roman" w:hAnsi="Times New Roman" w:cs="Times New Roman"/>
                <w:b/>
                <w:sz w:val="24"/>
                <w:szCs w:val="28"/>
              </w:rPr>
            </w:pPr>
            <w:r>
              <w:rPr>
                <w:rFonts w:ascii="Times New Roman" w:hAnsi="Times New Roman" w:cs="Times New Roman"/>
                <w:b/>
                <w:sz w:val="24"/>
                <w:szCs w:val="28"/>
              </w:rPr>
              <w:t>Этап урока</w:t>
            </w:r>
          </w:p>
        </w:tc>
        <w:tc>
          <w:tcPr>
            <w:tcW w:w="3132" w:type="dxa"/>
          </w:tcPr>
          <w:p w:rsidR="000F2BBC" w:rsidRPr="000F2BBC" w:rsidRDefault="000F2BBC" w:rsidP="000F2BBC">
            <w:pPr>
              <w:jc w:val="center"/>
              <w:rPr>
                <w:rFonts w:ascii="Times New Roman" w:hAnsi="Times New Roman" w:cs="Times New Roman"/>
                <w:b/>
                <w:sz w:val="24"/>
                <w:szCs w:val="28"/>
              </w:rPr>
            </w:pPr>
            <w:r>
              <w:rPr>
                <w:rFonts w:ascii="Times New Roman" w:hAnsi="Times New Roman" w:cs="Times New Roman"/>
                <w:b/>
                <w:sz w:val="24"/>
                <w:szCs w:val="28"/>
              </w:rPr>
              <w:t xml:space="preserve">Деятельность учителя </w:t>
            </w:r>
          </w:p>
        </w:tc>
        <w:tc>
          <w:tcPr>
            <w:tcW w:w="1843" w:type="dxa"/>
          </w:tcPr>
          <w:p w:rsidR="000F2BBC" w:rsidRPr="000F2BBC" w:rsidRDefault="000F2BBC" w:rsidP="000F2BBC">
            <w:pPr>
              <w:jc w:val="center"/>
              <w:rPr>
                <w:rFonts w:ascii="Times New Roman" w:hAnsi="Times New Roman" w:cs="Times New Roman"/>
                <w:b/>
                <w:sz w:val="24"/>
                <w:szCs w:val="28"/>
              </w:rPr>
            </w:pPr>
            <w:r>
              <w:rPr>
                <w:rFonts w:ascii="Times New Roman" w:hAnsi="Times New Roman" w:cs="Times New Roman"/>
                <w:b/>
                <w:sz w:val="24"/>
                <w:szCs w:val="28"/>
              </w:rPr>
              <w:t>Деятельность обучающихся</w:t>
            </w:r>
          </w:p>
        </w:tc>
      </w:tr>
      <w:tr w:rsidR="000F2BBC" w:rsidTr="000F2BBC">
        <w:tc>
          <w:tcPr>
            <w:tcW w:w="1966" w:type="dxa"/>
          </w:tcPr>
          <w:p w:rsidR="000F2BBC" w:rsidRPr="000F2BBC" w:rsidRDefault="000F2BBC" w:rsidP="000F2BBC">
            <w:pPr>
              <w:jc w:val="center"/>
              <w:rPr>
                <w:rFonts w:ascii="Times New Roman" w:hAnsi="Times New Roman" w:cs="Times New Roman"/>
                <w:b/>
                <w:sz w:val="24"/>
                <w:szCs w:val="28"/>
              </w:rPr>
            </w:pPr>
            <w:r>
              <w:rPr>
                <w:rFonts w:ascii="Times New Roman" w:hAnsi="Times New Roman" w:cs="Times New Roman"/>
                <w:b/>
                <w:sz w:val="24"/>
                <w:szCs w:val="28"/>
              </w:rPr>
              <w:t>Осуществление контроля и коррекции знаний</w:t>
            </w:r>
          </w:p>
        </w:tc>
        <w:tc>
          <w:tcPr>
            <w:tcW w:w="3132" w:type="dxa"/>
          </w:tcPr>
          <w:p w:rsidR="000F2BBC" w:rsidRDefault="00E44DD6" w:rsidP="000F2BBC">
            <w:pPr>
              <w:jc w:val="both"/>
              <w:rPr>
                <w:rFonts w:ascii="Times New Roman" w:hAnsi="Times New Roman" w:cs="Times New Roman"/>
                <w:sz w:val="24"/>
                <w:szCs w:val="28"/>
              </w:rPr>
            </w:pPr>
            <w:r>
              <w:rPr>
                <w:rFonts w:ascii="Times New Roman" w:hAnsi="Times New Roman" w:cs="Times New Roman"/>
                <w:sz w:val="24"/>
                <w:szCs w:val="28"/>
              </w:rPr>
              <w:t>Для того, чтобы проверить как вы усвоили тему урока, мы с вами сыграем в игру «Математический морской бой»!</w:t>
            </w:r>
          </w:p>
          <w:p w:rsidR="0028769E" w:rsidRDefault="004C0964" w:rsidP="000F2BBC">
            <w:pPr>
              <w:jc w:val="both"/>
              <w:rPr>
                <w:rFonts w:ascii="Times New Roman" w:hAnsi="Times New Roman" w:cs="Times New Roman"/>
                <w:sz w:val="24"/>
                <w:szCs w:val="28"/>
              </w:rPr>
            </w:pPr>
            <w:r>
              <w:rPr>
                <w:rFonts w:ascii="Times New Roman" w:hAnsi="Times New Roman" w:cs="Times New Roman"/>
                <w:sz w:val="24"/>
                <w:szCs w:val="28"/>
              </w:rPr>
              <w:t>Обратите внимание на доску</w:t>
            </w:r>
            <w:r w:rsidR="0028769E">
              <w:rPr>
                <w:rFonts w:ascii="Times New Roman" w:hAnsi="Times New Roman" w:cs="Times New Roman"/>
                <w:sz w:val="24"/>
                <w:szCs w:val="28"/>
              </w:rPr>
              <w:t xml:space="preserve">, </w:t>
            </w:r>
            <w:r>
              <w:rPr>
                <w:rFonts w:ascii="Times New Roman" w:hAnsi="Times New Roman" w:cs="Times New Roman"/>
                <w:sz w:val="24"/>
                <w:szCs w:val="28"/>
              </w:rPr>
              <w:t xml:space="preserve">на ней </w:t>
            </w:r>
            <w:r w:rsidR="0028769E">
              <w:rPr>
                <w:rFonts w:ascii="Times New Roman" w:hAnsi="Times New Roman" w:cs="Times New Roman"/>
                <w:sz w:val="24"/>
                <w:szCs w:val="28"/>
              </w:rPr>
              <w:t>представлено поле морского боя (демонстрирую, прогова</w:t>
            </w:r>
            <w:r w:rsidR="002E586C">
              <w:rPr>
                <w:rFonts w:ascii="Times New Roman" w:hAnsi="Times New Roman" w:cs="Times New Roman"/>
                <w:sz w:val="24"/>
                <w:szCs w:val="28"/>
              </w:rPr>
              <w:t>риваю обучающимся название поля).</w:t>
            </w:r>
          </w:p>
          <w:p w:rsidR="00B20A31" w:rsidRDefault="00B20A31" w:rsidP="000F2BBC">
            <w:pPr>
              <w:jc w:val="both"/>
              <w:rPr>
                <w:rFonts w:ascii="Times New Roman" w:hAnsi="Times New Roman" w:cs="Times New Roman"/>
                <w:sz w:val="24"/>
                <w:szCs w:val="28"/>
              </w:rPr>
            </w:pPr>
            <w:r>
              <w:rPr>
                <w:rFonts w:ascii="Times New Roman" w:hAnsi="Times New Roman" w:cs="Times New Roman"/>
                <w:sz w:val="24"/>
                <w:szCs w:val="28"/>
              </w:rPr>
              <w:t>Играть вы будете в группа</w:t>
            </w:r>
            <w:r w:rsidR="00B30609">
              <w:rPr>
                <w:rFonts w:ascii="Times New Roman" w:hAnsi="Times New Roman" w:cs="Times New Roman"/>
                <w:sz w:val="24"/>
                <w:szCs w:val="28"/>
              </w:rPr>
              <w:t>х</w:t>
            </w:r>
            <w:r>
              <w:rPr>
                <w:rFonts w:ascii="Times New Roman" w:hAnsi="Times New Roman" w:cs="Times New Roman"/>
                <w:sz w:val="24"/>
                <w:szCs w:val="28"/>
              </w:rPr>
              <w:t xml:space="preserve"> – командах (распределяю команды).</w:t>
            </w:r>
          </w:p>
          <w:p w:rsidR="00B20A31" w:rsidRDefault="00B20A31" w:rsidP="000F2BBC">
            <w:pPr>
              <w:jc w:val="both"/>
              <w:rPr>
                <w:rFonts w:ascii="Times New Roman" w:hAnsi="Times New Roman" w:cs="Times New Roman"/>
                <w:sz w:val="24"/>
                <w:szCs w:val="28"/>
              </w:rPr>
            </w:pPr>
            <w:r>
              <w:rPr>
                <w:rFonts w:ascii="Times New Roman" w:hAnsi="Times New Roman" w:cs="Times New Roman"/>
                <w:sz w:val="24"/>
                <w:szCs w:val="28"/>
              </w:rPr>
              <w:t>Вспомним правила работы в группе!</w:t>
            </w:r>
          </w:p>
          <w:p w:rsidR="00B20A31" w:rsidRDefault="00B20A31" w:rsidP="000F2BBC">
            <w:pPr>
              <w:jc w:val="both"/>
              <w:rPr>
                <w:rFonts w:ascii="Times New Roman" w:hAnsi="Times New Roman" w:cs="Times New Roman"/>
                <w:sz w:val="24"/>
                <w:szCs w:val="28"/>
              </w:rPr>
            </w:pPr>
            <w:r>
              <w:rPr>
                <w:rFonts w:ascii="Times New Roman" w:hAnsi="Times New Roman" w:cs="Times New Roman"/>
                <w:sz w:val="24"/>
                <w:szCs w:val="28"/>
              </w:rPr>
              <w:t>Отлично!</w:t>
            </w:r>
          </w:p>
          <w:p w:rsidR="00B20A31" w:rsidRDefault="00B20A31" w:rsidP="000F2BBC">
            <w:pPr>
              <w:jc w:val="both"/>
              <w:rPr>
                <w:rFonts w:ascii="Times New Roman" w:hAnsi="Times New Roman" w:cs="Times New Roman"/>
                <w:sz w:val="24"/>
                <w:szCs w:val="28"/>
              </w:rPr>
            </w:pPr>
            <w:r>
              <w:rPr>
                <w:rFonts w:ascii="Times New Roman" w:hAnsi="Times New Roman" w:cs="Times New Roman"/>
                <w:sz w:val="24"/>
                <w:szCs w:val="28"/>
              </w:rPr>
              <w:t xml:space="preserve">Сейчас я расскажу вам правила игры </w:t>
            </w:r>
            <w:r>
              <w:rPr>
                <w:rFonts w:ascii="Times New Roman" w:hAnsi="Times New Roman" w:cs="Times New Roman"/>
                <w:sz w:val="24"/>
                <w:szCs w:val="28"/>
              </w:rPr>
              <w:lastRenderedPageBreak/>
              <w:t>«Математический морской бой», ваша задача внимательно слушать. Вам необходимо выбрать часть поля, затем если вы попали в цель, вам необходимо решить пример, пример вы будете решать устно. Выиграет та команда, которое попадет в цель большего всего.</w:t>
            </w:r>
          </w:p>
          <w:p w:rsidR="00B20A31" w:rsidRPr="000F2BBC" w:rsidRDefault="00B20A31" w:rsidP="000F2BBC">
            <w:pPr>
              <w:jc w:val="both"/>
              <w:rPr>
                <w:rFonts w:ascii="Times New Roman" w:hAnsi="Times New Roman" w:cs="Times New Roman"/>
                <w:sz w:val="24"/>
                <w:szCs w:val="28"/>
              </w:rPr>
            </w:pPr>
            <w:r>
              <w:rPr>
                <w:rFonts w:ascii="Times New Roman" w:hAnsi="Times New Roman" w:cs="Times New Roman"/>
                <w:sz w:val="24"/>
                <w:szCs w:val="28"/>
              </w:rPr>
              <w:t>Сейчас вам нужно выбрать командира, который будет выбирать цель, а также назначать тех, кто будет решать пример.</w:t>
            </w:r>
          </w:p>
        </w:tc>
        <w:tc>
          <w:tcPr>
            <w:tcW w:w="1843" w:type="dxa"/>
          </w:tcPr>
          <w:p w:rsidR="000F2BBC" w:rsidRDefault="00B30609" w:rsidP="000F2BBC">
            <w:pPr>
              <w:jc w:val="both"/>
              <w:rPr>
                <w:rFonts w:ascii="Times New Roman" w:hAnsi="Times New Roman" w:cs="Times New Roman"/>
                <w:sz w:val="24"/>
                <w:szCs w:val="28"/>
              </w:rPr>
            </w:pPr>
            <w:r>
              <w:rPr>
                <w:rFonts w:ascii="Times New Roman" w:hAnsi="Times New Roman" w:cs="Times New Roman"/>
                <w:sz w:val="24"/>
                <w:szCs w:val="28"/>
              </w:rPr>
              <w:lastRenderedPageBreak/>
              <w:t xml:space="preserve">Слушают </w:t>
            </w:r>
          </w:p>
          <w:p w:rsidR="00B30609" w:rsidRDefault="00B30609" w:rsidP="000F2BBC">
            <w:pPr>
              <w:jc w:val="both"/>
              <w:rPr>
                <w:rFonts w:ascii="Times New Roman" w:hAnsi="Times New Roman" w:cs="Times New Roman"/>
                <w:sz w:val="24"/>
                <w:szCs w:val="28"/>
              </w:rPr>
            </w:pPr>
          </w:p>
          <w:p w:rsidR="00B30609" w:rsidRDefault="00B30609" w:rsidP="000F2BBC">
            <w:pPr>
              <w:jc w:val="both"/>
              <w:rPr>
                <w:rFonts w:ascii="Times New Roman" w:hAnsi="Times New Roman" w:cs="Times New Roman"/>
                <w:sz w:val="24"/>
                <w:szCs w:val="28"/>
              </w:rPr>
            </w:pPr>
          </w:p>
          <w:p w:rsidR="00B30609" w:rsidRDefault="00B30609" w:rsidP="000F2BBC">
            <w:pPr>
              <w:jc w:val="both"/>
              <w:rPr>
                <w:rFonts w:ascii="Times New Roman" w:hAnsi="Times New Roman" w:cs="Times New Roman"/>
                <w:sz w:val="24"/>
                <w:szCs w:val="28"/>
              </w:rPr>
            </w:pPr>
          </w:p>
          <w:p w:rsidR="00B30609" w:rsidRDefault="00B30609" w:rsidP="000F2BBC">
            <w:pPr>
              <w:jc w:val="both"/>
              <w:rPr>
                <w:rFonts w:ascii="Times New Roman" w:hAnsi="Times New Roman" w:cs="Times New Roman"/>
                <w:sz w:val="24"/>
                <w:szCs w:val="28"/>
              </w:rPr>
            </w:pPr>
          </w:p>
          <w:p w:rsidR="00B30609" w:rsidRDefault="00B30609" w:rsidP="000F2BBC">
            <w:pPr>
              <w:jc w:val="both"/>
              <w:rPr>
                <w:rFonts w:ascii="Times New Roman" w:hAnsi="Times New Roman" w:cs="Times New Roman"/>
                <w:sz w:val="24"/>
                <w:szCs w:val="28"/>
              </w:rPr>
            </w:pPr>
            <w:r>
              <w:rPr>
                <w:rFonts w:ascii="Times New Roman" w:hAnsi="Times New Roman" w:cs="Times New Roman"/>
                <w:sz w:val="24"/>
                <w:szCs w:val="28"/>
              </w:rPr>
              <w:t>Смотрят на доску</w:t>
            </w:r>
          </w:p>
          <w:p w:rsidR="00B30609" w:rsidRDefault="00B30609" w:rsidP="000F2BBC">
            <w:pPr>
              <w:jc w:val="both"/>
              <w:rPr>
                <w:rFonts w:ascii="Times New Roman" w:hAnsi="Times New Roman" w:cs="Times New Roman"/>
                <w:sz w:val="24"/>
                <w:szCs w:val="28"/>
              </w:rPr>
            </w:pPr>
          </w:p>
          <w:p w:rsidR="00B30609" w:rsidRDefault="00B30609" w:rsidP="000F2BBC">
            <w:pPr>
              <w:jc w:val="both"/>
              <w:rPr>
                <w:rFonts w:ascii="Times New Roman" w:hAnsi="Times New Roman" w:cs="Times New Roman"/>
                <w:sz w:val="24"/>
                <w:szCs w:val="28"/>
              </w:rPr>
            </w:pPr>
          </w:p>
          <w:p w:rsidR="00B30609" w:rsidRDefault="00B30609" w:rsidP="000F2BBC">
            <w:pPr>
              <w:jc w:val="both"/>
              <w:rPr>
                <w:rFonts w:ascii="Times New Roman" w:hAnsi="Times New Roman" w:cs="Times New Roman"/>
                <w:sz w:val="24"/>
                <w:szCs w:val="28"/>
              </w:rPr>
            </w:pPr>
            <w:r>
              <w:rPr>
                <w:rFonts w:ascii="Times New Roman" w:hAnsi="Times New Roman" w:cs="Times New Roman"/>
                <w:sz w:val="24"/>
                <w:szCs w:val="28"/>
              </w:rPr>
              <w:t xml:space="preserve">Смотрят, слушают </w:t>
            </w:r>
          </w:p>
          <w:p w:rsidR="00B30609" w:rsidRDefault="00B30609" w:rsidP="000F2BBC">
            <w:pPr>
              <w:jc w:val="both"/>
              <w:rPr>
                <w:rFonts w:ascii="Times New Roman" w:hAnsi="Times New Roman" w:cs="Times New Roman"/>
                <w:sz w:val="24"/>
                <w:szCs w:val="28"/>
              </w:rPr>
            </w:pPr>
          </w:p>
          <w:p w:rsidR="00B30609" w:rsidRDefault="00B30609" w:rsidP="000F2BBC">
            <w:pPr>
              <w:jc w:val="both"/>
              <w:rPr>
                <w:rFonts w:ascii="Times New Roman" w:hAnsi="Times New Roman" w:cs="Times New Roman"/>
                <w:sz w:val="24"/>
                <w:szCs w:val="28"/>
              </w:rPr>
            </w:pPr>
            <w:r>
              <w:rPr>
                <w:rFonts w:ascii="Times New Roman" w:hAnsi="Times New Roman" w:cs="Times New Roman"/>
                <w:sz w:val="24"/>
                <w:szCs w:val="28"/>
              </w:rPr>
              <w:t>Распределяются на команды</w:t>
            </w:r>
          </w:p>
          <w:p w:rsidR="00B30609" w:rsidRDefault="00B30609" w:rsidP="000F2BBC">
            <w:pPr>
              <w:jc w:val="both"/>
              <w:rPr>
                <w:rFonts w:ascii="Times New Roman" w:hAnsi="Times New Roman" w:cs="Times New Roman"/>
                <w:sz w:val="24"/>
                <w:szCs w:val="28"/>
              </w:rPr>
            </w:pPr>
          </w:p>
          <w:p w:rsidR="00B30609" w:rsidRDefault="00B30609" w:rsidP="000F2BBC">
            <w:pPr>
              <w:jc w:val="both"/>
              <w:rPr>
                <w:rFonts w:ascii="Times New Roman" w:hAnsi="Times New Roman" w:cs="Times New Roman"/>
                <w:sz w:val="24"/>
                <w:szCs w:val="28"/>
              </w:rPr>
            </w:pPr>
          </w:p>
          <w:p w:rsidR="00B30609" w:rsidRDefault="00B30609" w:rsidP="000F2BBC">
            <w:pPr>
              <w:jc w:val="both"/>
              <w:rPr>
                <w:rFonts w:ascii="Times New Roman" w:hAnsi="Times New Roman" w:cs="Times New Roman"/>
                <w:sz w:val="24"/>
                <w:szCs w:val="28"/>
              </w:rPr>
            </w:pPr>
            <w:r>
              <w:rPr>
                <w:rFonts w:ascii="Times New Roman" w:hAnsi="Times New Roman" w:cs="Times New Roman"/>
                <w:sz w:val="24"/>
                <w:szCs w:val="28"/>
              </w:rPr>
              <w:t xml:space="preserve">Вспоминают правила работы в командах </w:t>
            </w: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r>
              <w:rPr>
                <w:rFonts w:ascii="Times New Roman" w:hAnsi="Times New Roman" w:cs="Times New Roman"/>
                <w:sz w:val="24"/>
                <w:szCs w:val="28"/>
              </w:rPr>
              <w:lastRenderedPageBreak/>
              <w:t xml:space="preserve">Слушают правила игры </w:t>
            </w: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p>
          <w:p w:rsidR="00CC43FC" w:rsidRDefault="00CC43FC" w:rsidP="000F2BBC">
            <w:pPr>
              <w:jc w:val="both"/>
              <w:rPr>
                <w:rFonts w:ascii="Times New Roman" w:hAnsi="Times New Roman" w:cs="Times New Roman"/>
                <w:sz w:val="24"/>
                <w:szCs w:val="28"/>
              </w:rPr>
            </w:pPr>
            <w:r>
              <w:rPr>
                <w:rFonts w:ascii="Times New Roman" w:hAnsi="Times New Roman" w:cs="Times New Roman"/>
                <w:sz w:val="24"/>
                <w:szCs w:val="28"/>
              </w:rPr>
              <w:t>Выбирают командира</w:t>
            </w:r>
          </w:p>
          <w:p w:rsidR="00B30609" w:rsidRDefault="00B30609" w:rsidP="000F2BBC">
            <w:pPr>
              <w:jc w:val="both"/>
              <w:rPr>
                <w:rFonts w:ascii="Times New Roman" w:hAnsi="Times New Roman" w:cs="Times New Roman"/>
                <w:sz w:val="24"/>
                <w:szCs w:val="28"/>
              </w:rPr>
            </w:pPr>
          </w:p>
          <w:p w:rsidR="00B30609" w:rsidRPr="000F2BBC" w:rsidRDefault="00CC43FC" w:rsidP="000F2BBC">
            <w:pPr>
              <w:jc w:val="both"/>
              <w:rPr>
                <w:rFonts w:ascii="Times New Roman" w:hAnsi="Times New Roman" w:cs="Times New Roman"/>
                <w:sz w:val="24"/>
                <w:szCs w:val="28"/>
              </w:rPr>
            </w:pPr>
            <w:r>
              <w:rPr>
                <w:rFonts w:ascii="Times New Roman" w:hAnsi="Times New Roman" w:cs="Times New Roman"/>
                <w:sz w:val="24"/>
                <w:szCs w:val="28"/>
              </w:rPr>
              <w:t xml:space="preserve">Приступают </w:t>
            </w:r>
          </w:p>
        </w:tc>
      </w:tr>
    </w:tbl>
    <w:p w:rsidR="000C33A0" w:rsidRDefault="000C33A0" w:rsidP="00B20A31">
      <w:pPr>
        <w:spacing w:after="0" w:line="360" w:lineRule="auto"/>
        <w:jc w:val="center"/>
        <w:rPr>
          <w:rFonts w:ascii="Times New Roman" w:hAnsi="Times New Roman" w:cs="Times New Roman"/>
          <w:sz w:val="28"/>
          <w:szCs w:val="28"/>
        </w:rPr>
      </w:pPr>
    </w:p>
    <w:p w:rsidR="000F2BBC" w:rsidRDefault="00B20A31" w:rsidP="00B20A3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«Математическая рыбалка»</w:t>
      </w:r>
    </w:p>
    <w:p w:rsidR="00A65BBF" w:rsidRPr="00A65BBF" w:rsidRDefault="00A65BBF" w:rsidP="00A65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Описание: Игра математическая рыбалка </w:t>
      </w:r>
      <w:r w:rsidRPr="00A65BBF">
        <w:rPr>
          <w:rFonts w:ascii="Times New Roman" w:hAnsi="Times New Roman" w:cs="Times New Roman"/>
          <w:sz w:val="28"/>
          <w:szCs w:val="28"/>
        </w:rPr>
        <w:t>служит для улучшения навыка устного счета у обучающихся.</w:t>
      </w:r>
    </w:p>
    <w:p w:rsidR="00A65BBF" w:rsidRPr="00A65BBF" w:rsidRDefault="00A65BBF" w:rsidP="00A65BBF">
      <w:pPr>
        <w:spacing w:after="0" w:line="360" w:lineRule="auto"/>
        <w:jc w:val="both"/>
        <w:rPr>
          <w:rFonts w:ascii="Times New Roman" w:hAnsi="Times New Roman" w:cs="Times New Roman"/>
          <w:sz w:val="28"/>
          <w:szCs w:val="28"/>
        </w:rPr>
      </w:pPr>
      <w:r w:rsidRPr="00A65BBF">
        <w:rPr>
          <w:rFonts w:ascii="Times New Roman" w:hAnsi="Times New Roman" w:cs="Times New Roman"/>
          <w:sz w:val="28"/>
          <w:szCs w:val="28"/>
        </w:rPr>
        <w:t>Класс: 1</w:t>
      </w:r>
    </w:p>
    <w:p w:rsidR="00A65BBF" w:rsidRPr="00A65BBF" w:rsidRDefault="00A65BBF" w:rsidP="00A65BBF">
      <w:pPr>
        <w:spacing w:after="0" w:line="360" w:lineRule="auto"/>
        <w:jc w:val="both"/>
        <w:rPr>
          <w:rFonts w:ascii="Times New Roman" w:hAnsi="Times New Roman" w:cs="Times New Roman"/>
          <w:sz w:val="28"/>
          <w:szCs w:val="28"/>
        </w:rPr>
      </w:pPr>
      <w:r w:rsidRPr="00A65BBF">
        <w:rPr>
          <w:rFonts w:ascii="Times New Roman" w:hAnsi="Times New Roman" w:cs="Times New Roman"/>
          <w:sz w:val="28"/>
          <w:szCs w:val="28"/>
        </w:rPr>
        <w:t>УМК: «Школа России»</w:t>
      </w:r>
    </w:p>
    <w:p w:rsidR="00A65BBF" w:rsidRPr="00A65BBF" w:rsidRDefault="00A65BBF" w:rsidP="00A65BB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 урока: «Вычитание вида 13</w:t>
      </w:r>
      <w:r w:rsidRPr="00A65BBF">
        <w:rPr>
          <w:rFonts w:ascii="Times New Roman" w:hAnsi="Times New Roman" w:cs="Times New Roman"/>
          <w:sz w:val="28"/>
          <w:szCs w:val="28"/>
        </w:rPr>
        <w:t>-_»</w:t>
      </w:r>
    </w:p>
    <w:p w:rsidR="0090251B" w:rsidRDefault="00A65BBF" w:rsidP="0005741A">
      <w:pPr>
        <w:spacing w:after="0" w:line="360" w:lineRule="auto"/>
        <w:jc w:val="both"/>
        <w:rPr>
          <w:rFonts w:ascii="Times New Roman" w:hAnsi="Times New Roman" w:cs="Times New Roman"/>
          <w:sz w:val="28"/>
          <w:szCs w:val="28"/>
        </w:rPr>
      </w:pPr>
      <w:r w:rsidRPr="00A65BBF">
        <w:rPr>
          <w:rFonts w:ascii="Times New Roman" w:hAnsi="Times New Roman" w:cs="Times New Roman"/>
          <w:sz w:val="28"/>
          <w:szCs w:val="28"/>
        </w:rPr>
        <w:t>Пример:</w:t>
      </w:r>
    </w:p>
    <w:tbl>
      <w:tblPr>
        <w:tblStyle w:val="a3"/>
        <w:tblW w:w="0" w:type="auto"/>
        <w:tblLook w:val="04A0" w:firstRow="1" w:lastRow="0" w:firstColumn="1" w:lastColumn="0" w:noHBand="0" w:noVBand="1"/>
      </w:tblPr>
      <w:tblGrid>
        <w:gridCol w:w="1838"/>
        <w:gridCol w:w="3119"/>
        <w:gridCol w:w="1984"/>
      </w:tblGrid>
      <w:tr w:rsidR="00A65BBF" w:rsidTr="0005741A">
        <w:tc>
          <w:tcPr>
            <w:tcW w:w="1838" w:type="dxa"/>
          </w:tcPr>
          <w:p w:rsidR="00A65BBF" w:rsidRPr="00A65BBF" w:rsidRDefault="0005741A" w:rsidP="0005741A">
            <w:pPr>
              <w:jc w:val="center"/>
              <w:rPr>
                <w:rFonts w:ascii="Times New Roman" w:hAnsi="Times New Roman" w:cs="Times New Roman"/>
                <w:b/>
                <w:sz w:val="24"/>
                <w:szCs w:val="28"/>
              </w:rPr>
            </w:pPr>
            <w:r>
              <w:rPr>
                <w:rFonts w:ascii="Times New Roman" w:hAnsi="Times New Roman" w:cs="Times New Roman"/>
                <w:b/>
                <w:sz w:val="24"/>
                <w:szCs w:val="28"/>
              </w:rPr>
              <w:t xml:space="preserve">Этап урока </w:t>
            </w:r>
          </w:p>
        </w:tc>
        <w:tc>
          <w:tcPr>
            <w:tcW w:w="3119" w:type="dxa"/>
          </w:tcPr>
          <w:p w:rsidR="00A65BBF" w:rsidRPr="00A65BBF" w:rsidRDefault="0005741A" w:rsidP="0005741A">
            <w:pPr>
              <w:jc w:val="center"/>
              <w:rPr>
                <w:rFonts w:ascii="Times New Roman" w:hAnsi="Times New Roman" w:cs="Times New Roman"/>
                <w:b/>
                <w:sz w:val="24"/>
                <w:szCs w:val="28"/>
              </w:rPr>
            </w:pPr>
            <w:r>
              <w:rPr>
                <w:rFonts w:ascii="Times New Roman" w:hAnsi="Times New Roman" w:cs="Times New Roman"/>
                <w:b/>
                <w:sz w:val="24"/>
                <w:szCs w:val="28"/>
              </w:rPr>
              <w:t xml:space="preserve">Деятельность учителя </w:t>
            </w:r>
          </w:p>
        </w:tc>
        <w:tc>
          <w:tcPr>
            <w:tcW w:w="1984" w:type="dxa"/>
          </w:tcPr>
          <w:p w:rsidR="00A65BBF" w:rsidRPr="00A65BBF" w:rsidRDefault="0005741A" w:rsidP="0005741A">
            <w:pPr>
              <w:jc w:val="center"/>
              <w:rPr>
                <w:rFonts w:ascii="Times New Roman" w:hAnsi="Times New Roman" w:cs="Times New Roman"/>
                <w:b/>
                <w:sz w:val="24"/>
                <w:szCs w:val="28"/>
              </w:rPr>
            </w:pPr>
            <w:r>
              <w:rPr>
                <w:rFonts w:ascii="Times New Roman" w:hAnsi="Times New Roman" w:cs="Times New Roman"/>
                <w:b/>
                <w:sz w:val="24"/>
                <w:szCs w:val="28"/>
              </w:rPr>
              <w:t>Деятельность обучающихся</w:t>
            </w:r>
          </w:p>
        </w:tc>
      </w:tr>
      <w:tr w:rsidR="00A65BBF" w:rsidTr="0005741A">
        <w:tc>
          <w:tcPr>
            <w:tcW w:w="1838" w:type="dxa"/>
          </w:tcPr>
          <w:p w:rsidR="00A65BBF" w:rsidRPr="00A65BBF" w:rsidRDefault="0005741A" w:rsidP="00A65BBF">
            <w:pPr>
              <w:jc w:val="center"/>
              <w:rPr>
                <w:rFonts w:ascii="Times New Roman" w:hAnsi="Times New Roman" w:cs="Times New Roman"/>
                <w:b/>
                <w:sz w:val="24"/>
                <w:szCs w:val="28"/>
              </w:rPr>
            </w:pPr>
            <w:r>
              <w:rPr>
                <w:rFonts w:ascii="Times New Roman" w:hAnsi="Times New Roman" w:cs="Times New Roman"/>
                <w:b/>
                <w:sz w:val="24"/>
                <w:szCs w:val="28"/>
              </w:rPr>
              <w:t>Актуализация знаний</w:t>
            </w:r>
          </w:p>
        </w:tc>
        <w:tc>
          <w:tcPr>
            <w:tcW w:w="3119" w:type="dxa"/>
          </w:tcPr>
          <w:p w:rsidR="00E87849" w:rsidRPr="00E87849" w:rsidRDefault="00E87849" w:rsidP="00E87849">
            <w:pPr>
              <w:jc w:val="both"/>
              <w:rPr>
                <w:rFonts w:ascii="Times New Roman" w:hAnsi="Times New Roman" w:cs="Times New Roman"/>
                <w:sz w:val="24"/>
                <w:szCs w:val="28"/>
              </w:rPr>
            </w:pPr>
            <w:r w:rsidRPr="00E87849">
              <w:rPr>
                <w:rFonts w:ascii="Times New Roman" w:hAnsi="Times New Roman" w:cs="Times New Roman"/>
                <w:sz w:val="24"/>
                <w:szCs w:val="28"/>
              </w:rPr>
              <w:t xml:space="preserve">Для того, чтобы улучшить навык устного счета, я предлагаю вам поиграть в </w:t>
            </w:r>
            <w:r w:rsidRPr="00E87849">
              <w:rPr>
                <w:rFonts w:ascii="Times New Roman" w:hAnsi="Times New Roman" w:cs="Times New Roman"/>
                <w:sz w:val="24"/>
                <w:szCs w:val="28"/>
              </w:rPr>
              <w:lastRenderedPageBreak/>
              <w:t>игру, которая называется «</w:t>
            </w:r>
            <w:r>
              <w:rPr>
                <w:rFonts w:ascii="Times New Roman" w:hAnsi="Times New Roman" w:cs="Times New Roman"/>
                <w:sz w:val="24"/>
                <w:szCs w:val="28"/>
              </w:rPr>
              <w:t>Математическая рыбалка</w:t>
            </w:r>
            <w:r w:rsidRPr="00E87849">
              <w:rPr>
                <w:rFonts w:ascii="Times New Roman" w:hAnsi="Times New Roman" w:cs="Times New Roman"/>
                <w:sz w:val="24"/>
                <w:szCs w:val="28"/>
              </w:rPr>
              <w:t>».</w:t>
            </w:r>
          </w:p>
          <w:p w:rsidR="00A65BBF" w:rsidRDefault="00E87849" w:rsidP="007A30FB">
            <w:pPr>
              <w:jc w:val="both"/>
              <w:rPr>
                <w:rFonts w:ascii="Times New Roman" w:hAnsi="Times New Roman" w:cs="Times New Roman"/>
                <w:sz w:val="24"/>
                <w:szCs w:val="28"/>
              </w:rPr>
            </w:pPr>
            <w:r w:rsidRPr="00E87849">
              <w:rPr>
                <w:rFonts w:ascii="Times New Roman" w:hAnsi="Times New Roman" w:cs="Times New Roman"/>
                <w:sz w:val="24"/>
                <w:szCs w:val="28"/>
              </w:rPr>
              <w:t>Обратите внимание н</w:t>
            </w:r>
            <w:r w:rsidR="007A30FB">
              <w:rPr>
                <w:rFonts w:ascii="Times New Roman" w:hAnsi="Times New Roman" w:cs="Times New Roman"/>
                <w:sz w:val="24"/>
                <w:szCs w:val="28"/>
              </w:rPr>
              <w:t>а доску, на ней находятся рыбки, словно в аквариуме или океане. Ваша задача поймать рыбку, но для того, чтобы её поймать, вам нужно решить пример, которая для вас приготовила рыбка!</w:t>
            </w:r>
            <w:r w:rsidR="007A30FB">
              <w:rPr>
                <w:rFonts w:ascii="Times New Roman" w:hAnsi="Times New Roman" w:cs="Times New Roman"/>
                <w:sz w:val="24"/>
                <w:szCs w:val="28"/>
              </w:rPr>
              <w:br/>
              <w:t>Работать вы будете в парах!</w:t>
            </w:r>
          </w:p>
          <w:p w:rsidR="007A30FB" w:rsidRDefault="007A30FB" w:rsidP="007A30FB">
            <w:pPr>
              <w:jc w:val="both"/>
              <w:rPr>
                <w:rFonts w:ascii="Times New Roman" w:hAnsi="Times New Roman" w:cs="Times New Roman"/>
                <w:sz w:val="24"/>
                <w:szCs w:val="28"/>
              </w:rPr>
            </w:pPr>
            <w:r>
              <w:rPr>
                <w:rFonts w:ascii="Times New Roman" w:hAnsi="Times New Roman" w:cs="Times New Roman"/>
                <w:sz w:val="24"/>
                <w:szCs w:val="28"/>
              </w:rPr>
              <w:t>Вспомним правила работы в парах.</w:t>
            </w:r>
          </w:p>
          <w:p w:rsidR="007A30FB" w:rsidRDefault="007A30FB" w:rsidP="007A30FB">
            <w:pPr>
              <w:jc w:val="both"/>
              <w:rPr>
                <w:rFonts w:ascii="Times New Roman" w:hAnsi="Times New Roman" w:cs="Times New Roman"/>
                <w:sz w:val="24"/>
                <w:szCs w:val="28"/>
              </w:rPr>
            </w:pPr>
            <w:r>
              <w:rPr>
                <w:rFonts w:ascii="Times New Roman" w:hAnsi="Times New Roman" w:cs="Times New Roman"/>
                <w:sz w:val="24"/>
                <w:szCs w:val="28"/>
              </w:rPr>
              <w:t>Отлично!</w:t>
            </w:r>
          </w:p>
          <w:p w:rsidR="007A30FB" w:rsidRPr="00A65BBF" w:rsidRDefault="007A30FB" w:rsidP="007A30FB">
            <w:pPr>
              <w:jc w:val="both"/>
              <w:rPr>
                <w:rFonts w:ascii="Times New Roman" w:hAnsi="Times New Roman" w:cs="Times New Roman"/>
                <w:sz w:val="24"/>
                <w:szCs w:val="28"/>
              </w:rPr>
            </w:pPr>
            <w:r>
              <w:rPr>
                <w:rFonts w:ascii="Times New Roman" w:hAnsi="Times New Roman" w:cs="Times New Roman"/>
                <w:sz w:val="24"/>
                <w:szCs w:val="28"/>
              </w:rPr>
              <w:t>Приступаем к игре!</w:t>
            </w:r>
          </w:p>
        </w:tc>
        <w:tc>
          <w:tcPr>
            <w:tcW w:w="1984" w:type="dxa"/>
          </w:tcPr>
          <w:p w:rsidR="00A65BBF" w:rsidRDefault="00AF2B80" w:rsidP="00A65BBF">
            <w:pPr>
              <w:jc w:val="both"/>
              <w:rPr>
                <w:rFonts w:ascii="Times New Roman" w:hAnsi="Times New Roman" w:cs="Times New Roman"/>
                <w:sz w:val="24"/>
                <w:szCs w:val="28"/>
              </w:rPr>
            </w:pPr>
            <w:r>
              <w:rPr>
                <w:rFonts w:ascii="Times New Roman" w:hAnsi="Times New Roman" w:cs="Times New Roman"/>
                <w:sz w:val="24"/>
                <w:szCs w:val="28"/>
              </w:rPr>
              <w:lastRenderedPageBreak/>
              <w:t xml:space="preserve">Слушают </w:t>
            </w: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r>
              <w:rPr>
                <w:rFonts w:ascii="Times New Roman" w:hAnsi="Times New Roman" w:cs="Times New Roman"/>
                <w:sz w:val="24"/>
                <w:szCs w:val="28"/>
              </w:rPr>
              <w:t xml:space="preserve">Смотрят на доску </w:t>
            </w: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r>
              <w:rPr>
                <w:rFonts w:ascii="Times New Roman" w:hAnsi="Times New Roman" w:cs="Times New Roman"/>
                <w:sz w:val="24"/>
                <w:szCs w:val="28"/>
              </w:rPr>
              <w:t xml:space="preserve">Слушают правила игры </w:t>
            </w: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p>
          <w:p w:rsidR="00AF2B80" w:rsidRDefault="00AF2B80" w:rsidP="00A65BBF">
            <w:pPr>
              <w:jc w:val="both"/>
              <w:rPr>
                <w:rFonts w:ascii="Times New Roman" w:hAnsi="Times New Roman" w:cs="Times New Roman"/>
                <w:sz w:val="24"/>
                <w:szCs w:val="28"/>
              </w:rPr>
            </w:pPr>
            <w:r>
              <w:rPr>
                <w:rFonts w:ascii="Times New Roman" w:hAnsi="Times New Roman" w:cs="Times New Roman"/>
                <w:sz w:val="24"/>
                <w:szCs w:val="28"/>
              </w:rPr>
              <w:t xml:space="preserve">Слушают </w:t>
            </w:r>
          </w:p>
          <w:p w:rsidR="00AF2B80" w:rsidRDefault="00AF2B80" w:rsidP="00A65BBF">
            <w:pPr>
              <w:jc w:val="both"/>
              <w:rPr>
                <w:rFonts w:ascii="Times New Roman" w:hAnsi="Times New Roman" w:cs="Times New Roman"/>
                <w:sz w:val="24"/>
                <w:szCs w:val="28"/>
              </w:rPr>
            </w:pPr>
            <w:r>
              <w:rPr>
                <w:rFonts w:ascii="Times New Roman" w:hAnsi="Times New Roman" w:cs="Times New Roman"/>
                <w:sz w:val="24"/>
                <w:szCs w:val="28"/>
              </w:rPr>
              <w:t>Проговаривают правила работы в парах</w:t>
            </w:r>
          </w:p>
          <w:p w:rsidR="00AF2B80" w:rsidRPr="00A65BBF" w:rsidRDefault="00AF2B80" w:rsidP="00A65BBF">
            <w:pPr>
              <w:jc w:val="both"/>
              <w:rPr>
                <w:rFonts w:ascii="Times New Roman" w:hAnsi="Times New Roman" w:cs="Times New Roman"/>
                <w:sz w:val="24"/>
                <w:szCs w:val="28"/>
              </w:rPr>
            </w:pPr>
            <w:r>
              <w:rPr>
                <w:rFonts w:ascii="Times New Roman" w:hAnsi="Times New Roman" w:cs="Times New Roman"/>
                <w:sz w:val="24"/>
                <w:szCs w:val="28"/>
              </w:rPr>
              <w:t xml:space="preserve">Приступают </w:t>
            </w:r>
          </w:p>
        </w:tc>
      </w:tr>
    </w:tbl>
    <w:p w:rsidR="000C33A0" w:rsidRDefault="000C33A0" w:rsidP="005C4B9A">
      <w:pPr>
        <w:spacing w:after="0" w:line="360" w:lineRule="auto"/>
        <w:jc w:val="center"/>
        <w:rPr>
          <w:rFonts w:ascii="Times New Roman" w:hAnsi="Times New Roman" w:cs="Times New Roman"/>
          <w:sz w:val="28"/>
          <w:szCs w:val="28"/>
        </w:rPr>
      </w:pPr>
    </w:p>
    <w:p w:rsidR="00A65BBF" w:rsidRDefault="005C4B9A" w:rsidP="005C4B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«Цепочка»</w:t>
      </w:r>
    </w:p>
    <w:p w:rsidR="005C4B9A" w:rsidRPr="005C4B9A" w:rsidRDefault="005C4B9A" w:rsidP="005C4B9A">
      <w:pPr>
        <w:spacing w:after="0" w:line="360" w:lineRule="auto"/>
        <w:jc w:val="both"/>
        <w:rPr>
          <w:rFonts w:ascii="Times New Roman" w:hAnsi="Times New Roman" w:cs="Times New Roman"/>
          <w:sz w:val="28"/>
          <w:szCs w:val="28"/>
        </w:rPr>
      </w:pPr>
      <w:r w:rsidRPr="005C4B9A">
        <w:rPr>
          <w:rFonts w:ascii="Times New Roman" w:hAnsi="Times New Roman" w:cs="Times New Roman"/>
          <w:sz w:val="28"/>
          <w:szCs w:val="28"/>
        </w:rPr>
        <w:t xml:space="preserve">Описание: Игра </w:t>
      </w:r>
      <w:r>
        <w:rPr>
          <w:rFonts w:ascii="Times New Roman" w:hAnsi="Times New Roman" w:cs="Times New Roman"/>
          <w:sz w:val="28"/>
          <w:szCs w:val="28"/>
        </w:rPr>
        <w:t xml:space="preserve">цепочка </w:t>
      </w:r>
      <w:r w:rsidRPr="005C4B9A">
        <w:rPr>
          <w:rFonts w:ascii="Times New Roman" w:hAnsi="Times New Roman" w:cs="Times New Roman"/>
          <w:sz w:val="28"/>
          <w:szCs w:val="28"/>
        </w:rPr>
        <w:t>служит для улучшения навыка устного счета у обучающихся</w:t>
      </w:r>
      <w:r>
        <w:rPr>
          <w:rFonts w:ascii="Times New Roman" w:hAnsi="Times New Roman" w:cs="Times New Roman"/>
          <w:sz w:val="28"/>
          <w:szCs w:val="28"/>
        </w:rPr>
        <w:t>, а также для проверки знаний, полученных обучающимися в ходе урока</w:t>
      </w:r>
      <w:r w:rsidRPr="005C4B9A">
        <w:rPr>
          <w:rFonts w:ascii="Times New Roman" w:hAnsi="Times New Roman" w:cs="Times New Roman"/>
          <w:sz w:val="28"/>
          <w:szCs w:val="28"/>
        </w:rPr>
        <w:t>.</w:t>
      </w:r>
    </w:p>
    <w:p w:rsidR="005C4B9A" w:rsidRPr="005C4B9A" w:rsidRDefault="005C4B9A" w:rsidP="005C4B9A">
      <w:pPr>
        <w:spacing w:after="0" w:line="360" w:lineRule="auto"/>
        <w:jc w:val="both"/>
        <w:rPr>
          <w:rFonts w:ascii="Times New Roman" w:hAnsi="Times New Roman" w:cs="Times New Roman"/>
          <w:sz w:val="28"/>
          <w:szCs w:val="28"/>
        </w:rPr>
      </w:pPr>
      <w:r w:rsidRPr="005C4B9A">
        <w:rPr>
          <w:rFonts w:ascii="Times New Roman" w:hAnsi="Times New Roman" w:cs="Times New Roman"/>
          <w:sz w:val="28"/>
          <w:szCs w:val="28"/>
        </w:rPr>
        <w:t>Класс: 1</w:t>
      </w:r>
    </w:p>
    <w:p w:rsidR="005C4B9A" w:rsidRPr="005C4B9A" w:rsidRDefault="005C4B9A" w:rsidP="005C4B9A">
      <w:pPr>
        <w:spacing w:after="0" w:line="360" w:lineRule="auto"/>
        <w:jc w:val="both"/>
        <w:rPr>
          <w:rFonts w:ascii="Times New Roman" w:hAnsi="Times New Roman" w:cs="Times New Roman"/>
          <w:sz w:val="28"/>
          <w:szCs w:val="28"/>
        </w:rPr>
      </w:pPr>
      <w:r w:rsidRPr="005C4B9A">
        <w:rPr>
          <w:rFonts w:ascii="Times New Roman" w:hAnsi="Times New Roman" w:cs="Times New Roman"/>
          <w:sz w:val="28"/>
          <w:szCs w:val="28"/>
        </w:rPr>
        <w:t>УМК: «Школа России»</w:t>
      </w:r>
    </w:p>
    <w:p w:rsidR="005C4B9A" w:rsidRPr="005C4B9A" w:rsidRDefault="005C4B9A" w:rsidP="005C4B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урока: «Вычитание вида 14 </w:t>
      </w:r>
      <w:r w:rsidRPr="005C4B9A">
        <w:rPr>
          <w:rFonts w:ascii="Times New Roman" w:hAnsi="Times New Roman" w:cs="Times New Roman"/>
          <w:sz w:val="28"/>
          <w:szCs w:val="28"/>
        </w:rPr>
        <w:t>-_»</w:t>
      </w:r>
    </w:p>
    <w:p w:rsidR="005C4B9A" w:rsidRDefault="005C4B9A" w:rsidP="005C4B9A">
      <w:pPr>
        <w:spacing w:after="0" w:line="360" w:lineRule="auto"/>
        <w:jc w:val="both"/>
        <w:rPr>
          <w:rFonts w:ascii="Times New Roman" w:hAnsi="Times New Roman" w:cs="Times New Roman"/>
          <w:sz w:val="28"/>
          <w:szCs w:val="28"/>
        </w:rPr>
      </w:pPr>
      <w:r w:rsidRPr="005C4B9A">
        <w:rPr>
          <w:rFonts w:ascii="Times New Roman" w:hAnsi="Times New Roman" w:cs="Times New Roman"/>
          <w:sz w:val="28"/>
          <w:szCs w:val="28"/>
        </w:rPr>
        <w:t>Пример:</w:t>
      </w:r>
    </w:p>
    <w:tbl>
      <w:tblPr>
        <w:tblStyle w:val="a3"/>
        <w:tblW w:w="0" w:type="auto"/>
        <w:tblLook w:val="04A0" w:firstRow="1" w:lastRow="0" w:firstColumn="1" w:lastColumn="0" w:noHBand="0" w:noVBand="1"/>
      </w:tblPr>
      <w:tblGrid>
        <w:gridCol w:w="1980"/>
        <w:gridCol w:w="2977"/>
        <w:gridCol w:w="1984"/>
      </w:tblGrid>
      <w:tr w:rsidR="005C4B9A" w:rsidTr="005C4B9A">
        <w:tc>
          <w:tcPr>
            <w:tcW w:w="1980" w:type="dxa"/>
          </w:tcPr>
          <w:p w:rsidR="005C4B9A" w:rsidRPr="005C4B9A" w:rsidRDefault="005C4B9A" w:rsidP="005C4B9A">
            <w:pPr>
              <w:jc w:val="center"/>
              <w:rPr>
                <w:rFonts w:ascii="Times New Roman" w:hAnsi="Times New Roman" w:cs="Times New Roman"/>
                <w:b/>
                <w:sz w:val="24"/>
                <w:szCs w:val="28"/>
              </w:rPr>
            </w:pPr>
            <w:r>
              <w:rPr>
                <w:rFonts w:ascii="Times New Roman" w:hAnsi="Times New Roman" w:cs="Times New Roman"/>
                <w:b/>
                <w:sz w:val="24"/>
                <w:szCs w:val="28"/>
              </w:rPr>
              <w:t xml:space="preserve">Этап урока </w:t>
            </w:r>
          </w:p>
        </w:tc>
        <w:tc>
          <w:tcPr>
            <w:tcW w:w="2977" w:type="dxa"/>
          </w:tcPr>
          <w:p w:rsidR="005C4B9A" w:rsidRPr="005C4B9A" w:rsidRDefault="005C4B9A" w:rsidP="005C4B9A">
            <w:pPr>
              <w:jc w:val="center"/>
              <w:rPr>
                <w:rFonts w:ascii="Times New Roman" w:hAnsi="Times New Roman" w:cs="Times New Roman"/>
                <w:b/>
                <w:sz w:val="24"/>
                <w:szCs w:val="28"/>
              </w:rPr>
            </w:pPr>
            <w:r>
              <w:rPr>
                <w:rFonts w:ascii="Times New Roman" w:hAnsi="Times New Roman" w:cs="Times New Roman"/>
                <w:b/>
                <w:sz w:val="24"/>
                <w:szCs w:val="28"/>
              </w:rPr>
              <w:t xml:space="preserve">Деятельность учителя </w:t>
            </w:r>
          </w:p>
        </w:tc>
        <w:tc>
          <w:tcPr>
            <w:tcW w:w="1984" w:type="dxa"/>
          </w:tcPr>
          <w:p w:rsidR="005C4B9A" w:rsidRPr="005C4B9A" w:rsidRDefault="005C4B9A" w:rsidP="005C4B9A">
            <w:pPr>
              <w:jc w:val="center"/>
              <w:rPr>
                <w:rFonts w:ascii="Times New Roman" w:hAnsi="Times New Roman" w:cs="Times New Roman"/>
                <w:b/>
                <w:sz w:val="24"/>
                <w:szCs w:val="28"/>
              </w:rPr>
            </w:pPr>
            <w:r>
              <w:rPr>
                <w:rFonts w:ascii="Times New Roman" w:hAnsi="Times New Roman" w:cs="Times New Roman"/>
                <w:b/>
                <w:sz w:val="24"/>
                <w:szCs w:val="28"/>
              </w:rPr>
              <w:t xml:space="preserve">Деятельность обучающихся </w:t>
            </w:r>
          </w:p>
        </w:tc>
      </w:tr>
      <w:tr w:rsidR="005C4B9A" w:rsidTr="005C4B9A">
        <w:tc>
          <w:tcPr>
            <w:tcW w:w="1980" w:type="dxa"/>
          </w:tcPr>
          <w:p w:rsidR="005C4B9A" w:rsidRPr="005C4B9A" w:rsidRDefault="005C4B9A" w:rsidP="005C4B9A">
            <w:pPr>
              <w:jc w:val="center"/>
              <w:rPr>
                <w:rFonts w:ascii="Times New Roman" w:hAnsi="Times New Roman" w:cs="Times New Roman"/>
                <w:b/>
                <w:sz w:val="24"/>
                <w:szCs w:val="28"/>
              </w:rPr>
            </w:pPr>
            <w:r>
              <w:rPr>
                <w:rFonts w:ascii="Times New Roman" w:hAnsi="Times New Roman" w:cs="Times New Roman"/>
                <w:b/>
                <w:sz w:val="24"/>
                <w:szCs w:val="28"/>
              </w:rPr>
              <w:lastRenderedPageBreak/>
              <w:t>Осуществление контроля и коррекции знаний</w:t>
            </w:r>
          </w:p>
        </w:tc>
        <w:tc>
          <w:tcPr>
            <w:tcW w:w="2977" w:type="dxa"/>
          </w:tcPr>
          <w:p w:rsidR="005C4B9A" w:rsidRPr="005C4B9A" w:rsidRDefault="005C4B9A" w:rsidP="005C4B9A">
            <w:pPr>
              <w:jc w:val="both"/>
              <w:rPr>
                <w:rFonts w:ascii="Times New Roman" w:hAnsi="Times New Roman" w:cs="Times New Roman"/>
                <w:sz w:val="24"/>
                <w:szCs w:val="28"/>
              </w:rPr>
            </w:pPr>
            <w:r w:rsidRPr="005C4B9A">
              <w:rPr>
                <w:rFonts w:ascii="Times New Roman" w:hAnsi="Times New Roman" w:cs="Times New Roman"/>
                <w:sz w:val="24"/>
                <w:szCs w:val="28"/>
              </w:rPr>
              <w:t>Для того, чтобы проверить как вы усвоили тему урока, мы с вами сыграем в игру «</w:t>
            </w:r>
            <w:r w:rsidR="004C0964">
              <w:rPr>
                <w:rFonts w:ascii="Times New Roman" w:hAnsi="Times New Roman" w:cs="Times New Roman"/>
                <w:sz w:val="24"/>
                <w:szCs w:val="28"/>
              </w:rPr>
              <w:t>Цепочка</w:t>
            </w:r>
            <w:r w:rsidRPr="005C4B9A">
              <w:rPr>
                <w:rFonts w:ascii="Times New Roman" w:hAnsi="Times New Roman" w:cs="Times New Roman"/>
                <w:sz w:val="24"/>
                <w:szCs w:val="28"/>
              </w:rPr>
              <w:t>»!</w:t>
            </w:r>
          </w:p>
          <w:p w:rsidR="000B7DC6" w:rsidRDefault="005C4B9A" w:rsidP="005C4B9A">
            <w:pPr>
              <w:jc w:val="both"/>
              <w:rPr>
                <w:rFonts w:ascii="Times New Roman" w:hAnsi="Times New Roman" w:cs="Times New Roman"/>
                <w:sz w:val="24"/>
                <w:szCs w:val="28"/>
              </w:rPr>
            </w:pPr>
            <w:r w:rsidRPr="005C4B9A">
              <w:rPr>
                <w:rFonts w:ascii="Times New Roman" w:hAnsi="Times New Roman" w:cs="Times New Roman"/>
                <w:sz w:val="24"/>
                <w:szCs w:val="28"/>
              </w:rPr>
              <w:t>Обратите внимание</w:t>
            </w:r>
            <w:r w:rsidR="000B7DC6">
              <w:rPr>
                <w:rFonts w:ascii="Times New Roman" w:hAnsi="Times New Roman" w:cs="Times New Roman"/>
                <w:sz w:val="24"/>
                <w:szCs w:val="28"/>
              </w:rPr>
              <w:t xml:space="preserve"> на доску, на ней представлена запутанная цепочка, ваша задача распутать её. Распутать цепочку вы сможете только, решив примеры.</w:t>
            </w:r>
          </w:p>
          <w:p w:rsidR="000B7DC6" w:rsidRDefault="005C4B9A" w:rsidP="005C4B9A">
            <w:pPr>
              <w:jc w:val="both"/>
              <w:rPr>
                <w:rFonts w:ascii="Times New Roman" w:hAnsi="Times New Roman" w:cs="Times New Roman"/>
                <w:sz w:val="24"/>
                <w:szCs w:val="28"/>
              </w:rPr>
            </w:pPr>
            <w:r w:rsidRPr="005C4B9A">
              <w:rPr>
                <w:rFonts w:ascii="Times New Roman" w:hAnsi="Times New Roman" w:cs="Times New Roman"/>
                <w:sz w:val="24"/>
                <w:szCs w:val="28"/>
              </w:rPr>
              <w:t xml:space="preserve">Играть вы будете </w:t>
            </w:r>
            <w:r w:rsidR="000B7DC6">
              <w:rPr>
                <w:rFonts w:ascii="Times New Roman" w:hAnsi="Times New Roman" w:cs="Times New Roman"/>
                <w:sz w:val="24"/>
                <w:szCs w:val="28"/>
              </w:rPr>
              <w:t>в парах.</w:t>
            </w:r>
          </w:p>
          <w:p w:rsidR="005C4B9A" w:rsidRPr="005C4B9A" w:rsidRDefault="005C4B9A" w:rsidP="005C4B9A">
            <w:pPr>
              <w:jc w:val="both"/>
              <w:rPr>
                <w:rFonts w:ascii="Times New Roman" w:hAnsi="Times New Roman" w:cs="Times New Roman"/>
                <w:sz w:val="24"/>
                <w:szCs w:val="28"/>
              </w:rPr>
            </w:pPr>
            <w:r w:rsidRPr="005C4B9A">
              <w:rPr>
                <w:rFonts w:ascii="Times New Roman" w:hAnsi="Times New Roman" w:cs="Times New Roman"/>
                <w:sz w:val="24"/>
                <w:szCs w:val="28"/>
              </w:rPr>
              <w:t>Вспомним правила работы в</w:t>
            </w:r>
            <w:r w:rsidR="000B7DC6">
              <w:rPr>
                <w:rFonts w:ascii="Times New Roman" w:hAnsi="Times New Roman" w:cs="Times New Roman"/>
                <w:sz w:val="24"/>
                <w:szCs w:val="28"/>
              </w:rPr>
              <w:t xml:space="preserve"> парах</w:t>
            </w:r>
            <w:r w:rsidRPr="005C4B9A">
              <w:rPr>
                <w:rFonts w:ascii="Times New Roman" w:hAnsi="Times New Roman" w:cs="Times New Roman"/>
                <w:sz w:val="24"/>
                <w:szCs w:val="28"/>
              </w:rPr>
              <w:t>!</w:t>
            </w:r>
          </w:p>
          <w:p w:rsidR="000B7DC6" w:rsidRPr="005C4B9A" w:rsidRDefault="005C4B9A" w:rsidP="005C4B9A">
            <w:pPr>
              <w:jc w:val="both"/>
              <w:rPr>
                <w:rFonts w:ascii="Times New Roman" w:hAnsi="Times New Roman" w:cs="Times New Roman"/>
                <w:sz w:val="24"/>
                <w:szCs w:val="28"/>
              </w:rPr>
            </w:pPr>
            <w:r w:rsidRPr="005C4B9A">
              <w:rPr>
                <w:rFonts w:ascii="Times New Roman" w:hAnsi="Times New Roman" w:cs="Times New Roman"/>
                <w:sz w:val="24"/>
                <w:szCs w:val="28"/>
              </w:rPr>
              <w:t>Отлично!</w:t>
            </w:r>
          </w:p>
          <w:p w:rsidR="005C4B9A" w:rsidRPr="005C4B9A" w:rsidRDefault="000B7DC6" w:rsidP="005C4B9A">
            <w:pPr>
              <w:jc w:val="both"/>
              <w:rPr>
                <w:rFonts w:ascii="Times New Roman" w:hAnsi="Times New Roman" w:cs="Times New Roman"/>
                <w:sz w:val="24"/>
                <w:szCs w:val="28"/>
              </w:rPr>
            </w:pPr>
            <w:r>
              <w:rPr>
                <w:rFonts w:ascii="Times New Roman" w:hAnsi="Times New Roman" w:cs="Times New Roman"/>
                <w:sz w:val="24"/>
                <w:szCs w:val="28"/>
              </w:rPr>
              <w:t>Приступаем к игре!</w:t>
            </w:r>
          </w:p>
        </w:tc>
        <w:tc>
          <w:tcPr>
            <w:tcW w:w="1984" w:type="dxa"/>
          </w:tcPr>
          <w:p w:rsidR="005C4B9A" w:rsidRDefault="000B7DC6" w:rsidP="005C4B9A">
            <w:pPr>
              <w:jc w:val="both"/>
              <w:rPr>
                <w:rFonts w:ascii="Times New Roman" w:hAnsi="Times New Roman" w:cs="Times New Roman"/>
                <w:sz w:val="24"/>
                <w:szCs w:val="28"/>
              </w:rPr>
            </w:pPr>
            <w:r>
              <w:rPr>
                <w:rFonts w:ascii="Times New Roman" w:hAnsi="Times New Roman" w:cs="Times New Roman"/>
                <w:sz w:val="24"/>
                <w:szCs w:val="28"/>
              </w:rPr>
              <w:t xml:space="preserve">Слушают </w:t>
            </w:r>
          </w:p>
          <w:p w:rsidR="000B7DC6" w:rsidRDefault="000B7DC6" w:rsidP="005C4B9A">
            <w:pPr>
              <w:jc w:val="both"/>
              <w:rPr>
                <w:rFonts w:ascii="Times New Roman" w:hAnsi="Times New Roman" w:cs="Times New Roman"/>
                <w:sz w:val="24"/>
                <w:szCs w:val="28"/>
              </w:rPr>
            </w:pPr>
          </w:p>
          <w:p w:rsidR="000B7DC6" w:rsidRDefault="000B7DC6" w:rsidP="005C4B9A">
            <w:pPr>
              <w:jc w:val="both"/>
              <w:rPr>
                <w:rFonts w:ascii="Times New Roman" w:hAnsi="Times New Roman" w:cs="Times New Roman"/>
                <w:sz w:val="24"/>
                <w:szCs w:val="28"/>
              </w:rPr>
            </w:pPr>
          </w:p>
          <w:p w:rsidR="000B7DC6" w:rsidRDefault="000B7DC6" w:rsidP="005C4B9A">
            <w:pPr>
              <w:jc w:val="both"/>
              <w:rPr>
                <w:rFonts w:ascii="Times New Roman" w:hAnsi="Times New Roman" w:cs="Times New Roman"/>
                <w:sz w:val="24"/>
                <w:szCs w:val="28"/>
              </w:rPr>
            </w:pPr>
          </w:p>
          <w:p w:rsidR="000B7DC6" w:rsidRDefault="000B7DC6" w:rsidP="005C4B9A">
            <w:pPr>
              <w:jc w:val="both"/>
              <w:rPr>
                <w:rFonts w:ascii="Times New Roman" w:hAnsi="Times New Roman" w:cs="Times New Roman"/>
                <w:sz w:val="24"/>
                <w:szCs w:val="28"/>
              </w:rPr>
            </w:pPr>
            <w:r>
              <w:rPr>
                <w:rFonts w:ascii="Times New Roman" w:hAnsi="Times New Roman" w:cs="Times New Roman"/>
                <w:sz w:val="24"/>
                <w:szCs w:val="28"/>
              </w:rPr>
              <w:t>Смотрят на доску</w:t>
            </w:r>
          </w:p>
          <w:p w:rsidR="000B7DC6" w:rsidRDefault="000B7DC6" w:rsidP="005C4B9A">
            <w:pPr>
              <w:jc w:val="both"/>
              <w:rPr>
                <w:rFonts w:ascii="Times New Roman" w:hAnsi="Times New Roman" w:cs="Times New Roman"/>
                <w:sz w:val="24"/>
                <w:szCs w:val="28"/>
              </w:rPr>
            </w:pPr>
          </w:p>
          <w:p w:rsidR="000B7DC6" w:rsidRDefault="000B7DC6" w:rsidP="005C4B9A">
            <w:pPr>
              <w:jc w:val="both"/>
              <w:rPr>
                <w:rFonts w:ascii="Times New Roman" w:hAnsi="Times New Roman" w:cs="Times New Roman"/>
                <w:sz w:val="24"/>
                <w:szCs w:val="28"/>
              </w:rPr>
            </w:pPr>
          </w:p>
          <w:p w:rsidR="000B7DC6" w:rsidRDefault="000B7DC6" w:rsidP="005C4B9A">
            <w:pPr>
              <w:jc w:val="both"/>
              <w:rPr>
                <w:rFonts w:ascii="Times New Roman" w:hAnsi="Times New Roman" w:cs="Times New Roman"/>
                <w:sz w:val="24"/>
                <w:szCs w:val="28"/>
              </w:rPr>
            </w:pPr>
            <w:r>
              <w:rPr>
                <w:rFonts w:ascii="Times New Roman" w:hAnsi="Times New Roman" w:cs="Times New Roman"/>
                <w:sz w:val="24"/>
                <w:szCs w:val="28"/>
              </w:rPr>
              <w:t xml:space="preserve">Слушают правила игры </w:t>
            </w:r>
          </w:p>
          <w:p w:rsidR="000B7DC6" w:rsidRDefault="000B7DC6" w:rsidP="005C4B9A">
            <w:pPr>
              <w:jc w:val="both"/>
              <w:rPr>
                <w:rFonts w:ascii="Times New Roman" w:hAnsi="Times New Roman" w:cs="Times New Roman"/>
                <w:sz w:val="24"/>
                <w:szCs w:val="28"/>
              </w:rPr>
            </w:pPr>
          </w:p>
          <w:p w:rsidR="000B7DC6" w:rsidRDefault="000B7DC6" w:rsidP="005C4B9A">
            <w:pPr>
              <w:jc w:val="both"/>
              <w:rPr>
                <w:rFonts w:ascii="Times New Roman" w:hAnsi="Times New Roman" w:cs="Times New Roman"/>
                <w:sz w:val="24"/>
                <w:szCs w:val="28"/>
              </w:rPr>
            </w:pPr>
            <w:r>
              <w:rPr>
                <w:rFonts w:ascii="Times New Roman" w:hAnsi="Times New Roman" w:cs="Times New Roman"/>
                <w:sz w:val="24"/>
                <w:szCs w:val="28"/>
              </w:rPr>
              <w:t>Проговаривают правила работы в парах</w:t>
            </w:r>
          </w:p>
          <w:p w:rsidR="000B7DC6" w:rsidRDefault="000B7DC6" w:rsidP="005C4B9A">
            <w:pPr>
              <w:jc w:val="both"/>
              <w:rPr>
                <w:rFonts w:ascii="Times New Roman" w:hAnsi="Times New Roman" w:cs="Times New Roman"/>
                <w:sz w:val="24"/>
                <w:szCs w:val="28"/>
              </w:rPr>
            </w:pPr>
          </w:p>
          <w:p w:rsidR="000B7DC6" w:rsidRPr="005C4B9A" w:rsidRDefault="000B7DC6" w:rsidP="005C4B9A">
            <w:pPr>
              <w:jc w:val="both"/>
              <w:rPr>
                <w:rFonts w:ascii="Times New Roman" w:hAnsi="Times New Roman" w:cs="Times New Roman"/>
                <w:sz w:val="24"/>
                <w:szCs w:val="28"/>
              </w:rPr>
            </w:pPr>
            <w:r>
              <w:rPr>
                <w:rFonts w:ascii="Times New Roman" w:hAnsi="Times New Roman" w:cs="Times New Roman"/>
                <w:sz w:val="24"/>
                <w:szCs w:val="28"/>
              </w:rPr>
              <w:t>П</w:t>
            </w:r>
            <w:r w:rsidR="00976402">
              <w:rPr>
                <w:rFonts w:ascii="Times New Roman" w:hAnsi="Times New Roman" w:cs="Times New Roman"/>
                <w:sz w:val="24"/>
                <w:szCs w:val="28"/>
              </w:rPr>
              <w:t xml:space="preserve">риступают </w:t>
            </w:r>
          </w:p>
        </w:tc>
      </w:tr>
    </w:tbl>
    <w:p w:rsidR="000C33A0" w:rsidRDefault="000C33A0" w:rsidP="00A125A5">
      <w:pPr>
        <w:spacing w:after="0" w:line="360" w:lineRule="auto"/>
        <w:jc w:val="center"/>
        <w:rPr>
          <w:rFonts w:ascii="Times New Roman" w:hAnsi="Times New Roman" w:cs="Times New Roman"/>
          <w:sz w:val="28"/>
          <w:szCs w:val="28"/>
        </w:rPr>
      </w:pPr>
    </w:p>
    <w:p w:rsidR="0090251B" w:rsidRDefault="00A125A5" w:rsidP="00A125A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«Математический футбол»</w:t>
      </w:r>
    </w:p>
    <w:p w:rsidR="00A125A5" w:rsidRPr="00A125A5" w:rsidRDefault="00A125A5" w:rsidP="00A125A5">
      <w:pPr>
        <w:spacing w:after="0" w:line="360" w:lineRule="auto"/>
        <w:jc w:val="both"/>
        <w:rPr>
          <w:rFonts w:ascii="Times New Roman" w:hAnsi="Times New Roman" w:cs="Times New Roman"/>
          <w:sz w:val="28"/>
          <w:szCs w:val="28"/>
        </w:rPr>
      </w:pPr>
      <w:r w:rsidRPr="00A125A5">
        <w:rPr>
          <w:rFonts w:ascii="Times New Roman" w:hAnsi="Times New Roman" w:cs="Times New Roman"/>
          <w:sz w:val="28"/>
          <w:szCs w:val="28"/>
        </w:rPr>
        <w:t xml:space="preserve">Описание: Игра </w:t>
      </w:r>
      <w:r>
        <w:rPr>
          <w:rFonts w:ascii="Times New Roman" w:hAnsi="Times New Roman" w:cs="Times New Roman"/>
          <w:sz w:val="28"/>
          <w:szCs w:val="28"/>
        </w:rPr>
        <w:t xml:space="preserve">математический футбол </w:t>
      </w:r>
      <w:r w:rsidRPr="00A125A5">
        <w:rPr>
          <w:rFonts w:ascii="Times New Roman" w:hAnsi="Times New Roman" w:cs="Times New Roman"/>
          <w:sz w:val="28"/>
          <w:szCs w:val="28"/>
        </w:rPr>
        <w:t>служит для улучшения навыка устного счета у обучающихся</w:t>
      </w:r>
      <w:r>
        <w:rPr>
          <w:rFonts w:ascii="Times New Roman" w:hAnsi="Times New Roman" w:cs="Times New Roman"/>
          <w:sz w:val="28"/>
          <w:szCs w:val="28"/>
        </w:rPr>
        <w:t>, а также для проверки знаний, полученных обучающимися в ходе урока</w:t>
      </w:r>
      <w:r w:rsidRPr="00A125A5">
        <w:rPr>
          <w:rFonts w:ascii="Times New Roman" w:hAnsi="Times New Roman" w:cs="Times New Roman"/>
          <w:sz w:val="28"/>
          <w:szCs w:val="28"/>
        </w:rPr>
        <w:t>.</w:t>
      </w:r>
    </w:p>
    <w:p w:rsidR="00A125A5" w:rsidRPr="00A125A5" w:rsidRDefault="00A125A5" w:rsidP="00A125A5">
      <w:pPr>
        <w:spacing w:after="0" w:line="360" w:lineRule="auto"/>
        <w:jc w:val="both"/>
        <w:rPr>
          <w:rFonts w:ascii="Times New Roman" w:hAnsi="Times New Roman" w:cs="Times New Roman"/>
          <w:sz w:val="28"/>
          <w:szCs w:val="28"/>
        </w:rPr>
      </w:pPr>
      <w:r w:rsidRPr="00A125A5">
        <w:rPr>
          <w:rFonts w:ascii="Times New Roman" w:hAnsi="Times New Roman" w:cs="Times New Roman"/>
          <w:sz w:val="28"/>
          <w:szCs w:val="28"/>
        </w:rPr>
        <w:t>Класс: 1</w:t>
      </w:r>
    </w:p>
    <w:p w:rsidR="00A125A5" w:rsidRPr="00A125A5" w:rsidRDefault="00A125A5" w:rsidP="00A125A5">
      <w:pPr>
        <w:spacing w:after="0" w:line="360" w:lineRule="auto"/>
        <w:jc w:val="both"/>
        <w:rPr>
          <w:rFonts w:ascii="Times New Roman" w:hAnsi="Times New Roman" w:cs="Times New Roman"/>
          <w:sz w:val="28"/>
          <w:szCs w:val="28"/>
        </w:rPr>
      </w:pPr>
      <w:r w:rsidRPr="00A125A5">
        <w:rPr>
          <w:rFonts w:ascii="Times New Roman" w:hAnsi="Times New Roman" w:cs="Times New Roman"/>
          <w:sz w:val="28"/>
          <w:szCs w:val="28"/>
        </w:rPr>
        <w:t>УМК: «Школа России»</w:t>
      </w:r>
    </w:p>
    <w:p w:rsidR="00A125A5" w:rsidRPr="00A125A5" w:rsidRDefault="00A125A5" w:rsidP="00A125A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урока: «Вычитание вида 15 </w:t>
      </w:r>
      <w:r w:rsidRPr="00A125A5">
        <w:rPr>
          <w:rFonts w:ascii="Times New Roman" w:hAnsi="Times New Roman" w:cs="Times New Roman"/>
          <w:sz w:val="28"/>
          <w:szCs w:val="28"/>
        </w:rPr>
        <w:t>-_»</w:t>
      </w:r>
    </w:p>
    <w:p w:rsidR="00A125A5" w:rsidRDefault="00A125A5" w:rsidP="00A125A5">
      <w:pPr>
        <w:spacing w:after="0" w:line="360" w:lineRule="auto"/>
        <w:jc w:val="both"/>
        <w:rPr>
          <w:rFonts w:ascii="Times New Roman" w:hAnsi="Times New Roman" w:cs="Times New Roman"/>
          <w:sz w:val="28"/>
          <w:szCs w:val="28"/>
        </w:rPr>
      </w:pPr>
      <w:r w:rsidRPr="00A125A5">
        <w:rPr>
          <w:rFonts w:ascii="Times New Roman" w:hAnsi="Times New Roman" w:cs="Times New Roman"/>
          <w:sz w:val="28"/>
          <w:szCs w:val="28"/>
        </w:rPr>
        <w:t>Пример:</w:t>
      </w:r>
    </w:p>
    <w:tbl>
      <w:tblPr>
        <w:tblStyle w:val="a3"/>
        <w:tblW w:w="0" w:type="auto"/>
        <w:tblLook w:val="04A0" w:firstRow="1" w:lastRow="0" w:firstColumn="1" w:lastColumn="0" w:noHBand="0" w:noVBand="1"/>
      </w:tblPr>
      <w:tblGrid>
        <w:gridCol w:w="1838"/>
        <w:gridCol w:w="3260"/>
        <w:gridCol w:w="1843"/>
      </w:tblGrid>
      <w:tr w:rsidR="00A125A5" w:rsidTr="00A125A5">
        <w:tc>
          <w:tcPr>
            <w:tcW w:w="1838" w:type="dxa"/>
          </w:tcPr>
          <w:p w:rsidR="00A125A5" w:rsidRPr="00A125A5" w:rsidRDefault="00A125A5" w:rsidP="00A125A5">
            <w:pPr>
              <w:jc w:val="center"/>
              <w:rPr>
                <w:rFonts w:ascii="Times New Roman" w:hAnsi="Times New Roman" w:cs="Times New Roman"/>
                <w:b/>
                <w:sz w:val="24"/>
                <w:szCs w:val="28"/>
              </w:rPr>
            </w:pPr>
            <w:r>
              <w:rPr>
                <w:rFonts w:ascii="Times New Roman" w:hAnsi="Times New Roman" w:cs="Times New Roman"/>
                <w:b/>
                <w:sz w:val="24"/>
                <w:szCs w:val="28"/>
              </w:rPr>
              <w:t xml:space="preserve">Этап урока </w:t>
            </w:r>
          </w:p>
        </w:tc>
        <w:tc>
          <w:tcPr>
            <w:tcW w:w="3260" w:type="dxa"/>
          </w:tcPr>
          <w:p w:rsidR="00A125A5" w:rsidRPr="00A125A5" w:rsidRDefault="00A125A5" w:rsidP="00A125A5">
            <w:pPr>
              <w:jc w:val="center"/>
              <w:rPr>
                <w:rFonts w:ascii="Times New Roman" w:hAnsi="Times New Roman" w:cs="Times New Roman"/>
                <w:b/>
                <w:sz w:val="24"/>
                <w:szCs w:val="28"/>
              </w:rPr>
            </w:pPr>
            <w:r>
              <w:rPr>
                <w:rFonts w:ascii="Times New Roman" w:hAnsi="Times New Roman" w:cs="Times New Roman"/>
                <w:b/>
                <w:sz w:val="24"/>
                <w:szCs w:val="28"/>
              </w:rPr>
              <w:t xml:space="preserve">Деятельность учителя </w:t>
            </w:r>
          </w:p>
        </w:tc>
        <w:tc>
          <w:tcPr>
            <w:tcW w:w="1843" w:type="dxa"/>
          </w:tcPr>
          <w:p w:rsidR="00A125A5" w:rsidRPr="00A125A5" w:rsidRDefault="00A125A5" w:rsidP="00A125A5">
            <w:pPr>
              <w:jc w:val="center"/>
              <w:rPr>
                <w:rFonts w:ascii="Times New Roman" w:hAnsi="Times New Roman" w:cs="Times New Roman"/>
                <w:b/>
                <w:sz w:val="24"/>
                <w:szCs w:val="28"/>
              </w:rPr>
            </w:pPr>
            <w:r>
              <w:rPr>
                <w:rFonts w:ascii="Times New Roman" w:hAnsi="Times New Roman" w:cs="Times New Roman"/>
                <w:b/>
                <w:sz w:val="24"/>
                <w:szCs w:val="28"/>
              </w:rPr>
              <w:t>Деятельность обучающихся</w:t>
            </w:r>
          </w:p>
        </w:tc>
      </w:tr>
      <w:tr w:rsidR="00A125A5" w:rsidTr="00A125A5">
        <w:tc>
          <w:tcPr>
            <w:tcW w:w="1838" w:type="dxa"/>
          </w:tcPr>
          <w:p w:rsidR="00A125A5" w:rsidRPr="00A125A5" w:rsidRDefault="00A125A5" w:rsidP="00A125A5">
            <w:pPr>
              <w:jc w:val="center"/>
              <w:rPr>
                <w:rFonts w:ascii="Times New Roman" w:hAnsi="Times New Roman" w:cs="Times New Roman"/>
                <w:b/>
                <w:sz w:val="24"/>
                <w:szCs w:val="28"/>
              </w:rPr>
            </w:pPr>
            <w:r w:rsidRPr="00A125A5">
              <w:rPr>
                <w:rFonts w:ascii="Times New Roman" w:hAnsi="Times New Roman" w:cs="Times New Roman"/>
                <w:b/>
                <w:sz w:val="24"/>
                <w:szCs w:val="28"/>
              </w:rPr>
              <w:lastRenderedPageBreak/>
              <w:t>Актуализация знаний</w:t>
            </w:r>
          </w:p>
        </w:tc>
        <w:tc>
          <w:tcPr>
            <w:tcW w:w="3260" w:type="dxa"/>
          </w:tcPr>
          <w:p w:rsidR="0041334E" w:rsidRDefault="0041334E" w:rsidP="0041334E">
            <w:pPr>
              <w:jc w:val="both"/>
              <w:rPr>
                <w:rFonts w:ascii="Times New Roman" w:hAnsi="Times New Roman" w:cs="Times New Roman"/>
                <w:sz w:val="24"/>
                <w:szCs w:val="28"/>
              </w:rPr>
            </w:pPr>
            <w:r w:rsidRPr="0041334E">
              <w:rPr>
                <w:rFonts w:ascii="Times New Roman" w:hAnsi="Times New Roman" w:cs="Times New Roman"/>
                <w:sz w:val="24"/>
                <w:szCs w:val="28"/>
              </w:rPr>
              <w:t>Для того, чтобы улучшить навык устного счета, я предлагаю вам поиграть в игру, которая называется «</w:t>
            </w:r>
            <w:r>
              <w:rPr>
                <w:rFonts w:ascii="Times New Roman" w:hAnsi="Times New Roman" w:cs="Times New Roman"/>
                <w:sz w:val="24"/>
                <w:szCs w:val="28"/>
              </w:rPr>
              <w:t>Математический футбол</w:t>
            </w:r>
            <w:r w:rsidRPr="0041334E">
              <w:rPr>
                <w:rFonts w:ascii="Times New Roman" w:hAnsi="Times New Roman" w:cs="Times New Roman"/>
                <w:sz w:val="24"/>
                <w:szCs w:val="28"/>
              </w:rPr>
              <w:t>».</w:t>
            </w:r>
          </w:p>
          <w:p w:rsidR="0041334E" w:rsidRPr="0041334E" w:rsidRDefault="0041334E" w:rsidP="0041334E">
            <w:pPr>
              <w:jc w:val="both"/>
              <w:rPr>
                <w:rFonts w:ascii="Times New Roman" w:hAnsi="Times New Roman" w:cs="Times New Roman"/>
                <w:sz w:val="24"/>
                <w:szCs w:val="28"/>
              </w:rPr>
            </w:pPr>
            <w:r w:rsidRPr="0041334E">
              <w:rPr>
                <w:rFonts w:ascii="Times New Roman" w:hAnsi="Times New Roman" w:cs="Times New Roman"/>
                <w:sz w:val="24"/>
                <w:szCs w:val="28"/>
              </w:rPr>
              <w:t xml:space="preserve">Обратите внимание на доску, на ней представлено </w:t>
            </w:r>
            <w:r>
              <w:rPr>
                <w:rFonts w:ascii="Times New Roman" w:hAnsi="Times New Roman" w:cs="Times New Roman"/>
                <w:sz w:val="24"/>
                <w:szCs w:val="28"/>
              </w:rPr>
              <w:t xml:space="preserve">футбольное поле, с воротами и футбольными мячами. </w:t>
            </w:r>
            <w:r w:rsidRPr="0041334E">
              <w:rPr>
                <w:rFonts w:ascii="Times New Roman" w:hAnsi="Times New Roman" w:cs="Times New Roman"/>
                <w:sz w:val="24"/>
                <w:szCs w:val="28"/>
              </w:rPr>
              <w:t>Играть вы будете в группах – командах (распределяю команды).</w:t>
            </w:r>
          </w:p>
          <w:p w:rsidR="0041334E" w:rsidRPr="0041334E" w:rsidRDefault="0041334E" w:rsidP="0041334E">
            <w:pPr>
              <w:jc w:val="both"/>
              <w:rPr>
                <w:rFonts w:ascii="Times New Roman" w:hAnsi="Times New Roman" w:cs="Times New Roman"/>
                <w:sz w:val="24"/>
                <w:szCs w:val="28"/>
              </w:rPr>
            </w:pPr>
            <w:r w:rsidRPr="0041334E">
              <w:rPr>
                <w:rFonts w:ascii="Times New Roman" w:hAnsi="Times New Roman" w:cs="Times New Roman"/>
                <w:sz w:val="24"/>
                <w:szCs w:val="28"/>
              </w:rPr>
              <w:t>Вспомним правила работы в группе!</w:t>
            </w:r>
          </w:p>
          <w:p w:rsidR="0041334E" w:rsidRPr="0041334E" w:rsidRDefault="0041334E" w:rsidP="0041334E">
            <w:pPr>
              <w:jc w:val="both"/>
              <w:rPr>
                <w:rFonts w:ascii="Times New Roman" w:hAnsi="Times New Roman" w:cs="Times New Roman"/>
                <w:sz w:val="24"/>
                <w:szCs w:val="28"/>
              </w:rPr>
            </w:pPr>
            <w:r w:rsidRPr="0041334E">
              <w:rPr>
                <w:rFonts w:ascii="Times New Roman" w:hAnsi="Times New Roman" w:cs="Times New Roman"/>
                <w:sz w:val="24"/>
                <w:szCs w:val="28"/>
              </w:rPr>
              <w:t>Отлично!</w:t>
            </w:r>
          </w:p>
          <w:p w:rsidR="00A125A5" w:rsidRPr="00A125A5" w:rsidRDefault="0041334E" w:rsidP="0041334E">
            <w:pPr>
              <w:jc w:val="both"/>
              <w:rPr>
                <w:rFonts w:ascii="Times New Roman" w:hAnsi="Times New Roman" w:cs="Times New Roman"/>
                <w:sz w:val="24"/>
                <w:szCs w:val="28"/>
              </w:rPr>
            </w:pPr>
            <w:r>
              <w:rPr>
                <w:rFonts w:ascii="Times New Roman" w:hAnsi="Times New Roman" w:cs="Times New Roman"/>
                <w:sz w:val="24"/>
                <w:szCs w:val="28"/>
              </w:rPr>
              <w:t>Для того, чтобы забить гол, вам необходимо взять мяч, решить пример, и отправить мяч в ворота противника, тем самым забив гол!</w:t>
            </w:r>
          </w:p>
        </w:tc>
        <w:tc>
          <w:tcPr>
            <w:tcW w:w="1843" w:type="dxa"/>
          </w:tcPr>
          <w:p w:rsidR="00A125A5" w:rsidRDefault="0041334E" w:rsidP="00A125A5">
            <w:pPr>
              <w:jc w:val="both"/>
              <w:rPr>
                <w:rFonts w:ascii="Times New Roman" w:hAnsi="Times New Roman" w:cs="Times New Roman"/>
                <w:sz w:val="24"/>
                <w:szCs w:val="28"/>
              </w:rPr>
            </w:pPr>
            <w:r>
              <w:rPr>
                <w:rFonts w:ascii="Times New Roman" w:hAnsi="Times New Roman" w:cs="Times New Roman"/>
                <w:sz w:val="24"/>
                <w:szCs w:val="28"/>
              </w:rPr>
              <w:t xml:space="preserve">Слушают </w:t>
            </w:r>
          </w:p>
          <w:p w:rsidR="0041334E" w:rsidRDefault="0041334E" w:rsidP="00A125A5">
            <w:pPr>
              <w:jc w:val="both"/>
              <w:rPr>
                <w:rFonts w:ascii="Times New Roman" w:hAnsi="Times New Roman" w:cs="Times New Roman"/>
                <w:sz w:val="24"/>
                <w:szCs w:val="28"/>
              </w:rPr>
            </w:pPr>
          </w:p>
          <w:p w:rsidR="0041334E" w:rsidRDefault="0041334E" w:rsidP="00A125A5">
            <w:pPr>
              <w:jc w:val="both"/>
              <w:rPr>
                <w:rFonts w:ascii="Times New Roman" w:hAnsi="Times New Roman" w:cs="Times New Roman"/>
                <w:sz w:val="24"/>
                <w:szCs w:val="28"/>
              </w:rPr>
            </w:pPr>
          </w:p>
          <w:p w:rsidR="0041334E" w:rsidRDefault="0041334E" w:rsidP="00A125A5">
            <w:pPr>
              <w:jc w:val="both"/>
              <w:rPr>
                <w:rFonts w:ascii="Times New Roman" w:hAnsi="Times New Roman" w:cs="Times New Roman"/>
                <w:sz w:val="24"/>
                <w:szCs w:val="28"/>
              </w:rPr>
            </w:pPr>
          </w:p>
          <w:p w:rsidR="0041334E" w:rsidRDefault="0041334E" w:rsidP="00A125A5">
            <w:pPr>
              <w:jc w:val="both"/>
              <w:rPr>
                <w:rFonts w:ascii="Times New Roman" w:hAnsi="Times New Roman" w:cs="Times New Roman"/>
                <w:sz w:val="24"/>
                <w:szCs w:val="28"/>
              </w:rPr>
            </w:pPr>
          </w:p>
          <w:p w:rsidR="0041334E" w:rsidRDefault="0041334E" w:rsidP="00A125A5">
            <w:pPr>
              <w:jc w:val="both"/>
              <w:rPr>
                <w:rFonts w:ascii="Times New Roman" w:hAnsi="Times New Roman" w:cs="Times New Roman"/>
                <w:sz w:val="24"/>
                <w:szCs w:val="28"/>
              </w:rPr>
            </w:pPr>
            <w:r>
              <w:rPr>
                <w:rFonts w:ascii="Times New Roman" w:hAnsi="Times New Roman" w:cs="Times New Roman"/>
                <w:sz w:val="24"/>
                <w:szCs w:val="28"/>
              </w:rPr>
              <w:t>Смотрят на доску</w:t>
            </w:r>
          </w:p>
          <w:p w:rsidR="0041334E" w:rsidRDefault="0041334E" w:rsidP="00A125A5">
            <w:pPr>
              <w:jc w:val="both"/>
              <w:rPr>
                <w:rFonts w:ascii="Times New Roman" w:hAnsi="Times New Roman" w:cs="Times New Roman"/>
                <w:sz w:val="24"/>
                <w:szCs w:val="28"/>
              </w:rPr>
            </w:pPr>
          </w:p>
          <w:p w:rsidR="0041334E" w:rsidRDefault="0041334E" w:rsidP="00A125A5">
            <w:pPr>
              <w:jc w:val="both"/>
              <w:rPr>
                <w:rFonts w:ascii="Times New Roman" w:hAnsi="Times New Roman" w:cs="Times New Roman"/>
                <w:sz w:val="24"/>
                <w:szCs w:val="28"/>
              </w:rPr>
            </w:pPr>
          </w:p>
          <w:p w:rsidR="0041334E" w:rsidRDefault="0041334E" w:rsidP="00A125A5">
            <w:pPr>
              <w:jc w:val="both"/>
              <w:rPr>
                <w:rFonts w:ascii="Times New Roman" w:hAnsi="Times New Roman" w:cs="Times New Roman"/>
                <w:sz w:val="24"/>
                <w:szCs w:val="28"/>
              </w:rPr>
            </w:pPr>
            <w:r>
              <w:rPr>
                <w:rFonts w:ascii="Times New Roman" w:hAnsi="Times New Roman" w:cs="Times New Roman"/>
                <w:sz w:val="24"/>
                <w:szCs w:val="28"/>
              </w:rPr>
              <w:t xml:space="preserve">Слушают </w:t>
            </w:r>
          </w:p>
          <w:p w:rsidR="0041334E" w:rsidRDefault="0041334E" w:rsidP="00A125A5">
            <w:pPr>
              <w:jc w:val="both"/>
              <w:rPr>
                <w:rFonts w:ascii="Times New Roman" w:hAnsi="Times New Roman" w:cs="Times New Roman"/>
                <w:sz w:val="24"/>
                <w:szCs w:val="28"/>
              </w:rPr>
            </w:pPr>
          </w:p>
          <w:p w:rsidR="0041334E" w:rsidRDefault="0041334E" w:rsidP="00A125A5">
            <w:pPr>
              <w:jc w:val="both"/>
              <w:rPr>
                <w:rFonts w:ascii="Times New Roman" w:hAnsi="Times New Roman" w:cs="Times New Roman"/>
                <w:sz w:val="24"/>
                <w:szCs w:val="28"/>
              </w:rPr>
            </w:pPr>
          </w:p>
          <w:p w:rsidR="0041334E" w:rsidRDefault="0041334E" w:rsidP="00A125A5">
            <w:pPr>
              <w:jc w:val="both"/>
              <w:rPr>
                <w:rFonts w:ascii="Times New Roman" w:hAnsi="Times New Roman" w:cs="Times New Roman"/>
                <w:sz w:val="24"/>
                <w:szCs w:val="28"/>
              </w:rPr>
            </w:pPr>
            <w:r>
              <w:rPr>
                <w:rFonts w:ascii="Times New Roman" w:hAnsi="Times New Roman" w:cs="Times New Roman"/>
                <w:sz w:val="24"/>
                <w:szCs w:val="28"/>
              </w:rPr>
              <w:t>Проговаривают правила работы в группе</w:t>
            </w:r>
          </w:p>
          <w:p w:rsidR="0041334E" w:rsidRPr="00A125A5" w:rsidRDefault="0041334E" w:rsidP="00A125A5">
            <w:pPr>
              <w:jc w:val="both"/>
              <w:rPr>
                <w:rFonts w:ascii="Times New Roman" w:hAnsi="Times New Roman" w:cs="Times New Roman"/>
                <w:sz w:val="24"/>
                <w:szCs w:val="28"/>
              </w:rPr>
            </w:pPr>
            <w:r>
              <w:rPr>
                <w:rFonts w:ascii="Times New Roman" w:hAnsi="Times New Roman" w:cs="Times New Roman"/>
                <w:sz w:val="24"/>
                <w:szCs w:val="28"/>
              </w:rPr>
              <w:t xml:space="preserve">Слушают правила игры </w:t>
            </w:r>
          </w:p>
        </w:tc>
      </w:tr>
    </w:tbl>
    <w:p w:rsidR="000C33A0" w:rsidRDefault="000C33A0" w:rsidP="004210A3">
      <w:pPr>
        <w:spacing w:after="0" w:line="360" w:lineRule="auto"/>
        <w:jc w:val="center"/>
        <w:rPr>
          <w:rFonts w:ascii="Times New Roman" w:hAnsi="Times New Roman" w:cs="Times New Roman"/>
          <w:sz w:val="28"/>
          <w:szCs w:val="28"/>
        </w:rPr>
      </w:pPr>
    </w:p>
    <w:p w:rsidR="00DE26C2" w:rsidRDefault="00DE26C2" w:rsidP="004210A3">
      <w:pPr>
        <w:spacing w:after="0" w:line="360" w:lineRule="auto"/>
        <w:jc w:val="center"/>
        <w:rPr>
          <w:rFonts w:ascii="Times New Roman" w:hAnsi="Times New Roman" w:cs="Times New Roman"/>
          <w:sz w:val="28"/>
          <w:szCs w:val="28"/>
        </w:rPr>
      </w:pPr>
    </w:p>
    <w:p w:rsidR="00DE26C2" w:rsidRDefault="00DE26C2" w:rsidP="004210A3">
      <w:pPr>
        <w:spacing w:after="0" w:line="360" w:lineRule="auto"/>
        <w:jc w:val="center"/>
        <w:rPr>
          <w:rFonts w:ascii="Times New Roman" w:hAnsi="Times New Roman" w:cs="Times New Roman"/>
          <w:sz w:val="28"/>
          <w:szCs w:val="28"/>
        </w:rPr>
      </w:pPr>
    </w:p>
    <w:p w:rsidR="00DE26C2" w:rsidRDefault="00DE26C2" w:rsidP="004210A3">
      <w:pPr>
        <w:spacing w:after="0" w:line="360" w:lineRule="auto"/>
        <w:jc w:val="center"/>
        <w:rPr>
          <w:rFonts w:ascii="Times New Roman" w:hAnsi="Times New Roman" w:cs="Times New Roman"/>
          <w:sz w:val="28"/>
          <w:szCs w:val="28"/>
        </w:rPr>
      </w:pPr>
    </w:p>
    <w:p w:rsidR="00DE26C2" w:rsidRDefault="00DE26C2" w:rsidP="004210A3">
      <w:pPr>
        <w:spacing w:after="0" w:line="360" w:lineRule="auto"/>
        <w:jc w:val="center"/>
        <w:rPr>
          <w:rFonts w:ascii="Times New Roman" w:hAnsi="Times New Roman" w:cs="Times New Roman"/>
          <w:sz w:val="28"/>
          <w:szCs w:val="28"/>
        </w:rPr>
      </w:pPr>
    </w:p>
    <w:p w:rsidR="00DE26C2" w:rsidRDefault="00DE26C2" w:rsidP="004210A3">
      <w:pPr>
        <w:spacing w:after="0" w:line="360" w:lineRule="auto"/>
        <w:jc w:val="center"/>
        <w:rPr>
          <w:rFonts w:ascii="Times New Roman" w:hAnsi="Times New Roman" w:cs="Times New Roman"/>
          <w:sz w:val="28"/>
          <w:szCs w:val="28"/>
        </w:rPr>
      </w:pPr>
    </w:p>
    <w:p w:rsidR="00DE26C2" w:rsidRDefault="00DE26C2" w:rsidP="004210A3">
      <w:pPr>
        <w:spacing w:after="0" w:line="360" w:lineRule="auto"/>
        <w:jc w:val="center"/>
        <w:rPr>
          <w:rFonts w:ascii="Times New Roman" w:hAnsi="Times New Roman" w:cs="Times New Roman"/>
          <w:sz w:val="28"/>
          <w:szCs w:val="28"/>
        </w:rPr>
      </w:pPr>
    </w:p>
    <w:p w:rsidR="00DE26C2" w:rsidRDefault="00DE26C2" w:rsidP="004210A3">
      <w:pPr>
        <w:spacing w:after="0" w:line="360" w:lineRule="auto"/>
        <w:jc w:val="center"/>
        <w:rPr>
          <w:rFonts w:ascii="Times New Roman" w:hAnsi="Times New Roman" w:cs="Times New Roman"/>
          <w:sz w:val="28"/>
          <w:szCs w:val="28"/>
        </w:rPr>
      </w:pPr>
    </w:p>
    <w:p w:rsidR="00DE26C2" w:rsidRDefault="00DE26C2" w:rsidP="004210A3">
      <w:pPr>
        <w:spacing w:after="0" w:line="360" w:lineRule="auto"/>
        <w:jc w:val="center"/>
        <w:rPr>
          <w:rFonts w:ascii="Times New Roman" w:hAnsi="Times New Roman" w:cs="Times New Roman"/>
          <w:sz w:val="28"/>
          <w:szCs w:val="28"/>
        </w:rPr>
      </w:pPr>
    </w:p>
    <w:p w:rsidR="004210A3" w:rsidRDefault="004210A3" w:rsidP="004210A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«Найди фигуру с четырьмя углами»</w:t>
      </w:r>
    </w:p>
    <w:p w:rsidR="004210A3" w:rsidRDefault="004210A3" w:rsidP="004210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Описание: Интерактивная игра «Найди фигуру с четырьмя углами» улучшает </w:t>
      </w:r>
      <w:r w:rsidRPr="0090251B">
        <w:rPr>
          <w:rFonts w:ascii="Times New Roman" w:hAnsi="Times New Roman" w:cs="Times New Roman"/>
          <w:sz w:val="28"/>
          <w:szCs w:val="28"/>
        </w:rPr>
        <w:t>умения находить и распознавать геометрические фи</w:t>
      </w:r>
      <w:r>
        <w:rPr>
          <w:rFonts w:ascii="Times New Roman" w:hAnsi="Times New Roman" w:cs="Times New Roman"/>
          <w:sz w:val="28"/>
          <w:szCs w:val="28"/>
        </w:rPr>
        <w:t>гуры, отличать их друг от друга, данную игру можно использовать в качестве геометрического задания, при изучении любой темы</w:t>
      </w:r>
      <w:r w:rsidR="00DE26C2">
        <w:rPr>
          <w:rFonts w:ascii="Times New Roman" w:hAnsi="Times New Roman" w:cs="Times New Roman"/>
          <w:sz w:val="28"/>
          <w:szCs w:val="28"/>
        </w:rPr>
        <w:t>, данная игра представлена на рисунке 1</w:t>
      </w:r>
      <w:r>
        <w:rPr>
          <w:rFonts w:ascii="Times New Roman" w:hAnsi="Times New Roman" w:cs="Times New Roman"/>
          <w:sz w:val="28"/>
          <w:szCs w:val="28"/>
        </w:rPr>
        <w:t>.</w:t>
      </w:r>
    </w:p>
    <w:p w:rsidR="0090251B" w:rsidRPr="0090251B" w:rsidRDefault="0090251B" w:rsidP="004210A3">
      <w:pPr>
        <w:spacing w:after="0" w:line="360" w:lineRule="auto"/>
        <w:rPr>
          <w:rFonts w:ascii="Times New Roman" w:hAnsi="Times New Roman" w:cs="Times New Roman"/>
          <w:sz w:val="28"/>
          <w:szCs w:val="28"/>
        </w:rPr>
      </w:pPr>
      <w:r w:rsidRPr="0090251B">
        <w:rPr>
          <w:rFonts w:ascii="Times New Roman" w:hAnsi="Times New Roman" w:cs="Times New Roman"/>
          <w:sz w:val="28"/>
          <w:szCs w:val="28"/>
        </w:rPr>
        <w:t>Класс: 1</w:t>
      </w:r>
    </w:p>
    <w:p w:rsidR="0090251B" w:rsidRPr="0090251B" w:rsidRDefault="0090251B" w:rsidP="004210A3">
      <w:pPr>
        <w:spacing w:after="0" w:line="360" w:lineRule="auto"/>
        <w:rPr>
          <w:rFonts w:ascii="Times New Roman" w:hAnsi="Times New Roman" w:cs="Times New Roman"/>
          <w:sz w:val="28"/>
          <w:szCs w:val="28"/>
        </w:rPr>
      </w:pPr>
      <w:r w:rsidRPr="0090251B">
        <w:rPr>
          <w:rFonts w:ascii="Times New Roman" w:hAnsi="Times New Roman" w:cs="Times New Roman"/>
          <w:sz w:val="28"/>
          <w:szCs w:val="28"/>
        </w:rPr>
        <w:t>УМК «Школа России»</w:t>
      </w:r>
    </w:p>
    <w:p w:rsidR="0090251B" w:rsidRPr="0090251B" w:rsidRDefault="00A17CB4" w:rsidP="004210A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Тема урока: Вычитание вида 11 </w:t>
      </w:r>
      <w:r w:rsidR="0090251B" w:rsidRPr="0090251B">
        <w:rPr>
          <w:rFonts w:ascii="Times New Roman" w:hAnsi="Times New Roman" w:cs="Times New Roman"/>
          <w:sz w:val="28"/>
          <w:szCs w:val="28"/>
        </w:rPr>
        <w:t>-_</w:t>
      </w:r>
    </w:p>
    <w:p w:rsidR="0090251B" w:rsidRDefault="004210A3" w:rsidP="004210A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w:t>
      </w:r>
      <w:r w:rsidR="0090251B">
        <w:rPr>
          <w:rFonts w:ascii="Times New Roman" w:hAnsi="Times New Roman" w:cs="Times New Roman"/>
          <w:sz w:val="28"/>
          <w:szCs w:val="28"/>
        </w:rPr>
        <w:t xml:space="preserve"> </w:t>
      </w:r>
    </w:p>
    <w:tbl>
      <w:tblPr>
        <w:tblStyle w:val="a3"/>
        <w:tblW w:w="0" w:type="auto"/>
        <w:tblLook w:val="04A0" w:firstRow="1" w:lastRow="0" w:firstColumn="1" w:lastColumn="0" w:noHBand="0" w:noVBand="1"/>
      </w:tblPr>
      <w:tblGrid>
        <w:gridCol w:w="1950"/>
        <w:gridCol w:w="3170"/>
        <w:gridCol w:w="1821"/>
      </w:tblGrid>
      <w:tr w:rsidR="0090251B" w:rsidTr="004638A5">
        <w:tc>
          <w:tcPr>
            <w:tcW w:w="1950" w:type="dxa"/>
          </w:tcPr>
          <w:p w:rsidR="0090251B" w:rsidRPr="004210A3" w:rsidRDefault="0090251B" w:rsidP="0090251B">
            <w:pPr>
              <w:jc w:val="center"/>
              <w:rPr>
                <w:rFonts w:ascii="Times New Roman" w:hAnsi="Times New Roman" w:cs="Times New Roman"/>
                <w:b/>
                <w:sz w:val="24"/>
                <w:szCs w:val="28"/>
              </w:rPr>
            </w:pPr>
            <w:r w:rsidRPr="004210A3">
              <w:rPr>
                <w:rFonts w:ascii="Times New Roman" w:hAnsi="Times New Roman" w:cs="Times New Roman"/>
                <w:b/>
                <w:sz w:val="24"/>
                <w:szCs w:val="28"/>
              </w:rPr>
              <w:t xml:space="preserve">Этап урока </w:t>
            </w:r>
          </w:p>
        </w:tc>
        <w:tc>
          <w:tcPr>
            <w:tcW w:w="3170" w:type="dxa"/>
          </w:tcPr>
          <w:p w:rsidR="0090251B" w:rsidRPr="004210A3" w:rsidRDefault="0090251B" w:rsidP="0090251B">
            <w:pPr>
              <w:jc w:val="center"/>
              <w:rPr>
                <w:rFonts w:ascii="Times New Roman" w:hAnsi="Times New Roman" w:cs="Times New Roman"/>
                <w:b/>
                <w:sz w:val="24"/>
                <w:szCs w:val="28"/>
              </w:rPr>
            </w:pPr>
            <w:r w:rsidRPr="004210A3">
              <w:rPr>
                <w:rFonts w:ascii="Times New Roman" w:hAnsi="Times New Roman" w:cs="Times New Roman"/>
                <w:b/>
                <w:sz w:val="24"/>
                <w:szCs w:val="28"/>
              </w:rPr>
              <w:t xml:space="preserve">Деятельность учителя </w:t>
            </w:r>
          </w:p>
        </w:tc>
        <w:tc>
          <w:tcPr>
            <w:tcW w:w="1821" w:type="dxa"/>
          </w:tcPr>
          <w:p w:rsidR="0090251B" w:rsidRPr="004210A3" w:rsidRDefault="0090251B" w:rsidP="0090251B">
            <w:pPr>
              <w:jc w:val="center"/>
              <w:rPr>
                <w:rFonts w:ascii="Times New Roman" w:hAnsi="Times New Roman" w:cs="Times New Roman"/>
                <w:b/>
                <w:sz w:val="24"/>
                <w:szCs w:val="28"/>
              </w:rPr>
            </w:pPr>
            <w:r w:rsidRPr="004210A3">
              <w:rPr>
                <w:rFonts w:ascii="Times New Roman" w:hAnsi="Times New Roman" w:cs="Times New Roman"/>
                <w:b/>
                <w:sz w:val="24"/>
                <w:szCs w:val="28"/>
              </w:rPr>
              <w:t>Деятельность обучающихся</w:t>
            </w:r>
          </w:p>
        </w:tc>
      </w:tr>
      <w:tr w:rsidR="0090251B" w:rsidTr="004638A5">
        <w:tc>
          <w:tcPr>
            <w:tcW w:w="1950" w:type="dxa"/>
          </w:tcPr>
          <w:p w:rsidR="0090251B" w:rsidRPr="004210A3" w:rsidRDefault="0090251B" w:rsidP="0090251B">
            <w:pPr>
              <w:jc w:val="center"/>
              <w:rPr>
                <w:rFonts w:ascii="Times New Roman" w:hAnsi="Times New Roman" w:cs="Times New Roman"/>
                <w:b/>
                <w:sz w:val="24"/>
                <w:szCs w:val="28"/>
              </w:rPr>
            </w:pPr>
            <w:r w:rsidRPr="004210A3">
              <w:rPr>
                <w:rFonts w:ascii="Times New Roman" w:hAnsi="Times New Roman" w:cs="Times New Roman"/>
                <w:b/>
                <w:sz w:val="24"/>
                <w:szCs w:val="28"/>
              </w:rPr>
              <w:t xml:space="preserve">Актуализация знаний </w:t>
            </w:r>
          </w:p>
        </w:tc>
        <w:tc>
          <w:tcPr>
            <w:tcW w:w="3170" w:type="dxa"/>
          </w:tcPr>
          <w:p w:rsidR="0090251B" w:rsidRPr="004210A3" w:rsidRDefault="0090251B" w:rsidP="0090251B">
            <w:pPr>
              <w:jc w:val="both"/>
              <w:rPr>
                <w:rFonts w:ascii="Times New Roman" w:hAnsi="Times New Roman" w:cs="Times New Roman"/>
                <w:sz w:val="24"/>
                <w:szCs w:val="28"/>
              </w:rPr>
            </w:pPr>
            <w:r w:rsidRPr="004210A3">
              <w:rPr>
                <w:rFonts w:ascii="Times New Roman" w:hAnsi="Times New Roman" w:cs="Times New Roman"/>
                <w:sz w:val="24"/>
                <w:szCs w:val="28"/>
              </w:rPr>
              <w:t>Для того чтобы перейти к изучению новой темы урока, нам нужно выполнить геометрическое задание.</w:t>
            </w:r>
          </w:p>
          <w:p w:rsidR="0090251B" w:rsidRPr="004210A3" w:rsidRDefault="0090251B" w:rsidP="0090251B">
            <w:pPr>
              <w:jc w:val="both"/>
              <w:rPr>
                <w:rFonts w:ascii="Times New Roman" w:hAnsi="Times New Roman" w:cs="Times New Roman"/>
                <w:sz w:val="24"/>
                <w:szCs w:val="28"/>
              </w:rPr>
            </w:pPr>
            <w:r w:rsidRPr="004210A3">
              <w:rPr>
                <w:rFonts w:ascii="Times New Roman" w:hAnsi="Times New Roman" w:cs="Times New Roman"/>
                <w:sz w:val="24"/>
                <w:szCs w:val="28"/>
              </w:rPr>
              <w:t>Для того, чтобы улучшить навык распознавания геометрических фигур, а также отличать их друг от друга, мы с вами сыграем в интерактивную игру «Найди фигуру с четырьмя углами».</w:t>
            </w:r>
          </w:p>
          <w:p w:rsidR="0090251B" w:rsidRPr="004210A3" w:rsidRDefault="0090251B" w:rsidP="0090251B">
            <w:pPr>
              <w:jc w:val="both"/>
              <w:rPr>
                <w:rFonts w:ascii="Times New Roman" w:hAnsi="Times New Roman" w:cs="Times New Roman"/>
                <w:sz w:val="24"/>
                <w:szCs w:val="28"/>
              </w:rPr>
            </w:pPr>
            <w:r w:rsidRPr="004210A3">
              <w:rPr>
                <w:rFonts w:ascii="Times New Roman" w:hAnsi="Times New Roman" w:cs="Times New Roman"/>
                <w:sz w:val="24"/>
                <w:szCs w:val="28"/>
              </w:rPr>
              <w:t>Вспомним правила работы с интерактивной доской, отвечаем по поднятой руке!</w:t>
            </w:r>
          </w:p>
          <w:p w:rsidR="0090251B" w:rsidRPr="004210A3" w:rsidRDefault="0090251B" w:rsidP="0090251B">
            <w:pPr>
              <w:jc w:val="both"/>
              <w:rPr>
                <w:rFonts w:ascii="Times New Roman" w:hAnsi="Times New Roman" w:cs="Times New Roman"/>
                <w:sz w:val="24"/>
                <w:szCs w:val="28"/>
              </w:rPr>
            </w:pPr>
            <w:r w:rsidRPr="004210A3">
              <w:rPr>
                <w:rFonts w:ascii="Times New Roman" w:hAnsi="Times New Roman" w:cs="Times New Roman"/>
                <w:sz w:val="24"/>
                <w:szCs w:val="28"/>
              </w:rPr>
              <w:lastRenderedPageBreak/>
              <w:t>Отлично!</w:t>
            </w:r>
          </w:p>
          <w:p w:rsidR="0090251B" w:rsidRPr="004210A3" w:rsidRDefault="0090251B" w:rsidP="0090251B">
            <w:pPr>
              <w:jc w:val="both"/>
              <w:rPr>
                <w:rFonts w:ascii="Times New Roman" w:hAnsi="Times New Roman" w:cs="Times New Roman"/>
                <w:sz w:val="24"/>
                <w:szCs w:val="28"/>
              </w:rPr>
            </w:pPr>
            <w:r w:rsidRPr="004210A3">
              <w:rPr>
                <w:rFonts w:ascii="Times New Roman" w:hAnsi="Times New Roman" w:cs="Times New Roman"/>
                <w:sz w:val="24"/>
                <w:szCs w:val="28"/>
              </w:rPr>
              <w:t>Итак, вам нужно найти фигуру состоящую из четырех углов, и при помощи стилуса соотнести фигуру с её названием.</w:t>
            </w:r>
          </w:p>
        </w:tc>
        <w:tc>
          <w:tcPr>
            <w:tcW w:w="1821" w:type="dxa"/>
          </w:tcPr>
          <w:p w:rsidR="0090251B" w:rsidRPr="004210A3" w:rsidRDefault="0090251B" w:rsidP="0090251B">
            <w:pPr>
              <w:jc w:val="both"/>
              <w:rPr>
                <w:rFonts w:ascii="Times New Roman" w:hAnsi="Times New Roman" w:cs="Times New Roman"/>
                <w:sz w:val="24"/>
                <w:szCs w:val="28"/>
              </w:rPr>
            </w:pPr>
            <w:r w:rsidRPr="004210A3">
              <w:rPr>
                <w:rFonts w:ascii="Times New Roman" w:hAnsi="Times New Roman" w:cs="Times New Roman"/>
                <w:sz w:val="24"/>
                <w:szCs w:val="28"/>
              </w:rPr>
              <w:lastRenderedPageBreak/>
              <w:t xml:space="preserve">Слушают </w:t>
            </w: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r w:rsidRPr="004210A3">
              <w:rPr>
                <w:rFonts w:ascii="Times New Roman" w:hAnsi="Times New Roman" w:cs="Times New Roman"/>
                <w:sz w:val="24"/>
                <w:szCs w:val="28"/>
              </w:rPr>
              <w:t xml:space="preserve">Слушают </w:t>
            </w: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p>
          <w:p w:rsidR="0090251B" w:rsidRPr="004210A3" w:rsidRDefault="0090251B" w:rsidP="0090251B">
            <w:pPr>
              <w:jc w:val="both"/>
              <w:rPr>
                <w:rFonts w:ascii="Times New Roman" w:hAnsi="Times New Roman" w:cs="Times New Roman"/>
                <w:sz w:val="24"/>
                <w:szCs w:val="28"/>
              </w:rPr>
            </w:pPr>
            <w:r w:rsidRPr="004210A3">
              <w:rPr>
                <w:rFonts w:ascii="Times New Roman" w:hAnsi="Times New Roman" w:cs="Times New Roman"/>
                <w:sz w:val="24"/>
                <w:szCs w:val="28"/>
              </w:rPr>
              <w:lastRenderedPageBreak/>
              <w:t xml:space="preserve">Проговаривают правила работы с интерактивной доской (работать только со стилусом, правильно стоять у доски, не загораживая проецируемое изображение и </w:t>
            </w:r>
            <w:proofErr w:type="spellStart"/>
            <w:r w:rsidRPr="004210A3">
              <w:rPr>
                <w:rFonts w:ascii="Times New Roman" w:hAnsi="Times New Roman" w:cs="Times New Roman"/>
                <w:sz w:val="24"/>
                <w:szCs w:val="28"/>
              </w:rPr>
              <w:t>тд</w:t>
            </w:r>
            <w:proofErr w:type="spellEnd"/>
            <w:r w:rsidRPr="004210A3">
              <w:rPr>
                <w:rFonts w:ascii="Times New Roman" w:hAnsi="Times New Roman" w:cs="Times New Roman"/>
                <w:sz w:val="24"/>
                <w:szCs w:val="28"/>
              </w:rPr>
              <w:t xml:space="preserve">) </w:t>
            </w:r>
          </w:p>
          <w:p w:rsidR="0090251B" w:rsidRPr="004210A3" w:rsidRDefault="0090251B" w:rsidP="0090251B">
            <w:pPr>
              <w:jc w:val="both"/>
              <w:rPr>
                <w:rFonts w:ascii="Times New Roman" w:hAnsi="Times New Roman" w:cs="Times New Roman"/>
                <w:sz w:val="24"/>
                <w:szCs w:val="28"/>
              </w:rPr>
            </w:pPr>
            <w:r w:rsidRPr="004210A3">
              <w:rPr>
                <w:rFonts w:ascii="Times New Roman" w:hAnsi="Times New Roman" w:cs="Times New Roman"/>
                <w:sz w:val="24"/>
                <w:szCs w:val="28"/>
              </w:rPr>
              <w:t>Слушают инструкцию (правила)</w:t>
            </w:r>
          </w:p>
        </w:tc>
      </w:tr>
    </w:tbl>
    <w:p w:rsidR="0090251B" w:rsidRDefault="004638A5" w:rsidP="004638A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2705EE6">
            <wp:extent cx="4438723" cy="2381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5545" cy="2384910"/>
                    </a:xfrm>
                    <a:prstGeom prst="rect">
                      <a:avLst/>
                    </a:prstGeom>
                    <a:noFill/>
                  </pic:spPr>
                </pic:pic>
              </a:graphicData>
            </a:graphic>
          </wp:inline>
        </w:drawing>
      </w:r>
    </w:p>
    <w:p w:rsidR="00DE26C2" w:rsidRDefault="00DE26C2" w:rsidP="00DE26C2">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 – Найди фигуру с четырьмя углами</w:t>
      </w:r>
    </w:p>
    <w:p w:rsidR="00DE26C2" w:rsidRDefault="00DE26C2" w:rsidP="00DE26C2">
      <w:pPr>
        <w:spacing w:line="360" w:lineRule="auto"/>
        <w:jc w:val="center"/>
        <w:rPr>
          <w:rFonts w:ascii="Times New Roman" w:hAnsi="Times New Roman" w:cs="Times New Roman"/>
          <w:sz w:val="28"/>
          <w:szCs w:val="28"/>
        </w:rPr>
      </w:pPr>
    </w:p>
    <w:p w:rsidR="00DE26C2" w:rsidRDefault="00F733BA" w:rsidP="00DE26C2">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«Домики в которых живут числа»</w:t>
      </w:r>
    </w:p>
    <w:p w:rsidR="00F733BA" w:rsidRDefault="00F733BA" w:rsidP="00DE26C2">
      <w:pPr>
        <w:spacing w:line="360" w:lineRule="auto"/>
        <w:jc w:val="both"/>
        <w:rPr>
          <w:rFonts w:ascii="Times New Roman" w:hAnsi="Times New Roman" w:cs="Times New Roman"/>
          <w:sz w:val="28"/>
          <w:szCs w:val="28"/>
        </w:rPr>
      </w:pPr>
      <w:r>
        <w:rPr>
          <w:rFonts w:ascii="Times New Roman" w:hAnsi="Times New Roman" w:cs="Times New Roman"/>
          <w:sz w:val="28"/>
          <w:szCs w:val="28"/>
        </w:rPr>
        <w:t>Описание: Игра «</w:t>
      </w:r>
      <w:r w:rsidR="005C1175">
        <w:rPr>
          <w:rFonts w:ascii="Times New Roman" w:hAnsi="Times New Roman" w:cs="Times New Roman"/>
          <w:sz w:val="28"/>
          <w:szCs w:val="28"/>
        </w:rPr>
        <w:t>Домики в которых живут числа» улучшает навык нахождения состава чисел, данная игра может проводится на всех этапах урока</w:t>
      </w:r>
      <w:r w:rsidR="007F0CB5">
        <w:rPr>
          <w:rFonts w:ascii="Times New Roman" w:hAnsi="Times New Roman" w:cs="Times New Roman"/>
          <w:sz w:val="28"/>
          <w:szCs w:val="28"/>
        </w:rPr>
        <w:t>, данная игра представлена на рисунке 2</w:t>
      </w:r>
      <w:r w:rsidR="005C1175">
        <w:rPr>
          <w:rFonts w:ascii="Times New Roman" w:hAnsi="Times New Roman" w:cs="Times New Roman"/>
          <w:sz w:val="28"/>
          <w:szCs w:val="28"/>
        </w:rPr>
        <w:t>.</w:t>
      </w:r>
    </w:p>
    <w:p w:rsidR="005C1175" w:rsidRPr="005C1175" w:rsidRDefault="005C1175" w:rsidP="005C1175">
      <w:pPr>
        <w:spacing w:after="0" w:line="360" w:lineRule="auto"/>
        <w:jc w:val="both"/>
        <w:rPr>
          <w:rFonts w:ascii="Times New Roman" w:hAnsi="Times New Roman" w:cs="Times New Roman"/>
          <w:sz w:val="28"/>
          <w:szCs w:val="28"/>
        </w:rPr>
      </w:pPr>
      <w:r w:rsidRPr="005C1175">
        <w:rPr>
          <w:rFonts w:ascii="Times New Roman" w:hAnsi="Times New Roman" w:cs="Times New Roman"/>
          <w:sz w:val="28"/>
          <w:szCs w:val="28"/>
        </w:rPr>
        <w:t>Класс: 1</w:t>
      </w:r>
    </w:p>
    <w:p w:rsidR="005C1175" w:rsidRPr="005C1175" w:rsidRDefault="005C1175" w:rsidP="005C1175">
      <w:pPr>
        <w:spacing w:after="0" w:line="360" w:lineRule="auto"/>
        <w:jc w:val="both"/>
        <w:rPr>
          <w:rFonts w:ascii="Times New Roman" w:hAnsi="Times New Roman" w:cs="Times New Roman"/>
          <w:sz w:val="28"/>
          <w:szCs w:val="28"/>
        </w:rPr>
      </w:pPr>
      <w:r w:rsidRPr="005C1175">
        <w:rPr>
          <w:rFonts w:ascii="Times New Roman" w:hAnsi="Times New Roman" w:cs="Times New Roman"/>
          <w:sz w:val="28"/>
          <w:szCs w:val="28"/>
        </w:rPr>
        <w:t>УМК «Школа России»</w:t>
      </w:r>
    </w:p>
    <w:p w:rsidR="005C1175" w:rsidRPr="005C1175" w:rsidRDefault="00F96892" w:rsidP="005C11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 урока: Вычитание вида 12</w:t>
      </w:r>
      <w:r w:rsidR="005C1175">
        <w:rPr>
          <w:rFonts w:ascii="Times New Roman" w:hAnsi="Times New Roman" w:cs="Times New Roman"/>
          <w:sz w:val="28"/>
          <w:szCs w:val="28"/>
        </w:rPr>
        <w:t xml:space="preserve"> </w:t>
      </w:r>
      <w:r w:rsidR="005C1175" w:rsidRPr="005C1175">
        <w:rPr>
          <w:rFonts w:ascii="Times New Roman" w:hAnsi="Times New Roman" w:cs="Times New Roman"/>
          <w:sz w:val="28"/>
          <w:szCs w:val="28"/>
        </w:rPr>
        <w:t>-_</w:t>
      </w:r>
    </w:p>
    <w:p w:rsidR="005C1175" w:rsidRDefault="005C1175" w:rsidP="005C1175">
      <w:pPr>
        <w:spacing w:after="0" w:line="360" w:lineRule="auto"/>
        <w:jc w:val="both"/>
        <w:rPr>
          <w:rFonts w:ascii="Times New Roman" w:hAnsi="Times New Roman" w:cs="Times New Roman"/>
          <w:sz w:val="28"/>
          <w:szCs w:val="28"/>
        </w:rPr>
      </w:pPr>
      <w:r w:rsidRPr="005C1175">
        <w:rPr>
          <w:rFonts w:ascii="Times New Roman" w:hAnsi="Times New Roman" w:cs="Times New Roman"/>
          <w:sz w:val="28"/>
          <w:szCs w:val="28"/>
        </w:rPr>
        <w:t>Пример:</w:t>
      </w:r>
    </w:p>
    <w:tbl>
      <w:tblPr>
        <w:tblStyle w:val="a3"/>
        <w:tblW w:w="0" w:type="auto"/>
        <w:tblLook w:val="04A0" w:firstRow="1" w:lastRow="0" w:firstColumn="1" w:lastColumn="0" w:noHBand="0" w:noVBand="1"/>
      </w:tblPr>
      <w:tblGrid>
        <w:gridCol w:w="1782"/>
        <w:gridCol w:w="3316"/>
        <w:gridCol w:w="1843"/>
      </w:tblGrid>
      <w:tr w:rsidR="005C1175" w:rsidTr="005C1175">
        <w:tc>
          <w:tcPr>
            <w:tcW w:w="1782" w:type="dxa"/>
          </w:tcPr>
          <w:p w:rsidR="005C1175" w:rsidRPr="005C1175" w:rsidRDefault="005C1175" w:rsidP="005C1175">
            <w:pPr>
              <w:jc w:val="center"/>
              <w:rPr>
                <w:rFonts w:ascii="Times New Roman" w:hAnsi="Times New Roman" w:cs="Times New Roman"/>
                <w:b/>
                <w:sz w:val="24"/>
                <w:szCs w:val="28"/>
              </w:rPr>
            </w:pPr>
            <w:r>
              <w:rPr>
                <w:rFonts w:ascii="Times New Roman" w:hAnsi="Times New Roman" w:cs="Times New Roman"/>
                <w:b/>
                <w:sz w:val="24"/>
                <w:szCs w:val="28"/>
              </w:rPr>
              <w:t xml:space="preserve">Этап урока </w:t>
            </w:r>
          </w:p>
        </w:tc>
        <w:tc>
          <w:tcPr>
            <w:tcW w:w="3316" w:type="dxa"/>
          </w:tcPr>
          <w:p w:rsidR="005C1175" w:rsidRPr="005C1175" w:rsidRDefault="005C1175" w:rsidP="005C1175">
            <w:pPr>
              <w:jc w:val="center"/>
              <w:rPr>
                <w:rFonts w:ascii="Times New Roman" w:hAnsi="Times New Roman" w:cs="Times New Roman"/>
                <w:b/>
                <w:sz w:val="24"/>
                <w:szCs w:val="28"/>
              </w:rPr>
            </w:pPr>
            <w:r>
              <w:rPr>
                <w:rFonts w:ascii="Times New Roman" w:hAnsi="Times New Roman" w:cs="Times New Roman"/>
                <w:b/>
                <w:sz w:val="24"/>
                <w:szCs w:val="28"/>
              </w:rPr>
              <w:t xml:space="preserve">Деятельность учителя </w:t>
            </w:r>
          </w:p>
        </w:tc>
        <w:tc>
          <w:tcPr>
            <w:tcW w:w="1843" w:type="dxa"/>
          </w:tcPr>
          <w:p w:rsidR="005C1175" w:rsidRPr="005C1175" w:rsidRDefault="005C1175" w:rsidP="005C1175">
            <w:pPr>
              <w:jc w:val="center"/>
              <w:rPr>
                <w:rFonts w:ascii="Times New Roman" w:hAnsi="Times New Roman" w:cs="Times New Roman"/>
                <w:b/>
                <w:sz w:val="24"/>
                <w:szCs w:val="28"/>
              </w:rPr>
            </w:pPr>
            <w:r>
              <w:rPr>
                <w:rFonts w:ascii="Times New Roman" w:hAnsi="Times New Roman" w:cs="Times New Roman"/>
                <w:b/>
                <w:sz w:val="24"/>
                <w:szCs w:val="28"/>
              </w:rPr>
              <w:t>Деятельность обучающихся</w:t>
            </w:r>
          </w:p>
        </w:tc>
      </w:tr>
      <w:tr w:rsidR="005C1175" w:rsidTr="005C1175">
        <w:tc>
          <w:tcPr>
            <w:tcW w:w="1782" w:type="dxa"/>
          </w:tcPr>
          <w:p w:rsidR="005C1175" w:rsidRPr="005C1175" w:rsidRDefault="005C1175" w:rsidP="005C1175">
            <w:pPr>
              <w:jc w:val="center"/>
              <w:rPr>
                <w:rFonts w:ascii="Times New Roman" w:hAnsi="Times New Roman" w:cs="Times New Roman"/>
                <w:b/>
                <w:sz w:val="24"/>
                <w:szCs w:val="28"/>
              </w:rPr>
            </w:pPr>
            <w:r>
              <w:rPr>
                <w:rFonts w:ascii="Times New Roman" w:hAnsi="Times New Roman" w:cs="Times New Roman"/>
                <w:b/>
                <w:sz w:val="24"/>
                <w:szCs w:val="28"/>
              </w:rPr>
              <w:t xml:space="preserve">Актуализация знаний </w:t>
            </w:r>
          </w:p>
        </w:tc>
        <w:tc>
          <w:tcPr>
            <w:tcW w:w="3316" w:type="dxa"/>
          </w:tcPr>
          <w:p w:rsidR="005C1175" w:rsidRPr="005C1175" w:rsidRDefault="005C1175" w:rsidP="005C1175">
            <w:pPr>
              <w:jc w:val="both"/>
              <w:rPr>
                <w:rFonts w:ascii="Times New Roman" w:hAnsi="Times New Roman" w:cs="Times New Roman"/>
                <w:sz w:val="24"/>
                <w:szCs w:val="28"/>
              </w:rPr>
            </w:pPr>
            <w:r w:rsidRPr="005C1175">
              <w:rPr>
                <w:rFonts w:ascii="Times New Roman" w:hAnsi="Times New Roman" w:cs="Times New Roman"/>
                <w:sz w:val="24"/>
                <w:szCs w:val="28"/>
              </w:rPr>
              <w:t xml:space="preserve">Для того чтобы перейти к изучению новой темы урока, нам нужно </w:t>
            </w:r>
            <w:r w:rsidR="00A17CB4">
              <w:rPr>
                <w:rFonts w:ascii="Times New Roman" w:hAnsi="Times New Roman" w:cs="Times New Roman"/>
                <w:sz w:val="24"/>
                <w:szCs w:val="28"/>
              </w:rPr>
              <w:t xml:space="preserve">вспомнить состав чисел, и для этого мы с вами сыграем в игру «Домики в которых живут числа» </w:t>
            </w:r>
            <w:r w:rsidRPr="005C1175">
              <w:rPr>
                <w:rFonts w:ascii="Times New Roman" w:hAnsi="Times New Roman" w:cs="Times New Roman"/>
                <w:sz w:val="24"/>
                <w:szCs w:val="28"/>
              </w:rPr>
              <w:t>Вспомним правила работы с интерактивной доской, отвечаем по поднятой руке!</w:t>
            </w:r>
          </w:p>
          <w:p w:rsidR="005C1175" w:rsidRPr="005C1175" w:rsidRDefault="005C1175" w:rsidP="005C1175">
            <w:pPr>
              <w:jc w:val="both"/>
              <w:rPr>
                <w:rFonts w:ascii="Times New Roman" w:hAnsi="Times New Roman" w:cs="Times New Roman"/>
                <w:sz w:val="24"/>
                <w:szCs w:val="28"/>
              </w:rPr>
            </w:pPr>
            <w:r w:rsidRPr="005C1175">
              <w:rPr>
                <w:rFonts w:ascii="Times New Roman" w:hAnsi="Times New Roman" w:cs="Times New Roman"/>
                <w:sz w:val="24"/>
                <w:szCs w:val="28"/>
              </w:rPr>
              <w:t>Отлично!</w:t>
            </w:r>
          </w:p>
          <w:p w:rsidR="005C1175" w:rsidRDefault="005C1175" w:rsidP="00A17CB4">
            <w:pPr>
              <w:jc w:val="both"/>
              <w:rPr>
                <w:rFonts w:ascii="Times New Roman" w:hAnsi="Times New Roman" w:cs="Times New Roman"/>
                <w:sz w:val="24"/>
                <w:szCs w:val="28"/>
              </w:rPr>
            </w:pPr>
            <w:r w:rsidRPr="005C1175">
              <w:rPr>
                <w:rFonts w:ascii="Times New Roman" w:hAnsi="Times New Roman" w:cs="Times New Roman"/>
                <w:sz w:val="24"/>
                <w:szCs w:val="28"/>
              </w:rPr>
              <w:t xml:space="preserve">Итак, </w:t>
            </w:r>
            <w:r w:rsidR="00A17CB4">
              <w:rPr>
                <w:rFonts w:ascii="Times New Roman" w:hAnsi="Times New Roman" w:cs="Times New Roman"/>
                <w:sz w:val="24"/>
                <w:szCs w:val="28"/>
              </w:rPr>
              <w:t>на крыше дома имеется число, найти состав, которого вам необходимо!</w:t>
            </w:r>
          </w:p>
          <w:p w:rsidR="00A17CB4" w:rsidRPr="005C1175" w:rsidRDefault="00A17CB4" w:rsidP="00A17CB4">
            <w:pPr>
              <w:jc w:val="both"/>
              <w:rPr>
                <w:rFonts w:ascii="Times New Roman" w:hAnsi="Times New Roman" w:cs="Times New Roman"/>
                <w:sz w:val="24"/>
                <w:szCs w:val="28"/>
              </w:rPr>
            </w:pPr>
            <w:r>
              <w:rPr>
                <w:rFonts w:ascii="Times New Roman" w:hAnsi="Times New Roman" w:cs="Times New Roman"/>
                <w:sz w:val="24"/>
                <w:szCs w:val="28"/>
              </w:rPr>
              <w:t xml:space="preserve">Также в окошках дома имеются числа, слагаемое, к которому вам необходимо найти второе слагаемое и </w:t>
            </w:r>
            <w:r>
              <w:rPr>
                <w:rFonts w:ascii="Times New Roman" w:hAnsi="Times New Roman" w:cs="Times New Roman"/>
                <w:sz w:val="24"/>
                <w:szCs w:val="28"/>
              </w:rPr>
              <w:lastRenderedPageBreak/>
              <w:t>получить то число, которое находится на крыше дома, тем самым мы узнаем состав числа!</w:t>
            </w:r>
          </w:p>
        </w:tc>
        <w:tc>
          <w:tcPr>
            <w:tcW w:w="1843" w:type="dxa"/>
          </w:tcPr>
          <w:p w:rsidR="005C1175" w:rsidRDefault="00A17CB4" w:rsidP="005C1175">
            <w:pPr>
              <w:jc w:val="both"/>
              <w:rPr>
                <w:rFonts w:ascii="Times New Roman" w:hAnsi="Times New Roman" w:cs="Times New Roman"/>
                <w:sz w:val="24"/>
                <w:szCs w:val="28"/>
              </w:rPr>
            </w:pPr>
            <w:r>
              <w:rPr>
                <w:rFonts w:ascii="Times New Roman" w:hAnsi="Times New Roman" w:cs="Times New Roman"/>
                <w:sz w:val="24"/>
                <w:szCs w:val="28"/>
              </w:rPr>
              <w:lastRenderedPageBreak/>
              <w:t xml:space="preserve">Слушают </w:t>
            </w:r>
          </w:p>
          <w:p w:rsidR="00A17CB4" w:rsidRDefault="00A17CB4" w:rsidP="005C1175">
            <w:pPr>
              <w:jc w:val="both"/>
              <w:rPr>
                <w:rFonts w:ascii="Times New Roman" w:hAnsi="Times New Roman" w:cs="Times New Roman"/>
                <w:sz w:val="24"/>
                <w:szCs w:val="28"/>
              </w:rPr>
            </w:pPr>
          </w:p>
          <w:p w:rsidR="00A17CB4" w:rsidRDefault="00A17CB4" w:rsidP="005C1175">
            <w:pPr>
              <w:jc w:val="both"/>
              <w:rPr>
                <w:rFonts w:ascii="Times New Roman" w:hAnsi="Times New Roman" w:cs="Times New Roman"/>
                <w:sz w:val="24"/>
                <w:szCs w:val="28"/>
              </w:rPr>
            </w:pPr>
          </w:p>
          <w:p w:rsidR="00A17CB4" w:rsidRDefault="00A17CB4" w:rsidP="005C1175">
            <w:pPr>
              <w:jc w:val="both"/>
              <w:rPr>
                <w:rFonts w:ascii="Times New Roman" w:hAnsi="Times New Roman" w:cs="Times New Roman"/>
                <w:sz w:val="24"/>
                <w:szCs w:val="28"/>
              </w:rPr>
            </w:pPr>
          </w:p>
          <w:p w:rsidR="00A17CB4" w:rsidRDefault="00A17CB4" w:rsidP="005C1175">
            <w:pPr>
              <w:jc w:val="both"/>
              <w:rPr>
                <w:rFonts w:ascii="Times New Roman" w:hAnsi="Times New Roman" w:cs="Times New Roman"/>
                <w:sz w:val="24"/>
                <w:szCs w:val="28"/>
              </w:rPr>
            </w:pPr>
          </w:p>
          <w:p w:rsidR="00A17CB4" w:rsidRDefault="00A17CB4" w:rsidP="005C1175">
            <w:pPr>
              <w:jc w:val="both"/>
              <w:rPr>
                <w:rFonts w:ascii="Times New Roman" w:hAnsi="Times New Roman" w:cs="Times New Roman"/>
                <w:sz w:val="24"/>
                <w:szCs w:val="28"/>
              </w:rPr>
            </w:pPr>
            <w:r w:rsidRPr="00A17CB4">
              <w:rPr>
                <w:rFonts w:ascii="Times New Roman" w:hAnsi="Times New Roman" w:cs="Times New Roman"/>
                <w:sz w:val="24"/>
                <w:szCs w:val="28"/>
              </w:rPr>
              <w:t>Проговаривают правила работы с интерактивной</w:t>
            </w:r>
          </w:p>
          <w:p w:rsidR="00A17CB4" w:rsidRPr="00A17CB4" w:rsidRDefault="00A17CB4" w:rsidP="00A17CB4">
            <w:pPr>
              <w:jc w:val="both"/>
              <w:rPr>
                <w:rFonts w:ascii="Times New Roman" w:hAnsi="Times New Roman" w:cs="Times New Roman"/>
                <w:sz w:val="24"/>
                <w:szCs w:val="28"/>
              </w:rPr>
            </w:pPr>
            <w:r w:rsidRPr="00A17CB4">
              <w:rPr>
                <w:rFonts w:ascii="Times New Roman" w:hAnsi="Times New Roman" w:cs="Times New Roman"/>
                <w:sz w:val="24"/>
                <w:szCs w:val="28"/>
              </w:rPr>
              <w:t xml:space="preserve">доской (работать только со стилусом, правильно стоять у доски, не загораживая проецируемое </w:t>
            </w:r>
            <w:r w:rsidRPr="00A17CB4">
              <w:rPr>
                <w:rFonts w:ascii="Times New Roman" w:hAnsi="Times New Roman" w:cs="Times New Roman"/>
                <w:sz w:val="24"/>
                <w:szCs w:val="28"/>
              </w:rPr>
              <w:lastRenderedPageBreak/>
              <w:t xml:space="preserve">изображение и </w:t>
            </w:r>
            <w:proofErr w:type="spellStart"/>
            <w:r w:rsidRPr="00A17CB4">
              <w:rPr>
                <w:rFonts w:ascii="Times New Roman" w:hAnsi="Times New Roman" w:cs="Times New Roman"/>
                <w:sz w:val="24"/>
                <w:szCs w:val="28"/>
              </w:rPr>
              <w:t>тд</w:t>
            </w:r>
            <w:proofErr w:type="spellEnd"/>
            <w:r w:rsidRPr="00A17CB4">
              <w:rPr>
                <w:rFonts w:ascii="Times New Roman" w:hAnsi="Times New Roman" w:cs="Times New Roman"/>
                <w:sz w:val="24"/>
                <w:szCs w:val="28"/>
              </w:rPr>
              <w:t xml:space="preserve">) </w:t>
            </w:r>
          </w:p>
          <w:p w:rsidR="00A17CB4" w:rsidRPr="005C1175" w:rsidRDefault="00A17CB4" w:rsidP="00A17CB4">
            <w:pPr>
              <w:jc w:val="both"/>
              <w:rPr>
                <w:rFonts w:ascii="Times New Roman" w:hAnsi="Times New Roman" w:cs="Times New Roman"/>
                <w:sz w:val="24"/>
                <w:szCs w:val="28"/>
              </w:rPr>
            </w:pPr>
            <w:r w:rsidRPr="00A17CB4">
              <w:rPr>
                <w:rFonts w:ascii="Times New Roman" w:hAnsi="Times New Roman" w:cs="Times New Roman"/>
                <w:sz w:val="24"/>
                <w:szCs w:val="28"/>
              </w:rPr>
              <w:t>Слушают инструкцию (правила)</w:t>
            </w:r>
          </w:p>
        </w:tc>
      </w:tr>
    </w:tbl>
    <w:p w:rsidR="00931E35" w:rsidRDefault="00A17CB4" w:rsidP="00A17CB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9341C2F">
            <wp:extent cx="4105680" cy="2736850"/>
            <wp:effectExtent l="0" t="0" r="952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9470" cy="2746043"/>
                    </a:xfrm>
                    <a:prstGeom prst="rect">
                      <a:avLst/>
                    </a:prstGeom>
                    <a:noFill/>
                  </pic:spPr>
                </pic:pic>
              </a:graphicData>
            </a:graphic>
          </wp:inline>
        </w:drawing>
      </w:r>
    </w:p>
    <w:p w:rsidR="007F0CB5" w:rsidRDefault="007F0CB5" w:rsidP="00931E35">
      <w:pPr>
        <w:jc w:val="center"/>
        <w:rPr>
          <w:rFonts w:ascii="Times New Roman" w:hAnsi="Times New Roman" w:cs="Times New Roman"/>
          <w:sz w:val="28"/>
          <w:szCs w:val="28"/>
        </w:rPr>
      </w:pPr>
      <w:r>
        <w:rPr>
          <w:rFonts w:ascii="Times New Roman" w:hAnsi="Times New Roman" w:cs="Times New Roman"/>
          <w:sz w:val="28"/>
          <w:szCs w:val="28"/>
        </w:rPr>
        <w:t xml:space="preserve">Рисунок 2 – Домики в которых живут числа </w:t>
      </w:r>
    </w:p>
    <w:p w:rsidR="007F0CB5" w:rsidRDefault="007F0CB5" w:rsidP="00931E35">
      <w:pPr>
        <w:jc w:val="center"/>
        <w:rPr>
          <w:rFonts w:ascii="Times New Roman" w:hAnsi="Times New Roman" w:cs="Times New Roman"/>
          <w:sz w:val="28"/>
          <w:szCs w:val="28"/>
        </w:rPr>
      </w:pPr>
    </w:p>
    <w:p w:rsidR="007F0CB5" w:rsidRDefault="007F0CB5" w:rsidP="00931E35">
      <w:pPr>
        <w:jc w:val="center"/>
        <w:rPr>
          <w:rFonts w:ascii="Times New Roman" w:hAnsi="Times New Roman" w:cs="Times New Roman"/>
          <w:sz w:val="28"/>
          <w:szCs w:val="28"/>
        </w:rPr>
      </w:pPr>
    </w:p>
    <w:p w:rsidR="007F0CB5" w:rsidRDefault="007F0CB5" w:rsidP="00931E35">
      <w:pPr>
        <w:jc w:val="center"/>
        <w:rPr>
          <w:rFonts w:ascii="Times New Roman" w:hAnsi="Times New Roman" w:cs="Times New Roman"/>
          <w:sz w:val="28"/>
          <w:szCs w:val="28"/>
        </w:rPr>
      </w:pPr>
    </w:p>
    <w:p w:rsidR="007F0CB5" w:rsidRDefault="007F0CB5" w:rsidP="00931E35">
      <w:pPr>
        <w:jc w:val="center"/>
        <w:rPr>
          <w:rFonts w:ascii="Times New Roman" w:hAnsi="Times New Roman" w:cs="Times New Roman"/>
          <w:sz w:val="28"/>
          <w:szCs w:val="28"/>
        </w:rPr>
      </w:pPr>
    </w:p>
    <w:p w:rsidR="007F0CB5" w:rsidRDefault="007F0CB5" w:rsidP="00931E35">
      <w:pPr>
        <w:jc w:val="center"/>
        <w:rPr>
          <w:rFonts w:ascii="Times New Roman" w:hAnsi="Times New Roman" w:cs="Times New Roman"/>
          <w:sz w:val="28"/>
          <w:szCs w:val="28"/>
        </w:rPr>
      </w:pPr>
    </w:p>
    <w:p w:rsidR="007F0CB5" w:rsidRDefault="007F0CB5" w:rsidP="00931E35">
      <w:pPr>
        <w:jc w:val="center"/>
        <w:rPr>
          <w:rFonts w:ascii="Times New Roman" w:hAnsi="Times New Roman" w:cs="Times New Roman"/>
          <w:sz w:val="28"/>
          <w:szCs w:val="28"/>
        </w:rPr>
      </w:pPr>
    </w:p>
    <w:p w:rsidR="007F0CB5" w:rsidRDefault="007F0CB5" w:rsidP="00931E35">
      <w:pPr>
        <w:jc w:val="center"/>
        <w:rPr>
          <w:rFonts w:ascii="Times New Roman" w:hAnsi="Times New Roman" w:cs="Times New Roman"/>
          <w:sz w:val="28"/>
          <w:szCs w:val="28"/>
        </w:rPr>
      </w:pPr>
    </w:p>
    <w:p w:rsidR="005C1175" w:rsidRDefault="00C046AD" w:rsidP="00931E35">
      <w:pPr>
        <w:jc w:val="center"/>
        <w:rPr>
          <w:rFonts w:ascii="Times New Roman" w:hAnsi="Times New Roman" w:cs="Times New Roman"/>
          <w:sz w:val="28"/>
          <w:szCs w:val="28"/>
        </w:rPr>
      </w:pPr>
      <w:r>
        <w:rPr>
          <w:rFonts w:ascii="Times New Roman" w:hAnsi="Times New Roman" w:cs="Times New Roman"/>
          <w:sz w:val="28"/>
          <w:szCs w:val="28"/>
        </w:rPr>
        <w:lastRenderedPageBreak/>
        <w:t>«</w:t>
      </w:r>
      <w:r w:rsidR="00DD0C4C">
        <w:rPr>
          <w:rFonts w:ascii="Times New Roman" w:hAnsi="Times New Roman" w:cs="Times New Roman"/>
          <w:sz w:val="28"/>
          <w:szCs w:val="28"/>
        </w:rPr>
        <w:t>Лучики солн</w:t>
      </w:r>
      <w:r>
        <w:rPr>
          <w:rFonts w:ascii="Times New Roman" w:hAnsi="Times New Roman" w:cs="Times New Roman"/>
          <w:sz w:val="28"/>
          <w:szCs w:val="28"/>
        </w:rPr>
        <w:t>ца»</w:t>
      </w:r>
    </w:p>
    <w:p w:rsidR="00DD0C4C" w:rsidRPr="005C4B9A" w:rsidRDefault="00DD0C4C" w:rsidP="00DD0C4C">
      <w:pPr>
        <w:spacing w:after="0" w:line="360" w:lineRule="auto"/>
        <w:jc w:val="both"/>
        <w:rPr>
          <w:rFonts w:ascii="Times New Roman" w:hAnsi="Times New Roman" w:cs="Times New Roman"/>
          <w:sz w:val="28"/>
          <w:szCs w:val="28"/>
        </w:rPr>
      </w:pPr>
      <w:r w:rsidRPr="005C4B9A">
        <w:rPr>
          <w:rFonts w:ascii="Times New Roman" w:hAnsi="Times New Roman" w:cs="Times New Roman"/>
          <w:sz w:val="28"/>
          <w:szCs w:val="28"/>
        </w:rPr>
        <w:t xml:space="preserve">Описание: Игра </w:t>
      </w:r>
      <w:r>
        <w:rPr>
          <w:rFonts w:ascii="Times New Roman" w:hAnsi="Times New Roman" w:cs="Times New Roman"/>
          <w:sz w:val="28"/>
          <w:szCs w:val="28"/>
        </w:rPr>
        <w:t xml:space="preserve">«Лучики солнца» </w:t>
      </w:r>
      <w:r w:rsidRPr="005C4B9A">
        <w:rPr>
          <w:rFonts w:ascii="Times New Roman" w:hAnsi="Times New Roman" w:cs="Times New Roman"/>
          <w:sz w:val="28"/>
          <w:szCs w:val="28"/>
        </w:rPr>
        <w:t>служит для улучшения навыка устного счета у обучающихся</w:t>
      </w:r>
      <w:r>
        <w:rPr>
          <w:rFonts w:ascii="Times New Roman" w:hAnsi="Times New Roman" w:cs="Times New Roman"/>
          <w:sz w:val="28"/>
          <w:szCs w:val="28"/>
        </w:rPr>
        <w:t>, а также для проверки знаний, полученных обучающимися в ходе урока</w:t>
      </w:r>
      <w:r w:rsidR="007F0CB5">
        <w:rPr>
          <w:rFonts w:ascii="Times New Roman" w:hAnsi="Times New Roman" w:cs="Times New Roman"/>
          <w:sz w:val="28"/>
          <w:szCs w:val="28"/>
        </w:rPr>
        <w:t>, данная игра представлена на рисунке 3</w:t>
      </w:r>
      <w:r w:rsidRPr="005C4B9A">
        <w:rPr>
          <w:rFonts w:ascii="Times New Roman" w:hAnsi="Times New Roman" w:cs="Times New Roman"/>
          <w:sz w:val="28"/>
          <w:szCs w:val="28"/>
        </w:rPr>
        <w:t>.</w:t>
      </w:r>
    </w:p>
    <w:p w:rsidR="00DD0C4C" w:rsidRPr="005C4B9A" w:rsidRDefault="00DD0C4C" w:rsidP="00DD0C4C">
      <w:pPr>
        <w:spacing w:after="0" w:line="360" w:lineRule="auto"/>
        <w:jc w:val="both"/>
        <w:rPr>
          <w:rFonts w:ascii="Times New Roman" w:hAnsi="Times New Roman" w:cs="Times New Roman"/>
          <w:sz w:val="28"/>
          <w:szCs w:val="28"/>
        </w:rPr>
      </w:pPr>
      <w:r w:rsidRPr="005C4B9A">
        <w:rPr>
          <w:rFonts w:ascii="Times New Roman" w:hAnsi="Times New Roman" w:cs="Times New Roman"/>
          <w:sz w:val="28"/>
          <w:szCs w:val="28"/>
        </w:rPr>
        <w:t>Класс: 1</w:t>
      </w:r>
    </w:p>
    <w:p w:rsidR="00DD0C4C" w:rsidRPr="005C4B9A" w:rsidRDefault="00DD0C4C" w:rsidP="00DD0C4C">
      <w:pPr>
        <w:spacing w:after="0" w:line="360" w:lineRule="auto"/>
        <w:jc w:val="both"/>
        <w:rPr>
          <w:rFonts w:ascii="Times New Roman" w:hAnsi="Times New Roman" w:cs="Times New Roman"/>
          <w:sz w:val="28"/>
          <w:szCs w:val="28"/>
        </w:rPr>
      </w:pPr>
      <w:r w:rsidRPr="005C4B9A">
        <w:rPr>
          <w:rFonts w:ascii="Times New Roman" w:hAnsi="Times New Roman" w:cs="Times New Roman"/>
          <w:sz w:val="28"/>
          <w:szCs w:val="28"/>
        </w:rPr>
        <w:t>УМК: «Школа России»</w:t>
      </w:r>
    </w:p>
    <w:p w:rsidR="00DD0C4C" w:rsidRPr="005C4B9A" w:rsidRDefault="00DD0C4C" w:rsidP="00DD0C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Тема урока: «Вычитание вида 13 </w:t>
      </w:r>
      <w:r w:rsidRPr="005C4B9A">
        <w:rPr>
          <w:rFonts w:ascii="Times New Roman" w:hAnsi="Times New Roman" w:cs="Times New Roman"/>
          <w:sz w:val="28"/>
          <w:szCs w:val="28"/>
        </w:rPr>
        <w:t>-_»</w:t>
      </w:r>
    </w:p>
    <w:p w:rsidR="00DD0C4C" w:rsidRDefault="00DD0C4C" w:rsidP="00DD0C4C">
      <w:pPr>
        <w:spacing w:after="0" w:line="360" w:lineRule="auto"/>
        <w:jc w:val="both"/>
        <w:rPr>
          <w:rFonts w:ascii="Times New Roman" w:hAnsi="Times New Roman" w:cs="Times New Roman"/>
          <w:sz w:val="28"/>
          <w:szCs w:val="28"/>
        </w:rPr>
      </w:pPr>
      <w:r w:rsidRPr="005C4B9A">
        <w:rPr>
          <w:rFonts w:ascii="Times New Roman" w:hAnsi="Times New Roman" w:cs="Times New Roman"/>
          <w:sz w:val="28"/>
          <w:szCs w:val="28"/>
        </w:rPr>
        <w:t>Пример:</w:t>
      </w:r>
    </w:p>
    <w:tbl>
      <w:tblPr>
        <w:tblStyle w:val="a3"/>
        <w:tblW w:w="0" w:type="auto"/>
        <w:tblLook w:val="04A0" w:firstRow="1" w:lastRow="0" w:firstColumn="1" w:lastColumn="0" w:noHBand="0" w:noVBand="1"/>
      </w:tblPr>
      <w:tblGrid>
        <w:gridCol w:w="1980"/>
        <w:gridCol w:w="3118"/>
        <w:gridCol w:w="1843"/>
      </w:tblGrid>
      <w:tr w:rsidR="00DD0C4C" w:rsidTr="00DD0C4C">
        <w:tc>
          <w:tcPr>
            <w:tcW w:w="1980" w:type="dxa"/>
          </w:tcPr>
          <w:p w:rsidR="00DD0C4C" w:rsidRPr="00DD0C4C" w:rsidRDefault="00DD0C4C" w:rsidP="00DD0C4C">
            <w:pPr>
              <w:jc w:val="center"/>
              <w:rPr>
                <w:rFonts w:ascii="Times New Roman" w:hAnsi="Times New Roman" w:cs="Times New Roman"/>
                <w:b/>
                <w:sz w:val="24"/>
                <w:szCs w:val="28"/>
              </w:rPr>
            </w:pPr>
            <w:r>
              <w:rPr>
                <w:rFonts w:ascii="Times New Roman" w:hAnsi="Times New Roman" w:cs="Times New Roman"/>
                <w:b/>
                <w:sz w:val="24"/>
                <w:szCs w:val="28"/>
              </w:rPr>
              <w:t xml:space="preserve">Этап урока </w:t>
            </w:r>
          </w:p>
        </w:tc>
        <w:tc>
          <w:tcPr>
            <w:tcW w:w="3118" w:type="dxa"/>
          </w:tcPr>
          <w:p w:rsidR="00DD0C4C" w:rsidRPr="00DD0C4C" w:rsidRDefault="00DD0C4C" w:rsidP="00DD0C4C">
            <w:pPr>
              <w:jc w:val="center"/>
              <w:rPr>
                <w:rFonts w:ascii="Times New Roman" w:hAnsi="Times New Roman" w:cs="Times New Roman"/>
                <w:b/>
                <w:sz w:val="24"/>
                <w:szCs w:val="28"/>
              </w:rPr>
            </w:pPr>
            <w:r>
              <w:rPr>
                <w:rFonts w:ascii="Times New Roman" w:hAnsi="Times New Roman" w:cs="Times New Roman"/>
                <w:b/>
                <w:sz w:val="24"/>
                <w:szCs w:val="28"/>
              </w:rPr>
              <w:t xml:space="preserve">Деятельность учителя </w:t>
            </w:r>
          </w:p>
        </w:tc>
        <w:tc>
          <w:tcPr>
            <w:tcW w:w="1843" w:type="dxa"/>
          </w:tcPr>
          <w:p w:rsidR="00DD0C4C" w:rsidRPr="00DD0C4C" w:rsidRDefault="00DD0C4C" w:rsidP="00DD0C4C">
            <w:pPr>
              <w:jc w:val="center"/>
              <w:rPr>
                <w:rFonts w:ascii="Times New Roman" w:hAnsi="Times New Roman" w:cs="Times New Roman"/>
                <w:b/>
                <w:sz w:val="24"/>
                <w:szCs w:val="28"/>
              </w:rPr>
            </w:pPr>
            <w:r>
              <w:rPr>
                <w:rFonts w:ascii="Times New Roman" w:hAnsi="Times New Roman" w:cs="Times New Roman"/>
                <w:b/>
                <w:sz w:val="24"/>
                <w:szCs w:val="28"/>
              </w:rPr>
              <w:t>Деятельность обучающихся</w:t>
            </w:r>
          </w:p>
        </w:tc>
      </w:tr>
      <w:tr w:rsidR="00DD0C4C" w:rsidTr="00DD0C4C">
        <w:tc>
          <w:tcPr>
            <w:tcW w:w="1980" w:type="dxa"/>
          </w:tcPr>
          <w:p w:rsidR="00DD0C4C" w:rsidRPr="00DD0C4C" w:rsidRDefault="00DD0C4C" w:rsidP="00DD0C4C">
            <w:pPr>
              <w:jc w:val="center"/>
              <w:rPr>
                <w:rFonts w:ascii="Times New Roman" w:hAnsi="Times New Roman" w:cs="Times New Roman"/>
                <w:b/>
                <w:sz w:val="24"/>
                <w:szCs w:val="28"/>
              </w:rPr>
            </w:pPr>
            <w:r>
              <w:rPr>
                <w:rFonts w:ascii="Times New Roman" w:hAnsi="Times New Roman" w:cs="Times New Roman"/>
                <w:b/>
                <w:sz w:val="24"/>
                <w:szCs w:val="28"/>
              </w:rPr>
              <w:t>Осуществление контроля и коррекции знаний</w:t>
            </w:r>
          </w:p>
        </w:tc>
        <w:tc>
          <w:tcPr>
            <w:tcW w:w="3118" w:type="dxa"/>
          </w:tcPr>
          <w:p w:rsidR="00C66B9A" w:rsidRDefault="00C66B9A" w:rsidP="00DD0C4C">
            <w:pPr>
              <w:jc w:val="both"/>
              <w:rPr>
                <w:rFonts w:ascii="Times New Roman" w:hAnsi="Times New Roman" w:cs="Times New Roman"/>
                <w:sz w:val="24"/>
                <w:szCs w:val="28"/>
              </w:rPr>
            </w:pPr>
            <w:r w:rsidRPr="005C4B9A">
              <w:rPr>
                <w:rFonts w:ascii="Times New Roman" w:hAnsi="Times New Roman" w:cs="Times New Roman"/>
                <w:sz w:val="24"/>
                <w:szCs w:val="28"/>
              </w:rPr>
              <w:t>Для того, чтобы проверить как вы усвоили тему урока, мы с вами сыграем в игру «</w:t>
            </w:r>
            <w:r>
              <w:rPr>
                <w:rFonts w:ascii="Times New Roman" w:hAnsi="Times New Roman" w:cs="Times New Roman"/>
                <w:sz w:val="24"/>
                <w:szCs w:val="28"/>
              </w:rPr>
              <w:t>Лучики солнца»!</w:t>
            </w:r>
          </w:p>
          <w:p w:rsidR="00DD0C4C" w:rsidRPr="00DD0C4C" w:rsidRDefault="00DD0C4C" w:rsidP="00DD0C4C">
            <w:pPr>
              <w:jc w:val="both"/>
              <w:rPr>
                <w:rFonts w:ascii="Times New Roman" w:hAnsi="Times New Roman" w:cs="Times New Roman"/>
                <w:sz w:val="24"/>
                <w:szCs w:val="28"/>
              </w:rPr>
            </w:pPr>
            <w:r w:rsidRPr="00DD0C4C">
              <w:rPr>
                <w:rFonts w:ascii="Times New Roman" w:hAnsi="Times New Roman" w:cs="Times New Roman"/>
                <w:sz w:val="24"/>
                <w:szCs w:val="28"/>
              </w:rPr>
              <w:t>Вспомним правила работы с интерактивной доской, отвечаем по поднятой руке!</w:t>
            </w:r>
          </w:p>
          <w:p w:rsidR="00DD0C4C" w:rsidRPr="00DD0C4C" w:rsidRDefault="00DD0C4C" w:rsidP="00DD0C4C">
            <w:pPr>
              <w:jc w:val="both"/>
              <w:rPr>
                <w:rFonts w:ascii="Times New Roman" w:hAnsi="Times New Roman" w:cs="Times New Roman"/>
                <w:sz w:val="24"/>
                <w:szCs w:val="28"/>
              </w:rPr>
            </w:pPr>
            <w:r w:rsidRPr="00DD0C4C">
              <w:rPr>
                <w:rFonts w:ascii="Times New Roman" w:hAnsi="Times New Roman" w:cs="Times New Roman"/>
                <w:sz w:val="24"/>
                <w:szCs w:val="28"/>
              </w:rPr>
              <w:t>Отлично!</w:t>
            </w:r>
          </w:p>
          <w:p w:rsidR="00DD0C4C" w:rsidRPr="00DD0C4C" w:rsidRDefault="00C66B9A" w:rsidP="00DD0C4C">
            <w:pPr>
              <w:jc w:val="both"/>
              <w:rPr>
                <w:rFonts w:ascii="Times New Roman" w:hAnsi="Times New Roman" w:cs="Times New Roman"/>
                <w:sz w:val="24"/>
                <w:szCs w:val="28"/>
              </w:rPr>
            </w:pPr>
            <w:r>
              <w:rPr>
                <w:rFonts w:ascii="Times New Roman" w:hAnsi="Times New Roman" w:cs="Times New Roman"/>
                <w:sz w:val="24"/>
                <w:szCs w:val="28"/>
              </w:rPr>
              <w:t>Итак, на экране представлено солнце, на котором записан пример, но он записан не полностью, ваша задача заполнить лучики солнца полным примером и ответом, но пример должен быть решен с переходом через десяток.</w:t>
            </w:r>
          </w:p>
        </w:tc>
        <w:tc>
          <w:tcPr>
            <w:tcW w:w="1843" w:type="dxa"/>
          </w:tcPr>
          <w:p w:rsidR="00DD0C4C" w:rsidRDefault="00426B1E" w:rsidP="00DD0C4C">
            <w:pPr>
              <w:jc w:val="both"/>
              <w:rPr>
                <w:rFonts w:ascii="Times New Roman" w:hAnsi="Times New Roman" w:cs="Times New Roman"/>
                <w:sz w:val="24"/>
                <w:szCs w:val="28"/>
              </w:rPr>
            </w:pPr>
            <w:r>
              <w:rPr>
                <w:rFonts w:ascii="Times New Roman" w:hAnsi="Times New Roman" w:cs="Times New Roman"/>
                <w:sz w:val="24"/>
                <w:szCs w:val="28"/>
              </w:rPr>
              <w:t xml:space="preserve">Слушают </w:t>
            </w:r>
          </w:p>
          <w:p w:rsidR="00426B1E" w:rsidRDefault="00426B1E" w:rsidP="00DD0C4C">
            <w:pPr>
              <w:jc w:val="both"/>
              <w:rPr>
                <w:rFonts w:ascii="Times New Roman" w:hAnsi="Times New Roman" w:cs="Times New Roman"/>
                <w:sz w:val="24"/>
                <w:szCs w:val="28"/>
              </w:rPr>
            </w:pPr>
          </w:p>
          <w:p w:rsidR="00426B1E" w:rsidRDefault="00426B1E" w:rsidP="00DD0C4C">
            <w:pPr>
              <w:jc w:val="both"/>
              <w:rPr>
                <w:rFonts w:ascii="Times New Roman" w:hAnsi="Times New Roman" w:cs="Times New Roman"/>
                <w:sz w:val="24"/>
                <w:szCs w:val="28"/>
              </w:rPr>
            </w:pPr>
          </w:p>
          <w:p w:rsidR="00426B1E" w:rsidRDefault="00426B1E" w:rsidP="00DD0C4C">
            <w:pPr>
              <w:jc w:val="both"/>
              <w:rPr>
                <w:rFonts w:ascii="Times New Roman" w:hAnsi="Times New Roman" w:cs="Times New Roman"/>
                <w:sz w:val="24"/>
                <w:szCs w:val="28"/>
              </w:rPr>
            </w:pPr>
          </w:p>
          <w:p w:rsidR="00426B1E" w:rsidRDefault="00426B1E" w:rsidP="00DD0C4C">
            <w:pPr>
              <w:jc w:val="both"/>
              <w:rPr>
                <w:rFonts w:ascii="Times New Roman" w:hAnsi="Times New Roman" w:cs="Times New Roman"/>
                <w:sz w:val="24"/>
                <w:szCs w:val="28"/>
              </w:rPr>
            </w:pPr>
          </w:p>
          <w:p w:rsidR="00426B1E" w:rsidRPr="00426B1E" w:rsidRDefault="00426B1E" w:rsidP="00426B1E">
            <w:pPr>
              <w:jc w:val="both"/>
              <w:rPr>
                <w:rFonts w:ascii="Times New Roman" w:hAnsi="Times New Roman" w:cs="Times New Roman"/>
                <w:sz w:val="24"/>
                <w:szCs w:val="28"/>
              </w:rPr>
            </w:pPr>
            <w:r w:rsidRPr="00426B1E">
              <w:rPr>
                <w:rFonts w:ascii="Times New Roman" w:hAnsi="Times New Roman" w:cs="Times New Roman"/>
                <w:sz w:val="24"/>
                <w:szCs w:val="28"/>
              </w:rPr>
              <w:t>Проговаривают правила работы с интерактивной</w:t>
            </w:r>
          </w:p>
          <w:p w:rsidR="00426B1E" w:rsidRPr="00426B1E" w:rsidRDefault="00426B1E" w:rsidP="00426B1E">
            <w:pPr>
              <w:jc w:val="both"/>
              <w:rPr>
                <w:rFonts w:ascii="Times New Roman" w:hAnsi="Times New Roman" w:cs="Times New Roman"/>
                <w:sz w:val="24"/>
                <w:szCs w:val="28"/>
              </w:rPr>
            </w:pPr>
            <w:r w:rsidRPr="00426B1E">
              <w:rPr>
                <w:rFonts w:ascii="Times New Roman" w:hAnsi="Times New Roman" w:cs="Times New Roman"/>
                <w:sz w:val="24"/>
                <w:szCs w:val="28"/>
              </w:rPr>
              <w:t xml:space="preserve">доской (работать только со стилусом, правильно стоять у доски, не загораживая проецируемое </w:t>
            </w:r>
            <w:r w:rsidRPr="00426B1E">
              <w:rPr>
                <w:rFonts w:ascii="Times New Roman" w:hAnsi="Times New Roman" w:cs="Times New Roman"/>
                <w:sz w:val="24"/>
                <w:szCs w:val="28"/>
              </w:rPr>
              <w:lastRenderedPageBreak/>
              <w:t xml:space="preserve">изображение и </w:t>
            </w:r>
            <w:proofErr w:type="spellStart"/>
            <w:r w:rsidRPr="00426B1E">
              <w:rPr>
                <w:rFonts w:ascii="Times New Roman" w:hAnsi="Times New Roman" w:cs="Times New Roman"/>
                <w:sz w:val="24"/>
                <w:szCs w:val="28"/>
              </w:rPr>
              <w:t>тд</w:t>
            </w:r>
            <w:proofErr w:type="spellEnd"/>
            <w:r w:rsidRPr="00426B1E">
              <w:rPr>
                <w:rFonts w:ascii="Times New Roman" w:hAnsi="Times New Roman" w:cs="Times New Roman"/>
                <w:sz w:val="24"/>
                <w:szCs w:val="28"/>
              </w:rPr>
              <w:t xml:space="preserve">) </w:t>
            </w:r>
          </w:p>
          <w:p w:rsidR="00426B1E" w:rsidRPr="00DD0C4C" w:rsidRDefault="00426B1E" w:rsidP="00426B1E">
            <w:pPr>
              <w:jc w:val="both"/>
              <w:rPr>
                <w:rFonts w:ascii="Times New Roman" w:hAnsi="Times New Roman" w:cs="Times New Roman"/>
                <w:sz w:val="24"/>
                <w:szCs w:val="28"/>
              </w:rPr>
            </w:pPr>
            <w:r w:rsidRPr="00426B1E">
              <w:rPr>
                <w:rFonts w:ascii="Times New Roman" w:hAnsi="Times New Roman" w:cs="Times New Roman"/>
                <w:sz w:val="24"/>
                <w:szCs w:val="28"/>
              </w:rPr>
              <w:t>Слушают инструкцию (правила)</w:t>
            </w:r>
          </w:p>
        </w:tc>
      </w:tr>
    </w:tbl>
    <w:p w:rsidR="00DD0C4C" w:rsidRDefault="00426B1E" w:rsidP="00426B1E">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1841500</wp:posOffset>
                </wp:positionH>
                <wp:positionV relativeFrom="paragraph">
                  <wp:posOffset>1489710</wp:posOffset>
                </wp:positionV>
                <wp:extent cx="730250" cy="336550"/>
                <wp:effectExtent l="0" t="0" r="12700" b="25400"/>
                <wp:wrapNone/>
                <wp:docPr id="4" name="Прямоугольник 4"/>
                <wp:cNvGraphicFramePr/>
                <a:graphic xmlns:a="http://schemas.openxmlformats.org/drawingml/2006/main">
                  <a:graphicData uri="http://schemas.microsoft.com/office/word/2010/wordprocessingShape">
                    <wps:wsp>
                      <wps:cNvSpPr/>
                      <wps:spPr>
                        <a:xfrm>
                          <a:off x="0" y="0"/>
                          <a:ext cx="730250" cy="336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26B1E" w:rsidRPr="00426B1E" w:rsidRDefault="00426B1E" w:rsidP="00426B1E">
                            <w:pPr>
                              <w:jc w:val="center"/>
                              <w:rPr>
                                <w:rFonts w:ascii="Times New Roman" w:hAnsi="Times New Roman" w:cs="Times New Roman"/>
                                <w:sz w:val="28"/>
                              </w:rPr>
                            </w:pPr>
                            <w:r w:rsidRPr="00426B1E">
                              <w:rPr>
                                <w:rFonts w:ascii="Times New Roman" w:hAnsi="Times New Roman" w:cs="Times New Roman"/>
                                <w:sz w:val="28"/>
                              </w:rPr>
                              <w:t xml:space="preserve">13 -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left:0;text-align:left;margin-left:145pt;margin-top:117.3pt;width:57.5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" fillcolor="white [3201]" strokecolor="white [3212]" strokeweight="1pt">
                <v:textbox>
                  <w:txbxContent>
                    <w:p w:rsidR="00426B1E" w:rsidRPr="00426B1E" w:rsidRDefault="00426B1E" w:rsidP="00426B1E">
                      <w:pPr>
                        <w:jc w:val="center"/>
                        <w:rPr>
                          <w:rFonts w:ascii="Times New Roman" w:hAnsi="Times New Roman" w:cs="Times New Roman"/>
                          <w:sz w:val="28"/>
                        </w:rPr>
                      </w:pPr>
                      <w:r w:rsidRPr="00426B1E">
                        <w:rPr>
                          <w:rFonts w:ascii="Times New Roman" w:hAnsi="Times New Roman" w:cs="Times New Roman"/>
                          <w:sz w:val="28"/>
                        </w:rPr>
                        <w:t xml:space="preserve">13 - </w:t>
                      </w:r>
                    </w:p>
                  </w:txbxContent>
                </v:textbox>
              </v:rect>
            </w:pict>
          </mc:Fallback>
        </mc:AlternateContent>
      </w:r>
      <w:r>
        <w:rPr>
          <w:rFonts w:ascii="Times New Roman" w:hAnsi="Times New Roman" w:cs="Times New Roman"/>
          <w:noProof/>
          <w:sz w:val="28"/>
          <w:szCs w:val="28"/>
          <w:lang w:eastAsia="ru-RU"/>
        </w:rPr>
        <w:drawing>
          <wp:inline distT="0" distB="0" distL="0" distR="0" wp14:anchorId="521BEB48">
            <wp:extent cx="3248061" cy="3276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489" cy="3290146"/>
                    </a:xfrm>
                    <a:prstGeom prst="rect">
                      <a:avLst/>
                    </a:prstGeom>
                    <a:noFill/>
                  </pic:spPr>
                </pic:pic>
              </a:graphicData>
            </a:graphic>
          </wp:inline>
        </w:drawing>
      </w:r>
    </w:p>
    <w:p w:rsidR="007F0CB5" w:rsidRDefault="007F0CB5" w:rsidP="00975342">
      <w:pPr>
        <w:spacing w:after="0"/>
        <w:jc w:val="center"/>
        <w:rPr>
          <w:rFonts w:ascii="Times New Roman" w:hAnsi="Times New Roman" w:cs="Times New Roman"/>
          <w:sz w:val="28"/>
          <w:szCs w:val="28"/>
        </w:rPr>
      </w:pPr>
      <w:r>
        <w:rPr>
          <w:rFonts w:ascii="Times New Roman" w:hAnsi="Times New Roman" w:cs="Times New Roman"/>
          <w:sz w:val="28"/>
          <w:szCs w:val="28"/>
        </w:rPr>
        <w:t>Рисунок 3 – Лучики солнца</w:t>
      </w:r>
    </w:p>
    <w:p w:rsidR="007F0CB5" w:rsidRDefault="007F0CB5" w:rsidP="00975342">
      <w:pPr>
        <w:spacing w:after="0"/>
        <w:jc w:val="center"/>
        <w:rPr>
          <w:rFonts w:ascii="Times New Roman" w:hAnsi="Times New Roman" w:cs="Times New Roman"/>
          <w:sz w:val="28"/>
          <w:szCs w:val="28"/>
        </w:rPr>
      </w:pPr>
    </w:p>
    <w:p w:rsidR="007F0CB5" w:rsidRDefault="007F0CB5" w:rsidP="00975342">
      <w:pPr>
        <w:spacing w:after="0"/>
        <w:jc w:val="center"/>
        <w:rPr>
          <w:rFonts w:ascii="Times New Roman" w:hAnsi="Times New Roman" w:cs="Times New Roman"/>
          <w:sz w:val="28"/>
          <w:szCs w:val="28"/>
        </w:rPr>
      </w:pPr>
    </w:p>
    <w:p w:rsidR="007F0CB5" w:rsidRDefault="007F0CB5" w:rsidP="00975342">
      <w:pPr>
        <w:spacing w:after="0"/>
        <w:jc w:val="center"/>
        <w:rPr>
          <w:rFonts w:ascii="Times New Roman" w:hAnsi="Times New Roman" w:cs="Times New Roman"/>
          <w:sz w:val="28"/>
          <w:szCs w:val="28"/>
        </w:rPr>
      </w:pPr>
    </w:p>
    <w:p w:rsidR="007F0CB5" w:rsidRDefault="007F0CB5" w:rsidP="00975342">
      <w:pPr>
        <w:spacing w:after="0"/>
        <w:jc w:val="center"/>
        <w:rPr>
          <w:rFonts w:ascii="Times New Roman" w:hAnsi="Times New Roman" w:cs="Times New Roman"/>
          <w:sz w:val="28"/>
          <w:szCs w:val="28"/>
        </w:rPr>
      </w:pPr>
    </w:p>
    <w:p w:rsidR="007F0CB5" w:rsidRDefault="007F0CB5" w:rsidP="00975342">
      <w:pPr>
        <w:spacing w:after="0"/>
        <w:jc w:val="center"/>
        <w:rPr>
          <w:rFonts w:ascii="Times New Roman" w:hAnsi="Times New Roman" w:cs="Times New Roman"/>
          <w:sz w:val="28"/>
          <w:szCs w:val="28"/>
        </w:rPr>
      </w:pPr>
    </w:p>
    <w:p w:rsidR="007F0CB5" w:rsidRDefault="007F0CB5" w:rsidP="00975342">
      <w:pPr>
        <w:spacing w:after="0"/>
        <w:jc w:val="center"/>
        <w:rPr>
          <w:rFonts w:ascii="Times New Roman" w:hAnsi="Times New Roman" w:cs="Times New Roman"/>
          <w:sz w:val="28"/>
          <w:szCs w:val="28"/>
        </w:rPr>
      </w:pPr>
    </w:p>
    <w:p w:rsidR="007F0CB5" w:rsidRDefault="007F0CB5" w:rsidP="00975342">
      <w:pPr>
        <w:spacing w:after="0"/>
        <w:jc w:val="center"/>
        <w:rPr>
          <w:rFonts w:ascii="Times New Roman" w:hAnsi="Times New Roman" w:cs="Times New Roman"/>
          <w:sz w:val="28"/>
          <w:szCs w:val="28"/>
        </w:rPr>
      </w:pPr>
    </w:p>
    <w:p w:rsidR="007F0CB5" w:rsidRDefault="007F0CB5" w:rsidP="00975342">
      <w:pPr>
        <w:spacing w:after="0"/>
        <w:jc w:val="center"/>
        <w:rPr>
          <w:rFonts w:ascii="Times New Roman" w:hAnsi="Times New Roman" w:cs="Times New Roman"/>
          <w:sz w:val="28"/>
          <w:szCs w:val="28"/>
        </w:rPr>
      </w:pPr>
    </w:p>
    <w:p w:rsidR="00426B1E" w:rsidRDefault="00975342" w:rsidP="007F0CB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«Крокодил»</w:t>
      </w:r>
    </w:p>
    <w:p w:rsidR="00975342" w:rsidRPr="00975342" w:rsidRDefault="00975342" w:rsidP="007F0CB5">
      <w:pPr>
        <w:spacing w:after="0" w:line="360" w:lineRule="auto"/>
        <w:jc w:val="both"/>
        <w:rPr>
          <w:rFonts w:ascii="Times New Roman" w:hAnsi="Times New Roman" w:cs="Times New Roman"/>
          <w:sz w:val="28"/>
          <w:szCs w:val="28"/>
        </w:rPr>
      </w:pPr>
      <w:r w:rsidRPr="00975342">
        <w:rPr>
          <w:rFonts w:ascii="Times New Roman" w:hAnsi="Times New Roman" w:cs="Times New Roman"/>
          <w:sz w:val="28"/>
          <w:szCs w:val="28"/>
        </w:rPr>
        <w:t>Описание: Игра «</w:t>
      </w:r>
      <w:r>
        <w:rPr>
          <w:rFonts w:ascii="Times New Roman" w:hAnsi="Times New Roman" w:cs="Times New Roman"/>
          <w:sz w:val="28"/>
          <w:szCs w:val="28"/>
        </w:rPr>
        <w:t>Крокодил</w:t>
      </w:r>
      <w:r w:rsidRPr="00975342">
        <w:rPr>
          <w:rFonts w:ascii="Times New Roman" w:hAnsi="Times New Roman" w:cs="Times New Roman"/>
          <w:sz w:val="28"/>
          <w:szCs w:val="28"/>
        </w:rPr>
        <w:t>» служит для улучшения навыка устного счета у обучающихся, для проверки знаний, полученных обучающимися в ходе урока</w:t>
      </w:r>
      <w:r>
        <w:rPr>
          <w:rFonts w:ascii="Times New Roman" w:hAnsi="Times New Roman" w:cs="Times New Roman"/>
          <w:sz w:val="28"/>
          <w:szCs w:val="28"/>
        </w:rPr>
        <w:t>, а также для улучшения навыка сравнения чисел</w:t>
      </w:r>
      <w:r w:rsidR="007F0CB5">
        <w:rPr>
          <w:rFonts w:ascii="Times New Roman" w:hAnsi="Times New Roman" w:cs="Times New Roman"/>
          <w:sz w:val="28"/>
          <w:szCs w:val="28"/>
        </w:rPr>
        <w:t>, данная игра представлена на рисунке 4</w:t>
      </w:r>
      <w:r w:rsidRPr="00975342">
        <w:rPr>
          <w:rFonts w:ascii="Times New Roman" w:hAnsi="Times New Roman" w:cs="Times New Roman"/>
          <w:sz w:val="28"/>
          <w:szCs w:val="28"/>
        </w:rPr>
        <w:t>.</w:t>
      </w:r>
    </w:p>
    <w:p w:rsidR="00975342" w:rsidRPr="00975342" w:rsidRDefault="00975342" w:rsidP="00975342">
      <w:pPr>
        <w:spacing w:after="0" w:line="360" w:lineRule="auto"/>
        <w:jc w:val="both"/>
        <w:rPr>
          <w:rFonts w:ascii="Times New Roman" w:hAnsi="Times New Roman" w:cs="Times New Roman"/>
          <w:sz w:val="28"/>
          <w:szCs w:val="28"/>
        </w:rPr>
      </w:pPr>
      <w:r w:rsidRPr="00975342">
        <w:rPr>
          <w:rFonts w:ascii="Times New Roman" w:hAnsi="Times New Roman" w:cs="Times New Roman"/>
          <w:sz w:val="28"/>
          <w:szCs w:val="28"/>
        </w:rPr>
        <w:t>Класс: 1</w:t>
      </w:r>
    </w:p>
    <w:p w:rsidR="00975342" w:rsidRPr="00975342" w:rsidRDefault="00975342" w:rsidP="00975342">
      <w:pPr>
        <w:spacing w:after="0" w:line="360" w:lineRule="auto"/>
        <w:jc w:val="both"/>
        <w:rPr>
          <w:rFonts w:ascii="Times New Roman" w:hAnsi="Times New Roman" w:cs="Times New Roman"/>
          <w:sz w:val="28"/>
          <w:szCs w:val="28"/>
        </w:rPr>
      </w:pPr>
      <w:r w:rsidRPr="00975342">
        <w:rPr>
          <w:rFonts w:ascii="Times New Roman" w:hAnsi="Times New Roman" w:cs="Times New Roman"/>
          <w:sz w:val="28"/>
          <w:szCs w:val="28"/>
        </w:rPr>
        <w:t>УМК: «Школа России»</w:t>
      </w:r>
    </w:p>
    <w:p w:rsidR="00975342" w:rsidRPr="00975342" w:rsidRDefault="00975342" w:rsidP="0097534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 урока: «Вычитание вида 14</w:t>
      </w:r>
      <w:r w:rsidRPr="00975342">
        <w:rPr>
          <w:rFonts w:ascii="Times New Roman" w:hAnsi="Times New Roman" w:cs="Times New Roman"/>
          <w:sz w:val="28"/>
          <w:szCs w:val="28"/>
        </w:rPr>
        <w:t xml:space="preserve"> -_»</w:t>
      </w:r>
    </w:p>
    <w:p w:rsidR="00975342" w:rsidRDefault="00975342" w:rsidP="00975342">
      <w:pPr>
        <w:spacing w:after="0" w:line="360" w:lineRule="auto"/>
        <w:jc w:val="both"/>
        <w:rPr>
          <w:rFonts w:ascii="Times New Roman" w:hAnsi="Times New Roman" w:cs="Times New Roman"/>
          <w:sz w:val="28"/>
          <w:szCs w:val="28"/>
        </w:rPr>
      </w:pPr>
      <w:r w:rsidRPr="00975342">
        <w:rPr>
          <w:rFonts w:ascii="Times New Roman" w:hAnsi="Times New Roman" w:cs="Times New Roman"/>
          <w:sz w:val="28"/>
          <w:szCs w:val="28"/>
        </w:rPr>
        <w:t>Пример:</w:t>
      </w:r>
    </w:p>
    <w:tbl>
      <w:tblPr>
        <w:tblStyle w:val="a3"/>
        <w:tblW w:w="0" w:type="auto"/>
        <w:tblLook w:val="04A0" w:firstRow="1" w:lastRow="0" w:firstColumn="1" w:lastColumn="0" w:noHBand="0" w:noVBand="1"/>
      </w:tblPr>
      <w:tblGrid>
        <w:gridCol w:w="1838"/>
        <w:gridCol w:w="3260"/>
        <w:gridCol w:w="1843"/>
      </w:tblGrid>
      <w:tr w:rsidR="00975342" w:rsidTr="00975342">
        <w:tc>
          <w:tcPr>
            <w:tcW w:w="1838" w:type="dxa"/>
          </w:tcPr>
          <w:p w:rsidR="00975342" w:rsidRPr="00975342" w:rsidRDefault="00975342" w:rsidP="00975342">
            <w:pPr>
              <w:jc w:val="center"/>
              <w:rPr>
                <w:rFonts w:ascii="Times New Roman" w:hAnsi="Times New Roman" w:cs="Times New Roman"/>
                <w:b/>
                <w:sz w:val="24"/>
                <w:szCs w:val="28"/>
              </w:rPr>
            </w:pPr>
            <w:r>
              <w:rPr>
                <w:rFonts w:ascii="Times New Roman" w:hAnsi="Times New Roman" w:cs="Times New Roman"/>
                <w:b/>
                <w:sz w:val="24"/>
                <w:szCs w:val="28"/>
              </w:rPr>
              <w:t xml:space="preserve">Этап урока </w:t>
            </w:r>
          </w:p>
        </w:tc>
        <w:tc>
          <w:tcPr>
            <w:tcW w:w="3260" w:type="dxa"/>
          </w:tcPr>
          <w:p w:rsidR="00975342" w:rsidRPr="00975342" w:rsidRDefault="00975342" w:rsidP="00975342">
            <w:pPr>
              <w:jc w:val="center"/>
              <w:rPr>
                <w:rFonts w:ascii="Times New Roman" w:hAnsi="Times New Roman" w:cs="Times New Roman"/>
                <w:b/>
                <w:sz w:val="24"/>
                <w:szCs w:val="28"/>
              </w:rPr>
            </w:pPr>
            <w:r>
              <w:rPr>
                <w:rFonts w:ascii="Times New Roman" w:hAnsi="Times New Roman" w:cs="Times New Roman"/>
                <w:b/>
                <w:sz w:val="24"/>
                <w:szCs w:val="28"/>
              </w:rPr>
              <w:t xml:space="preserve">Деятельность учителя </w:t>
            </w:r>
          </w:p>
        </w:tc>
        <w:tc>
          <w:tcPr>
            <w:tcW w:w="1843" w:type="dxa"/>
          </w:tcPr>
          <w:p w:rsidR="00975342" w:rsidRPr="00975342" w:rsidRDefault="00975342" w:rsidP="00975342">
            <w:pPr>
              <w:jc w:val="center"/>
              <w:rPr>
                <w:rFonts w:ascii="Times New Roman" w:hAnsi="Times New Roman" w:cs="Times New Roman"/>
                <w:b/>
                <w:sz w:val="24"/>
                <w:szCs w:val="28"/>
              </w:rPr>
            </w:pPr>
            <w:r>
              <w:rPr>
                <w:rFonts w:ascii="Times New Roman" w:hAnsi="Times New Roman" w:cs="Times New Roman"/>
                <w:b/>
                <w:sz w:val="24"/>
                <w:szCs w:val="28"/>
              </w:rPr>
              <w:t>Деятельность обучающихся</w:t>
            </w:r>
          </w:p>
        </w:tc>
      </w:tr>
      <w:tr w:rsidR="00975342" w:rsidTr="00975342">
        <w:tc>
          <w:tcPr>
            <w:tcW w:w="1838" w:type="dxa"/>
          </w:tcPr>
          <w:p w:rsidR="00975342" w:rsidRPr="00975342" w:rsidRDefault="00975342" w:rsidP="00975342">
            <w:pPr>
              <w:jc w:val="center"/>
              <w:rPr>
                <w:rFonts w:ascii="Times New Roman" w:hAnsi="Times New Roman" w:cs="Times New Roman"/>
                <w:b/>
                <w:sz w:val="24"/>
                <w:szCs w:val="28"/>
              </w:rPr>
            </w:pPr>
            <w:r>
              <w:rPr>
                <w:rFonts w:ascii="Times New Roman" w:hAnsi="Times New Roman" w:cs="Times New Roman"/>
                <w:b/>
                <w:sz w:val="24"/>
                <w:szCs w:val="28"/>
              </w:rPr>
              <w:t>Актуализация знаний</w:t>
            </w:r>
          </w:p>
        </w:tc>
        <w:tc>
          <w:tcPr>
            <w:tcW w:w="3260" w:type="dxa"/>
          </w:tcPr>
          <w:p w:rsidR="00975342" w:rsidRDefault="00975342" w:rsidP="00975342">
            <w:pPr>
              <w:jc w:val="both"/>
              <w:rPr>
                <w:rFonts w:ascii="Times New Roman" w:hAnsi="Times New Roman" w:cs="Times New Roman"/>
                <w:sz w:val="24"/>
                <w:szCs w:val="28"/>
              </w:rPr>
            </w:pPr>
            <w:r w:rsidRPr="00975342">
              <w:rPr>
                <w:rFonts w:ascii="Times New Roman" w:hAnsi="Times New Roman" w:cs="Times New Roman"/>
                <w:sz w:val="24"/>
                <w:szCs w:val="28"/>
              </w:rPr>
              <w:t xml:space="preserve">Для того чтобы перейти к изучению новой темы урока, нам нужно </w:t>
            </w:r>
            <w:r w:rsidR="00C53C3E">
              <w:rPr>
                <w:rFonts w:ascii="Times New Roman" w:hAnsi="Times New Roman" w:cs="Times New Roman"/>
                <w:sz w:val="24"/>
                <w:szCs w:val="28"/>
              </w:rPr>
              <w:t xml:space="preserve">вспомнить </w:t>
            </w:r>
            <w:r>
              <w:rPr>
                <w:rFonts w:ascii="Times New Roman" w:hAnsi="Times New Roman" w:cs="Times New Roman"/>
                <w:sz w:val="24"/>
                <w:szCs w:val="28"/>
              </w:rPr>
              <w:t>как сравнивать числа, и для этого мы с вами сыграем в игру «Крокодил».</w:t>
            </w:r>
          </w:p>
          <w:p w:rsidR="00975342" w:rsidRPr="00975342" w:rsidRDefault="00975342" w:rsidP="00975342">
            <w:pPr>
              <w:jc w:val="both"/>
              <w:rPr>
                <w:rFonts w:ascii="Times New Roman" w:hAnsi="Times New Roman" w:cs="Times New Roman"/>
                <w:sz w:val="24"/>
                <w:szCs w:val="28"/>
              </w:rPr>
            </w:pPr>
            <w:r w:rsidRPr="00975342">
              <w:rPr>
                <w:rFonts w:ascii="Times New Roman" w:hAnsi="Times New Roman" w:cs="Times New Roman"/>
                <w:sz w:val="24"/>
                <w:szCs w:val="28"/>
              </w:rPr>
              <w:t>Вспомним правила работы с интерактивной доской, отвечаем по поднятой руке!</w:t>
            </w:r>
          </w:p>
          <w:p w:rsidR="00975342" w:rsidRPr="00975342" w:rsidRDefault="00975342" w:rsidP="00975342">
            <w:pPr>
              <w:jc w:val="both"/>
              <w:rPr>
                <w:rFonts w:ascii="Times New Roman" w:hAnsi="Times New Roman" w:cs="Times New Roman"/>
                <w:sz w:val="24"/>
                <w:szCs w:val="28"/>
              </w:rPr>
            </w:pPr>
            <w:r w:rsidRPr="00975342">
              <w:rPr>
                <w:rFonts w:ascii="Times New Roman" w:hAnsi="Times New Roman" w:cs="Times New Roman"/>
                <w:sz w:val="24"/>
                <w:szCs w:val="28"/>
              </w:rPr>
              <w:t>Отлично!</w:t>
            </w:r>
          </w:p>
          <w:p w:rsidR="00975342" w:rsidRDefault="00C53C3E" w:rsidP="00975342">
            <w:pPr>
              <w:jc w:val="both"/>
              <w:rPr>
                <w:rFonts w:ascii="Times New Roman" w:hAnsi="Times New Roman" w:cs="Times New Roman"/>
                <w:sz w:val="24"/>
                <w:szCs w:val="28"/>
              </w:rPr>
            </w:pPr>
            <w:r>
              <w:rPr>
                <w:rFonts w:ascii="Times New Roman" w:hAnsi="Times New Roman" w:cs="Times New Roman"/>
                <w:sz w:val="24"/>
                <w:szCs w:val="28"/>
              </w:rPr>
              <w:t xml:space="preserve">Обратите внимание на экран, нам нем представлена игра «Крокодил», и в качестве знаков больше, меньше или ровно у нас находится </w:t>
            </w:r>
            <w:r>
              <w:rPr>
                <w:rFonts w:ascii="Times New Roman" w:hAnsi="Times New Roman" w:cs="Times New Roman"/>
                <w:sz w:val="24"/>
                <w:szCs w:val="28"/>
              </w:rPr>
              <w:lastRenderedPageBreak/>
              <w:t>животное, кто сможет его назвать?</w:t>
            </w:r>
          </w:p>
          <w:p w:rsidR="00C53C3E" w:rsidRPr="00975342" w:rsidRDefault="00C53C3E" w:rsidP="00975342">
            <w:pPr>
              <w:jc w:val="both"/>
              <w:rPr>
                <w:rFonts w:ascii="Times New Roman" w:hAnsi="Times New Roman" w:cs="Times New Roman"/>
                <w:sz w:val="24"/>
                <w:szCs w:val="28"/>
              </w:rPr>
            </w:pPr>
            <w:r>
              <w:rPr>
                <w:rFonts w:ascii="Times New Roman" w:hAnsi="Times New Roman" w:cs="Times New Roman"/>
                <w:sz w:val="24"/>
                <w:szCs w:val="28"/>
              </w:rPr>
              <w:t>Верно, это крокодил и он предлагает вам сравнить число и выражение!</w:t>
            </w:r>
          </w:p>
        </w:tc>
        <w:tc>
          <w:tcPr>
            <w:tcW w:w="1843" w:type="dxa"/>
          </w:tcPr>
          <w:p w:rsidR="00C53C3E" w:rsidRPr="00C53C3E" w:rsidRDefault="00C53C3E" w:rsidP="00C53C3E">
            <w:pPr>
              <w:jc w:val="both"/>
              <w:rPr>
                <w:rFonts w:ascii="Times New Roman" w:hAnsi="Times New Roman" w:cs="Times New Roman"/>
                <w:sz w:val="24"/>
                <w:szCs w:val="28"/>
              </w:rPr>
            </w:pPr>
            <w:r w:rsidRPr="00C53C3E">
              <w:rPr>
                <w:rFonts w:ascii="Times New Roman" w:hAnsi="Times New Roman" w:cs="Times New Roman"/>
                <w:sz w:val="24"/>
                <w:szCs w:val="28"/>
              </w:rPr>
              <w:lastRenderedPageBreak/>
              <w:t xml:space="preserve">Слушают </w:t>
            </w:r>
          </w:p>
          <w:p w:rsidR="00C53C3E" w:rsidRPr="00C53C3E" w:rsidRDefault="00C53C3E" w:rsidP="00C53C3E">
            <w:pPr>
              <w:jc w:val="both"/>
              <w:rPr>
                <w:rFonts w:ascii="Times New Roman" w:hAnsi="Times New Roman" w:cs="Times New Roman"/>
                <w:sz w:val="24"/>
                <w:szCs w:val="28"/>
              </w:rPr>
            </w:pPr>
          </w:p>
          <w:p w:rsidR="00C53C3E" w:rsidRPr="00C53C3E" w:rsidRDefault="00C53C3E" w:rsidP="00C53C3E">
            <w:pPr>
              <w:jc w:val="both"/>
              <w:rPr>
                <w:rFonts w:ascii="Times New Roman" w:hAnsi="Times New Roman" w:cs="Times New Roman"/>
                <w:sz w:val="24"/>
                <w:szCs w:val="28"/>
              </w:rPr>
            </w:pPr>
          </w:p>
          <w:p w:rsidR="00C53C3E" w:rsidRPr="00C53C3E" w:rsidRDefault="00C53C3E" w:rsidP="00C53C3E">
            <w:pPr>
              <w:jc w:val="both"/>
              <w:rPr>
                <w:rFonts w:ascii="Times New Roman" w:hAnsi="Times New Roman" w:cs="Times New Roman"/>
                <w:sz w:val="24"/>
                <w:szCs w:val="28"/>
              </w:rPr>
            </w:pPr>
          </w:p>
          <w:p w:rsidR="00C53C3E" w:rsidRPr="00C53C3E" w:rsidRDefault="00C53C3E" w:rsidP="00C53C3E">
            <w:pPr>
              <w:jc w:val="both"/>
              <w:rPr>
                <w:rFonts w:ascii="Times New Roman" w:hAnsi="Times New Roman" w:cs="Times New Roman"/>
                <w:sz w:val="24"/>
                <w:szCs w:val="28"/>
              </w:rPr>
            </w:pPr>
          </w:p>
          <w:p w:rsidR="00C53C3E" w:rsidRPr="00C53C3E" w:rsidRDefault="00C53C3E" w:rsidP="00C53C3E">
            <w:pPr>
              <w:jc w:val="both"/>
              <w:rPr>
                <w:rFonts w:ascii="Times New Roman" w:hAnsi="Times New Roman" w:cs="Times New Roman"/>
                <w:sz w:val="24"/>
                <w:szCs w:val="28"/>
              </w:rPr>
            </w:pPr>
            <w:r w:rsidRPr="00C53C3E">
              <w:rPr>
                <w:rFonts w:ascii="Times New Roman" w:hAnsi="Times New Roman" w:cs="Times New Roman"/>
                <w:sz w:val="24"/>
                <w:szCs w:val="28"/>
              </w:rPr>
              <w:t>Проговаривают правила работы с интерактивной</w:t>
            </w:r>
          </w:p>
          <w:p w:rsidR="00C53C3E" w:rsidRPr="00C53C3E" w:rsidRDefault="00C53C3E" w:rsidP="00C53C3E">
            <w:pPr>
              <w:jc w:val="both"/>
              <w:rPr>
                <w:rFonts w:ascii="Times New Roman" w:hAnsi="Times New Roman" w:cs="Times New Roman"/>
                <w:sz w:val="24"/>
                <w:szCs w:val="28"/>
              </w:rPr>
            </w:pPr>
            <w:r w:rsidRPr="00C53C3E">
              <w:rPr>
                <w:rFonts w:ascii="Times New Roman" w:hAnsi="Times New Roman" w:cs="Times New Roman"/>
                <w:sz w:val="24"/>
                <w:szCs w:val="28"/>
              </w:rPr>
              <w:t xml:space="preserve">доской (работать только со стилусом, правильно стоять у доски, не загораживая </w:t>
            </w:r>
            <w:r w:rsidRPr="00C53C3E">
              <w:rPr>
                <w:rFonts w:ascii="Times New Roman" w:hAnsi="Times New Roman" w:cs="Times New Roman"/>
                <w:sz w:val="24"/>
                <w:szCs w:val="28"/>
              </w:rPr>
              <w:lastRenderedPageBreak/>
              <w:t xml:space="preserve">проецируемое изображение и </w:t>
            </w:r>
            <w:proofErr w:type="spellStart"/>
            <w:r w:rsidRPr="00C53C3E">
              <w:rPr>
                <w:rFonts w:ascii="Times New Roman" w:hAnsi="Times New Roman" w:cs="Times New Roman"/>
                <w:sz w:val="24"/>
                <w:szCs w:val="28"/>
              </w:rPr>
              <w:t>тд</w:t>
            </w:r>
            <w:proofErr w:type="spellEnd"/>
            <w:r w:rsidRPr="00C53C3E">
              <w:rPr>
                <w:rFonts w:ascii="Times New Roman" w:hAnsi="Times New Roman" w:cs="Times New Roman"/>
                <w:sz w:val="24"/>
                <w:szCs w:val="28"/>
              </w:rPr>
              <w:t xml:space="preserve">) </w:t>
            </w:r>
          </w:p>
          <w:p w:rsidR="00975342" w:rsidRPr="00975342" w:rsidRDefault="00C53C3E" w:rsidP="00C53C3E">
            <w:pPr>
              <w:jc w:val="both"/>
              <w:rPr>
                <w:rFonts w:ascii="Times New Roman" w:hAnsi="Times New Roman" w:cs="Times New Roman"/>
                <w:sz w:val="24"/>
                <w:szCs w:val="28"/>
              </w:rPr>
            </w:pPr>
            <w:r w:rsidRPr="00C53C3E">
              <w:rPr>
                <w:rFonts w:ascii="Times New Roman" w:hAnsi="Times New Roman" w:cs="Times New Roman"/>
                <w:sz w:val="24"/>
                <w:szCs w:val="28"/>
              </w:rPr>
              <w:t>Слушают инструкцию (правила)</w:t>
            </w:r>
          </w:p>
        </w:tc>
      </w:tr>
    </w:tbl>
    <w:p w:rsidR="00975342" w:rsidRDefault="00C53C3E" w:rsidP="0097534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23669" cy="2482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366).png"/>
                    <pic:cNvPicPr/>
                  </pic:nvPicPr>
                  <pic:blipFill rotWithShape="1">
                    <a:blip r:embed="rId10" cstate="print">
                      <a:extLst>
                        <a:ext uri="{28A0092B-C50C-407E-A947-70E740481C1C}">
                          <a14:useLocalDpi xmlns:a14="http://schemas.microsoft.com/office/drawing/2010/main" val="0"/>
                        </a:ext>
                      </a:extLst>
                    </a:blip>
                    <a:srcRect l="12804" t="18159" r="14401" b="9206"/>
                    <a:stretch/>
                  </pic:blipFill>
                  <pic:spPr bwMode="auto">
                    <a:xfrm>
                      <a:off x="0" y="0"/>
                      <a:ext cx="4428256" cy="2485425"/>
                    </a:xfrm>
                    <a:prstGeom prst="rect">
                      <a:avLst/>
                    </a:prstGeom>
                    <a:ln>
                      <a:noFill/>
                    </a:ln>
                    <a:extLst>
                      <a:ext uri="{53640926-AAD7-44D8-BBD7-CCE9431645EC}">
                        <a14:shadowObscured xmlns:a14="http://schemas.microsoft.com/office/drawing/2010/main"/>
                      </a:ext>
                    </a:extLst>
                  </pic:spPr>
                </pic:pic>
              </a:graphicData>
            </a:graphic>
          </wp:inline>
        </w:drawing>
      </w:r>
    </w:p>
    <w:p w:rsidR="007F0CB5" w:rsidRDefault="007F0CB5" w:rsidP="00F34D5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4 - Крокодил</w:t>
      </w:r>
    </w:p>
    <w:p w:rsidR="007F0CB5" w:rsidRDefault="007F0CB5" w:rsidP="00F34D51">
      <w:pPr>
        <w:spacing w:after="0" w:line="360" w:lineRule="auto"/>
        <w:jc w:val="center"/>
        <w:rPr>
          <w:rFonts w:ascii="Times New Roman" w:hAnsi="Times New Roman" w:cs="Times New Roman"/>
          <w:sz w:val="28"/>
          <w:szCs w:val="28"/>
        </w:rPr>
      </w:pPr>
    </w:p>
    <w:p w:rsidR="007F0CB5" w:rsidRDefault="007F0CB5" w:rsidP="00F34D51">
      <w:pPr>
        <w:spacing w:after="0" w:line="360" w:lineRule="auto"/>
        <w:jc w:val="center"/>
        <w:rPr>
          <w:rFonts w:ascii="Times New Roman" w:hAnsi="Times New Roman" w:cs="Times New Roman"/>
          <w:sz w:val="28"/>
          <w:szCs w:val="28"/>
        </w:rPr>
      </w:pPr>
    </w:p>
    <w:p w:rsidR="007F0CB5" w:rsidRDefault="007F0CB5" w:rsidP="00F34D51">
      <w:pPr>
        <w:spacing w:after="0" w:line="360" w:lineRule="auto"/>
        <w:jc w:val="center"/>
        <w:rPr>
          <w:rFonts w:ascii="Times New Roman" w:hAnsi="Times New Roman" w:cs="Times New Roman"/>
          <w:sz w:val="28"/>
          <w:szCs w:val="28"/>
        </w:rPr>
      </w:pPr>
    </w:p>
    <w:p w:rsidR="007F0CB5" w:rsidRDefault="007F0CB5" w:rsidP="00F34D51">
      <w:pPr>
        <w:spacing w:after="0" w:line="360" w:lineRule="auto"/>
        <w:jc w:val="center"/>
        <w:rPr>
          <w:rFonts w:ascii="Times New Roman" w:hAnsi="Times New Roman" w:cs="Times New Roman"/>
          <w:sz w:val="28"/>
          <w:szCs w:val="28"/>
        </w:rPr>
      </w:pPr>
    </w:p>
    <w:p w:rsidR="007F0CB5" w:rsidRDefault="007F0CB5" w:rsidP="00F34D51">
      <w:pPr>
        <w:spacing w:after="0" w:line="360" w:lineRule="auto"/>
        <w:jc w:val="center"/>
        <w:rPr>
          <w:rFonts w:ascii="Times New Roman" w:hAnsi="Times New Roman" w:cs="Times New Roman"/>
          <w:sz w:val="28"/>
          <w:szCs w:val="28"/>
        </w:rPr>
      </w:pPr>
    </w:p>
    <w:p w:rsidR="007F0CB5" w:rsidRDefault="007F0CB5" w:rsidP="00F34D51">
      <w:pPr>
        <w:spacing w:after="0" w:line="360" w:lineRule="auto"/>
        <w:jc w:val="center"/>
        <w:rPr>
          <w:rFonts w:ascii="Times New Roman" w:hAnsi="Times New Roman" w:cs="Times New Roman"/>
          <w:sz w:val="28"/>
          <w:szCs w:val="28"/>
        </w:rPr>
      </w:pPr>
    </w:p>
    <w:p w:rsidR="007F0CB5" w:rsidRDefault="007F0CB5" w:rsidP="00F34D51">
      <w:pPr>
        <w:spacing w:after="0" w:line="360" w:lineRule="auto"/>
        <w:jc w:val="center"/>
        <w:rPr>
          <w:rFonts w:ascii="Times New Roman" w:hAnsi="Times New Roman" w:cs="Times New Roman"/>
          <w:sz w:val="28"/>
          <w:szCs w:val="28"/>
        </w:rPr>
      </w:pPr>
    </w:p>
    <w:p w:rsidR="007F0CB5" w:rsidRDefault="007F0CB5" w:rsidP="00F34D51">
      <w:pPr>
        <w:spacing w:after="0" w:line="360" w:lineRule="auto"/>
        <w:jc w:val="center"/>
        <w:rPr>
          <w:rFonts w:ascii="Times New Roman" w:hAnsi="Times New Roman" w:cs="Times New Roman"/>
          <w:sz w:val="28"/>
          <w:szCs w:val="28"/>
        </w:rPr>
      </w:pPr>
    </w:p>
    <w:p w:rsidR="00C53C3E" w:rsidRDefault="009D4B32" w:rsidP="00F34D5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«Паззл – угадай-ка»</w:t>
      </w:r>
    </w:p>
    <w:p w:rsidR="009D4B32" w:rsidRPr="00975342" w:rsidRDefault="009D4B32" w:rsidP="009D4B32">
      <w:pPr>
        <w:spacing w:after="0" w:line="360" w:lineRule="auto"/>
        <w:jc w:val="both"/>
        <w:rPr>
          <w:rFonts w:ascii="Times New Roman" w:hAnsi="Times New Roman" w:cs="Times New Roman"/>
          <w:sz w:val="28"/>
          <w:szCs w:val="28"/>
        </w:rPr>
      </w:pPr>
      <w:r w:rsidRPr="00975342">
        <w:rPr>
          <w:rFonts w:ascii="Times New Roman" w:hAnsi="Times New Roman" w:cs="Times New Roman"/>
          <w:sz w:val="28"/>
          <w:szCs w:val="28"/>
        </w:rPr>
        <w:t>Описание: Игра «</w:t>
      </w:r>
      <w:r>
        <w:rPr>
          <w:rFonts w:ascii="Times New Roman" w:hAnsi="Times New Roman" w:cs="Times New Roman"/>
          <w:sz w:val="28"/>
          <w:szCs w:val="28"/>
        </w:rPr>
        <w:t>Паззл – угадай-ка</w:t>
      </w:r>
      <w:r w:rsidRPr="00975342">
        <w:rPr>
          <w:rFonts w:ascii="Times New Roman" w:hAnsi="Times New Roman" w:cs="Times New Roman"/>
          <w:sz w:val="28"/>
          <w:szCs w:val="28"/>
        </w:rPr>
        <w:t xml:space="preserve">» служит для улучшения навыка устного счета у обучающихся, </w:t>
      </w:r>
      <w:r w:rsidR="00545B76">
        <w:rPr>
          <w:rFonts w:ascii="Times New Roman" w:hAnsi="Times New Roman" w:cs="Times New Roman"/>
          <w:sz w:val="28"/>
          <w:szCs w:val="28"/>
        </w:rPr>
        <w:t xml:space="preserve">а также </w:t>
      </w:r>
      <w:r w:rsidRPr="00975342">
        <w:rPr>
          <w:rFonts w:ascii="Times New Roman" w:hAnsi="Times New Roman" w:cs="Times New Roman"/>
          <w:sz w:val="28"/>
          <w:szCs w:val="28"/>
        </w:rPr>
        <w:t>для проверки знаний, полученных обучающимися в ходе урока</w:t>
      </w:r>
      <w:r w:rsidR="007F0CB5">
        <w:rPr>
          <w:rFonts w:ascii="Times New Roman" w:hAnsi="Times New Roman" w:cs="Times New Roman"/>
          <w:sz w:val="28"/>
          <w:szCs w:val="28"/>
        </w:rPr>
        <w:t>, данную игру можно проводить на различных этапах урока, игра «Паззл – угадай-ка представлена на рисунке 5</w:t>
      </w:r>
      <w:r w:rsidRPr="00975342">
        <w:rPr>
          <w:rFonts w:ascii="Times New Roman" w:hAnsi="Times New Roman" w:cs="Times New Roman"/>
          <w:sz w:val="28"/>
          <w:szCs w:val="28"/>
        </w:rPr>
        <w:t>.</w:t>
      </w:r>
    </w:p>
    <w:p w:rsidR="009D4B32" w:rsidRPr="00975342" w:rsidRDefault="009D4B32" w:rsidP="009D4B32">
      <w:pPr>
        <w:spacing w:after="0" w:line="360" w:lineRule="auto"/>
        <w:jc w:val="both"/>
        <w:rPr>
          <w:rFonts w:ascii="Times New Roman" w:hAnsi="Times New Roman" w:cs="Times New Roman"/>
          <w:sz w:val="28"/>
          <w:szCs w:val="28"/>
        </w:rPr>
      </w:pPr>
      <w:r w:rsidRPr="00975342">
        <w:rPr>
          <w:rFonts w:ascii="Times New Roman" w:hAnsi="Times New Roman" w:cs="Times New Roman"/>
          <w:sz w:val="28"/>
          <w:szCs w:val="28"/>
        </w:rPr>
        <w:t>Класс: 1</w:t>
      </w:r>
    </w:p>
    <w:p w:rsidR="009D4B32" w:rsidRPr="00975342" w:rsidRDefault="009D4B32" w:rsidP="009D4B32">
      <w:pPr>
        <w:spacing w:after="0" w:line="360" w:lineRule="auto"/>
        <w:jc w:val="both"/>
        <w:rPr>
          <w:rFonts w:ascii="Times New Roman" w:hAnsi="Times New Roman" w:cs="Times New Roman"/>
          <w:sz w:val="28"/>
          <w:szCs w:val="28"/>
        </w:rPr>
      </w:pPr>
      <w:r w:rsidRPr="00975342">
        <w:rPr>
          <w:rFonts w:ascii="Times New Roman" w:hAnsi="Times New Roman" w:cs="Times New Roman"/>
          <w:sz w:val="28"/>
          <w:szCs w:val="28"/>
        </w:rPr>
        <w:t>УМК: «Школа России»</w:t>
      </w:r>
    </w:p>
    <w:p w:rsidR="009D4B32" w:rsidRPr="00975342" w:rsidRDefault="009D4B32" w:rsidP="009D4B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 урока: «Вычитание вида 15</w:t>
      </w:r>
      <w:r w:rsidRPr="00975342">
        <w:rPr>
          <w:rFonts w:ascii="Times New Roman" w:hAnsi="Times New Roman" w:cs="Times New Roman"/>
          <w:sz w:val="28"/>
          <w:szCs w:val="28"/>
        </w:rPr>
        <w:t xml:space="preserve"> -_»</w:t>
      </w:r>
    </w:p>
    <w:p w:rsidR="009D4B32" w:rsidRDefault="009D4B32" w:rsidP="009D4B32">
      <w:pPr>
        <w:spacing w:after="0" w:line="360" w:lineRule="auto"/>
        <w:jc w:val="both"/>
        <w:rPr>
          <w:rFonts w:ascii="Times New Roman" w:hAnsi="Times New Roman" w:cs="Times New Roman"/>
          <w:sz w:val="28"/>
          <w:szCs w:val="28"/>
        </w:rPr>
      </w:pPr>
      <w:r w:rsidRPr="00975342">
        <w:rPr>
          <w:rFonts w:ascii="Times New Roman" w:hAnsi="Times New Roman" w:cs="Times New Roman"/>
          <w:sz w:val="28"/>
          <w:szCs w:val="28"/>
        </w:rPr>
        <w:t>Пример:</w:t>
      </w:r>
    </w:p>
    <w:tbl>
      <w:tblPr>
        <w:tblStyle w:val="a3"/>
        <w:tblW w:w="0" w:type="auto"/>
        <w:tblLook w:val="04A0" w:firstRow="1" w:lastRow="0" w:firstColumn="1" w:lastColumn="0" w:noHBand="0" w:noVBand="1"/>
      </w:tblPr>
      <w:tblGrid>
        <w:gridCol w:w="1838"/>
        <w:gridCol w:w="3260"/>
        <w:gridCol w:w="1843"/>
      </w:tblGrid>
      <w:tr w:rsidR="00545B76" w:rsidTr="00545B76">
        <w:tc>
          <w:tcPr>
            <w:tcW w:w="1838" w:type="dxa"/>
          </w:tcPr>
          <w:p w:rsidR="00545B76" w:rsidRPr="00545B76" w:rsidRDefault="00545B76" w:rsidP="00545B76">
            <w:pPr>
              <w:jc w:val="center"/>
              <w:rPr>
                <w:rFonts w:ascii="Times New Roman" w:hAnsi="Times New Roman" w:cs="Times New Roman"/>
                <w:b/>
                <w:sz w:val="24"/>
                <w:szCs w:val="28"/>
              </w:rPr>
            </w:pPr>
            <w:r>
              <w:rPr>
                <w:rFonts w:ascii="Times New Roman" w:hAnsi="Times New Roman" w:cs="Times New Roman"/>
                <w:b/>
                <w:sz w:val="24"/>
                <w:szCs w:val="28"/>
              </w:rPr>
              <w:t>Этап урока</w:t>
            </w:r>
          </w:p>
        </w:tc>
        <w:tc>
          <w:tcPr>
            <w:tcW w:w="3260" w:type="dxa"/>
          </w:tcPr>
          <w:p w:rsidR="00545B76" w:rsidRPr="00545B76" w:rsidRDefault="00545B76" w:rsidP="00545B76">
            <w:pPr>
              <w:jc w:val="center"/>
              <w:rPr>
                <w:rFonts w:ascii="Times New Roman" w:hAnsi="Times New Roman" w:cs="Times New Roman"/>
                <w:b/>
                <w:sz w:val="24"/>
                <w:szCs w:val="28"/>
              </w:rPr>
            </w:pPr>
            <w:r>
              <w:rPr>
                <w:rFonts w:ascii="Times New Roman" w:hAnsi="Times New Roman" w:cs="Times New Roman"/>
                <w:b/>
                <w:sz w:val="24"/>
                <w:szCs w:val="28"/>
              </w:rPr>
              <w:t>Деятельность учителя</w:t>
            </w:r>
          </w:p>
        </w:tc>
        <w:tc>
          <w:tcPr>
            <w:tcW w:w="1843" w:type="dxa"/>
          </w:tcPr>
          <w:p w:rsidR="00545B76" w:rsidRPr="00545B76" w:rsidRDefault="00545B76" w:rsidP="00545B76">
            <w:pPr>
              <w:jc w:val="center"/>
              <w:rPr>
                <w:rFonts w:ascii="Times New Roman" w:hAnsi="Times New Roman" w:cs="Times New Roman"/>
                <w:b/>
                <w:sz w:val="24"/>
                <w:szCs w:val="28"/>
              </w:rPr>
            </w:pPr>
            <w:r>
              <w:rPr>
                <w:rFonts w:ascii="Times New Roman" w:hAnsi="Times New Roman" w:cs="Times New Roman"/>
                <w:b/>
                <w:sz w:val="24"/>
                <w:szCs w:val="28"/>
              </w:rPr>
              <w:t xml:space="preserve">Деятельность обучающихся </w:t>
            </w:r>
          </w:p>
        </w:tc>
      </w:tr>
      <w:tr w:rsidR="00545B76" w:rsidTr="00545B76">
        <w:tc>
          <w:tcPr>
            <w:tcW w:w="1838" w:type="dxa"/>
          </w:tcPr>
          <w:p w:rsidR="00545B76" w:rsidRPr="00545B76" w:rsidRDefault="00545B76" w:rsidP="00545B76">
            <w:pPr>
              <w:jc w:val="center"/>
              <w:rPr>
                <w:rFonts w:ascii="Times New Roman" w:hAnsi="Times New Roman" w:cs="Times New Roman"/>
                <w:b/>
                <w:sz w:val="24"/>
                <w:szCs w:val="28"/>
              </w:rPr>
            </w:pPr>
            <w:r>
              <w:rPr>
                <w:rFonts w:ascii="Times New Roman" w:hAnsi="Times New Roman" w:cs="Times New Roman"/>
                <w:b/>
                <w:sz w:val="24"/>
                <w:szCs w:val="28"/>
              </w:rPr>
              <w:t>Актуализация знаний</w:t>
            </w:r>
          </w:p>
        </w:tc>
        <w:tc>
          <w:tcPr>
            <w:tcW w:w="3260" w:type="dxa"/>
          </w:tcPr>
          <w:p w:rsidR="00545B76" w:rsidRDefault="00545B76" w:rsidP="00545B76">
            <w:pPr>
              <w:jc w:val="both"/>
              <w:rPr>
                <w:rFonts w:ascii="Times New Roman" w:hAnsi="Times New Roman" w:cs="Times New Roman"/>
                <w:sz w:val="24"/>
                <w:szCs w:val="28"/>
              </w:rPr>
            </w:pPr>
            <w:r w:rsidRPr="00545B76">
              <w:rPr>
                <w:rFonts w:ascii="Times New Roman" w:hAnsi="Times New Roman" w:cs="Times New Roman"/>
                <w:sz w:val="24"/>
                <w:szCs w:val="28"/>
              </w:rPr>
              <w:t>Для того чтобы перейти к изучению новой темы урока,</w:t>
            </w:r>
            <w:r>
              <w:rPr>
                <w:rFonts w:ascii="Times New Roman" w:hAnsi="Times New Roman" w:cs="Times New Roman"/>
                <w:sz w:val="24"/>
                <w:szCs w:val="28"/>
              </w:rPr>
              <w:t xml:space="preserve"> мы сыграем в игру «Паззл – угадай-ка», для улучшения навыка устного вычитания и сложения!</w:t>
            </w:r>
            <w:r w:rsidRPr="00545B76">
              <w:rPr>
                <w:rFonts w:ascii="Times New Roman" w:hAnsi="Times New Roman" w:cs="Times New Roman"/>
                <w:sz w:val="24"/>
                <w:szCs w:val="28"/>
              </w:rPr>
              <w:t xml:space="preserve"> </w:t>
            </w:r>
          </w:p>
          <w:p w:rsidR="00545B76" w:rsidRPr="00545B76" w:rsidRDefault="00545B76" w:rsidP="00545B76">
            <w:pPr>
              <w:jc w:val="both"/>
              <w:rPr>
                <w:rFonts w:ascii="Times New Roman" w:hAnsi="Times New Roman" w:cs="Times New Roman"/>
                <w:sz w:val="24"/>
                <w:szCs w:val="28"/>
              </w:rPr>
            </w:pPr>
            <w:r w:rsidRPr="00545B76">
              <w:rPr>
                <w:rFonts w:ascii="Times New Roman" w:hAnsi="Times New Roman" w:cs="Times New Roman"/>
                <w:sz w:val="24"/>
                <w:szCs w:val="28"/>
              </w:rPr>
              <w:t>Вспомним правила работы с интерактивной доской, отвечаем по поднятой руке!</w:t>
            </w:r>
          </w:p>
          <w:p w:rsidR="00545B76" w:rsidRPr="00545B76" w:rsidRDefault="00545B76" w:rsidP="00545B76">
            <w:pPr>
              <w:jc w:val="both"/>
              <w:rPr>
                <w:rFonts w:ascii="Times New Roman" w:hAnsi="Times New Roman" w:cs="Times New Roman"/>
                <w:sz w:val="24"/>
                <w:szCs w:val="28"/>
              </w:rPr>
            </w:pPr>
            <w:r w:rsidRPr="00545B76">
              <w:rPr>
                <w:rFonts w:ascii="Times New Roman" w:hAnsi="Times New Roman" w:cs="Times New Roman"/>
                <w:sz w:val="24"/>
                <w:szCs w:val="28"/>
              </w:rPr>
              <w:t>Отлично!</w:t>
            </w:r>
          </w:p>
          <w:p w:rsidR="00545B76" w:rsidRPr="00545B76" w:rsidRDefault="00545B76" w:rsidP="00545B76">
            <w:pPr>
              <w:jc w:val="both"/>
              <w:rPr>
                <w:rFonts w:ascii="Times New Roman" w:hAnsi="Times New Roman" w:cs="Times New Roman"/>
                <w:sz w:val="24"/>
                <w:szCs w:val="28"/>
              </w:rPr>
            </w:pPr>
            <w:r>
              <w:rPr>
                <w:rFonts w:ascii="Times New Roman" w:hAnsi="Times New Roman" w:cs="Times New Roman"/>
                <w:sz w:val="24"/>
                <w:szCs w:val="28"/>
              </w:rPr>
              <w:t>Для того, чтобы собрать паззл вам необходимо устно решить примеры!</w:t>
            </w:r>
          </w:p>
        </w:tc>
        <w:tc>
          <w:tcPr>
            <w:tcW w:w="1843" w:type="dxa"/>
          </w:tcPr>
          <w:p w:rsidR="00545B76" w:rsidRPr="00545B76" w:rsidRDefault="00545B76" w:rsidP="00545B76">
            <w:pPr>
              <w:jc w:val="both"/>
              <w:rPr>
                <w:rFonts w:ascii="Times New Roman" w:hAnsi="Times New Roman" w:cs="Times New Roman"/>
                <w:sz w:val="24"/>
                <w:szCs w:val="28"/>
              </w:rPr>
            </w:pPr>
            <w:r>
              <w:rPr>
                <w:rFonts w:ascii="Times New Roman" w:hAnsi="Times New Roman" w:cs="Times New Roman"/>
                <w:sz w:val="24"/>
                <w:szCs w:val="28"/>
              </w:rPr>
              <w:t>Слушают</w:t>
            </w:r>
          </w:p>
          <w:p w:rsidR="00545B76" w:rsidRPr="00545B76" w:rsidRDefault="00545B76" w:rsidP="00545B76">
            <w:pPr>
              <w:jc w:val="both"/>
              <w:rPr>
                <w:rFonts w:ascii="Times New Roman" w:hAnsi="Times New Roman" w:cs="Times New Roman"/>
                <w:sz w:val="24"/>
                <w:szCs w:val="28"/>
              </w:rPr>
            </w:pPr>
            <w:r w:rsidRPr="00545B76">
              <w:rPr>
                <w:rFonts w:ascii="Times New Roman" w:hAnsi="Times New Roman" w:cs="Times New Roman"/>
                <w:sz w:val="24"/>
                <w:szCs w:val="28"/>
              </w:rPr>
              <w:t>Проговаривают правила работы с интерактивной</w:t>
            </w:r>
          </w:p>
          <w:p w:rsidR="00545B76" w:rsidRPr="00545B76" w:rsidRDefault="00545B76" w:rsidP="00545B76">
            <w:pPr>
              <w:jc w:val="both"/>
              <w:rPr>
                <w:rFonts w:ascii="Times New Roman" w:hAnsi="Times New Roman" w:cs="Times New Roman"/>
                <w:sz w:val="24"/>
                <w:szCs w:val="28"/>
              </w:rPr>
            </w:pPr>
            <w:r w:rsidRPr="00545B76">
              <w:rPr>
                <w:rFonts w:ascii="Times New Roman" w:hAnsi="Times New Roman" w:cs="Times New Roman"/>
                <w:sz w:val="24"/>
                <w:szCs w:val="28"/>
              </w:rPr>
              <w:t xml:space="preserve">доской (работать только со стилусом, правильно стоять у доски, не загораживая проецируемое </w:t>
            </w:r>
            <w:r w:rsidRPr="00545B76">
              <w:rPr>
                <w:rFonts w:ascii="Times New Roman" w:hAnsi="Times New Roman" w:cs="Times New Roman"/>
                <w:sz w:val="24"/>
                <w:szCs w:val="28"/>
              </w:rPr>
              <w:lastRenderedPageBreak/>
              <w:t xml:space="preserve">изображение и </w:t>
            </w:r>
            <w:proofErr w:type="spellStart"/>
            <w:r w:rsidRPr="00545B76">
              <w:rPr>
                <w:rFonts w:ascii="Times New Roman" w:hAnsi="Times New Roman" w:cs="Times New Roman"/>
                <w:sz w:val="24"/>
                <w:szCs w:val="28"/>
              </w:rPr>
              <w:t>тд</w:t>
            </w:r>
            <w:proofErr w:type="spellEnd"/>
            <w:r w:rsidRPr="00545B76">
              <w:rPr>
                <w:rFonts w:ascii="Times New Roman" w:hAnsi="Times New Roman" w:cs="Times New Roman"/>
                <w:sz w:val="24"/>
                <w:szCs w:val="28"/>
              </w:rPr>
              <w:t xml:space="preserve">) </w:t>
            </w:r>
          </w:p>
          <w:p w:rsidR="00545B76" w:rsidRPr="00545B76" w:rsidRDefault="00545B76" w:rsidP="00545B76">
            <w:pPr>
              <w:jc w:val="both"/>
              <w:rPr>
                <w:rFonts w:ascii="Times New Roman" w:hAnsi="Times New Roman" w:cs="Times New Roman"/>
                <w:sz w:val="24"/>
                <w:szCs w:val="28"/>
              </w:rPr>
            </w:pPr>
            <w:r w:rsidRPr="00545B76">
              <w:rPr>
                <w:rFonts w:ascii="Times New Roman" w:hAnsi="Times New Roman" w:cs="Times New Roman"/>
                <w:sz w:val="24"/>
                <w:szCs w:val="28"/>
              </w:rPr>
              <w:t>Слушают инструкцию (правила)</w:t>
            </w:r>
          </w:p>
        </w:tc>
      </w:tr>
    </w:tbl>
    <w:p w:rsidR="00AB16DB" w:rsidRDefault="00AB16DB" w:rsidP="009D4B3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22811" cy="2197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367).png"/>
                    <pic:cNvPicPr/>
                  </pic:nvPicPr>
                  <pic:blipFill rotWithShape="1">
                    <a:blip r:embed="rId11" cstate="print">
                      <a:extLst>
                        <a:ext uri="{28A0092B-C50C-407E-A947-70E740481C1C}">
                          <a14:useLocalDpi xmlns:a14="http://schemas.microsoft.com/office/drawing/2010/main" val="0"/>
                        </a:ext>
                      </a:extLst>
                    </a:blip>
                    <a:srcRect l="19134" t="29668" r="20155" b="17903"/>
                    <a:stretch/>
                  </pic:blipFill>
                  <pic:spPr bwMode="auto">
                    <a:xfrm>
                      <a:off x="0" y="0"/>
                      <a:ext cx="4528106" cy="2199672"/>
                    </a:xfrm>
                    <a:prstGeom prst="rect">
                      <a:avLst/>
                    </a:prstGeom>
                    <a:ln>
                      <a:noFill/>
                    </a:ln>
                    <a:extLst>
                      <a:ext uri="{53640926-AAD7-44D8-BBD7-CCE9431645EC}">
                        <a14:shadowObscured xmlns:a14="http://schemas.microsoft.com/office/drawing/2010/main"/>
                      </a:ext>
                    </a:extLst>
                  </pic:spPr>
                </pic:pic>
              </a:graphicData>
            </a:graphic>
          </wp:inline>
        </w:drawing>
      </w:r>
    </w:p>
    <w:p w:rsidR="009D4B32" w:rsidRDefault="007F0CB5" w:rsidP="007F0CB5">
      <w:pPr>
        <w:jc w:val="center"/>
        <w:rPr>
          <w:rFonts w:ascii="Times New Roman" w:hAnsi="Times New Roman" w:cs="Times New Roman"/>
          <w:sz w:val="28"/>
          <w:szCs w:val="28"/>
        </w:rPr>
      </w:pPr>
      <w:r>
        <w:rPr>
          <w:rFonts w:ascii="Times New Roman" w:hAnsi="Times New Roman" w:cs="Times New Roman"/>
          <w:sz w:val="28"/>
          <w:szCs w:val="28"/>
        </w:rPr>
        <w:t>Рисунок 5 – Паззл – угадай-ка</w:t>
      </w:r>
    </w:p>
    <w:p w:rsidR="00AB16DB" w:rsidRDefault="00AB16DB" w:rsidP="00AB16DB">
      <w:pPr>
        <w:rPr>
          <w:rFonts w:ascii="Times New Roman" w:hAnsi="Times New Roman" w:cs="Times New Roman"/>
          <w:sz w:val="28"/>
          <w:szCs w:val="28"/>
        </w:rPr>
      </w:pPr>
    </w:p>
    <w:p w:rsidR="00AB16DB" w:rsidRDefault="00AB16DB" w:rsidP="00AB16DB">
      <w:pPr>
        <w:rPr>
          <w:rFonts w:ascii="Times New Roman" w:hAnsi="Times New Roman" w:cs="Times New Roman"/>
          <w:sz w:val="28"/>
          <w:szCs w:val="28"/>
        </w:rPr>
      </w:pPr>
    </w:p>
    <w:p w:rsidR="00AB16DB" w:rsidRDefault="00AB16DB" w:rsidP="00AB16DB">
      <w:pPr>
        <w:rPr>
          <w:rFonts w:ascii="Times New Roman" w:hAnsi="Times New Roman" w:cs="Times New Roman"/>
          <w:sz w:val="28"/>
          <w:szCs w:val="28"/>
        </w:rPr>
      </w:pPr>
    </w:p>
    <w:p w:rsidR="007F0CB5" w:rsidRDefault="007F0CB5" w:rsidP="00AB16DB">
      <w:pPr>
        <w:jc w:val="center"/>
        <w:rPr>
          <w:rFonts w:ascii="Times New Roman" w:hAnsi="Times New Roman" w:cs="Times New Roman"/>
          <w:sz w:val="28"/>
          <w:szCs w:val="28"/>
        </w:rPr>
      </w:pPr>
    </w:p>
    <w:p w:rsidR="007F0CB5" w:rsidRDefault="007F0CB5" w:rsidP="00AB16DB">
      <w:pPr>
        <w:jc w:val="center"/>
        <w:rPr>
          <w:rFonts w:ascii="Times New Roman" w:hAnsi="Times New Roman" w:cs="Times New Roman"/>
          <w:sz w:val="28"/>
          <w:szCs w:val="28"/>
        </w:rPr>
      </w:pPr>
    </w:p>
    <w:p w:rsidR="007F0CB5" w:rsidRDefault="007F0CB5" w:rsidP="00AB16DB">
      <w:pPr>
        <w:jc w:val="center"/>
        <w:rPr>
          <w:rFonts w:ascii="Times New Roman" w:hAnsi="Times New Roman" w:cs="Times New Roman"/>
          <w:sz w:val="28"/>
          <w:szCs w:val="28"/>
        </w:rPr>
      </w:pPr>
    </w:p>
    <w:p w:rsidR="007F0CB5" w:rsidRDefault="007F0CB5" w:rsidP="00AB16DB">
      <w:pPr>
        <w:jc w:val="center"/>
        <w:rPr>
          <w:rFonts w:ascii="Times New Roman" w:hAnsi="Times New Roman" w:cs="Times New Roman"/>
          <w:sz w:val="28"/>
          <w:szCs w:val="28"/>
        </w:rPr>
      </w:pPr>
    </w:p>
    <w:p w:rsidR="007F0CB5" w:rsidRDefault="007F0CB5" w:rsidP="00AB16DB">
      <w:pPr>
        <w:jc w:val="center"/>
        <w:rPr>
          <w:rFonts w:ascii="Times New Roman" w:hAnsi="Times New Roman" w:cs="Times New Roman"/>
          <w:sz w:val="28"/>
          <w:szCs w:val="28"/>
        </w:rPr>
      </w:pPr>
    </w:p>
    <w:p w:rsidR="007F0CB5" w:rsidRDefault="007F0CB5" w:rsidP="00AB16DB">
      <w:pPr>
        <w:jc w:val="center"/>
        <w:rPr>
          <w:rFonts w:ascii="Times New Roman" w:hAnsi="Times New Roman" w:cs="Times New Roman"/>
          <w:sz w:val="28"/>
          <w:szCs w:val="28"/>
        </w:rPr>
      </w:pPr>
    </w:p>
    <w:p w:rsidR="00AB16DB" w:rsidRDefault="00AB16DB" w:rsidP="00AB16DB">
      <w:pPr>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DD4B98" w:rsidRDefault="00DD4B98" w:rsidP="00DD4B98">
      <w:pPr>
        <w:spacing w:after="0" w:line="360" w:lineRule="auto"/>
        <w:ind w:firstLine="709"/>
        <w:jc w:val="both"/>
        <w:rPr>
          <w:rFonts w:ascii="Times New Roman" w:hAnsi="Times New Roman" w:cs="Times New Roman"/>
          <w:sz w:val="28"/>
          <w:szCs w:val="28"/>
        </w:rPr>
      </w:pPr>
      <w:r w:rsidRPr="00DD4B98">
        <w:rPr>
          <w:rFonts w:ascii="Times New Roman" w:hAnsi="Times New Roman" w:cs="Times New Roman"/>
          <w:sz w:val="28"/>
          <w:szCs w:val="28"/>
        </w:rPr>
        <w:t>В связи с увеличением умственной нагрузки на уроках необходимо задуматься над тем, как поддержать у учащихся интерес к изучаемому материалу, их активность на протяжении всего урока.</w:t>
      </w:r>
    </w:p>
    <w:p w:rsidR="00DD4B98" w:rsidRDefault="00DD4B98" w:rsidP="00DD4B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DD4B98">
        <w:rPr>
          <w:rFonts w:ascii="Times New Roman" w:hAnsi="Times New Roman" w:cs="Times New Roman"/>
          <w:sz w:val="28"/>
          <w:szCs w:val="28"/>
        </w:rPr>
        <w:t xml:space="preserve">едеральный государственный стандарт начального общего образования (ФГОС НОО), который представляет собой совокупность требований, обязательных при реализации основных образовательных программ начального общего образования образовательными учреждениями, в начальной школе математика служит опорным предметом для изучения смежных дисциплин, а в дальнейшем знания и умения, приобретенные при ее изучении, и первоначальное овладение математическим языком станут необходимыми для применения в жизни и фундаментом обучения в старших классах школы, также ФГОС предусматривает, что ученики не должны получать готовые знания, они должны добывать их самостоятельно, совершая универсальные учебные действия. Данными действиями </w:t>
      </w:r>
      <w:r w:rsidRPr="00DD4B98">
        <w:rPr>
          <w:rFonts w:ascii="Times New Roman" w:hAnsi="Times New Roman" w:cs="Times New Roman"/>
          <w:sz w:val="28"/>
          <w:szCs w:val="28"/>
        </w:rPr>
        <w:lastRenderedPageBreak/>
        <w:t>обучающихся должен научить педагог, ведь усвоенные в начальном курсе математики знания и способы действий необходимо не только для дальнейшего успешного изучения математики и других школьных дисциплин.</w:t>
      </w:r>
    </w:p>
    <w:p w:rsidR="00DD4B98" w:rsidRDefault="00DD4B98" w:rsidP="00DD4B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DD4B98">
        <w:rPr>
          <w:rFonts w:ascii="Times New Roman" w:hAnsi="Times New Roman" w:cs="Times New Roman"/>
          <w:sz w:val="28"/>
          <w:szCs w:val="28"/>
        </w:rPr>
        <w:t>редства обучения – это составная часть метода обучения, они обеспечивают реализацию принципа наглядности и содействуют повышению эффективности учебного процесса, дают учащимся материал в форме наблюдений и впечатлений для осуществления учебного познания, одним из средства обучения являются игры, ведь игра как средство обучения это средство всестороннего развития ребенка, игра позволяет мотивировать обучающихся увеличить их познавательный интерес к окружающему миру, а также игра способствует расширению детского кругозора, воспитанию интереса, развитию самостоятельности.</w:t>
      </w:r>
    </w:p>
    <w:p w:rsidR="00DD4B98" w:rsidRDefault="00DD4B98" w:rsidP="00DD4B98">
      <w:pPr>
        <w:spacing w:after="0" w:line="360" w:lineRule="auto"/>
        <w:jc w:val="both"/>
        <w:rPr>
          <w:rFonts w:ascii="Times New Roman" w:hAnsi="Times New Roman" w:cs="Times New Roman"/>
          <w:sz w:val="28"/>
          <w:szCs w:val="28"/>
        </w:rPr>
      </w:pPr>
    </w:p>
    <w:p w:rsidR="00DD4B98" w:rsidRDefault="00DD4B98" w:rsidP="00DD4B98">
      <w:pPr>
        <w:spacing w:after="0" w:line="360" w:lineRule="auto"/>
        <w:jc w:val="both"/>
        <w:rPr>
          <w:rFonts w:ascii="Times New Roman" w:hAnsi="Times New Roman" w:cs="Times New Roman"/>
          <w:sz w:val="28"/>
          <w:szCs w:val="28"/>
        </w:rPr>
      </w:pPr>
    </w:p>
    <w:p w:rsidR="00DD4B98" w:rsidRDefault="00DD4B98" w:rsidP="00DD4B98">
      <w:pPr>
        <w:spacing w:after="0" w:line="360" w:lineRule="auto"/>
        <w:jc w:val="both"/>
        <w:rPr>
          <w:rFonts w:ascii="Times New Roman" w:hAnsi="Times New Roman" w:cs="Times New Roman"/>
          <w:sz w:val="28"/>
          <w:szCs w:val="28"/>
        </w:rPr>
      </w:pPr>
    </w:p>
    <w:p w:rsidR="00DD4B98" w:rsidRDefault="00DD4B98" w:rsidP="00DD4B98">
      <w:pPr>
        <w:spacing w:after="0" w:line="360" w:lineRule="auto"/>
        <w:jc w:val="both"/>
        <w:rPr>
          <w:rFonts w:ascii="Times New Roman" w:hAnsi="Times New Roman" w:cs="Times New Roman"/>
          <w:sz w:val="28"/>
          <w:szCs w:val="28"/>
        </w:rPr>
      </w:pPr>
    </w:p>
    <w:p w:rsidR="00DD4B98" w:rsidRDefault="00DD4B98" w:rsidP="00DD4B9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ИСПОЛЬЗОВАННЫХ ИСТОЧНИКОВ</w:t>
      </w:r>
    </w:p>
    <w:p w:rsidR="00DD4B98" w:rsidRPr="00DD4B98" w:rsidRDefault="00DD4B98" w:rsidP="00DD4B98">
      <w:pPr>
        <w:spacing w:after="0" w:line="360" w:lineRule="auto"/>
        <w:jc w:val="center"/>
        <w:rPr>
          <w:rFonts w:ascii="Times New Roman" w:hAnsi="Times New Roman" w:cs="Times New Roman"/>
          <w:sz w:val="28"/>
          <w:szCs w:val="28"/>
        </w:rPr>
      </w:pPr>
      <w:r w:rsidRPr="00DD4B98">
        <w:rPr>
          <w:rFonts w:ascii="Times New Roman" w:hAnsi="Times New Roman" w:cs="Times New Roman"/>
          <w:sz w:val="28"/>
          <w:szCs w:val="28"/>
        </w:rPr>
        <w:t>Нормативно-правовые документы:</w:t>
      </w:r>
    </w:p>
    <w:p w:rsidR="00DD4B98" w:rsidRPr="00DD4B98" w:rsidRDefault="00DD4B98" w:rsidP="00DD4B98">
      <w:pPr>
        <w:spacing w:after="0" w:line="360" w:lineRule="auto"/>
        <w:ind w:firstLine="709"/>
        <w:jc w:val="both"/>
        <w:rPr>
          <w:rFonts w:ascii="Times New Roman" w:hAnsi="Times New Roman" w:cs="Times New Roman"/>
          <w:sz w:val="28"/>
          <w:szCs w:val="28"/>
        </w:rPr>
      </w:pPr>
      <w:r w:rsidRPr="00DD4B98">
        <w:rPr>
          <w:rFonts w:ascii="Times New Roman" w:hAnsi="Times New Roman" w:cs="Times New Roman"/>
          <w:sz w:val="28"/>
          <w:szCs w:val="28"/>
        </w:rPr>
        <w:t xml:space="preserve">1. Федеральный закон от 29.12.2012 № 273 – ФЗ «Об образовании в Российской Федерации»: текст с изменениями и дополнениями на 2019 г.: [Принят Государственной Думой 21.12.2012: одобрен Советом Федерации 26.12.2012]. – Москва: </w:t>
      </w:r>
      <w:proofErr w:type="spellStart"/>
      <w:r w:rsidRPr="00DD4B98">
        <w:rPr>
          <w:rFonts w:ascii="Times New Roman" w:hAnsi="Times New Roman" w:cs="Times New Roman"/>
          <w:sz w:val="28"/>
          <w:szCs w:val="28"/>
        </w:rPr>
        <w:t>Эскмо</w:t>
      </w:r>
      <w:proofErr w:type="spellEnd"/>
      <w:r w:rsidRPr="00DD4B98">
        <w:rPr>
          <w:rFonts w:ascii="Times New Roman" w:hAnsi="Times New Roman" w:cs="Times New Roman"/>
          <w:sz w:val="28"/>
          <w:szCs w:val="28"/>
        </w:rPr>
        <w:t xml:space="preserve">, 2019. – 224 с. – (Актуальное законодательство). – ISBN 978-5-04-106566-9;  </w:t>
      </w:r>
    </w:p>
    <w:p w:rsidR="00DD4B98" w:rsidRDefault="00DD4B98" w:rsidP="00DD4B98">
      <w:pPr>
        <w:spacing w:after="0" w:line="360" w:lineRule="auto"/>
        <w:jc w:val="both"/>
        <w:rPr>
          <w:rFonts w:ascii="Times New Roman" w:hAnsi="Times New Roman" w:cs="Times New Roman"/>
          <w:sz w:val="28"/>
          <w:szCs w:val="28"/>
        </w:rPr>
      </w:pPr>
      <w:r w:rsidRPr="00DD4B98">
        <w:rPr>
          <w:rFonts w:ascii="Times New Roman" w:hAnsi="Times New Roman" w:cs="Times New Roman"/>
          <w:sz w:val="28"/>
          <w:szCs w:val="28"/>
        </w:rPr>
        <w:t xml:space="preserve">2. Федеральный государственный образовательный стандарт начального общего образования: текст с изменениями и дополнениями на 2011 год. – [утверждён приказом </w:t>
      </w:r>
      <w:proofErr w:type="spellStart"/>
      <w:r w:rsidRPr="00DD4B98">
        <w:rPr>
          <w:rFonts w:ascii="Times New Roman" w:hAnsi="Times New Roman" w:cs="Times New Roman"/>
          <w:sz w:val="28"/>
          <w:szCs w:val="28"/>
        </w:rPr>
        <w:t>Минобрнауки</w:t>
      </w:r>
      <w:proofErr w:type="spellEnd"/>
      <w:r w:rsidRPr="00DD4B98">
        <w:rPr>
          <w:rFonts w:ascii="Times New Roman" w:hAnsi="Times New Roman" w:cs="Times New Roman"/>
          <w:sz w:val="28"/>
          <w:szCs w:val="28"/>
        </w:rPr>
        <w:t xml:space="preserve"> России от 06.10.2009 № 373]. – Москва: Просвещение, 2019. – 53 с. – (Актуальное законодательство). – ISBN: 978-5-09-022995-1.</w:t>
      </w:r>
    </w:p>
    <w:p w:rsidR="00DD4B98" w:rsidRPr="00DD4B98" w:rsidRDefault="00DD4B98" w:rsidP="00DD4B98">
      <w:pPr>
        <w:spacing w:after="0" w:line="360" w:lineRule="auto"/>
        <w:jc w:val="center"/>
        <w:rPr>
          <w:rFonts w:ascii="Times New Roman" w:hAnsi="Times New Roman" w:cs="Times New Roman"/>
          <w:sz w:val="28"/>
          <w:szCs w:val="28"/>
        </w:rPr>
      </w:pPr>
      <w:r w:rsidRPr="00DD4B98">
        <w:rPr>
          <w:rFonts w:ascii="Times New Roman" w:hAnsi="Times New Roman" w:cs="Times New Roman"/>
          <w:sz w:val="28"/>
          <w:szCs w:val="28"/>
        </w:rPr>
        <w:t>Основная литература:</w:t>
      </w:r>
    </w:p>
    <w:p w:rsidR="00DD4B98" w:rsidRDefault="00DD4B98" w:rsidP="00DD4B98">
      <w:pPr>
        <w:spacing w:after="0" w:line="360" w:lineRule="auto"/>
        <w:jc w:val="both"/>
        <w:rPr>
          <w:rFonts w:ascii="Times New Roman" w:hAnsi="Times New Roman" w:cs="Times New Roman"/>
          <w:sz w:val="28"/>
          <w:szCs w:val="28"/>
        </w:rPr>
      </w:pPr>
      <w:r w:rsidRPr="00DD4B98">
        <w:rPr>
          <w:rFonts w:ascii="Times New Roman" w:hAnsi="Times New Roman" w:cs="Times New Roman"/>
          <w:sz w:val="28"/>
          <w:szCs w:val="28"/>
        </w:rPr>
        <w:t xml:space="preserve">3. </w:t>
      </w:r>
      <w:proofErr w:type="spellStart"/>
      <w:r w:rsidRPr="00AF4ED1">
        <w:rPr>
          <w:rFonts w:ascii="Times New Roman" w:hAnsi="Times New Roman" w:cs="Times New Roman"/>
          <w:b/>
          <w:sz w:val="28"/>
          <w:szCs w:val="28"/>
        </w:rPr>
        <w:t>Мандель</w:t>
      </w:r>
      <w:proofErr w:type="spellEnd"/>
      <w:r w:rsidRPr="00AF4ED1">
        <w:rPr>
          <w:rFonts w:ascii="Times New Roman" w:hAnsi="Times New Roman" w:cs="Times New Roman"/>
          <w:b/>
          <w:sz w:val="28"/>
          <w:szCs w:val="28"/>
        </w:rPr>
        <w:t>, Б. Р.</w:t>
      </w:r>
      <w:r w:rsidRPr="00DD4B98">
        <w:rPr>
          <w:rFonts w:ascii="Times New Roman" w:hAnsi="Times New Roman" w:cs="Times New Roman"/>
          <w:sz w:val="28"/>
          <w:szCs w:val="28"/>
        </w:rPr>
        <w:t xml:space="preserve"> Педагогика: учебное пособие / Б. Р. </w:t>
      </w:r>
      <w:proofErr w:type="spellStart"/>
      <w:r w:rsidRPr="00DD4B98">
        <w:rPr>
          <w:rFonts w:ascii="Times New Roman" w:hAnsi="Times New Roman" w:cs="Times New Roman"/>
          <w:sz w:val="28"/>
          <w:szCs w:val="28"/>
        </w:rPr>
        <w:t>Мандель</w:t>
      </w:r>
      <w:proofErr w:type="spellEnd"/>
      <w:r w:rsidRPr="00DD4B98">
        <w:rPr>
          <w:rFonts w:ascii="Times New Roman" w:hAnsi="Times New Roman" w:cs="Times New Roman"/>
          <w:sz w:val="28"/>
          <w:szCs w:val="28"/>
        </w:rPr>
        <w:t>. – Москва: Флинта, 2014. – 288 с.</w:t>
      </w:r>
    </w:p>
    <w:p w:rsidR="00DD4B98" w:rsidRDefault="00DD4B98" w:rsidP="00DD4B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4</w:t>
      </w:r>
      <w:r w:rsidRPr="00DD4B98">
        <w:rPr>
          <w:rFonts w:ascii="Times New Roman" w:hAnsi="Times New Roman" w:cs="Times New Roman"/>
          <w:sz w:val="28"/>
          <w:szCs w:val="28"/>
        </w:rPr>
        <w:t xml:space="preserve">. </w:t>
      </w:r>
      <w:r w:rsidRPr="00AF4ED1">
        <w:rPr>
          <w:rFonts w:ascii="Times New Roman" w:hAnsi="Times New Roman" w:cs="Times New Roman"/>
          <w:b/>
          <w:sz w:val="28"/>
          <w:szCs w:val="28"/>
        </w:rPr>
        <w:t>Зайцева И.Б.</w:t>
      </w:r>
      <w:r w:rsidRPr="00DD4B98">
        <w:rPr>
          <w:rFonts w:ascii="Times New Roman" w:hAnsi="Times New Roman" w:cs="Times New Roman"/>
          <w:sz w:val="28"/>
          <w:szCs w:val="28"/>
        </w:rPr>
        <w:t xml:space="preserve"> Активные формы учебной деятельности на уроках математики /И.Б. Зайцева// Журнал «Первое сентября». – 2013.</w:t>
      </w:r>
    </w:p>
    <w:p w:rsidR="00DD4B98" w:rsidRDefault="00DD4B98" w:rsidP="00DD4B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DD4B98">
        <w:rPr>
          <w:rFonts w:ascii="Times New Roman" w:hAnsi="Times New Roman" w:cs="Times New Roman"/>
          <w:sz w:val="28"/>
          <w:szCs w:val="28"/>
        </w:rPr>
        <w:t xml:space="preserve">. </w:t>
      </w:r>
      <w:proofErr w:type="spellStart"/>
      <w:r w:rsidRPr="00AF4ED1">
        <w:rPr>
          <w:rFonts w:ascii="Times New Roman" w:hAnsi="Times New Roman" w:cs="Times New Roman"/>
          <w:b/>
          <w:sz w:val="28"/>
          <w:szCs w:val="28"/>
        </w:rPr>
        <w:t>Бабанский</w:t>
      </w:r>
      <w:proofErr w:type="spellEnd"/>
      <w:r w:rsidRPr="00AF4ED1">
        <w:rPr>
          <w:rFonts w:ascii="Times New Roman" w:hAnsi="Times New Roman" w:cs="Times New Roman"/>
          <w:b/>
          <w:sz w:val="28"/>
          <w:szCs w:val="28"/>
        </w:rPr>
        <w:t>, Ю.К.</w:t>
      </w:r>
      <w:r w:rsidRPr="00DD4B98">
        <w:rPr>
          <w:rFonts w:ascii="Times New Roman" w:hAnsi="Times New Roman" w:cs="Times New Roman"/>
          <w:sz w:val="28"/>
          <w:szCs w:val="28"/>
        </w:rPr>
        <w:t xml:space="preserve"> Оптимизация процессов обучения / Ю. К. </w:t>
      </w:r>
      <w:proofErr w:type="spellStart"/>
      <w:r w:rsidRPr="00DD4B98">
        <w:rPr>
          <w:rFonts w:ascii="Times New Roman" w:hAnsi="Times New Roman" w:cs="Times New Roman"/>
          <w:sz w:val="28"/>
          <w:szCs w:val="28"/>
        </w:rPr>
        <w:t>Бабанский</w:t>
      </w:r>
      <w:proofErr w:type="spellEnd"/>
      <w:r w:rsidRPr="00DD4B98">
        <w:rPr>
          <w:rFonts w:ascii="Times New Roman" w:hAnsi="Times New Roman" w:cs="Times New Roman"/>
          <w:sz w:val="28"/>
          <w:szCs w:val="28"/>
        </w:rPr>
        <w:t>. – Ростов-на-Дону: Флинта, 2011. – 347 с.</w:t>
      </w:r>
    </w:p>
    <w:p w:rsidR="00DD4B98" w:rsidRPr="00DD4B98" w:rsidRDefault="00DD4B98" w:rsidP="00DD4B98">
      <w:pPr>
        <w:spacing w:after="0" w:line="360" w:lineRule="auto"/>
        <w:jc w:val="center"/>
        <w:rPr>
          <w:rFonts w:ascii="Times New Roman" w:hAnsi="Times New Roman" w:cs="Times New Roman"/>
          <w:sz w:val="28"/>
          <w:szCs w:val="28"/>
        </w:rPr>
      </w:pPr>
      <w:r w:rsidRPr="00DD4B98">
        <w:rPr>
          <w:rFonts w:ascii="Times New Roman" w:hAnsi="Times New Roman" w:cs="Times New Roman"/>
          <w:sz w:val="28"/>
          <w:szCs w:val="28"/>
        </w:rPr>
        <w:t>Интернет – ресурсы:</w:t>
      </w:r>
    </w:p>
    <w:p w:rsidR="00DD4B98" w:rsidRDefault="00DD4B98" w:rsidP="00DD4B98">
      <w:pPr>
        <w:spacing w:after="0" w:line="360" w:lineRule="auto"/>
        <w:jc w:val="both"/>
        <w:rPr>
          <w:rFonts w:ascii="Times New Roman" w:hAnsi="Times New Roman" w:cs="Times New Roman"/>
          <w:sz w:val="28"/>
          <w:szCs w:val="28"/>
        </w:rPr>
      </w:pPr>
      <w:r w:rsidRPr="00DD4B98">
        <w:rPr>
          <w:rFonts w:ascii="Times New Roman" w:hAnsi="Times New Roman" w:cs="Times New Roman"/>
          <w:sz w:val="28"/>
          <w:szCs w:val="28"/>
        </w:rPr>
        <w:t xml:space="preserve">6. </w:t>
      </w:r>
      <w:r w:rsidRPr="00AF4ED1">
        <w:rPr>
          <w:rFonts w:ascii="Times New Roman" w:hAnsi="Times New Roman" w:cs="Times New Roman"/>
          <w:b/>
          <w:sz w:val="28"/>
          <w:szCs w:val="28"/>
        </w:rPr>
        <w:t>Активизация самостоятельной познавательной деятельности учащихся средствами ИКТ</w:t>
      </w:r>
      <w:r w:rsidRPr="00DD4B98">
        <w:rPr>
          <w:rFonts w:ascii="Times New Roman" w:hAnsi="Times New Roman" w:cs="Times New Roman"/>
          <w:sz w:val="28"/>
          <w:szCs w:val="28"/>
        </w:rPr>
        <w:t xml:space="preserve"> // </w:t>
      </w:r>
      <w:proofErr w:type="spellStart"/>
      <w:r w:rsidRPr="00DD4B98">
        <w:rPr>
          <w:rFonts w:ascii="Times New Roman" w:hAnsi="Times New Roman" w:cs="Times New Roman"/>
          <w:sz w:val="28"/>
          <w:szCs w:val="28"/>
        </w:rPr>
        <w:t>Мультиурок</w:t>
      </w:r>
      <w:proofErr w:type="spellEnd"/>
      <w:r w:rsidRPr="00DD4B98">
        <w:rPr>
          <w:rFonts w:ascii="Times New Roman" w:hAnsi="Times New Roman" w:cs="Times New Roman"/>
          <w:sz w:val="28"/>
          <w:szCs w:val="28"/>
        </w:rPr>
        <w:t>: [сайт]. – 2016. – URL: https://multiurok.ru/files/aktivizatsiia-samostoiatiel-noi-dieiatiel-nosti-uchashchikhsia.html (дата обращения 20.03.2020) 27. Начальная школа: официальный сайт. – URL: https://n-shkola.ru/ (дата обращения: 20.01.2021)</w:t>
      </w:r>
    </w:p>
    <w:p w:rsidR="00DD4B98" w:rsidRDefault="00AF4ED1" w:rsidP="00DD4B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Pr="00AF4ED1">
        <w:rPr>
          <w:rFonts w:ascii="Times New Roman" w:hAnsi="Times New Roman" w:cs="Times New Roman"/>
          <w:sz w:val="28"/>
          <w:szCs w:val="28"/>
        </w:rPr>
        <w:t>.</w:t>
      </w:r>
      <w:r w:rsidRPr="00AF4ED1">
        <w:rPr>
          <w:rFonts w:ascii="Times New Roman" w:hAnsi="Times New Roman" w:cs="Times New Roman"/>
          <w:sz w:val="28"/>
          <w:szCs w:val="28"/>
        </w:rPr>
        <w:tab/>
      </w:r>
      <w:r w:rsidRPr="00AF4ED1">
        <w:rPr>
          <w:rFonts w:ascii="Times New Roman" w:hAnsi="Times New Roman" w:cs="Times New Roman"/>
          <w:b/>
          <w:sz w:val="28"/>
          <w:szCs w:val="28"/>
        </w:rPr>
        <w:t>Структура урока математики (из опыта работы) по ФГОС</w:t>
      </w:r>
      <w:r w:rsidRPr="00AF4ED1">
        <w:rPr>
          <w:rFonts w:ascii="Times New Roman" w:hAnsi="Times New Roman" w:cs="Times New Roman"/>
          <w:sz w:val="28"/>
          <w:szCs w:val="28"/>
        </w:rPr>
        <w:t xml:space="preserve">// </w:t>
      </w:r>
      <w:proofErr w:type="spellStart"/>
      <w:r w:rsidRPr="00AF4ED1">
        <w:rPr>
          <w:rFonts w:ascii="Times New Roman" w:hAnsi="Times New Roman" w:cs="Times New Roman"/>
          <w:sz w:val="28"/>
          <w:szCs w:val="28"/>
        </w:rPr>
        <w:t>Инфоурок</w:t>
      </w:r>
      <w:proofErr w:type="spellEnd"/>
      <w:r w:rsidRPr="00AF4ED1">
        <w:rPr>
          <w:rFonts w:ascii="Times New Roman" w:hAnsi="Times New Roman" w:cs="Times New Roman"/>
          <w:sz w:val="28"/>
          <w:szCs w:val="28"/>
        </w:rPr>
        <w:t xml:space="preserve"> - https://infourok.ru/iz-opita-raboti (дата обращения: 21.03.2021)</w:t>
      </w:r>
    </w:p>
    <w:p w:rsidR="00060873" w:rsidRDefault="00060873" w:rsidP="00DD4B98">
      <w:pPr>
        <w:spacing w:after="0" w:line="360" w:lineRule="auto"/>
        <w:jc w:val="both"/>
        <w:rPr>
          <w:rFonts w:ascii="Times New Roman" w:hAnsi="Times New Roman" w:cs="Times New Roman"/>
          <w:sz w:val="28"/>
          <w:szCs w:val="28"/>
        </w:rPr>
      </w:pPr>
    </w:p>
    <w:p w:rsidR="00060873" w:rsidRDefault="00060873" w:rsidP="00DD4B98">
      <w:pPr>
        <w:spacing w:after="0" w:line="360" w:lineRule="auto"/>
        <w:jc w:val="both"/>
        <w:rPr>
          <w:rFonts w:ascii="Times New Roman" w:hAnsi="Times New Roman" w:cs="Times New Roman"/>
          <w:sz w:val="28"/>
          <w:szCs w:val="28"/>
        </w:rPr>
      </w:pPr>
    </w:p>
    <w:p w:rsidR="00060873" w:rsidRDefault="00060873" w:rsidP="00DD4B98">
      <w:pPr>
        <w:spacing w:after="0" w:line="360" w:lineRule="auto"/>
        <w:jc w:val="both"/>
        <w:rPr>
          <w:rFonts w:ascii="Times New Roman" w:hAnsi="Times New Roman" w:cs="Times New Roman"/>
          <w:sz w:val="28"/>
          <w:szCs w:val="28"/>
        </w:rPr>
      </w:pPr>
    </w:p>
    <w:p w:rsidR="00060873" w:rsidRPr="00DD4B98" w:rsidRDefault="00060873" w:rsidP="00DD4B9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1854200</wp:posOffset>
                </wp:positionH>
                <wp:positionV relativeFrom="paragraph">
                  <wp:posOffset>6115050</wp:posOffset>
                </wp:positionV>
                <wp:extent cx="603250" cy="520700"/>
                <wp:effectExtent l="0" t="0" r="25400" b="12700"/>
                <wp:wrapNone/>
                <wp:docPr id="9" name="Прямоугольник 9"/>
                <wp:cNvGraphicFramePr/>
                <a:graphic xmlns:a="http://schemas.openxmlformats.org/drawingml/2006/main">
                  <a:graphicData uri="http://schemas.microsoft.com/office/word/2010/wordprocessingShape">
                    <wps:wsp>
                      <wps:cNvSpPr/>
                      <wps:spPr>
                        <a:xfrm>
                          <a:off x="0" y="0"/>
                          <a:ext cx="603250" cy="520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311DE" id="Прямоугольник 9" o:spid="_x0000_s1026" style="position:absolute;margin-left:146pt;margin-top:481.5pt;width:47.5pt;height:4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" fillcolor="white [3201]" strokecolor="white [3212]" strokeweight="1pt"/>
            </w:pict>
          </mc:Fallback>
        </mc:AlternateContent>
      </w:r>
    </w:p>
    <w:sectPr w:rsidR="00060873" w:rsidRPr="00DD4B98" w:rsidSect="000C33A0">
      <w:footerReference w:type="default" r:id="rId12"/>
      <w:pgSz w:w="8391" w:h="11906" w:code="1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9F4" w:rsidRDefault="001E59F4" w:rsidP="000C33A0">
      <w:pPr>
        <w:spacing w:after="0" w:line="240" w:lineRule="auto"/>
      </w:pPr>
      <w:r>
        <w:separator/>
      </w:r>
    </w:p>
  </w:endnote>
  <w:endnote w:type="continuationSeparator" w:id="0">
    <w:p w:rsidR="001E59F4" w:rsidRDefault="001E59F4" w:rsidP="000C3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618977"/>
      <w:docPartObj>
        <w:docPartGallery w:val="Page Numbers (Bottom of Page)"/>
        <w:docPartUnique/>
      </w:docPartObj>
    </w:sdtPr>
    <w:sdtEndPr>
      <w:rPr>
        <w:rFonts w:ascii="Times New Roman" w:hAnsi="Times New Roman" w:cs="Times New Roman"/>
      </w:rPr>
    </w:sdtEndPr>
    <w:sdtContent>
      <w:p w:rsidR="000C33A0" w:rsidRPr="000C33A0" w:rsidRDefault="000C33A0">
        <w:pPr>
          <w:pStyle w:val="a6"/>
          <w:jc w:val="center"/>
          <w:rPr>
            <w:rFonts w:ascii="Times New Roman" w:hAnsi="Times New Roman" w:cs="Times New Roman"/>
          </w:rPr>
        </w:pPr>
        <w:r w:rsidRPr="000C33A0">
          <w:rPr>
            <w:rFonts w:ascii="Times New Roman" w:hAnsi="Times New Roman" w:cs="Times New Roman"/>
          </w:rPr>
          <w:fldChar w:fldCharType="begin"/>
        </w:r>
        <w:r w:rsidRPr="000C33A0">
          <w:rPr>
            <w:rFonts w:ascii="Times New Roman" w:hAnsi="Times New Roman" w:cs="Times New Roman"/>
          </w:rPr>
          <w:instrText>PAGE   \* MERGEFORMAT</w:instrText>
        </w:r>
        <w:r w:rsidRPr="000C33A0">
          <w:rPr>
            <w:rFonts w:ascii="Times New Roman" w:hAnsi="Times New Roman" w:cs="Times New Roman"/>
          </w:rPr>
          <w:fldChar w:fldCharType="separate"/>
        </w:r>
        <w:r w:rsidR="001A3253">
          <w:rPr>
            <w:rFonts w:ascii="Times New Roman" w:hAnsi="Times New Roman" w:cs="Times New Roman"/>
            <w:noProof/>
          </w:rPr>
          <w:t>24</w:t>
        </w:r>
        <w:r w:rsidRPr="000C33A0">
          <w:rPr>
            <w:rFonts w:ascii="Times New Roman" w:hAnsi="Times New Roman" w:cs="Times New Roman"/>
          </w:rPr>
          <w:fldChar w:fldCharType="end"/>
        </w:r>
      </w:p>
    </w:sdtContent>
  </w:sdt>
  <w:p w:rsidR="000C33A0" w:rsidRPr="000C33A0" w:rsidRDefault="000C33A0">
    <w:pPr>
      <w:pStyle w:val="a6"/>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9F4" w:rsidRDefault="001E59F4" w:rsidP="000C33A0">
      <w:pPr>
        <w:spacing w:after="0" w:line="240" w:lineRule="auto"/>
      </w:pPr>
      <w:r>
        <w:separator/>
      </w:r>
    </w:p>
  </w:footnote>
  <w:footnote w:type="continuationSeparator" w:id="0">
    <w:p w:rsidR="001E59F4" w:rsidRDefault="001E59F4" w:rsidP="000C33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94F"/>
    <w:rsid w:val="0005741A"/>
    <w:rsid w:val="00060873"/>
    <w:rsid w:val="000B7DC6"/>
    <w:rsid w:val="000C33A0"/>
    <w:rsid w:val="000F2BBC"/>
    <w:rsid w:val="0011725C"/>
    <w:rsid w:val="0013602A"/>
    <w:rsid w:val="001A3253"/>
    <w:rsid w:val="001D33F0"/>
    <w:rsid w:val="001E59F4"/>
    <w:rsid w:val="00257986"/>
    <w:rsid w:val="0028769E"/>
    <w:rsid w:val="002E586C"/>
    <w:rsid w:val="002F2DF6"/>
    <w:rsid w:val="003336A6"/>
    <w:rsid w:val="0041334E"/>
    <w:rsid w:val="004210A3"/>
    <w:rsid w:val="00426B1E"/>
    <w:rsid w:val="0043694F"/>
    <w:rsid w:val="004638A5"/>
    <w:rsid w:val="00493A88"/>
    <w:rsid w:val="004C0964"/>
    <w:rsid w:val="00545B76"/>
    <w:rsid w:val="00550031"/>
    <w:rsid w:val="005C1175"/>
    <w:rsid w:val="005C4B9A"/>
    <w:rsid w:val="006A32B3"/>
    <w:rsid w:val="00764EB2"/>
    <w:rsid w:val="007A30FB"/>
    <w:rsid w:val="007F0CB5"/>
    <w:rsid w:val="008C7F86"/>
    <w:rsid w:val="008D4F5C"/>
    <w:rsid w:val="0090251B"/>
    <w:rsid w:val="00931E35"/>
    <w:rsid w:val="00975342"/>
    <w:rsid w:val="00976402"/>
    <w:rsid w:val="009D4B32"/>
    <w:rsid w:val="00A125A5"/>
    <w:rsid w:val="00A17CB4"/>
    <w:rsid w:val="00A65BBF"/>
    <w:rsid w:val="00AB16DB"/>
    <w:rsid w:val="00AF2B80"/>
    <w:rsid w:val="00AF4ED1"/>
    <w:rsid w:val="00B20A31"/>
    <w:rsid w:val="00B30609"/>
    <w:rsid w:val="00B84AF2"/>
    <w:rsid w:val="00C023D4"/>
    <w:rsid w:val="00C046AD"/>
    <w:rsid w:val="00C1491C"/>
    <w:rsid w:val="00C53C3E"/>
    <w:rsid w:val="00C66B9A"/>
    <w:rsid w:val="00CC43FC"/>
    <w:rsid w:val="00DD0C4C"/>
    <w:rsid w:val="00DD4B98"/>
    <w:rsid w:val="00DE26C2"/>
    <w:rsid w:val="00E06217"/>
    <w:rsid w:val="00E44DD6"/>
    <w:rsid w:val="00E5036E"/>
    <w:rsid w:val="00E87849"/>
    <w:rsid w:val="00F34D51"/>
    <w:rsid w:val="00F41B0F"/>
    <w:rsid w:val="00F66EEA"/>
    <w:rsid w:val="00F733BA"/>
    <w:rsid w:val="00F96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AFD28"/>
  <w15:chartTrackingRefBased/>
  <w15:docId w15:val="{C102C78E-698D-4881-A9F1-3F6212C51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93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C33A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33A0"/>
  </w:style>
  <w:style w:type="paragraph" w:styleId="a6">
    <w:name w:val="footer"/>
    <w:basedOn w:val="a"/>
    <w:link w:val="a7"/>
    <w:uiPriority w:val="99"/>
    <w:unhideWhenUsed/>
    <w:rsid w:val="000C33A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33A0"/>
  </w:style>
  <w:style w:type="paragraph" w:styleId="a8">
    <w:name w:val="Balloon Text"/>
    <w:basedOn w:val="a"/>
    <w:link w:val="a9"/>
    <w:uiPriority w:val="99"/>
    <w:semiHidden/>
    <w:unhideWhenUsed/>
    <w:rsid w:val="0006087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608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FA9F5-43E0-4422-909E-55DB75429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26</Pages>
  <Words>2306</Words>
  <Characters>13149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44</cp:revision>
  <cp:lastPrinted>2021-06-09T18:42:00Z</cp:lastPrinted>
  <dcterms:created xsi:type="dcterms:W3CDTF">2021-05-21T13:39:00Z</dcterms:created>
  <dcterms:modified xsi:type="dcterms:W3CDTF">2022-10-30T07:20:00Z</dcterms:modified>
</cp:coreProperties>
</file>