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77B" w14:textId="77777777" w:rsidR="00BA4A94" w:rsidRPr="00BF28D9" w:rsidRDefault="005C08DE">
      <w:pPr>
        <w:spacing w:after="0" w:line="240" w:lineRule="auto"/>
        <w:ind w:firstLine="567"/>
        <w:jc w:val="center"/>
        <w:rPr>
          <w:rFonts w:ascii="Times New Roman" w:hAnsi="Times New Roman"/>
          <w:b/>
          <w:sz w:val="24"/>
          <w:szCs w:val="24"/>
          <w:shd w:val="clear" w:color="auto" w:fill="FFFFFF"/>
        </w:rPr>
      </w:pPr>
      <w:r w:rsidRPr="00BF28D9">
        <w:rPr>
          <w:rFonts w:ascii="Times New Roman" w:hAnsi="Times New Roman"/>
          <w:b/>
          <w:sz w:val="24"/>
          <w:szCs w:val="24"/>
          <w:shd w:val="clear" w:color="auto" w:fill="FFFFFF"/>
        </w:rPr>
        <w:t xml:space="preserve">Социально-психологическое сопровождение детей </w:t>
      </w:r>
    </w:p>
    <w:p w14:paraId="67C4C95F" w14:textId="5BCCB704" w:rsidR="00BA4A94" w:rsidRPr="00BF28D9" w:rsidRDefault="005C08DE">
      <w:pPr>
        <w:spacing w:after="0" w:line="240" w:lineRule="auto"/>
        <w:ind w:firstLine="567"/>
        <w:jc w:val="center"/>
        <w:rPr>
          <w:rFonts w:ascii="Times New Roman" w:hAnsi="Times New Roman"/>
          <w:b/>
          <w:sz w:val="24"/>
          <w:szCs w:val="24"/>
          <w:shd w:val="clear" w:color="auto" w:fill="FFFFFF"/>
        </w:rPr>
      </w:pPr>
      <w:r w:rsidRPr="00BF28D9">
        <w:rPr>
          <w:rFonts w:ascii="Times New Roman" w:hAnsi="Times New Roman"/>
          <w:b/>
          <w:sz w:val="24"/>
          <w:szCs w:val="24"/>
          <w:shd w:val="clear" w:color="auto" w:fill="FFFFFF"/>
        </w:rPr>
        <w:t>с ограниче</w:t>
      </w:r>
      <w:r w:rsidR="007A3ADC" w:rsidRPr="00BF28D9">
        <w:rPr>
          <w:rFonts w:ascii="Times New Roman" w:hAnsi="Times New Roman"/>
          <w:b/>
          <w:sz w:val="24"/>
          <w:szCs w:val="24"/>
          <w:shd w:val="clear" w:color="auto" w:fill="FFFFFF"/>
        </w:rPr>
        <w:t xml:space="preserve">нными </w:t>
      </w:r>
      <w:r w:rsidR="00F7744A" w:rsidRPr="00BF28D9">
        <w:rPr>
          <w:rFonts w:ascii="Times New Roman" w:hAnsi="Times New Roman"/>
          <w:b/>
          <w:sz w:val="24"/>
          <w:szCs w:val="24"/>
          <w:shd w:val="clear" w:color="auto" w:fill="FFFFFF"/>
        </w:rPr>
        <w:t>возможностями здоровья состоящих на различных видах учёта (ПДН, КДН, ВШК и т.д.)</w:t>
      </w:r>
    </w:p>
    <w:p w14:paraId="036E2A7E" w14:textId="77777777" w:rsidR="00BA4A94" w:rsidRPr="00BF28D9" w:rsidRDefault="00BA4A94">
      <w:pPr>
        <w:spacing w:after="0" w:line="240" w:lineRule="auto"/>
        <w:ind w:firstLine="567"/>
        <w:jc w:val="center"/>
        <w:rPr>
          <w:rFonts w:ascii="Times New Roman" w:hAnsi="Times New Roman"/>
          <w:b/>
          <w:sz w:val="24"/>
          <w:szCs w:val="24"/>
          <w:shd w:val="clear" w:color="auto" w:fill="FFFFFF"/>
        </w:rPr>
      </w:pPr>
    </w:p>
    <w:p w14:paraId="3460C33F" w14:textId="77777777" w:rsidR="00BA4A94" w:rsidRPr="00BF28D9" w:rsidRDefault="005C08DE">
      <w:pPr>
        <w:spacing w:after="0" w:line="240" w:lineRule="auto"/>
        <w:ind w:firstLine="567"/>
        <w:jc w:val="right"/>
        <w:rPr>
          <w:rFonts w:ascii="Times New Roman" w:hAnsi="Times New Roman"/>
          <w:b/>
          <w:sz w:val="24"/>
          <w:szCs w:val="24"/>
          <w:shd w:val="clear" w:color="auto" w:fill="FFFFFF"/>
        </w:rPr>
      </w:pPr>
      <w:r w:rsidRPr="00BF28D9">
        <w:rPr>
          <w:rFonts w:ascii="Times New Roman" w:hAnsi="Times New Roman"/>
          <w:b/>
          <w:sz w:val="24"/>
          <w:szCs w:val="24"/>
          <w:shd w:val="clear" w:color="auto" w:fill="FFFFFF"/>
        </w:rPr>
        <w:t xml:space="preserve">А.В. Кнырева социальный педагог </w:t>
      </w:r>
    </w:p>
    <w:p w14:paraId="7F2F0673" w14:textId="77777777" w:rsidR="00BA4A94" w:rsidRPr="00BF28D9" w:rsidRDefault="005C08DE">
      <w:pPr>
        <w:spacing w:after="0" w:line="240" w:lineRule="auto"/>
        <w:ind w:firstLine="567"/>
        <w:jc w:val="right"/>
        <w:rPr>
          <w:rFonts w:ascii="Times New Roman" w:hAnsi="Times New Roman"/>
          <w:b/>
          <w:sz w:val="24"/>
          <w:szCs w:val="24"/>
          <w:shd w:val="clear" w:color="auto" w:fill="FFFFFF"/>
        </w:rPr>
      </w:pPr>
      <w:r w:rsidRPr="00BF28D9">
        <w:rPr>
          <w:rFonts w:ascii="Times New Roman" w:hAnsi="Times New Roman"/>
          <w:b/>
          <w:sz w:val="24"/>
          <w:szCs w:val="24"/>
          <w:shd w:val="clear" w:color="auto" w:fill="FFFFFF"/>
        </w:rPr>
        <w:t xml:space="preserve">ГБОУ “Нурлатская школа-интернат для детей с ограниченными возможностями здоровья” </w:t>
      </w:r>
    </w:p>
    <w:p w14:paraId="4A175D51" w14:textId="77777777" w:rsidR="00BA4A94" w:rsidRPr="00BF28D9" w:rsidRDefault="005C08DE">
      <w:pPr>
        <w:spacing w:after="0" w:line="240" w:lineRule="auto"/>
        <w:ind w:firstLine="567"/>
        <w:jc w:val="right"/>
        <w:rPr>
          <w:rFonts w:ascii="Times New Roman" w:hAnsi="Times New Roman"/>
          <w:b/>
          <w:sz w:val="24"/>
          <w:szCs w:val="24"/>
          <w:shd w:val="clear" w:color="auto" w:fill="FFFFFF"/>
        </w:rPr>
      </w:pPr>
      <w:proofErr w:type="spellStart"/>
      <w:r w:rsidRPr="00BF28D9">
        <w:rPr>
          <w:rFonts w:ascii="Times New Roman" w:hAnsi="Times New Roman"/>
          <w:b/>
          <w:sz w:val="24"/>
          <w:szCs w:val="24"/>
          <w:shd w:val="clear" w:color="auto" w:fill="FFFFFF"/>
        </w:rPr>
        <w:t>г.Нурлат</w:t>
      </w:r>
      <w:proofErr w:type="spellEnd"/>
    </w:p>
    <w:p w14:paraId="7D63C9DC" w14:textId="77777777" w:rsidR="00BA4A94" w:rsidRPr="00BF28D9" w:rsidRDefault="00BA4A94">
      <w:pPr>
        <w:rPr>
          <w:sz w:val="24"/>
          <w:szCs w:val="24"/>
        </w:rPr>
      </w:pPr>
    </w:p>
    <w:p w14:paraId="7843EA2A" w14:textId="77777777" w:rsidR="00BA4A94" w:rsidRPr="00BF28D9" w:rsidRDefault="00BA4A94">
      <w:pPr>
        <w:spacing w:after="0" w:line="240" w:lineRule="auto"/>
        <w:ind w:firstLine="567"/>
        <w:jc w:val="center"/>
        <w:rPr>
          <w:rFonts w:ascii="Times New Roman" w:hAnsi="Times New Roman"/>
          <w:b/>
          <w:sz w:val="24"/>
          <w:szCs w:val="24"/>
          <w:shd w:val="clear" w:color="auto" w:fill="FFFFFF"/>
        </w:rPr>
      </w:pPr>
    </w:p>
    <w:p w14:paraId="607B472A"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Важной задачей любого образовательного учреждения является разностороннее развитие каждого ребенка и его социальная адаптация в современное обществе.</w:t>
      </w:r>
    </w:p>
    <w:p w14:paraId="74660479"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Социальная адаптация воспитанников с ограниченными возможностями здоровья практически всегда определяется не только глубиной психического недоразвития, но и их особенностями поведения. В настоящее время отмечается продолжающийся рост числа детей, которые в силу тех или иных отклонений психофизического и социального характера нуждаются в комплексном социально-психологическом сопровождении. В последние годы выделена особая категория школьников, которая получила определение «дети риска». Это обучающиеся, которые отличаются асоциальным поведением, то есть противоречащим принятым в обществе правовым или нравственным нормам, которое проявляется в конфликтности, агрессивности, склонности к бродяжничеству, воровству, попрошайничеству, ранней алкоголизации, токсикомании.</w:t>
      </w:r>
    </w:p>
    <w:p w14:paraId="08C69D95"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Подростки с ограниченными возможностями здоровья – это группа социального риска. Данная категория детей по причине нарушения высших психических процессов (эмоционально-волевой сферы, мышления) склонна к асоциальным поступкам, </w:t>
      </w:r>
      <w:r w:rsidRPr="00BF28D9">
        <w:rPr>
          <w:rFonts w:ascii="Times New Roman" w:hAnsi="Times New Roman"/>
          <w:sz w:val="24"/>
          <w:szCs w:val="24"/>
        </w:rPr>
        <w:t xml:space="preserve">легко поддается дурному влиянию, отличаются повышенной внушаемостью и некритичностью, </w:t>
      </w:r>
      <w:r w:rsidRPr="00BF28D9">
        <w:rPr>
          <w:rFonts w:ascii="Times New Roman" w:hAnsi="Times New Roman"/>
          <w:sz w:val="24"/>
          <w:szCs w:val="24"/>
          <w:shd w:val="clear" w:color="auto" w:fill="FFFFFF"/>
        </w:rPr>
        <w:t>в большей степени, чем их нормально развивающиеся сверстники.</w:t>
      </w:r>
    </w:p>
    <w:p w14:paraId="469807EA" w14:textId="5CAF7774"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rPr>
        <w:t xml:space="preserve">Социально-психологическое сопровождение подростков с ограниченными возможностями здоровья «группы риска», состоящих на различных видах учёта </w:t>
      </w:r>
      <w:r w:rsidR="005D530B" w:rsidRPr="00BF28D9">
        <w:rPr>
          <w:rFonts w:ascii="Times New Roman" w:hAnsi="Times New Roman"/>
          <w:sz w:val="24"/>
          <w:szCs w:val="24"/>
        </w:rPr>
        <w:t>направлена</w:t>
      </w:r>
      <w:r w:rsidR="005D530B" w:rsidRPr="00BF28D9">
        <w:rPr>
          <w:rFonts w:ascii="Times New Roman" w:hAnsi="Times New Roman"/>
          <w:sz w:val="24"/>
          <w:szCs w:val="24"/>
          <w:shd w:val="clear" w:color="auto" w:fill="FFFFFF"/>
        </w:rPr>
        <w:t xml:space="preserve"> на</w:t>
      </w:r>
      <w:r w:rsidRPr="00BF28D9">
        <w:rPr>
          <w:rFonts w:ascii="Times New Roman" w:hAnsi="Times New Roman"/>
          <w:sz w:val="24"/>
          <w:szCs w:val="24"/>
          <w:shd w:val="clear" w:color="auto" w:fill="FFFFFF"/>
        </w:rPr>
        <w:t xml:space="preserve"> снижение количества правонарушений среди подростков и вероятности их приобщения к вредным привычкам. А так же на формирование </w:t>
      </w:r>
      <w:proofErr w:type="spellStart"/>
      <w:proofErr w:type="gramStart"/>
      <w:r w:rsidRPr="00BF28D9">
        <w:rPr>
          <w:rFonts w:ascii="Times New Roman" w:hAnsi="Times New Roman"/>
          <w:sz w:val="24"/>
          <w:szCs w:val="24"/>
          <w:shd w:val="clear" w:color="auto" w:fill="FFFFFF"/>
        </w:rPr>
        <w:t>здоровьесберегающих</w:t>
      </w:r>
      <w:proofErr w:type="spellEnd"/>
      <w:r w:rsidRPr="00BF28D9">
        <w:rPr>
          <w:rFonts w:ascii="Times New Roman" w:hAnsi="Times New Roman"/>
          <w:sz w:val="24"/>
          <w:szCs w:val="24"/>
          <w:shd w:val="clear" w:color="auto" w:fill="FFFFFF"/>
        </w:rPr>
        <w:t xml:space="preserve">  установок</w:t>
      </w:r>
      <w:proofErr w:type="gramEnd"/>
      <w:r w:rsidRPr="00BF28D9">
        <w:rPr>
          <w:rFonts w:ascii="Times New Roman" w:hAnsi="Times New Roman"/>
          <w:sz w:val="24"/>
          <w:szCs w:val="24"/>
          <w:shd w:val="clear" w:color="auto" w:fill="FFFFFF"/>
        </w:rPr>
        <w:t xml:space="preserve"> и ответственного поведения в современном обществе.</w:t>
      </w:r>
    </w:p>
    <w:p w14:paraId="51746AFB" w14:textId="0E8BEA75"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xml:space="preserve">С учащимися, состоящих на разных формах учета, ведется индивидуально-профилактическая работа, основными формами </w:t>
      </w:r>
      <w:r w:rsidR="005D530B" w:rsidRPr="00BF28D9">
        <w:rPr>
          <w:rFonts w:ascii="Times New Roman" w:hAnsi="Times New Roman"/>
          <w:sz w:val="24"/>
          <w:szCs w:val="24"/>
        </w:rPr>
        <w:t>которой являются</w:t>
      </w:r>
      <w:r w:rsidRPr="00BF28D9">
        <w:rPr>
          <w:rFonts w:ascii="Times New Roman" w:hAnsi="Times New Roman"/>
          <w:sz w:val="24"/>
          <w:szCs w:val="24"/>
        </w:rPr>
        <w:t xml:space="preserve"> следующие:</w:t>
      </w:r>
    </w:p>
    <w:p w14:paraId="7A390A41"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xml:space="preserve">- посещение на дому с целью контроля над условиями их семейного </w:t>
      </w:r>
      <w:proofErr w:type="gramStart"/>
      <w:r w:rsidRPr="00BF28D9">
        <w:rPr>
          <w:rFonts w:ascii="Times New Roman" w:hAnsi="Times New Roman"/>
          <w:sz w:val="24"/>
          <w:szCs w:val="24"/>
        </w:rPr>
        <w:t>воспитания,  организацией</w:t>
      </w:r>
      <w:proofErr w:type="gramEnd"/>
      <w:r w:rsidRPr="00BF28D9">
        <w:rPr>
          <w:rFonts w:ascii="Times New Roman" w:hAnsi="Times New Roman"/>
          <w:sz w:val="24"/>
          <w:szCs w:val="24"/>
        </w:rPr>
        <w:t xml:space="preserve"> свободного времени, занятостью в каникулярное время;</w:t>
      </w:r>
    </w:p>
    <w:p w14:paraId="794B4F1A"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изучение психологом особенностей личности воспитанника «группы риска», занятия по коррекции их поведения, обучение навыком общения;</w:t>
      </w:r>
    </w:p>
    <w:p w14:paraId="5926A370"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психолого-педагогическое консультирование родителей, учителей-предметников с целью выработки единых подходов к воспитанию и обучению подростков с ОВЗ «группы риска»;</w:t>
      </w:r>
    </w:p>
    <w:p w14:paraId="3A58D76E"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индивидуальные и коллективные профилактические беседы с подростками с ОВЗ «группы риска»;</w:t>
      </w:r>
    </w:p>
    <w:p w14:paraId="7D4D6555"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вовлечение подростков в общественно-значимую деятельность через реализацию общешкольных проектов, программную деятельность, занятость их в объединениях дополнительного образования.</w:t>
      </w:r>
    </w:p>
    <w:p w14:paraId="1D356DEF"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xml:space="preserve">Обязательный компонент деятельности социально-психолого-педагогической службы – сотрудничество с педагогами школы-интерната, так как именно с ними в школе ребёнок взаимодействует больше всего. оно осуществляется через консилиумы, мониторинги, семинары, мастера-классы на методических объединениях  на  различные темы, например  «Формула решения школьных конфликтов», «Как помочь подростку понять самого себя» и </w:t>
      </w:r>
      <w:r w:rsidRPr="00BF28D9">
        <w:rPr>
          <w:rFonts w:ascii="Times New Roman" w:hAnsi="Times New Roman"/>
          <w:sz w:val="24"/>
          <w:szCs w:val="24"/>
        </w:rPr>
        <w:lastRenderedPageBreak/>
        <w:t>т.д., которые повышают уровень знаний педагогов о психологии ребенка и способствующие повышению качества работы.</w:t>
      </w:r>
    </w:p>
    <w:p w14:paraId="25C72DA3"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shd w:val="clear" w:color="auto" w:fill="FFFFFF"/>
        </w:rPr>
        <w:t xml:space="preserve">С целью  предупреждения правонарушений, бродяжничества, беспризорности  в школе-интернате проводятся  </w:t>
      </w:r>
      <w:r w:rsidRPr="00BF28D9">
        <w:rPr>
          <w:rFonts w:ascii="Times New Roman" w:hAnsi="Times New Roman"/>
          <w:sz w:val="24"/>
          <w:szCs w:val="24"/>
        </w:rPr>
        <w:t>серии общешкольных профилактических мероприятий на разные темы, например,  «Проступок, правонарушение, преступление», «Мы в ответе за свои поступки», «Мы все равны перед законом» , «О нецензурной брани», «От шалости до преступления один шаг», «Что  такое закон?», Безопасность в сети интернет», «Безопасное поведение на железной дороге», серии занятий в рамках Недели толерантности «Путь к миру», «Давайте жить дружно», Практическое занятие: «толерантность  на примере Чучело», ряд занятий в рамках Недели семьи: «Всему начало отчий дом», Практическое занятие на примере фильма «Вам и не снилось», «Семья-мой остров счастья», и т.д.</w:t>
      </w:r>
      <w:r w:rsidRPr="00BF28D9">
        <w:rPr>
          <w:rFonts w:ascii="Times New Roman" w:hAnsi="Times New Roman"/>
          <w:sz w:val="24"/>
          <w:szCs w:val="24"/>
          <w:shd w:val="clear" w:color="auto" w:fill="FFFFFF"/>
        </w:rPr>
        <w:t xml:space="preserve">  Прямое взаимодействие осуществляется с инспекторами ОМВД ПДН </w:t>
      </w:r>
      <w:proofErr w:type="spellStart"/>
      <w:r w:rsidRPr="00BF28D9">
        <w:rPr>
          <w:rFonts w:ascii="Times New Roman" w:hAnsi="Times New Roman"/>
          <w:sz w:val="24"/>
          <w:szCs w:val="24"/>
          <w:shd w:val="clear" w:color="auto" w:fill="FFFFFF"/>
        </w:rPr>
        <w:t>г.Нурлат</w:t>
      </w:r>
      <w:proofErr w:type="spellEnd"/>
      <w:r w:rsidRPr="00BF28D9">
        <w:rPr>
          <w:rFonts w:ascii="Times New Roman" w:hAnsi="Times New Roman"/>
          <w:sz w:val="24"/>
          <w:szCs w:val="24"/>
          <w:shd w:val="clear" w:color="auto" w:fill="FFFFFF"/>
        </w:rPr>
        <w:t xml:space="preserve"> Республики Татарстан и </w:t>
      </w:r>
      <w:r w:rsidRPr="00BF28D9">
        <w:rPr>
          <w:rFonts w:ascii="Times New Roman" w:hAnsi="Times New Roman"/>
          <w:sz w:val="24"/>
          <w:szCs w:val="24"/>
        </w:rPr>
        <w:t xml:space="preserve">комиссией по делам несовершеннолетних и защите их прав Нурлатского муниципального района. Старший инспектор ПДН ОМВД России по Нурлатскому району </w:t>
      </w:r>
      <w:proofErr w:type="gramStart"/>
      <w:r w:rsidRPr="00BF28D9">
        <w:rPr>
          <w:rFonts w:ascii="Times New Roman" w:hAnsi="Times New Roman"/>
          <w:sz w:val="24"/>
          <w:szCs w:val="24"/>
        </w:rPr>
        <w:t>РТ  Шакиров</w:t>
      </w:r>
      <w:proofErr w:type="gramEnd"/>
      <w:r w:rsidRPr="00BF28D9">
        <w:rPr>
          <w:rFonts w:ascii="Times New Roman" w:hAnsi="Times New Roman"/>
          <w:sz w:val="24"/>
          <w:szCs w:val="24"/>
        </w:rPr>
        <w:t xml:space="preserve"> К.Г. являлся частым гостем школы-интерната, а сейчас нас курирует  начальник ПДН ОМВД России по Нурлатскому району РТ  Сафиуллин Н.Х., который уже не раз,  посещал  школу с  профилактическими  беседами по недопущению противоправного поведения и совершения незаконных действий воспитанниками школы-интерната.    </w:t>
      </w:r>
    </w:p>
    <w:p w14:paraId="652E8873"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В современных условиях правовое воспитание необходимо для того, чтобы пропагандировать безопасный и здоровый образ жизни среди детей и подростков с ограниченными возможностями здоровья, оно играет большую роль </w:t>
      </w:r>
      <w:r w:rsidR="00584296" w:rsidRPr="00BF28D9">
        <w:rPr>
          <w:rFonts w:ascii="Times New Roman" w:hAnsi="Times New Roman"/>
          <w:sz w:val="24"/>
          <w:szCs w:val="24"/>
          <w:shd w:val="clear" w:color="auto" w:fill="FFFFFF"/>
        </w:rPr>
        <w:t xml:space="preserve">в борьбе </w:t>
      </w:r>
      <w:r w:rsidRPr="00BF28D9">
        <w:rPr>
          <w:rFonts w:ascii="Times New Roman" w:hAnsi="Times New Roman"/>
          <w:sz w:val="24"/>
          <w:szCs w:val="24"/>
          <w:shd w:val="clear" w:color="auto" w:fill="FFFFFF"/>
        </w:rPr>
        <w:t>с подростковой преступностью и насилием, создаёт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14:paraId="4535937F"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shd w:val="clear" w:color="auto" w:fill="FFFFFF"/>
        </w:rPr>
        <w:t>С каждым годом растет число семей, называемых неблагополучными. Это аксиома: чем раньше школа узнает о такой семье, тем лучше для детей.</w:t>
      </w:r>
    </w:p>
    <w:p w14:paraId="3368424F"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Выявление семей группы повышенного риска – одно из условий профилактики безнадзорности, беспризорности, правонарушений. Как правило, проблемы в воспитании, содержании детей возникают в малообеспеченных, многодетных, неполных, безработных семьях, в семьях с замещающими родителями.</w:t>
      </w:r>
    </w:p>
    <w:p w14:paraId="41C49C01"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Семья – первое место, где дети приобретают опыт, навыки и умения. Поэтому родителям необходимо обращать внимание в первую очередь на себя и на своё поведение, а не на ребёнка, который пока только наблюдает за взрослыми и учится плохому или хорошему у самых близких и родных ему людей.</w:t>
      </w:r>
    </w:p>
    <w:p w14:paraId="2EA19AE5"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rPr>
        <w:t xml:space="preserve">Часто дети «группы риска» воспитываются в семьях, где </w:t>
      </w:r>
      <w:r w:rsidRPr="00BF28D9">
        <w:rPr>
          <w:rFonts w:ascii="Times New Roman" w:hAnsi="Times New Roman"/>
          <w:sz w:val="24"/>
          <w:szCs w:val="24"/>
          <w:shd w:val="clear" w:color="auto" w:fill="FFFFFF"/>
        </w:rPr>
        <w:t xml:space="preserve">родители забывают о моральных и нравственных ценностях, не умеют вести себя в общественных местах, </w:t>
      </w:r>
      <w:r w:rsidRPr="00BF28D9">
        <w:rPr>
          <w:rFonts w:ascii="Times New Roman" w:hAnsi="Times New Roman"/>
          <w:sz w:val="24"/>
          <w:szCs w:val="24"/>
        </w:rPr>
        <w:t>нигде не работают, злоупотребляют спиртными напитками.  Являются негативным примером для своих детей своим образом жизни, нормами, правилами поведения.</w:t>
      </w:r>
      <w:r w:rsidRPr="00BF28D9">
        <w:rPr>
          <w:rFonts w:ascii="Times New Roman" w:hAnsi="Times New Roman"/>
          <w:sz w:val="24"/>
          <w:szCs w:val="24"/>
          <w:shd w:val="clear" w:color="auto" w:fill="FFFFFF"/>
        </w:rPr>
        <w:t xml:space="preserve"> Тем временем ребенок начинает воспринимать это поведение как норму и быстро его усваивает.</w:t>
      </w:r>
    </w:p>
    <w:p w14:paraId="08C01671"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Личный пример — самое сильное оружие в руках родителя. И при этом совершенно неважно, что он говорит, если   поступки родителей кричат об обратном. Дети очень чутко реагируют на разницу между первым и вторым.   Поступки родителей намного больше влияют на ребенка, чем   слова педагога.</w:t>
      </w:r>
    </w:p>
    <w:p w14:paraId="4C2998F5"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Создавшееся положение наряду с другими объективными и субъективными причинами способствует росту детской безнадзорности, преступности и других негативных </w:t>
      </w:r>
      <w:proofErr w:type="gramStart"/>
      <w:r w:rsidRPr="00BF28D9">
        <w:rPr>
          <w:rFonts w:ascii="Times New Roman" w:hAnsi="Times New Roman"/>
          <w:sz w:val="24"/>
          <w:szCs w:val="24"/>
          <w:shd w:val="clear" w:color="auto" w:fill="FFFFFF"/>
        </w:rPr>
        <w:t>явлений  в</w:t>
      </w:r>
      <w:proofErr w:type="gramEnd"/>
      <w:r w:rsidRPr="00BF28D9">
        <w:rPr>
          <w:rFonts w:ascii="Times New Roman" w:hAnsi="Times New Roman"/>
          <w:sz w:val="24"/>
          <w:szCs w:val="24"/>
          <w:shd w:val="clear" w:color="auto" w:fill="FFFFFF"/>
        </w:rPr>
        <w:t xml:space="preserve"> детской, подростковой среде. Есть такие семьи, когда в них ситуация развивалась по известному педагогам сценарию: вначале родители не уделяли внимания своему ребёнку, пустив его воспитание на «самотёк», потом, когда появились первые проблемы, не шли на контакт со школой, не только не контролируя ребенка, но порой  покрывая и даже поощряя его поступки, а затем взрослые перестали справляться с ситуацией, произошло отчуждение ребенка от семьи. Таким образом и появляется ребенок «группы риска».</w:t>
      </w:r>
    </w:p>
    <w:p w14:paraId="72DDD9C6"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lastRenderedPageBreak/>
        <w:t>Проводимая школой работа по профилактике девиантного поведения обучающихся с ограниченными возможностями здоровья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состоящих перед коллективом нашего образовательного учреждения.</w:t>
      </w:r>
    </w:p>
    <w:p w14:paraId="43F87AEA"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Социально-</w:t>
      </w:r>
      <w:proofErr w:type="gramStart"/>
      <w:r w:rsidRPr="00BF28D9">
        <w:rPr>
          <w:rFonts w:ascii="Times New Roman" w:hAnsi="Times New Roman"/>
          <w:sz w:val="24"/>
          <w:szCs w:val="24"/>
        </w:rPr>
        <w:t>психологическое  сопровождение</w:t>
      </w:r>
      <w:proofErr w:type="gramEnd"/>
      <w:r w:rsidRPr="00BF28D9">
        <w:rPr>
          <w:rFonts w:ascii="Times New Roman" w:hAnsi="Times New Roman"/>
          <w:sz w:val="24"/>
          <w:szCs w:val="24"/>
        </w:rPr>
        <w:t xml:space="preserve"> учащихся «группы риска» и их родителей осуществляется по следующим направлениям:</w:t>
      </w:r>
    </w:p>
    <w:p w14:paraId="2E9031C2"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Психологическое просвещение и информирование – повышение психологической грамотности родителей.</w:t>
      </w:r>
    </w:p>
    <w:p w14:paraId="6CD1B5A4"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Психологическое консультирование – оказание помощи в решении проблем, возникающих в детско-родительских отношениях.</w:t>
      </w:r>
    </w:p>
    <w:p w14:paraId="4432506F"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Психодиагностика – исследование детско-родительских отношений посредством комплекса психодиагностических методик.</w:t>
      </w:r>
    </w:p>
    <w:p w14:paraId="594495E7"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Правозащитная (поддержка семей в защите прав, свобод, социальных гарантий);</w:t>
      </w:r>
    </w:p>
    <w:p w14:paraId="3737A81E"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rPr>
        <w:t>Предупредительно-профилактическая (профилактика девиантного поведения);</w:t>
      </w:r>
    </w:p>
    <w:p w14:paraId="6D3961A2"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xml:space="preserve">Психологическое просвещение реализуется в форме «Родительского лектория». Она проводится без участия детей, имеет </w:t>
      </w:r>
      <w:proofErr w:type="gramStart"/>
      <w:r w:rsidRPr="00BF28D9">
        <w:rPr>
          <w:rFonts w:ascii="Times New Roman" w:hAnsi="Times New Roman"/>
          <w:sz w:val="24"/>
          <w:szCs w:val="24"/>
        </w:rPr>
        <w:t>целью  развитие</w:t>
      </w:r>
      <w:proofErr w:type="gramEnd"/>
      <w:r w:rsidRPr="00BF28D9">
        <w:rPr>
          <w:rFonts w:ascii="Times New Roman" w:hAnsi="Times New Roman"/>
          <w:sz w:val="24"/>
          <w:szCs w:val="24"/>
        </w:rPr>
        <w:t xml:space="preserve"> когнитивной составляющей психолого-педагогической компетентности. Для эффективного проведения данной </w:t>
      </w:r>
      <w:proofErr w:type="gramStart"/>
      <w:r w:rsidRPr="00BF28D9">
        <w:rPr>
          <w:rFonts w:ascii="Times New Roman" w:hAnsi="Times New Roman"/>
          <w:sz w:val="24"/>
          <w:szCs w:val="24"/>
        </w:rPr>
        <w:t>работы  создается</w:t>
      </w:r>
      <w:proofErr w:type="gramEnd"/>
      <w:r w:rsidRPr="00BF28D9">
        <w:rPr>
          <w:rFonts w:ascii="Times New Roman" w:hAnsi="Times New Roman"/>
          <w:sz w:val="24"/>
          <w:szCs w:val="24"/>
        </w:rPr>
        <w:t xml:space="preserve"> информационное пространство, с целью повысить компетентность в вопросах психологического развития детей разного возраста, грамотность в вопросах семейного воспитания ребенка. Для обсуждения и дискуссий предлагаются разнообразные темы, например:  «Вредные привычки - профилактика», «Безопасность ребенка в летний период», «Как нельзя наказывать детей», «Конфликт с собственным ребенком и пути разрешения», «Семья, как фактор психоэмоционального благополучия ребенка», «Роль родителей в профилактике вредных зависимостей», «Особенности общения с ребенком в семье», «Права и обязанности родителей», «Права ребенка-обязанности родителей», «Трудные дети или родители?» семинары-практикумы: «Семья, как лучик солнца», «Особый ребенок в семье»;  - беседы и консультации на темы «Детско-родительские отношения», «Обязанности в доме», «Взаимоотношения в семье», «Шалости и проступки!».  </w:t>
      </w:r>
    </w:p>
    <w:p w14:paraId="4D6382C8"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rPr>
        <w:t xml:space="preserve">      В своей практике социально-психологическая служба широко использует диагностическую работу не только учащихся «группы риска», но и их родителей, которая позволяет изучить личностные и характерологические особенности воспитанников, но также помогает выяснить   отношение родителей к школе, узнать какие методы наказания и поощрения  используются в семьях наших учащихся, а также такая  проективная методика Рисунок моей семьи, позволяет узнать о взаимоотношениях в семье. По результатам диагностики, социальным педагогом и педагогом психологом проводятся консультации с родителями, которые помогают разобраться не только в сложившейся ситуации, но и помогают понимать собственные стереотипы воспитания. </w:t>
      </w:r>
    </w:p>
    <w:p w14:paraId="7D9D011A" w14:textId="77777777" w:rsidR="00A95049"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Один из методов работы социально-педагогической службы и педагогами школы-</w:t>
      </w:r>
      <w:proofErr w:type="gramStart"/>
      <w:r w:rsidRPr="00BF28D9">
        <w:rPr>
          <w:rFonts w:ascii="Times New Roman" w:hAnsi="Times New Roman"/>
          <w:sz w:val="24"/>
          <w:szCs w:val="24"/>
          <w:shd w:val="clear" w:color="auto" w:fill="FFFFFF"/>
        </w:rPr>
        <w:t>интерната  с</w:t>
      </w:r>
      <w:proofErr w:type="gramEnd"/>
      <w:r w:rsidRPr="00BF28D9">
        <w:rPr>
          <w:rFonts w:ascii="Times New Roman" w:hAnsi="Times New Roman"/>
          <w:sz w:val="24"/>
          <w:szCs w:val="24"/>
          <w:shd w:val="clear" w:color="auto" w:fill="FFFFFF"/>
        </w:rPr>
        <w:t xml:space="preserve"> семьей является социальный патронаж, представляющий собой посещение семьи на дому с диагностическими, контрольными, адаптационно - реабилитационными целями, позволяющая установить и поддерживать длительные связи с семьей, своевременно выявляя ее проблемные ситуации, оказывая незамедлительную помощь. Патронаж дает возможность наблюдать семью в ее естественных условиях. Что позволяет выявить больше информации, чем лежит на поверхности. </w:t>
      </w:r>
    </w:p>
    <w:p w14:paraId="0B404978" w14:textId="77777777" w:rsidR="00BA4A94" w:rsidRPr="00BF28D9" w:rsidRDefault="005C08DE">
      <w:pPr>
        <w:spacing w:after="0" w:line="240" w:lineRule="auto"/>
        <w:ind w:firstLine="567"/>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Не всегда предпринимаемые меры по предотвращению противоправных деяний несовершеннолетних и их успешной социализации, имеют положительный результат.</w:t>
      </w:r>
    </w:p>
    <w:p w14:paraId="3C4F405C"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shd w:val="clear" w:color="auto" w:fill="FFFFFF"/>
        </w:rPr>
        <w:t>Следует признать, что далеко не каждой семье можно помочь. Иногда кризис семьи и неблагополучие достигают такого уровня, что остается только один выход – изъять ребенка из такой семьи, поместить его в учреждение государственной поддержки детства. К сожалению, есть единичные случаи, когда педагоги были вынуждены способствовать вывода ребенка из семьи.</w:t>
      </w:r>
    </w:p>
    <w:p w14:paraId="4764D300" w14:textId="77777777" w:rsidR="00BA4A94" w:rsidRPr="00BF28D9" w:rsidRDefault="005C08DE">
      <w:pPr>
        <w:spacing w:after="0" w:line="240" w:lineRule="auto"/>
        <w:ind w:firstLine="567"/>
        <w:jc w:val="both"/>
        <w:rPr>
          <w:rFonts w:ascii="Times New Roman" w:hAnsi="Times New Roman"/>
          <w:sz w:val="24"/>
          <w:szCs w:val="24"/>
        </w:rPr>
      </w:pPr>
      <w:r w:rsidRPr="00BF28D9">
        <w:rPr>
          <w:rFonts w:ascii="Times New Roman" w:hAnsi="Times New Roman"/>
          <w:sz w:val="24"/>
          <w:szCs w:val="24"/>
          <w:shd w:val="clear" w:color="auto" w:fill="FFFFFF"/>
        </w:rPr>
        <w:lastRenderedPageBreak/>
        <w:t xml:space="preserve">Результативность работы социального педагога, педагога-психолога, педагогов школы-интерната требует времени. Причём в каждом конкретном случае продолжительность </w:t>
      </w:r>
      <w:proofErr w:type="spellStart"/>
      <w:r w:rsidRPr="00BF28D9">
        <w:rPr>
          <w:rFonts w:ascii="Times New Roman" w:hAnsi="Times New Roman"/>
          <w:sz w:val="24"/>
          <w:szCs w:val="24"/>
          <w:shd w:val="clear" w:color="auto" w:fill="FFFFFF"/>
        </w:rPr>
        <w:t>време</w:t>
      </w:r>
      <w:r w:rsidR="00554DA6" w:rsidRPr="00BF28D9">
        <w:rPr>
          <w:rFonts w:ascii="Times New Roman" w:hAnsi="Times New Roman"/>
          <w:sz w:val="24"/>
          <w:szCs w:val="24"/>
          <w:shd w:val="clear" w:color="auto" w:fill="FFFFFF"/>
        </w:rPr>
        <w:t>нн</w:t>
      </w:r>
      <w:r w:rsidR="00554DA6" w:rsidRPr="00BF28D9">
        <w:rPr>
          <w:rFonts w:ascii="Times New Roman" w:hAnsi="Times New Roman"/>
          <w:color w:val="333333"/>
          <w:sz w:val="24"/>
          <w:szCs w:val="24"/>
          <w:shd w:val="clear" w:color="auto" w:fill="FAFAFA"/>
        </w:rPr>
        <w:t>ы́</w:t>
      </w:r>
      <w:r w:rsidRPr="00BF28D9">
        <w:rPr>
          <w:rFonts w:ascii="Times New Roman" w:hAnsi="Times New Roman"/>
          <w:sz w:val="24"/>
          <w:szCs w:val="24"/>
          <w:shd w:val="clear" w:color="auto" w:fill="FFFFFF"/>
        </w:rPr>
        <w:t>х</w:t>
      </w:r>
      <w:proofErr w:type="spellEnd"/>
      <w:r w:rsidRPr="00BF28D9">
        <w:rPr>
          <w:rFonts w:ascii="Times New Roman" w:hAnsi="Times New Roman"/>
          <w:sz w:val="24"/>
          <w:szCs w:val="24"/>
          <w:shd w:val="clear" w:color="auto" w:fill="FFFFFF"/>
        </w:rPr>
        <w:t xml:space="preserve"> затрат разная. Ведь у наших трудных </w:t>
      </w:r>
      <w:proofErr w:type="gramStart"/>
      <w:r w:rsidRPr="00BF28D9">
        <w:rPr>
          <w:rFonts w:ascii="Times New Roman" w:hAnsi="Times New Roman"/>
          <w:sz w:val="24"/>
          <w:szCs w:val="24"/>
          <w:shd w:val="clear" w:color="auto" w:fill="FFFFFF"/>
        </w:rPr>
        <w:t>воспитанников  возможны</w:t>
      </w:r>
      <w:proofErr w:type="gramEnd"/>
      <w:r w:rsidRPr="00BF28D9">
        <w:rPr>
          <w:rFonts w:ascii="Times New Roman" w:hAnsi="Times New Roman"/>
          <w:sz w:val="24"/>
          <w:szCs w:val="24"/>
          <w:shd w:val="clear" w:color="auto" w:fill="FFFFFF"/>
        </w:rPr>
        <w:t xml:space="preserve"> срывы, возвраты к прежнему образу жизни. Но опускать руки нельзя, важно продолжать анализировать ситуацию, делать выводы, возможно, что-то менять в своей работе. И конечно, искать способы взаимодействия всех заинтересованных сторон – педагогов, родителей, работников правоохранительных органов и других учреждений.</w:t>
      </w:r>
    </w:p>
    <w:p w14:paraId="01FF8F14" w14:textId="77777777" w:rsidR="00BA4A94" w:rsidRPr="00BF28D9" w:rsidRDefault="00BA4A94">
      <w:pPr>
        <w:spacing w:line="240" w:lineRule="auto"/>
        <w:rPr>
          <w:rFonts w:ascii="Times New Roman" w:hAnsi="Times New Roman"/>
          <w:sz w:val="24"/>
          <w:szCs w:val="24"/>
        </w:rPr>
      </w:pPr>
    </w:p>
    <w:p w14:paraId="4420B135" w14:textId="77777777" w:rsidR="009B4241" w:rsidRPr="00BF28D9" w:rsidRDefault="002E5F09" w:rsidP="009B4241">
      <w:pPr>
        <w:spacing w:after="0" w:line="240" w:lineRule="auto"/>
        <w:ind w:firstLine="567"/>
        <w:jc w:val="center"/>
        <w:rPr>
          <w:rFonts w:ascii="Times New Roman" w:hAnsi="Times New Roman"/>
          <w:b/>
          <w:sz w:val="24"/>
          <w:szCs w:val="24"/>
          <w:shd w:val="clear" w:color="auto" w:fill="FFFFFF"/>
        </w:rPr>
      </w:pPr>
      <w:r w:rsidRPr="00BF28D9">
        <w:rPr>
          <w:rFonts w:ascii="Times New Roman" w:hAnsi="Times New Roman"/>
          <w:b/>
          <w:sz w:val="24"/>
          <w:szCs w:val="24"/>
          <w:shd w:val="clear" w:color="auto" w:fill="FFFFFF"/>
        </w:rPr>
        <w:t>Л</w:t>
      </w:r>
      <w:r w:rsidR="009B4241" w:rsidRPr="00BF28D9">
        <w:rPr>
          <w:rFonts w:ascii="Times New Roman" w:hAnsi="Times New Roman"/>
          <w:b/>
          <w:sz w:val="24"/>
          <w:szCs w:val="24"/>
          <w:shd w:val="clear" w:color="auto" w:fill="FFFFFF"/>
        </w:rPr>
        <w:t>итератур</w:t>
      </w:r>
      <w:r w:rsidRPr="00BF28D9">
        <w:rPr>
          <w:rFonts w:ascii="Times New Roman" w:hAnsi="Times New Roman"/>
          <w:b/>
          <w:sz w:val="24"/>
          <w:szCs w:val="24"/>
          <w:shd w:val="clear" w:color="auto" w:fill="FFFFFF"/>
        </w:rPr>
        <w:t>а</w:t>
      </w:r>
    </w:p>
    <w:p w14:paraId="353B07E9" w14:textId="77777777" w:rsidR="009B4241" w:rsidRPr="00BF28D9" w:rsidRDefault="009B4241" w:rsidP="009B4241">
      <w:pPr>
        <w:spacing w:after="0" w:line="240" w:lineRule="auto"/>
        <w:ind w:firstLine="567"/>
        <w:jc w:val="center"/>
        <w:rPr>
          <w:rFonts w:ascii="Times New Roman" w:hAnsi="Times New Roman"/>
          <w:sz w:val="24"/>
          <w:szCs w:val="24"/>
          <w:shd w:val="clear" w:color="auto" w:fill="FFFFFF"/>
        </w:rPr>
      </w:pPr>
    </w:p>
    <w:p w14:paraId="34AB5554" w14:textId="77777777" w:rsidR="005C08DE" w:rsidRPr="00BF28D9" w:rsidRDefault="005C08DE" w:rsidP="00AA18A4">
      <w:pPr>
        <w:pStyle w:val="a4"/>
        <w:numPr>
          <w:ilvl w:val="0"/>
          <w:numId w:val="3"/>
        </w:numPr>
        <w:spacing w:after="0" w:line="240" w:lineRule="auto"/>
        <w:ind w:left="426" w:hanging="426"/>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Настольная книга педагога-дефектолога / Серия «Сердце отдаю детям» - </w:t>
      </w:r>
      <w:proofErr w:type="spellStart"/>
      <w:r w:rsidRPr="00BF28D9">
        <w:rPr>
          <w:rFonts w:ascii="Times New Roman" w:hAnsi="Times New Roman"/>
          <w:sz w:val="24"/>
          <w:szCs w:val="24"/>
          <w:shd w:val="clear" w:color="auto" w:fill="FFFFFF"/>
        </w:rPr>
        <w:t>Т.Б.Епифанцева</w:t>
      </w:r>
      <w:proofErr w:type="spellEnd"/>
      <w:proofErr w:type="gramStart"/>
      <w:r w:rsidRPr="00BF28D9">
        <w:rPr>
          <w:rFonts w:ascii="Times New Roman" w:hAnsi="Times New Roman"/>
          <w:sz w:val="24"/>
          <w:szCs w:val="24"/>
          <w:shd w:val="clear" w:color="auto" w:fill="FFFFFF"/>
        </w:rPr>
        <w:t xml:space="preserve">,  </w:t>
      </w:r>
      <w:proofErr w:type="spellStart"/>
      <w:r w:rsidRPr="00BF28D9">
        <w:rPr>
          <w:rFonts w:ascii="Times New Roman" w:hAnsi="Times New Roman"/>
          <w:sz w:val="24"/>
          <w:szCs w:val="24"/>
          <w:shd w:val="clear" w:color="auto" w:fill="FFFFFF"/>
        </w:rPr>
        <w:t>Ростов</w:t>
      </w:r>
      <w:proofErr w:type="spellEnd"/>
      <w:proofErr w:type="gramEnd"/>
      <w:r w:rsidRPr="00BF28D9">
        <w:rPr>
          <w:rFonts w:ascii="Times New Roman" w:hAnsi="Times New Roman"/>
          <w:sz w:val="24"/>
          <w:szCs w:val="24"/>
          <w:shd w:val="clear" w:color="auto" w:fill="FFFFFF"/>
        </w:rPr>
        <w:t xml:space="preserve"> н/Д: «Феникс», 2007 -576с.</w:t>
      </w:r>
    </w:p>
    <w:p w14:paraId="2BF54FA2" w14:textId="77777777" w:rsidR="00AA18A4" w:rsidRPr="00BF28D9" w:rsidRDefault="00894140" w:rsidP="00AA18A4">
      <w:pPr>
        <w:pStyle w:val="a4"/>
        <w:numPr>
          <w:ilvl w:val="0"/>
          <w:numId w:val="3"/>
        </w:numPr>
        <w:spacing w:after="0" w:line="240" w:lineRule="auto"/>
        <w:ind w:left="426" w:hanging="426"/>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Особенности воспитательной работы с «проблемными» учащимися: планирование, мониторинг развития учащихся, разработки занятий с педагогами и родителями / авт.-сост. </w:t>
      </w:r>
      <w:proofErr w:type="spellStart"/>
      <w:r w:rsidRPr="00BF28D9">
        <w:rPr>
          <w:rFonts w:ascii="Times New Roman" w:hAnsi="Times New Roman"/>
          <w:sz w:val="24"/>
          <w:szCs w:val="24"/>
          <w:shd w:val="clear" w:color="auto" w:fill="FFFFFF"/>
        </w:rPr>
        <w:t>Н.М.Гончарова</w:t>
      </w:r>
      <w:proofErr w:type="spellEnd"/>
      <w:r w:rsidRPr="00BF28D9">
        <w:rPr>
          <w:rFonts w:ascii="Times New Roman" w:hAnsi="Times New Roman"/>
          <w:sz w:val="24"/>
          <w:szCs w:val="24"/>
          <w:shd w:val="clear" w:color="auto" w:fill="FFFFFF"/>
        </w:rPr>
        <w:t>. – Волгоград: Учитель, 2007. -157 с.</w:t>
      </w:r>
    </w:p>
    <w:p w14:paraId="7CFCC4B4" w14:textId="77777777" w:rsidR="00AA18A4" w:rsidRPr="00BF28D9" w:rsidRDefault="00894140" w:rsidP="00AA18A4">
      <w:pPr>
        <w:pStyle w:val="a4"/>
        <w:numPr>
          <w:ilvl w:val="0"/>
          <w:numId w:val="3"/>
        </w:numPr>
        <w:spacing w:after="0" w:line="240" w:lineRule="auto"/>
        <w:ind w:left="426" w:hanging="426"/>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Профилактика социально-опасного поведения школьников: система работы образовательных учреждений/авт.-сост. </w:t>
      </w:r>
      <w:proofErr w:type="spellStart"/>
      <w:r w:rsidRPr="00BF28D9">
        <w:rPr>
          <w:rFonts w:ascii="Times New Roman" w:hAnsi="Times New Roman"/>
          <w:sz w:val="24"/>
          <w:szCs w:val="24"/>
          <w:shd w:val="clear" w:color="auto" w:fill="FFFFFF"/>
        </w:rPr>
        <w:t>Е.Ю.Ляпина</w:t>
      </w:r>
      <w:proofErr w:type="spellEnd"/>
      <w:r w:rsidRPr="00BF28D9">
        <w:rPr>
          <w:rFonts w:ascii="Times New Roman" w:hAnsi="Times New Roman"/>
          <w:sz w:val="24"/>
          <w:szCs w:val="24"/>
          <w:shd w:val="clear" w:color="auto" w:fill="FFFFFF"/>
        </w:rPr>
        <w:t>. – 2-изд.</w:t>
      </w:r>
      <w:proofErr w:type="gramStart"/>
      <w:r w:rsidRPr="00BF28D9">
        <w:rPr>
          <w:rFonts w:ascii="Times New Roman" w:hAnsi="Times New Roman"/>
          <w:sz w:val="24"/>
          <w:szCs w:val="24"/>
          <w:shd w:val="clear" w:color="auto" w:fill="FFFFFF"/>
        </w:rPr>
        <w:t>,  стереотип</w:t>
      </w:r>
      <w:proofErr w:type="gramEnd"/>
      <w:r w:rsidRPr="00BF28D9">
        <w:rPr>
          <w:rFonts w:ascii="Times New Roman" w:hAnsi="Times New Roman"/>
          <w:sz w:val="24"/>
          <w:szCs w:val="24"/>
          <w:shd w:val="clear" w:color="auto" w:fill="FFFFFF"/>
        </w:rPr>
        <w:t>.-Волгоград: Учитель, 2008. – 231 с.</w:t>
      </w:r>
    </w:p>
    <w:p w14:paraId="081318D7" w14:textId="77777777" w:rsidR="00AA18A4" w:rsidRPr="00BF28D9" w:rsidRDefault="00751FC7" w:rsidP="00AA18A4">
      <w:pPr>
        <w:pStyle w:val="a4"/>
        <w:numPr>
          <w:ilvl w:val="0"/>
          <w:numId w:val="3"/>
        </w:numPr>
        <w:spacing w:after="0" w:line="240" w:lineRule="auto"/>
        <w:ind w:left="426" w:hanging="426"/>
        <w:jc w:val="both"/>
        <w:rPr>
          <w:rFonts w:ascii="Times New Roman" w:hAnsi="Times New Roman"/>
          <w:sz w:val="24"/>
          <w:szCs w:val="24"/>
          <w:shd w:val="clear" w:color="auto" w:fill="FFFFFF"/>
        </w:rPr>
      </w:pPr>
      <w:r w:rsidRPr="00BF28D9">
        <w:rPr>
          <w:rFonts w:ascii="Times New Roman" w:hAnsi="Times New Roman"/>
          <w:sz w:val="24"/>
          <w:szCs w:val="24"/>
          <w:shd w:val="clear" w:color="auto" w:fill="FFFFFF"/>
        </w:rPr>
        <w:t xml:space="preserve">Работа с подростками девиантного поведения. 5-11 классы: поведенческие программы, социально-психологические тренинги / авт.-сост. </w:t>
      </w:r>
      <w:proofErr w:type="spellStart"/>
      <w:r w:rsidRPr="00BF28D9">
        <w:rPr>
          <w:rFonts w:ascii="Times New Roman" w:hAnsi="Times New Roman"/>
          <w:sz w:val="24"/>
          <w:szCs w:val="24"/>
          <w:shd w:val="clear" w:color="auto" w:fill="FFFFFF"/>
        </w:rPr>
        <w:t>И.А.Устюгова</w:t>
      </w:r>
      <w:proofErr w:type="spellEnd"/>
      <w:r w:rsidRPr="00BF28D9">
        <w:rPr>
          <w:rFonts w:ascii="Times New Roman" w:hAnsi="Times New Roman"/>
          <w:sz w:val="24"/>
          <w:szCs w:val="24"/>
          <w:shd w:val="clear" w:color="auto" w:fill="FFFFFF"/>
        </w:rPr>
        <w:t xml:space="preserve"> [и др.]. – Волгоград: Учитель, 2014.-148.</w:t>
      </w:r>
    </w:p>
    <w:p w14:paraId="5FACB5DD" w14:textId="77777777" w:rsidR="009B4241" w:rsidRPr="00BF28D9" w:rsidRDefault="00894140" w:rsidP="00AA18A4">
      <w:pPr>
        <w:pStyle w:val="a4"/>
        <w:numPr>
          <w:ilvl w:val="0"/>
          <w:numId w:val="3"/>
        </w:numPr>
        <w:spacing w:after="0" w:line="240" w:lineRule="auto"/>
        <w:ind w:left="426" w:hanging="426"/>
        <w:jc w:val="both"/>
        <w:rPr>
          <w:rFonts w:ascii="Times New Roman" w:hAnsi="Times New Roman"/>
          <w:sz w:val="24"/>
          <w:szCs w:val="24"/>
          <w:shd w:val="clear" w:color="auto" w:fill="FFFFFF"/>
        </w:rPr>
      </w:pPr>
      <w:r w:rsidRPr="00BF28D9">
        <w:rPr>
          <w:rFonts w:ascii="Times New Roman" w:hAnsi="Times New Roman"/>
          <w:sz w:val="24"/>
          <w:szCs w:val="24"/>
        </w:rPr>
        <w:t xml:space="preserve">Справочник социального педагога/ авт.-сост. </w:t>
      </w:r>
      <w:proofErr w:type="spellStart"/>
      <w:r w:rsidRPr="00BF28D9">
        <w:rPr>
          <w:rFonts w:ascii="Times New Roman" w:hAnsi="Times New Roman"/>
          <w:sz w:val="24"/>
          <w:szCs w:val="24"/>
        </w:rPr>
        <w:t>О.С.Гришанова</w:t>
      </w:r>
      <w:proofErr w:type="spellEnd"/>
      <w:r w:rsidRPr="00BF28D9">
        <w:rPr>
          <w:rFonts w:ascii="Times New Roman" w:hAnsi="Times New Roman"/>
          <w:sz w:val="24"/>
          <w:szCs w:val="24"/>
        </w:rPr>
        <w:t xml:space="preserve">. – Изд.2-е, </w:t>
      </w:r>
      <w:proofErr w:type="spellStart"/>
      <w:r w:rsidRPr="00BF28D9">
        <w:rPr>
          <w:rFonts w:ascii="Times New Roman" w:hAnsi="Times New Roman"/>
          <w:sz w:val="24"/>
          <w:szCs w:val="24"/>
        </w:rPr>
        <w:t>перераб</w:t>
      </w:r>
      <w:proofErr w:type="spellEnd"/>
      <w:r w:rsidRPr="00BF28D9">
        <w:rPr>
          <w:rFonts w:ascii="Times New Roman" w:hAnsi="Times New Roman"/>
          <w:sz w:val="24"/>
          <w:szCs w:val="24"/>
        </w:rPr>
        <w:t xml:space="preserve">.-Волгоград: Учитель: ИП Гринин Л.Е., 2014. </w:t>
      </w:r>
      <w:r w:rsidR="00751FC7" w:rsidRPr="00BF28D9">
        <w:rPr>
          <w:rFonts w:ascii="Times New Roman" w:hAnsi="Times New Roman"/>
          <w:sz w:val="24"/>
          <w:szCs w:val="24"/>
        </w:rPr>
        <w:t>–</w:t>
      </w:r>
      <w:r w:rsidRPr="00BF28D9">
        <w:rPr>
          <w:rFonts w:ascii="Times New Roman" w:hAnsi="Times New Roman"/>
          <w:sz w:val="24"/>
          <w:szCs w:val="24"/>
        </w:rPr>
        <w:t xml:space="preserve"> 294</w:t>
      </w:r>
      <w:r w:rsidR="00751FC7" w:rsidRPr="00BF28D9">
        <w:rPr>
          <w:rFonts w:ascii="Times New Roman" w:hAnsi="Times New Roman"/>
          <w:sz w:val="24"/>
          <w:szCs w:val="24"/>
        </w:rPr>
        <w:t>.</w:t>
      </w:r>
    </w:p>
    <w:sectPr w:rsidR="009B4241" w:rsidRPr="00BF28D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0C6D"/>
    <w:multiLevelType w:val="multilevel"/>
    <w:tmpl w:val="AED22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15:restartNumberingAfterBreak="0">
    <w:nsid w:val="4C133491"/>
    <w:multiLevelType w:val="multilevel"/>
    <w:tmpl w:val="C3CE6C86"/>
    <w:lvl w:ilvl="0">
      <w:start w:val="1"/>
      <w:numFmt w:val="decimal"/>
      <w:lvlText w:val="%1."/>
      <w:lvlJc w:val="left"/>
      <w:pPr>
        <w:ind w:left="720" w:hanging="360"/>
      </w:pPr>
      <w:rPr>
        <w:rFonts w:ascii="Times New Roman" w:hAnsi="Times New Roman"/>
        <w:color w:val="000000"/>
        <w:sz w:val="28"/>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15:restartNumberingAfterBreak="0">
    <w:nsid w:val="5F07631B"/>
    <w:multiLevelType w:val="hybridMultilevel"/>
    <w:tmpl w:val="D46843AC"/>
    <w:lvl w:ilvl="0" w:tplc="2F9A9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A4A94"/>
    <w:rsid w:val="002C43AE"/>
    <w:rsid w:val="002E5F09"/>
    <w:rsid w:val="003233AF"/>
    <w:rsid w:val="00554DA6"/>
    <w:rsid w:val="00584296"/>
    <w:rsid w:val="005C08DE"/>
    <w:rsid w:val="005D530B"/>
    <w:rsid w:val="00751FC7"/>
    <w:rsid w:val="007616FC"/>
    <w:rsid w:val="007A3ADC"/>
    <w:rsid w:val="00894140"/>
    <w:rsid w:val="009B4241"/>
    <w:rsid w:val="00A95049"/>
    <w:rsid w:val="00AA18A4"/>
    <w:rsid w:val="00BA4A94"/>
    <w:rsid w:val="00BF28D9"/>
    <w:rsid w:val="00F7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EB2E"/>
  <w15:docId w15:val="{E58707B8-0020-4AB3-971C-81B1CEDB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100" w:after="100"/>
    </w:pPr>
    <w:rPr>
      <w:rFonts w:ascii="Times New Roman" w:hAnsi="Times New Roman"/>
      <w:sz w:val="24"/>
    </w:rPr>
  </w:style>
  <w:style w:type="paragraph" w:styleId="a4">
    <w:name w:val="List Paragraph"/>
    <w:pPr>
      <w:spacing w:after="200" w:line="276" w:lineRule="auto"/>
      <w:ind w:left="720"/>
    </w:pPr>
    <w:rPr>
      <w:sz w:val="22"/>
    </w:rPr>
  </w:style>
  <w:style w:type="paragraph" w:styleId="a5">
    <w:name w:val="No Spac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СОЦИАЛЬНО-ПСИХОЛОГО-ПЕДАГОГИЧЕСКОЕ СОПРОВОЖДЕНИЕ ДЕТЕЙ С ОГРАНИЧЕННЫМИ ВОЗМОЖНОСТЯМИ ЗДОРОВЬЯ «ГРУППЫ РИСКА» (копия 1).docx</vt:lpstr>
    </vt:vector>
  </TitlesOfParts>
  <Company>SPecialiST RePack</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СОЦИАЛЬНО-ПСИХОЛОГО-ПЕДАГОГИЧЕСКОЕ СОПРОВОЖДЕНИЕ ДЕТЕЙ С ОГРАНИЧЕННЫМИ ВОЗМОЖНОСТЯМИ ЗДОРОВЬЯ «ГРУППЫ РИСКА» (копия 1).docx</dc:title>
  <cp:lastModifiedBy>Алена Кнырева</cp:lastModifiedBy>
  <cp:revision>15</cp:revision>
  <dcterms:created xsi:type="dcterms:W3CDTF">2017-01-14T05:17:00Z</dcterms:created>
  <dcterms:modified xsi:type="dcterms:W3CDTF">2022-06-02T06:47:00Z</dcterms:modified>
</cp:coreProperties>
</file>