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7E" w:rsidRDefault="00A44FB7" w:rsidP="00A44FB7">
      <w:pPr>
        <w:jc w:val="center"/>
        <w:rPr>
          <w:rFonts w:ascii="Times New Roman" w:hAnsi="Times New Roman" w:cs="Times New Roman"/>
          <w:b/>
          <w:sz w:val="24"/>
        </w:rPr>
      </w:pPr>
      <w:r w:rsidRPr="00550D7E">
        <w:rPr>
          <w:rFonts w:ascii="Times New Roman" w:hAnsi="Times New Roman" w:cs="Times New Roman"/>
          <w:b/>
          <w:sz w:val="24"/>
        </w:rPr>
        <w:t xml:space="preserve">Ключ </w:t>
      </w:r>
    </w:p>
    <w:p w:rsidR="00AA2EC0" w:rsidRPr="00550D7E" w:rsidRDefault="00A44FB7" w:rsidP="00A44FB7">
      <w:pPr>
        <w:jc w:val="center"/>
        <w:rPr>
          <w:rFonts w:ascii="Times New Roman" w:hAnsi="Times New Roman" w:cs="Times New Roman"/>
          <w:b/>
          <w:sz w:val="24"/>
        </w:rPr>
      </w:pPr>
      <w:r w:rsidRPr="00550D7E">
        <w:rPr>
          <w:rFonts w:ascii="Times New Roman" w:hAnsi="Times New Roman" w:cs="Times New Roman"/>
          <w:b/>
          <w:sz w:val="24"/>
          <w:lang w:val="en-US"/>
        </w:rPr>
        <w:t xml:space="preserve">I </w:t>
      </w:r>
      <w:r w:rsidRPr="00550D7E">
        <w:rPr>
          <w:rFonts w:ascii="Times New Roman" w:hAnsi="Times New Roman" w:cs="Times New Roman"/>
          <w:b/>
          <w:sz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709"/>
        <w:gridCol w:w="1521"/>
        <w:gridCol w:w="3697"/>
      </w:tblGrid>
      <w:tr w:rsidR="00A44FB7" w:rsidTr="001107E2">
        <w:trPr>
          <w:trHeight w:val="63"/>
        </w:trPr>
        <w:tc>
          <w:tcPr>
            <w:tcW w:w="675" w:type="dxa"/>
            <w:vAlign w:val="center"/>
          </w:tcPr>
          <w:p w:rsidR="00A44FB7" w:rsidRPr="001107E2" w:rsidRDefault="00A44FB7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A44FB7" w:rsidRPr="001107E2" w:rsidRDefault="00A44FB7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A44FB7" w:rsidRPr="001107E2" w:rsidRDefault="00A44FB7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  <w:tc>
          <w:tcPr>
            <w:tcW w:w="3793" w:type="dxa"/>
            <w:vAlign w:val="center"/>
          </w:tcPr>
          <w:p w:rsidR="00A44FB7" w:rsidRPr="001107E2" w:rsidRDefault="00A44FB7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3A1591" w:rsidP="003A1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м, 9</w:t>
            </w:r>
            <w:r w:rsidR="005D34BB" w:rsidRPr="005D34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100 см, 190 м</w:t>
            </w:r>
            <w:r w:rsidR="005D34BB" w:rsidRPr="005D34BB">
              <w:rPr>
                <w:rFonts w:ascii="Times New Roman" w:hAnsi="Times New Roman" w:cs="Times New Roman"/>
                <w:sz w:val="24"/>
              </w:rPr>
              <w:t>м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Арифметические действия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Арифметические действия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Пространственное отношение. Геометрические фигуры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1DD6">
              <w:rPr>
                <w:rFonts w:ascii="Times New Roman" w:hAnsi="Times New Roman" w:cs="Times New Roman"/>
                <w:sz w:val="24"/>
              </w:rPr>
              <w:t xml:space="preserve"> (если 1 не правильный, то 1 балл, если 2 не правильных, то 0 баллов)</w:t>
            </w:r>
          </w:p>
        </w:tc>
        <w:tc>
          <w:tcPr>
            <w:tcW w:w="3793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1: 3 угла</w:t>
            </w:r>
          </w:p>
          <w:p w:rsidR="005D34BB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2: 4 угла</w:t>
            </w:r>
          </w:p>
          <w:p w:rsidR="005D34BB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3: 5 углов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A44FB7" w:rsidRDefault="00FD1DD6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Арифметические действия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D34BB">
              <w:rPr>
                <w:rFonts w:ascii="Times New Roman" w:hAnsi="Times New Roman" w:cs="Times New Roman"/>
                <w:sz w:val="24"/>
              </w:rPr>
              <w:t>20+60):8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Пространственное отношение. Геометрические фигуры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Геометрические величины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1DD6">
              <w:rPr>
                <w:rFonts w:ascii="Times New Roman" w:hAnsi="Times New Roman" w:cs="Times New Roman"/>
                <w:sz w:val="24"/>
              </w:rPr>
              <w:t xml:space="preserve">  (если 1 вариант не правильный, то -1 балл)</w:t>
            </w:r>
          </w:p>
        </w:tc>
        <w:tc>
          <w:tcPr>
            <w:tcW w:w="3793" w:type="dxa"/>
            <w:vAlign w:val="center"/>
          </w:tcPr>
          <w:p w:rsidR="00A44FB7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7E2">
              <w:rPr>
                <w:rFonts w:ascii="Times New Roman" w:hAnsi="Times New Roman" w:cs="Times New Roman"/>
                <w:sz w:val="24"/>
              </w:rPr>
              <w:t>Одинаковый периметр у фигур</w:t>
            </w:r>
            <w:proofErr w:type="gramStart"/>
            <w:r w:rsidRPr="001107E2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1107E2">
              <w:rPr>
                <w:rFonts w:ascii="Times New Roman" w:hAnsi="Times New Roman" w:cs="Times New Roman"/>
                <w:sz w:val="24"/>
              </w:rPr>
              <w:t xml:space="preserve"> и В.</w:t>
            </w:r>
          </w:p>
          <w:p w:rsidR="001107E2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7E2">
              <w:rPr>
                <w:rFonts w:ascii="Times New Roman" w:hAnsi="Times New Roman" w:cs="Times New Roman"/>
                <w:sz w:val="24"/>
              </w:rPr>
              <w:t>Одинаковая площадь у фигур D и C.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информацией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Пространственное отношение. Геометрические фигуры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A44FB7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A44FB7" w:rsidRDefault="00FD1DD6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93" w:type="dxa"/>
            <w:vAlign w:val="center"/>
          </w:tcPr>
          <w:p w:rsidR="00A44FB7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7E2">
              <w:rPr>
                <w:rFonts w:ascii="Times New Roman" w:hAnsi="Times New Roman" w:cs="Times New Roman"/>
                <w:sz w:val="24"/>
              </w:rPr>
              <w:t>17, 71, 107, 170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4111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A44FB7" w:rsidRDefault="00A44FB7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r w:rsidR="002D4A06">
              <w:rPr>
                <w:rFonts w:ascii="Times New Roman" w:hAnsi="Times New Roman" w:cs="Times New Roman"/>
                <w:sz w:val="24"/>
              </w:rPr>
              <w:t xml:space="preserve"> (1 если не правильно – 0б, если правильно то 2б.</w:t>
            </w:r>
            <w:proofErr w:type="gramEnd"/>
            <w:r w:rsidR="002D4A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D4A06">
              <w:rPr>
                <w:rFonts w:ascii="Times New Roman" w:hAnsi="Times New Roman" w:cs="Times New Roman"/>
                <w:sz w:val="24"/>
              </w:rPr>
              <w:t>За 2 также)</w:t>
            </w:r>
            <w:proofErr w:type="gramEnd"/>
          </w:p>
        </w:tc>
        <w:tc>
          <w:tcPr>
            <w:tcW w:w="3793" w:type="dxa"/>
            <w:vAlign w:val="center"/>
          </w:tcPr>
          <w:p w:rsidR="001107E2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Да.</w:t>
            </w:r>
          </w:p>
          <w:p w:rsidR="001107E2" w:rsidRDefault="001107E2" w:rsidP="0011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1107E2">
              <w:rPr>
                <w:rFonts w:ascii="Times New Roman" w:hAnsi="Times New Roman" w:cs="Times New Roman"/>
                <w:sz w:val="24"/>
              </w:rPr>
              <w:t>8*100= 800 (Цена за 8 билетов для детей)</w:t>
            </w:r>
          </w:p>
          <w:p w:rsidR="001107E2" w:rsidRPr="001107E2" w:rsidRDefault="001107E2" w:rsidP="0011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1107E2">
              <w:rPr>
                <w:rFonts w:ascii="Times New Roman" w:hAnsi="Times New Roman" w:cs="Times New Roman"/>
                <w:sz w:val="24"/>
              </w:rPr>
              <w:t>800+200=1000(цена билетов за всех)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4111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4BB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A44FB7" w:rsidRDefault="002D4A06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 (1 если не правильно – 0б, если правильно то 2б.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 2 также)</w:t>
            </w:r>
            <w:proofErr w:type="gramEnd"/>
          </w:p>
        </w:tc>
        <w:tc>
          <w:tcPr>
            <w:tcW w:w="3793" w:type="dxa"/>
            <w:vAlign w:val="center"/>
          </w:tcPr>
          <w:p w:rsidR="00A44FB7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268</w:t>
            </w:r>
          </w:p>
          <w:p w:rsidR="001107E2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Сможет</w:t>
            </w:r>
          </w:p>
        </w:tc>
      </w:tr>
      <w:tr w:rsidR="00A44FB7" w:rsidTr="001107E2">
        <w:tc>
          <w:tcPr>
            <w:tcW w:w="675" w:type="dxa"/>
          </w:tcPr>
          <w:p w:rsidR="00A44FB7" w:rsidRPr="00550D7E" w:rsidRDefault="001107E2" w:rsidP="001107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4111" w:type="dxa"/>
            <w:vAlign w:val="center"/>
          </w:tcPr>
          <w:p w:rsidR="00A44FB7" w:rsidRDefault="005D34BB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4BB">
              <w:rPr>
                <w:rFonts w:ascii="Times New Roman" w:hAnsi="Times New Roman" w:cs="Times New Roman"/>
                <w:sz w:val="24"/>
              </w:rPr>
              <w:t>Работа с информацией</w:t>
            </w:r>
          </w:p>
        </w:tc>
        <w:tc>
          <w:tcPr>
            <w:tcW w:w="992" w:type="dxa"/>
            <w:vAlign w:val="center"/>
          </w:tcPr>
          <w:p w:rsidR="00A44FB7" w:rsidRDefault="00FD1DD6" w:rsidP="00FD1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(если не объяснили, то –1 бал)</w:t>
            </w:r>
          </w:p>
        </w:tc>
        <w:tc>
          <w:tcPr>
            <w:tcW w:w="3793" w:type="dxa"/>
            <w:vAlign w:val="center"/>
          </w:tcPr>
          <w:p w:rsidR="001107E2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107E2">
              <w:rPr>
                <w:rFonts w:ascii="Times New Roman" w:hAnsi="Times New Roman" w:cs="Times New Roman"/>
                <w:sz w:val="24"/>
              </w:rPr>
              <w:t>астоящие герои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107E2" w:rsidRDefault="001107E2" w:rsidP="001107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7E2">
              <w:rPr>
                <w:rFonts w:ascii="Times New Roman" w:hAnsi="Times New Roman" w:cs="Times New Roman"/>
                <w:sz w:val="24"/>
              </w:rPr>
              <w:t>12+7+10+9=38 – весёлые девчата; 8+12+8+11=39 – настоящие г</w:t>
            </w:r>
            <w:r>
              <w:rPr>
                <w:rFonts w:ascii="Times New Roman" w:hAnsi="Times New Roman" w:cs="Times New Roman"/>
                <w:sz w:val="24"/>
              </w:rPr>
              <w:t>ерои. У мальчиков больше баллов.</w:t>
            </w:r>
          </w:p>
        </w:tc>
      </w:tr>
      <w:tr w:rsidR="005D34BB" w:rsidTr="001107E2">
        <w:tc>
          <w:tcPr>
            <w:tcW w:w="4786" w:type="dxa"/>
            <w:gridSpan w:val="2"/>
          </w:tcPr>
          <w:p w:rsidR="005D34BB" w:rsidRPr="00550D7E" w:rsidRDefault="005D34BB" w:rsidP="00A44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5D34BB" w:rsidRPr="00550D7E" w:rsidRDefault="002D4A06" w:rsidP="00A44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793" w:type="dxa"/>
          </w:tcPr>
          <w:p w:rsidR="005D34BB" w:rsidRDefault="005D34BB" w:rsidP="005D34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4A06" w:rsidRDefault="002D4A06" w:rsidP="002D4A06">
      <w:pPr>
        <w:jc w:val="both"/>
        <w:rPr>
          <w:rFonts w:ascii="Times New Roman" w:hAnsi="Times New Roman" w:cs="Times New Roman"/>
          <w:sz w:val="24"/>
        </w:rPr>
      </w:pPr>
    </w:p>
    <w:p w:rsidR="002D4A06" w:rsidRDefault="002D4A06" w:rsidP="002D4A06">
      <w:pPr>
        <w:jc w:val="both"/>
        <w:rPr>
          <w:rFonts w:ascii="Times New Roman" w:hAnsi="Times New Roman" w:cs="Times New Roman"/>
          <w:sz w:val="24"/>
        </w:rPr>
      </w:pPr>
    </w:p>
    <w:p w:rsidR="002D4A06" w:rsidRDefault="002D4A06" w:rsidP="002D4A06">
      <w:pPr>
        <w:jc w:val="center"/>
        <w:rPr>
          <w:rFonts w:ascii="Times New Roman" w:hAnsi="Times New Roman" w:cs="Times New Roman"/>
          <w:b/>
          <w:sz w:val="24"/>
        </w:rPr>
      </w:pPr>
      <w:r w:rsidRPr="00550D7E">
        <w:rPr>
          <w:rFonts w:ascii="Times New Roman" w:hAnsi="Times New Roman" w:cs="Times New Roman"/>
          <w:b/>
          <w:sz w:val="24"/>
        </w:rPr>
        <w:lastRenderedPageBreak/>
        <w:t xml:space="preserve">Ключ </w:t>
      </w:r>
    </w:p>
    <w:p w:rsidR="002D4A06" w:rsidRPr="00550D7E" w:rsidRDefault="002D4A06" w:rsidP="002D4A06">
      <w:pPr>
        <w:jc w:val="center"/>
        <w:rPr>
          <w:rFonts w:ascii="Times New Roman" w:hAnsi="Times New Roman" w:cs="Times New Roman"/>
          <w:b/>
          <w:sz w:val="24"/>
        </w:rPr>
      </w:pPr>
      <w:r w:rsidRPr="00550D7E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550D7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50D7E">
        <w:rPr>
          <w:rFonts w:ascii="Times New Roman" w:hAnsi="Times New Roman" w:cs="Times New Roman"/>
          <w:b/>
          <w:sz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720"/>
        <w:gridCol w:w="1521"/>
        <w:gridCol w:w="3686"/>
      </w:tblGrid>
      <w:tr w:rsidR="002D4A06" w:rsidTr="007645AE">
        <w:trPr>
          <w:trHeight w:val="63"/>
        </w:trPr>
        <w:tc>
          <w:tcPr>
            <w:tcW w:w="675" w:type="dxa"/>
            <w:vAlign w:val="center"/>
          </w:tcPr>
          <w:p w:rsidR="002D4A06" w:rsidRPr="001107E2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2D4A06" w:rsidRPr="001107E2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2D4A06" w:rsidRPr="001107E2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  <w:tc>
          <w:tcPr>
            <w:tcW w:w="3793" w:type="dxa"/>
            <w:vAlign w:val="center"/>
          </w:tcPr>
          <w:p w:rsidR="002D4A06" w:rsidRPr="001107E2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7E2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83446B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Арифметические действия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Арифметические действия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Пространственное отношение. Геометрические фигуры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(если 1 не правильный, то 1 балл, если 2 не правильных, то 0 баллов)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1: есть прямые углы</w:t>
            </w:r>
          </w:p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2: нет углов</w:t>
            </w:r>
          </w:p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3: фигуры состоят из не замкнутых отрезков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83446B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Арифметические действия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8*9-14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Пространственное отношение. Геометрические фигуры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255BA5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Геометрические величины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 (если 1 вариант не правильный, то -1 балл)</w:t>
            </w:r>
          </w:p>
        </w:tc>
        <w:tc>
          <w:tcPr>
            <w:tcW w:w="3793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7E2">
              <w:rPr>
                <w:rFonts w:ascii="Times New Roman" w:hAnsi="Times New Roman" w:cs="Times New Roman"/>
                <w:sz w:val="24"/>
              </w:rPr>
              <w:t>Одинаковый периметр у фигур</w:t>
            </w:r>
            <w:proofErr w:type="gramStart"/>
            <w:r w:rsidRPr="001107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А</w:t>
            </w:r>
            <w:r w:rsidRPr="001107E2">
              <w:rPr>
                <w:rFonts w:ascii="Times New Roman" w:hAnsi="Times New Roman" w:cs="Times New Roman"/>
                <w:sz w:val="24"/>
              </w:rPr>
              <w:t>.</w:t>
            </w:r>
          </w:p>
          <w:p w:rsidR="002D4A06" w:rsidRDefault="002D4A06" w:rsidP="008344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107E2">
              <w:rPr>
                <w:rFonts w:ascii="Times New Roman" w:hAnsi="Times New Roman" w:cs="Times New Roman"/>
                <w:sz w:val="24"/>
              </w:rPr>
              <w:t>Одинаковая</w:t>
            </w:r>
            <w:proofErr w:type="gramEnd"/>
            <w:r w:rsidRPr="001107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446B">
              <w:rPr>
                <w:rFonts w:ascii="Times New Roman" w:hAnsi="Times New Roman" w:cs="Times New Roman"/>
                <w:sz w:val="24"/>
              </w:rPr>
              <w:t xml:space="preserve">периметр фигур </w:t>
            </w:r>
            <w:r w:rsidR="0083446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83446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83446B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1107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информацией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Pr="0083446B" w:rsidRDefault="0083446B" w:rsidP="007645A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Пространственное отношение. Геометрические фигуры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2D4A06" w:rsidRPr="0083446B" w:rsidRDefault="0083446B" w:rsidP="007645A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93" w:type="dxa"/>
            <w:vAlign w:val="center"/>
          </w:tcPr>
          <w:p w:rsidR="002D4A06" w:rsidRDefault="0083446B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46B">
              <w:rPr>
                <w:rFonts w:ascii="Times New Roman" w:hAnsi="Times New Roman" w:cs="Times New Roman"/>
                <w:sz w:val="24"/>
              </w:rPr>
              <w:t>102, 120,201,210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FB7">
              <w:rPr>
                <w:rFonts w:ascii="Times New Roman" w:hAnsi="Times New Roman" w:cs="Times New Roman"/>
                <w:sz w:val="24"/>
              </w:rPr>
              <w:t>Работа с текстовыми задачами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 (1 если не правильно – 0б, если правильно то 2б.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2 также)</w:t>
            </w:r>
          </w:p>
        </w:tc>
        <w:tc>
          <w:tcPr>
            <w:tcW w:w="3793" w:type="dxa"/>
            <w:vAlign w:val="center"/>
          </w:tcPr>
          <w:p w:rsidR="002D4A06" w:rsidRPr="001107E2" w:rsidRDefault="0083446B" w:rsidP="0083446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3446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Ответ хватит</w:t>
            </w:r>
            <w:r w:rsidRPr="0083446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br/>
            </w:r>
            <w:r w:rsidRPr="0083446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Объяснение воскресенье выходной </w:t>
            </w:r>
            <w:r w:rsidRPr="0083446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br/>
            </w:r>
            <w:r w:rsidRPr="0083446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50•5+100=350(рублей)</w:t>
            </w:r>
            <w:r w:rsidRPr="0083446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br/>
            </w:r>
            <w:r w:rsidRPr="0083446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350=350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4BB">
              <w:rPr>
                <w:rFonts w:ascii="Times New Roman" w:hAnsi="Times New Roman" w:cs="Times New Roman"/>
                <w:sz w:val="24"/>
              </w:rPr>
              <w:t>Числа и величины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 (1 если не правильно – 0б, если правильно то 2б.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 2 также)</w:t>
            </w:r>
            <w:proofErr w:type="gramEnd"/>
          </w:p>
        </w:tc>
        <w:tc>
          <w:tcPr>
            <w:tcW w:w="3793" w:type="dxa"/>
            <w:vAlign w:val="center"/>
          </w:tcPr>
          <w:p w:rsidR="002D4A06" w:rsidRPr="0083446B" w:rsidRDefault="0083446B" w:rsidP="007645A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42</w:t>
            </w:r>
          </w:p>
          <w:p w:rsidR="002D4A06" w:rsidRDefault="0083446B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 с</w:t>
            </w:r>
            <w:r w:rsidR="002D4A06">
              <w:rPr>
                <w:rFonts w:ascii="Times New Roman" w:hAnsi="Times New Roman" w:cs="Times New Roman"/>
                <w:sz w:val="24"/>
              </w:rPr>
              <w:t>может</w:t>
            </w:r>
          </w:p>
        </w:tc>
      </w:tr>
      <w:tr w:rsidR="002D4A06" w:rsidTr="007645AE">
        <w:tc>
          <w:tcPr>
            <w:tcW w:w="675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4111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4BB">
              <w:rPr>
                <w:rFonts w:ascii="Times New Roman" w:hAnsi="Times New Roman" w:cs="Times New Roman"/>
                <w:sz w:val="24"/>
              </w:rPr>
              <w:t>Работа с информацией</w:t>
            </w:r>
          </w:p>
        </w:tc>
        <w:tc>
          <w:tcPr>
            <w:tcW w:w="992" w:type="dxa"/>
            <w:vAlign w:val="center"/>
          </w:tcPr>
          <w:p w:rsidR="002D4A06" w:rsidRDefault="002D4A06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(если не объяснили, то –1 бал)</w:t>
            </w:r>
          </w:p>
        </w:tc>
        <w:tc>
          <w:tcPr>
            <w:tcW w:w="3793" w:type="dxa"/>
            <w:vAlign w:val="center"/>
          </w:tcPr>
          <w:p w:rsidR="002D4A06" w:rsidRDefault="0083446B" w:rsidP="0076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Ответ: </w:t>
            </w:r>
            <w:proofErr w:type="spellStart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Чак</w:t>
            </w:r>
            <w:proofErr w:type="spellEnd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Объяснение 31+37+30=98- </w:t>
            </w:r>
            <w:proofErr w:type="spellStart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Чак</w:t>
            </w:r>
            <w:proofErr w:type="spellEnd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28+39+29= 96- Арчи </w:t>
            </w:r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29+40+27= 96- Барон</w:t>
            </w:r>
            <w:proofErr w:type="gramStart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</w:t>
            </w:r>
            <w:proofErr w:type="gramEnd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Чака</w:t>
            </w:r>
            <w:proofErr w:type="spellEnd"/>
            <w:r w:rsidRPr="0083446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наибольшее количество очков</w:t>
            </w:r>
          </w:p>
        </w:tc>
      </w:tr>
      <w:tr w:rsidR="002D4A06" w:rsidTr="007645AE">
        <w:tc>
          <w:tcPr>
            <w:tcW w:w="4786" w:type="dxa"/>
            <w:gridSpan w:val="2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D7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2D4A06" w:rsidRPr="00550D7E" w:rsidRDefault="002D4A06" w:rsidP="007645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793" w:type="dxa"/>
          </w:tcPr>
          <w:p w:rsidR="002D4A06" w:rsidRDefault="002D4A06" w:rsidP="007645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2AFB" w:rsidRDefault="00D32AFB" w:rsidP="00A44FB7">
      <w:pPr>
        <w:jc w:val="both"/>
        <w:rPr>
          <w:rFonts w:ascii="Times New Roman" w:hAnsi="Times New Roman" w:cs="Times New Roman"/>
          <w:sz w:val="24"/>
        </w:rPr>
      </w:pPr>
    </w:p>
    <w:sectPr w:rsidR="00D3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E77"/>
    <w:multiLevelType w:val="hybridMultilevel"/>
    <w:tmpl w:val="93C2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4F3"/>
    <w:multiLevelType w:val="hybridMultilevel"/>
    <w:tmpl w:val="4DAC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1D8C"/>
    <w:multiLevelType w:val="hybridMultilevel"/>
    <w:tmpl w:val="702A6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93203E"/>
    <w:multiLevelType w:val="hybridMultilevel"/>
    <w:tmpl w:val="5C10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340"/>
    <w:multiLevelType w:val="hybridMultilevel"/>
    <w:tmpl w:val="4DAC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24CF"/>
    <w:multiLevelType w:val="hybridMultilevel"/>
    <w:tmpl w:val="4DAC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23C6"/>
    <w:multiLevelType w:val="hybridMultilevel"/>
    <w:tmpl w:val="2C76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BE"/>
    <w:rsid w:val="001107E2"/>
    <w:rsid w:val="00255BA5"/>
    <w:rsid w:val="002D4A06"/>
    <w:rsid w:val="003A1591"/>
    <w:rsid w:val="00530DBE"/>
    <w:rsid w:val="00550D7E"/>
    <w:rsid w:val="005D34BB"/>
    <w:rsid w:val="00784C6A"/>
    <w:rsid w:val="0083446B"/>
    <w:rsid w:val="00875A9E"/>
    <w:rsid w:val="00A44FB7"/>
    <w:rsid w:val="00AA2EC0"/>
    <w:rsid w:val="00D32AFB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2020-01-14T11:01:00Z</dcterms:created>
  <dcterms:modified xsi:type="dcterms:W3CDTF">2020-01-27T07:18:00Z</dcterms:modified>
</cp:coreProperties>
</file>