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6" w:rsidRDefault="00F06A16" w:rsidP="00F0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F06A16" w:rsidRDefault="00F06A16" w:rsidP="00F0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F06A16" w:rsidRDefault="00F06A16" w:rsidP="00F0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F06A16" w:rsidRDefault="00F06A16" w:rsidP="00F0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«Ольховская средняя общеобразовательная школа»</w:t>
      </w:r>
    </w:p>
    <w:p w:rsidR="00F06A16" w:rsidRDefault="00F06A16" w:rsidP="00F0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F06A16" w:rsidRDefault="00F06A16" w:rsidP="00F06A16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b/>
          <w:sz w:val="20"/>
          <w:szCs w:val="32"/>
        </w:rPr>
        <w:t xml:space="preserve">ИНН   4626002957/    КПП   462601001/  ОГРН  1024600743056, </w:t>
      </w:r>
      <w:proofErr w:type="gramStart"/>
      <w:r>
        <w:rPr>
          <w:rFonts w:ascii="Times New Roman" w:hAnsi="Times New Roman" w:cs="Times New Roman"/>
          <w:b/>
          <w:sz w:val="20"/>
          <w:szCs w:val="32"/>
        </w:rPr>
        <w:t>выдан</w:t>
      </w:r>
      <w:proofErr w:type="gramEnd"/>
      <w:r>
        <w:rPr>
          <w:rFonts w:ascii="Times New Roman" w:hAnsi="Times New Roman" w:cs="Times New Roman"/>
          <w:b/>
          <w:sz w:val="20"/>
          <w:szCs w:val="32"/>
        </w:rPr>
        <w:t xml:space="preserve"> 20.09.2002 года</w:t>
      </w:r>
    </w:p>
    <w:p w:rsidR="00F06A16" w:rsidRDefault="00F06A16" w:rsidP="00F06A16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F06A16" w:rsidRDefault="00F06A16" w:rsidP="00F06A1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Адрес: </w:t>
      </w:r>
      <w:r w:rsidR="00A61F16">
        <w:rPr>
          <w:rFonts w:ascii="Times New Roman" w:hAnsi="Times New Roman" w:cs="Times New Roman"/>
          <w:b/>
        </w:rPr>
        <w:t>307555 Курская</w:t>
      </w:r>
      <w:r w:rsidR="00A61F16">
        <w:rPr>
          <w:rFonts w:ascii="Times New Roman" w:hAnsi="Times New Roman" w:cs="Times New Roman"/>
          <w:b/>
          <w:sz w:val="20"/>
        </w:rPr>
        <w:t xml:space="preserve"> область</w:t>
      </w:r>
      <w:r>
        <w:rPr>
          <w:rFonts w:ascii="Times New Roman" w:hAnsi="Times New Roman" w:cs="Times New Roman"/>
          <w:b/>
          <w:sz w:val="20"/>
        </w:rPr>
        <w:t>, Хомутовский район, село Ольховка, ул. Школьная, д.5</w:t>
      </w:r>
    </w:p>
    <w:p w:rsidR="00F06A16" w:rsidRDefault="00F06A16" w:rsidP="00F06A16">
      <w:pPr>
        <w:spacing w:after="0"/>
        <w:jc w:val="center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Телефон:  (471-37) 3-33-66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</w:rPr>
          <w:t>homutovsk560@mail.ru</w:t>
        </w:r>
      </w:hyperlink>
    </w:p>
    <w:p w:rsidR="001B4F37" w:rsidRDefault="001B4F37" w:rsidP="00C26EB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B4F37" w:rsidRDefault="001B4F37" w:rsidP="00C26EB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06A16" w:rsidRPr="00B67A25" w:rsidRDefault="00F06A16" w:rsidP="00C26EB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7A25">
        <w:rPr>
          <w:rFonts w:ascii="Times New Roman" w:hAnsi="Times New Roman" w:cs="Times New Roman"/>
          <w:b/>
          <w:sz w:val="56"/>
          <w:szCs w:val="56"/>
        </w:rPr>
        <w:t>Методическая разработка по предмету ОРКСЭ</w:t>
      </w:r>
    </w:p>
    <w:p w:rsidR="00F06A16" w:rsidRPr="00F06A16" w:rsidRDefault="00F06A16" w:rsidP="00C26EB1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06A16">
        <w:rPr>
          <w:rFonts w:ascii="Times New Roman" w:hAnsi="Times New Roman" w:cs="Times New Roman"/>
          <w:b/>
          <w:sz w:val="72"/>
          <w:szCs w:val="72"/>
        </w:rPr>
        <w:t>«Православное учение о человеке»</w:t>
      </w:r>
    </w:p>
    <w:p w:rsidR="00F06A16" w:rsidRDefault="00F06A16" w:rsidP="00F06A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A2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реализации: урок</w:t>
      </w:r>
    </w:p>
    <w:p w:rsidR="00F06A16" w:rsidRDefault="00F06A16" w:rsidP="00F06A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9-10 лет</w:t>
      </w:r>
    </w:p>
    <w:p w:rsidR="00F06A16" w:rsidRDefault="00F06A16" w:rsidP="00F06A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Разработала: </w:t>
      </w:r>
      <w:proofErr w:type="spellStart"/>
      <w:r w:rsidR="001B4F37">
        <w:rPr>
          <w:rFonts w:ascii="Times New Roman" w:hAnsi="Times New Roman" w:cs="Times New Roman"/>
          <w:sz w:val="28"/>
          <w:szCs w:val="28"/>
        </w:rPr>
        <w:t>Корчкова</w:t>
      </w:r>
      <w:proofErr w:type="spellEnd"/>
      <w:r w:rsidR="001B4F37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A16" w:rsidRDefault="00F06A16" w:rsidP="00F06A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учитель начальных классов,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категория</w:t>
      </w:r>
    </w:p>
    <w:p w:rsidR="00F06A16" w:rsidRDefault="00F06A16" w:rsidP="00F06A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A16" w:rsidRDefault="00F06A16" w:rsidP="00F06A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Ольховка            202</w:t>
      </w:r>
      <w:r w:rsidR="001B4F3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505C5A" w:rsidRDefault="00505C5A" w:rsidP="00F06A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89"/>
        <w:gridCol w:w="11871"/>
      </w:tblGrid>
      <w:tr w:rsidR="00F06A16" w:rsidRPr="002633E9" w:rsidTr="00F06A16">
        <w:tc>
          <w:tcPr>
            <w:tcW w:w="2689" w:type="dxa"/>
          </w:tcPr>
          <w:p w:rsidR="00F06A16" w:rsidRPr="00991367" w:rsidRDefault="00F06A1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871" w:type="dxa"/>
          </w:tcPr>
          <w:p w:rsidR="00F06A16" w:rsidRPr="00D67536" w:rsidRDefault="00D6753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36">
              <w:rPr>
                <w:rFonts w:ascii="Times New Roman" w:hAnsi="Times New Roman" w:cs="Times New Roman"/>
                <w:sz w:val="28"/>
                <w:szCs w:val="28"/>
              </w:rPr>
              <w:t>Православное учение о человеке</w:t>
            </w:r>
          </w:p>
        </w:tc>
      </w:tr>
      <w:tr w:rsidR="00F06A16" w:rsidRPr="002633E9" w:rsidTr="00F06A16">
        <w:tc>
          <w:tcPr>
            <w:tcW w:w="2689" w:type="dxa"/>
          </w:tcPr>
          <w:p w:rsidR="00F06A16" w:rsidRPr="00991367" w:rsidRDefault="00F06A1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1871" w:type="dxa"/>
          </w:tcPr>
          <w:p w:rsidR="00F06A16" w:rsidRPr="00120C44" w:rsidRDefault="00AB783B" w:rsidP="003B7CBB">
            <w:pPr>
              <w:tabs>
                <w:tab w:val="left" w:pos="426"/>
              </w:tabs>
              <w:snapToGrid w:val="0"/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20C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Цель урока:</w:t>
            </w:r>
            <w:r w:rsidRPr="00120C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осмысление христианского представления о человеке: душе человека как его сущности.</w:t>
            </w:r>
          </w:p>
        </w:tc>
      </w:tr>
      <w:tr w:rsidR="00F06A16" w:rsidRPr="002633E9" w:rsidTr="00F06A16">
        <w:tc>
          <w:tcPr>
            <w:tcW w:w="2689" w:type="dxa"/>
          </w:tcPr>
          <w:p w:rsidR="00F06A16" w:rsidRPr="00991367" w:rsidRDefault="00F06A1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1871" w:type="dxa"/>
          </w:tcPr>
          <w:p w:rsidR="00AB783B" w:rsidRPr="00120C44" w:rsidRDefault="00AB783B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20C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Образовательные</w:t>
            </w:r>
            <w:r w:rsidRPr="00120C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 создать условия для осознания христианского понимания взаимоотношения души и тела человека; уяснить, какие качества души составляют внутренний мир человека.</w:t>
            </w:r>
          </w:p>
          <w:p w:rsidR="00AB783B" w:rsidRPr="00120C44" w:rsidRDefault="00AB783B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20C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Развивающие:</w:t>
            </w:r>
            <w:r w:rsidRPr="00120C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создать условия для развития мыслительных операций анализа и синтеза, воображения, отбора знаний и умений в соответствии с заданием.</w:t>
            </w:r>
          </w:p>
          <w:p w:rsidR="00F06A16" w:rsidRPr="00120C44" w:rsidRDefault="00AB783B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20C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Воспитательные:</w:t>
            </w:r>
            <w:r w:rsidRPr="00120C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создать условия для формирования мотивации к нравственному выбору (душа становится тем богаче, чем больше она отдает себя другим людям). </w:t>
            </w:r>
          </w:p>
        </w:tc>
      </w:tr>
      <w:tr w:rsidR="00F06A16" w:rsidRPr="002633E9" w:rsidTr="00F06A16">
        <w:tc>
          <w:tcPr>
            <w:tcW w:w="2689" w:type="dxa"/>
          </w:tcPr>
          <w:p w:rsidR="00F06A16" w:rsidRPr="002633E9" w:rsidRDefault="00AB783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871" w:type="dxa"/>
          </w:tcPr>
          <w:p w:rsidR="00F06A16" w:rsidRPr="002633E9" w:rsidRDefault="00AB783B" w:rsidP="003B7CBB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ar-SA"/>
              </w:rPr>
            </w:pPr>
            <w:r w:rsidRPr="002633E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ar-SA"/>
              </w:rPr>
              <w:t xml:space="preserve">Личностные </w:t>
            </w:r>
          </w:p>
          <w:p w:rsidR="005A757C" w:rsidRPr="005A757C" w:rsidRDefault="005A757C" w:rsidP="003B7CBB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 к духовному развитию на основе нравственных установок и моральных норм, самовоспитания и универсальной духовно-нравственной компетенции – «становиться лучше»; </w:t>
            </w:r>
          </w:p>
          <w:p w:rsidR="005A757C" w:rsidRPr="005A757C" w:rsidRDefault="005A757C" w:rsidP="003B7CBB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укрепление у младшего школьника позитивной нравственной самооценки и самоуважения, жизненного оптимизма;</w:t>
            </w:r>
          </w:p>
          <w:p w:rsidR="005A757C" w:rsidRPr="005A757C" w:rsidRDefault="005A757C" w:rsidP="003B7CBB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результата.</w:t>
            </w:r>
          </w:p>
          <w:p w:rsidR="00AB783B" w:rsidRPr="005A757C" w:rsidRDefault="00AB783B" w:rsidP="003B7CBB">
            <w:pPr>
              <w:tabs>
                <w:tab w:val="left" w:pos="426"/>
              </w:tabs>
              <w:autoSpaceDE w:val="0"/>
              <w:spacing w:line="360" w:lineRule="auto"/>
              <w:ind w:left="36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E6E6E6"/>
              </w:rPr>
            </w:pPr>
          </w:p>
          <w:p w:rsidR="00AB783B" w:rsidRPr="002633E9" w:rsidRDefault="00AB783B" w:rsidP="003B7CBB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ar-SA"/>
              </w:rPr>
            </w:pPr>
            <w:r w:rsidRPr="002633E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ar-SA"/>
              </w:rPr>
              <w:t xml:space="preserve">Предметные </w:t>
            </w:r>
          </w:p>
          <w:p w:rsidR="00AB783B" w:rsidRPr="00605316" w:rsidRDefault="00AB783B" w:rsidP="003B7CBB">
            <w:pPr>
              <w:pStyle w:val="a5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316">
              <w:rPr>
                <w:rFonts w:ascii="Times New Roman" w:hAnsi="Times New Roman"/>
                <w:sz w:val="28"/>
                <w:szCs w:val="28"/>
              </w:rPr>
              <w:t>готовность к нравственному самосовершенствованию, духовному саморазвитию;</w:t>
            </w:r>
          </w:p>
          <w:p w:rsidR="00AB783B" w:rsidRPr="00605316" w:rsidRDefault="00AB783B" w:rsidP="003B7CBB">
            <w:pPr>
              <w:pStyle w:val="a5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316">
              <w:rPr>
                <w:rFonts w:ascii="Times New Roman" w:hAnsi="Times New Roman"/>
                <w:sz w:val="28"/>
                <w:szCs w:val="28"/>
              </w:rPr>
              <w:t>знакомство с основами православной культуры, понимание их значения для выстраивания конструктивных отношений в семье и обществе, осознания ценности человеческой жизни;</w:t>
            </w:r>
          </w:p>
          <w:p w:rsidR="00AB783B" w:rsidRPr="00605316" w:rsidRDefault="00AB783B" w:rsidP="003B7CBB">
            <w:pPr>
              <w:pStyle w:val="a5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316">
              <w:rPr>
                <w:rFonts w:ascii="Times New Roman" w:hAnsi="Times New Roman"/>
                <w:sz w:val="28"/>
                <w:szCs w:val="28"/>
              </w:rPr>
              <w:t xml:space="preserve">понимание значения духовности, веры для правильной жизненной ориентации, </w:t>
            </w:r>
            <w:r w:rsidR="005A757C" w:rsidRPr="00605316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601E51" w:rsidRPr="00605316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Pr="006053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01E51" w:rsidRPr="00605316">
              <w:rPr>
                <w:rFonts w:ascii="Times New Roman" w:hAnsi="Times New Roman"/>
                <w:sz w:val="28"/>
                <w:szCs w:val="28"/>
              </w:rPr>
              <w:t>так и</w:t>
            </w:r>
            <w:r w:rsidRPr="00605316">
              <w:rPr>
                <w:rFonts w:ascii="Times New Roman" w:hAnsi="Times New Roman"/>
                <w:sz w:val="28"/>
                <w:szCs w:val="28"/>
              </w:rPr>
              <w:t xml:space="preserve"> общества</w:t>
            </w:r>
          </w:p>
          <w:p w:rsidR="00601E51" w:rsidRPr="002633E9" w:rsidRDefault="00601E51" w:rsidP="003B7CBB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ar-SA"/>
              </w:rPr>
            </w:pPr>
            <w:r w:rsidRPr="002633E9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ar-SA"/>
              </w:rPr>
              <w:t xml:space="preserve">Метапредметные  </w:t>
            </w:r>
          </w:p>
          <w:p w:rsidR="00991367" w:rsidRPr="00991367" w:rsidRDefault="00991367" w:rsidP="003B7C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</w:p>
          <w:p w:rsidR="00991367" w:rsidRPr="00991367" w:rsidRDefault="00991367" w:rsidP="003B7CBB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своих действий для реализации задач урока;</w:t>
            </w:r>
          </w:p>
          <w:p w:rsidR="00991367" w:rsidRPr="00991367" w:rsidRDefault="00991367" w:rsidP="003B7CBB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способов и приемов для решения поставленных задач;</w:t>
            </w:r>
          </w:p>
          <w:p w:rsidR="00991367" w:rsidRPr="00991367" w:rsidRDefault="00991367" w:rsidP="003B7CBB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правил при создании речевого высказывания.</w:t>
            </w:r>
          </w:p>
          <w:p w:rsidR="00991367" w:rsidRPr="00991367" w:rsidRDefault="00991367" w:rsidP="003B7C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</w:p>
          <w:p w:rsidR="00991367" w:rsidRPr="00991367" w:rsidRDefault="00991367" w:rsidP="003B7CBB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поиск необходимой информации для выполнения учебных заданий;</w:t>
            </w:r>
          </w:p>
          <w:p w:rsidR="00991367" w:rsidRPr="00991367" w:rsidRDefault="00991367" w:rsidP="003B7CBB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находить, характеризовать, анализировать, сравнивать;</w:t>
            </w:r>
          </w:p>
          <w:p w:rsidR="00991367" w:rsidRPr="00991367" w:rsidRDefault="00991367" w:rsidP="003B7CBB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синтез, как составление целого из частей.</w:t>
            </w:r>
          </w:p>
          <w:p w:rsidR="00991367" w:rsidRPr="00991367" w:rsidRDefault="00991367" w:rsidP="003B7C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</w:t>
            </w:r>
          </w:p>
          <w:p w:rsidR="00991367" w:rsidRPr="00991367" w:rsidRDefault="00991367" w:rsidP="003B7CB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учитывать разные мнения и стремиться к координации различных позиций при работе в группе;</w:t>
            </w:r>
          </w:p>
          <w:p w:rsidR="00991367" w:rsidRPr="00991367" w:rsidRDefault="00991367" w:rsidP="003B7CB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формулировать собственное мнение и позицию;</w:t>
            </w:r>
          </w:p>
          <w:p w:rsidR="00601E51" w:rsidRPr="00D67536" w:rsidRDefault="00991367" w:rsidP="003B7CB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задавать вопросы, уточняя непонятое в высказывании.</w:t>
            </w:r>
          </w:p>
        </w:tc>
      </w:tr>
      <w:tr w:rsidR="00F06A16" w:rsidRPr="002633E9" w:rsidTr="00F06A16">
        <w:tc>
          <w:tcPr>
            <w:tcW w:w="2689" w:type="dxa"/>
          </w:tcPr>
          <w:p w:rsidR="00F06A16" w:rsidRPr="002633E9" w:rsidRDefault="00601E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урока:</w:t>
            </w:r>
          </w:p>
        </w:tc>
        <w:tc>
          <w:tcPr>
            <w:tcW w:w="11871" w:type="dxa"/>
          </w:tcPr>
          <w:p w:rsidR="00F06A16" w:rsidRPr="002633E9" w:rsidRDefault="00601E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9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</w:tc>
      </w:tr>
      <w:tr w:rsidR="004058E1" w:rsidRPr="002633E9" w:rsidTr="00ED1C4F">
        <w:tc>
          <w:tcPr>
            <w:tcW w:w="2689" w:type="dxa"/>
            <w:shd w:val="clear" w:color="auto" w:fill="auto"/>
          </w:tcPr>
          <w:p w:rsidR="004058E1" w:rsidRPr="002633E9" w:rsidRDefault="004058E1" w:rsidP="003B7CBB">
            <w:pPr>
              <w:pStyle w:val="a6"/>
              <w:spacing w:before="0" w:after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633E9">
              <w:rPr>
                <w:b/>
                <w:bCs/>
                <w:color w:val="000000"/>
                <w:sz w:val="28"/>
                <w:szCs w:val="28"/>
              </w:rPr>
              <w:t>Используемые педагогические технологии, методы и приёмы</w:t>
            </w:r>
            <w:r w:rsidRPr="002633E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1871" w:type="dxa"/>
            <w:shd w:val="clear" w:color="auto" w:fill="auto"/>
          </w:tcPr>
          <w:p w:rsidR="004058E1" w:rsidRPr="002633E9" w:rsidRDefault="004058E1" w:rsidP="003B7CBB">
            <w:pPr>
              <w:pStyle w:val="a6"/>
              <w:spacing w:before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633E9">
              <w:rPr>
                <w:color w:val="000000"/>
                <w:sz w:val="28"/>
                <w:szCs w:val="28"/>
              </w:rPr>
              <w:t>технология проблемного обучения,                                                                                                                                           технология сотрудничества,                                                                                                                                               здоровьесберегающие технологии,                                                                                                                                             технология оценивания учебных успехов,                                                                                                                                          ИКТ-технологии</w:t>
            </w:r>
          </w:p>
        </w:tc>
      </w:tr>
      <w:tr w:rsidR="004058E1" w:rsidRPr="002633E9" w:rsidTr="00ED1C4F">
        <w:tc>
          <w:tcPr>
            <w:tcW w:w="2689" w:type="dxa"/>
            <w:shd w:val="clear" w:color="auto" w:fill="auto"/>
          </w:tcPr>
          <w:p w:rsidR="004058E1" w:rsidRPr="002633E9" w:rsidRDefault="004058E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Используемые формы организации познавательной деятельности:  </w:t>
            </w:r>
          </w:p>
        </w:tc>
        <w:tc>
          <w:tcPr>
            <w:tcW w:w="11871" w:type="dxa"/>
            <w:shd w:val="clear" w:color="auto" w:fill="auto"/>
          </w:tcPr>
          <w:p w:rsidR="004058E1" w:rsidRPr="002633E9" w:rsidRDefault="004058E1" w:rsidP="003B7CBB">
            <w:pPr>
              <w:numPr>
                <w:ilvl w:val="0"/>
                <w:numId w:val="8"/>
              </w:numPr>
              <w:spacing w:line="360" w:lineRule="auto"/>
              <w:ind w:hanging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работа </w:t>
            </w:r>
          </w:p>
          <w:p w:rsidR="004058E1" w:rsidRPr="002633E9" w:rsidRDefault="004058E1" w:rsidP="003B7CBB">
            <w:pPr>
              <w:numPr>
                <w:ilvl w:val="0"/>
                <w:numId w:val="8"/>
              </w:numPr>
              <w:spacing w:line="360" w:lineRule="auto"/>
              <w:ind w:hanging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парах </w:t>
            </w:r>
          </w:p>
          <w:p w:rsidR="004058E1" w:rsidRPr="002633E9" w:rsidRDefault="004058E1" w:rsidP="003B7CBB">
            <w:pPr>
              <w:numPr>
                <w:ilvl w:val="0"/>
                <w:numId w:val="8"/>
              </w:numPr>
              <w:spacing w:line="360" w:lineRule="auto"/>
              <w:ind w:hanging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CD38A3" w:rsidRPr="002633E9" w:rsidTr="00ED1C4F">
        <w:tc>
          <w:tcPr>
            <w:tcW w:w="2689" w:type="dxa"/>
            <w:shd w:val="clear" w:color="auto" w:fill="auto"/>
          </w:tcPr>
          <w:p w:rsidR="00CD38A3" w:rsidRPr="00CD38A3" w:rsidRDefault="00CD38A3" w:rsidP="00CD38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термины и понятия:</w:t>
            </w:r>
          </w:p>
        </w:tc>
        <w:tc>
          <w:tcPr>
            <w:tcW w:w="11871" w:type="dxa"/>
            <w:shd w:val="clear" w:color="auto" w:fill="auto"/>
          </w:tcPr>
          <w:p w:rsidR="00CD38A3" w:rsidRPr="00CD38A3" w:rsidRDefault="00CD38A3" w:rsidP="00CD38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Бог, Творец, человек, тело, душа,  внутренний мир человека, образ Бога и человека,  отличие «болезни» души и тела, «зрелая душа» и «большая душа»</w:t>
            </w:r>
          </w:p>
        </w:tc>
      </w:tr>
      <w:tr w:rsidR="004058E1" w:rsidRPr="002633E9" w:rsidTr="00ED1C4F">
        <w:tc>
          <w:tcPr>
            <w:tcW w:w="2689" w:type="dxa"/>
            <w:shd w:val="clear" w:color="auto" w:fill="auto"/>
          </w:tcPr>
          <w:p w:rsidR="004058E1" w:rsidRPr="002633E9" w:rsidRDefault="002633E9" w:rsidP="003B7CBB">
            <w:pPr>
              <w:pStyle w:val="a6"/>
              <w:spacing w:before="0" w:after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633E9">
              <w:rPr>
                <w:rFonts w:eastAsia="Calibri"/>
                <w:b/>
                <w:sz w:val="28"/>
                <w:szCs w:val="28"/>
                <w:lang w:eastAsia="en-US"/>
              </w:rPr>
              <w:t>Оборудование:</w:t>
            </w:r>
          </w:p>
        </w:tc>
        <w:tc>
          <w:tcPr>
            <w:tcW w:w="11871" w:type="dxa"/>
            <w:shd w:val="clear" w:color="auto" w:fill="auto"/>
          </w:tcPr>
          <w:p w:rsidR="004058E1" w:rsidRPr="002633E9" w:rsidRDefault="002633E9" w:rsidP="003B7CBB">
            <w:pPr>
              <w:pStyle w:val="a6"/>
              <w:spacing w:before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633E9">
              <w:rPr>
                <w:sz w:val="28"/>
                <w:szCs w:val="28"/>
              </w:rPr>
              <w:t>учебник «Основы православной культуры» автора В. Кураев, ПК, мультимедийный проектор, презентация, фигурки человечков из бумаги, видеоматериалы</w:t>
            </w:r>
            <w:r w:rsidR="003B7CBB">
              <w:rPr>
                <w:sz w:val="28"/>
                <w:szCs w:val="28"/>
              </w:rPr>
              <w:t>, музыкальные материалы</w:t>
            </w:r>
            <w:r w:rsidRPr="002633E9">
              <w:rPr>
                <w:sz w:val="28"/>
                <w:szCs w:val="28"/>
              </w:rPr>
              <w:t>.</w:t>
            </w:r>
          </w:p>
        </w:tc>
      </w:tr>
    </w:tbl>
    <w:p w:rsidR="00CD38A3" w:rsidRDefault="00CD38A3" w:rsidP="003B7C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5A" w:rsidRDefault="00505C5A" w:rsidP="003B7C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16" w:rsidRDefault="002633E9" w:rsidP="003B7C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E9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2689"/>
        <w:gridCol w:w="5386"/>
        <w:gridCol w:w="3518"/>
        <w:gridCol w:w="2967"/>
      </w:tblGrid>
      <w:tr w:rsidR="002633E9" w:rsidTr="00F833EA">
        <w:tc>
          <w:tcPr>
            <w:tcW w:w="2689" w:type="dxa"/>
            <w:shd w:val="clear" w:color="auto" w:fill="auto"/>
          </w:tcPr>
          <w:p w:rsidR="002633E9" w:rsidRPr="004E0FAA" w:rsidRDefault="002633E9" w:rsidP="003B7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5386" w:type="dxa"/>
            <w:shd w:val="clear" w:color="auto" w:fill="auto"/>
          </w:tcPr>
          <w:p w:rsidR="002633E9" w:rsidRPr="004E0FAA" w:rsidRDefault="002633E9" w:rsidP="003B7C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18" w:type="dxa"/>
            <w:shd w:val="clear" w:color="auto" w:fill="auto"/>
          </w:tcPr>
          <w:p w:rsidR="002633E9" w:rsidRPr="004E0FAA" w:rsidRDefault="002633E9" w:rsidP="003B7C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67" w:type="dxa"/>
            <w:shd w:val="clear" w:color="auto" w:fill="auto"/>
          </w:tcPr>
          <w:p w:rsidR="002633E9" w:rsidRPr="004E0FAA" w:rsidRDefault="002633E9" w:rsidP="003B7CBB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 УУД</w:t>
            </w:r>
          </w:p>
        </w:tc>
      </w:tr>
      <w:tr w:rsidR="002633E9" w:rsidTr="00F833EA">
        <w:tc>
          <w:tcPr>
            <w:tcW w:w="2689" w:type="dxa"/>
          </w:tcPr>
          <w:p w:rsidR="00571A72" w:rsidRPr="004E0FAA" w:rsidRDefault="00571A72" w:rsidP="003B7CBB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="006616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  <w:r w:rsidR="00991367" w:rsidRPr="004E0F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(психологический настрой</w:t>
            </w:r>
            <w:r w:rsidRPr="004E0F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  <w:p w:rsidR="00571A72" w:rsidRPr="004E0FAA" w:rsidRDefault="00571A72" w:rsidP="003B7C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 учебной </w:t>
            </w:r>
          </w:p>
          <w:p w:rsidR="005B00BB" w:rsidRPr="004E0FAA" w:rsidRDefault="00571A72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 w:rsidR="00A50C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0BB"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(2мин)</w:t>
            </w:r>
          </w:p>
          <w:p w:rsidR="002633E9" w:rsidRPr="004E0FAA" w:rsidRDefault="002633E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71A72" w:rsidRPr="004E0FAA" w:rsidRDefault="00571A72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Проверьте, все ли готово к началу урока?</w:t>
            </w:r>
          </w:p>
          <w:p w:rsidR="00571A72" w:rsidRPr="004E0FAA" w:rsidRDefault="00571A72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Садитесь!</w:t>
            </w:r>
          </w:p>
          <w:p w:rsidR="00571A72" w:rsidRPr="004E0FAA" w:rsidRDefault="00571A72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Прикоснитесь ладошками друг к другу!</w:t>
            </w:r>
          </w:p>
          <w:p w:rsidR="00571A72" w:rsidRPr="004E0FAA" w:rsidRDefault="00571A72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Подарите чувство уверенности в том, что сегодня у нас все получится!</w:t>
            </w:r>
          </w:p>
          <w:p w:rsidR="00571A72" w:rsidRPr="004E0FAA" w:rsidRDefault="00571A72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Поддержите друг друга, перед предстоящей работой!</w:t>
            </w:r>
          </w:p>
          <w:p w:rsidR="00571A72" w:rsidRPr="004E0FAA" w:rsidRDefault="00571A72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Опустите ладошки!</w:t>
            </w:r>
          </w:p>
          <w:p w:rsidR="00571A72" w:rsidRPr="004E0FAA" w:rsidRDefault="00571A72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Что подарили своему соседу?</w:t>
            </w:r>
          </w:p>
          <w:p w:rsidR="00CB7AF1" w:rsidRDefault="00CB7AF1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72" w:rsidRPr="004E0FAA" w:rsidRDefault="00571A72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Улыбнитесь друг другу, чтобы наш класс наполнился радостью, светом, счастьем, улыбками!</w:t>
            </w:r>
          </w:p>
          <w:p w:rsidR="002633E9" w:rsidRPr="004E0FAA" w:rsidRDefault="00CB7AF1" w:rsidP="003B7CBB">
            <w:pPr>
              <w:pStyle w:val="a6"/>
              <w:shd w:val="clear" w:color="auto" w:fill="FFFFFF"/>
              <w:spacing w:before="0" w:beforeAutospacing="0" w:after="135" w:afterAutospacing="0" w:line="36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CB7AF1">
              <w:rPr>
                <w:color w:val="000000"/>
                <w:sz w:val="28"/>
                <w:szCs w:val="28"/>
              </w:rPr>
              <w:t>-</w:t>
            </w:r>
            <w:r w:rsidR="00991367" w:rsidRPr="004E0FAA">
              <w:rPr>
                <w:rFonts w:eastAsia="Calibri"/>
                <w:color w:val="000000"/>
                <w:sz w:val="28"/>
                <w:szCs w:val="28"/>
              </w:rPr>
              <w:t xml:space="preserve">Ребята, сегодня у нас с вами еще один </w:t>
            </w:r>
            <w:r w:rsidR="00991367" w:rsidRPr="004E0FA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«урок истории жизни», на котором мы познакомимся с новыми понятиями, будем пополнять свои души новыми впечатлениями, переживаниями  </w:t>
            </w:r>
          </w:p>
        </w:tc>
        <w:tc>
          <w:tcPr>
            <w:tcW w:w="3518" w:type="dxa"/>
          </w:tcPr>
          <w:p w:rsidR="00571A72" w:rsidRPr="004E0FAA" w:rsidRDefault="00571A72" w:rsidP="003B7C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Слушают учителя, принимают участие </w:t>
            </w:r>
            <w:r w:rsidRPr="004E0F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диалоге с учителем. </w:t>
            </w:r>
          </w:p>
          <w:p w:rsidR="002633E9" w:rsidRDefault="00571A72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д</w:t>
            </w:r>
            <w:r w:rsidRPr="004E0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емонстрируют готовность к уроку </w:t>
            </w:r>
          </w:p>
          <w:p w:rsidR="00605316" w:rsidRDefault="00605316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Создают ситуацию</w:t>
            </w: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успеха, доверия</w:t>
            </w:r>
          </w:p>
          <w:p w:rsidR="00F833EA" w:rsidRDefault="00F833EA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33EA" w:rsidRDefault="00F833EA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33EA" w:rsidRPr="004E0FAA" w:rsidRDefault="00F833EA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Радость, удачу,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уверенность…</w:t>
            </w:r>
          </w:p>
          <w:p w:rsidR="00F833EA" w:rsidRPr="004E0FAA" w:rsidRDefault="00F833EA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:rsidR="002633E9" w:rsidRPr="004E0FAA" w:rsidRDefault="00571A72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учащимся организации их учебной деятельности. Эмоционально-положительный настрой на урок, создание ситуации успеха, доверия.</w:t>
            </w:r>
          </w:p>
        </w:tc>
      </w:tr>
      <w:tr w:rsidR="005B00BB" w:rsidTr="00F833EA">
        <w:tc>
          <w:tcPr>
            <w:tcW w:w="2689" w:type="dxa"/>
          </w:tcPr>
          <w:p w:rsidR="00BF527D" w:rsidRPr="004E0FAA" w:rsidRDefault="00275190" w:rsidP="003B7CBB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</w:t>
            </w:r>
            <w:r w:rsidRPr="00A8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Мотивация</w:t>
            </w:r>
            <w:proofErr w:type="spellEnd"/>
            <w:r w:rsidRPr="00A8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учебной деятельности</w:t>
            </w:r>
            <w:r w:rsidR="00A50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0531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(2</w:t>
            </w:r>
            <w:r w:rsidR="00BF527D" w:rsidRPr="000F1EC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мин)</w:t>
            </w:r>
          </w:p>
          <w:p w:rsidR="005B00BB" w:rsidRPr="004E0FAA" w:rsidRDefault="005B00BB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2CD" w:rsidRPr="004E0FAA" w:rsidRDefault="005112CD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2CD" w:rsidRPr="004E0FAA" w:rsidRDefault="005112CD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2CD" w:rsidRPr="004E0FAA" w:rsidRDefault="005112CD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2CD" w:rsidRPr="004E0FAA" w:rsidRDefault="005112CD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2CD" w:rsidRPr="004E0FAA" w:rsidRDefault="005112CD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2CD" w:rsidRPr="004E0FAA" w:rsidRDefault="005112CD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2CD" w:rsidRPr="004E0FAA" w:rsidRDefault="005112CD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2CD" w:rsidRPr="004E0FAA" w:rsidRDefault="005112CD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6E7" w:rsidRDefault="004726E7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6E7" w:rsidRDefault="004726E7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6E7" w:rsidRDefault="004726E7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2CD" w:rsidRPr="004E0FAA" w:rsidRDefault="005112CD" w:rsidP="003B7CBB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0C2307" w:rsidRPr="00FA5458" w:rsidRDefault="00025A4F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 музыку (</w:t>
            </w:r>
            <w:r w:rsidRPr="00FA545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Бетхове</w:t>
            </w:r>
            <w:r w:rsidR="00FA545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</w:t>
            </w:r>
            <w:r w:rsidRPr="00FA545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«Лунная соната»),</w:t>
            </w:r>
            <w:r w:rsidRPr="00FA5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FA545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учитель читает отрывок из стихотворения «Душа»</w:t>
            </w:r>
          </w:p>
          <w:p w:rsidR="000C2307" w:rsidRDefault="000C2307" w:rsidP="003B7CBB">
            <w:pPr>
              <w:pStyle w:val="a6"/>
              <w:shd w:val="clear" w:color="auto" w:fill="FFFFFF"/>
              <w:spacing w:before="45" w:beforeAutospacing="0" w:after="45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0FAA">
              <w:rPr>
                <w:color w:val="000000"/>
                <w:sz w:val="28"/>
                <w:szCs w:val="28"/>
                <w:shd w:val="clear" w:color="auto" w:fill="FFFFFF"/>
              </w:rPr>
              <w:t>Где-то там, внутри у человека,</w:t>
            </w:r>
            <w:r w:rsidRPr="004E0FA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0FAA">
              <w:rPr>
                <w:color w:val="000000"/>
                <w:sz w:val="28"/>
                <w:szCs w:val="28"/>
              </w:rPr>
              <w:br/>
            </w:r>
            <w:r w:rsidRPr="004E0FAA">
              <w:rPr>
                <w:color w:val="000000"/>
                <w:sz w:val="28"/>
                <w:szCs w:val="28"/>
                <w:shd w:val="clear" w:color="auto" w:fill="FFFFFF"/>
              </w:rPr>
              <w:t>Есть Душа. Хорошая душа.</w:t>
            </w:r>
            <w:r w:rsidRPr="004E0FA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0FAA">
              <w:rPr>
                <w:color w:val="000000"/>
                <w:sz w:val="28"/>
                <w:szCs w:val="28"/>
              </w:rPr>
              <w:br/>
            </w:r>
            <w:r w:rsidRPr="004E0FAA">
              <w:rPr>
                <w:color w:val="000000"/>
                <w:sz w:val="28"/>
                <w:szCs w:val="28"/>
                <w:shd w:val="clear" w:color="auto" w:fill="FFFFFF"/>
              </w:rPr>
              <w:t>Ей средь шума атомного века</w:t>
            </w:r>
            <w:r w:rsidRPr="004E0FA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0FAA">
              <w:rPr>
                <w:color w:val="000000"/>
                <w:sz w:val="28"/>
                <w:szCs w:val="28"/>
              </w:rPr>
              <w:br/>
            </w:r>
            <w:r w:rsidRPr="004E0FAA">
              <w:rPr>
                <w:color w:val="000000"/>
                <w:sz w:val="28"/>
                <w:szCs w:val="28"/>
                <w:shd w:val="clear" w:color="auto" w:fill="FFFFFF"/>
              </w:rPr>
              <w:t>Все трудней становится дышать.</w:t>
            </w:r>
            <w:r w:rsidRPr="004E0FA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0FAA">
              <w:rPr>
                <w:color w:val="000000"/>
                <w:sz w:val="28"/>
                <w:szCs w:val="28"/>
              </w:rPr>
              <w:br/>
            </w:r>
            <w:r w:rsidRPr="004E0FAA">
              <w:rPr>
                <w:color w:val="000000"/>
                <w:sz w:val="28"/>
                <w:szCs w:val="28"/>
              </w:rPr>
              <w:br/>
            </w:r>
            <w:r w:rsidRPr="004E0FAA">
              <w:rPr>
                <w:color w:val="000000"/>
                <w:sz w:val="28"/>
                <w:szCs w:val="28"/>
                <w:shd w:val="clear" w:color="auto" w:fill="FFFFFF"/>
              </w:rPr>
              <w:t>«Берегите Жизнь!» - Такую фразу</w:t>
            </w:r>
            <w:r w:rsidRPr="004E0FA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0FAA">
              <w:rPr>
                <w:color w:val="000000"/>
                <w:sz w:val="28"/>
                <w:szCs w:val="28"/>
              </w:rPr>
              <w:br/>
            </w:r>
            <w:r w:rsidRPr="004E0FAA">
              <w:rPr>
                <w:color w:val="000000"/>
                <w:sz w:val="28"/>
                <w:szCs w:val="28"/>
                <w:shd w:val="clear" w:color="auto" w:fill="FFFFFF"/>
              </w:rPr>
              <w:t>Можно каждый день читать и слушать,</w:t>
            </w:r>
            <w:r w:rsidRPr="004E0FA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0FAA">
              <w:rPr>
                <w:color w:val="000000"/>
                <w:sz w:val="28"/>
                <w:szCs w:val="28"/>
              </w:rPr>
              <w:br/>
            </w:r>
            <w:r w:rsidRPr="004E0FAA">
              <w:rPr>
                <w:color w:val="000000"/>
                <w:sz w:val="28"/>
                <w:szCs w:val="28"/>
                <w:shd w:val="clear" w:color="auto" w:fill="FFFFFF"/>
              </w:rPr>
              <w:t>Но насколько легче стало сразу</w:t>
            </w:r>
            <w:r w:rsidRPr="004E0FA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0FAA">
              <w:rPr>
                <w:color w:val="000000"/>
                <w:sz w:val="28"/>
                <w:szCs w:val="28"/>
              </w:rPr>
              <w:br/>
            </w:r>
            <w:r w:rsidRPr="004E0FAA">
              <w:rPr>
                <w:color w:val="000000"/>
                <w:sz w:val="28"/>
                <w:szCs w:val="28"/>
                <w:shd w:val="clear" w:color="auto" w:fill="FFFFFF"/>
              </w:rPr>
              <w:t xml:space="preserve">Если б люди вспомнили про душу. (Автор </w:t>
            </w:r>
            <w:r w:rsidR="00041AD6" w:rsidRPr="004E0FAA">
              <w:rPr>
                <w:color w:val="000000"/>
                <w:sz w:val="28"/>
                <w:szCs w:val="28"/>
                <w:shd w:val="clear" w:color="auto" w:fill="FFFFFF"/>
              </w:rPr>
              <w:t>неизвестный)</w:t>
            </w:r>
          </w:p>
          <w:p w:rsidR="005B00BB" w:rsidRPr="00605316" w:rsidRDefault="004726E7" w:rsidP="003B7C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3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Как вы думаете, о чём хотел сказать </w:t>
            </w:r>
            <w:r w:rsidRPr="006053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автор этих строк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518" w:type="dxa"/>
          </w:tcPr>
          <w:p w:rsidR="004726E7" w:rsidRDefault="004726E7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5316" w:rsidRDefault="00325FD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слушают</w:t>
            </w:r>
          </w:p>
          <w:p w:rsidR="00605316" w:rsidRDefault="0060531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5316" w:rsidRDefault="0060531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5316" w:rsidRDefault="0060531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5316" w:rsidRDefault="0060531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5316" w:rsidRDefault="0060531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5316" w:rsidRDefault="0060531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5316" w:rsidRDefault="0060531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5316" w:rsidRDefault="0060531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5316" w:rsidRDefault="0060531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4F" w:rsidRDefault="00025A4F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2307" w:rsidRPr="004726E7" w:rsidRDefault="000C2307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26E7" w:rsidRDefault="004726E7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CD" w:rsidRPr="00025A4F" w:rsidRDefault="00025A4F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6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Внутри у человека есть </w:t>
            </w:r>
            <w:r w:rsidRPr="00A846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душа, о которой надо помнить всю жизнь.</w:t>
            </w:r>
          </w:p>
        </w:tc>
        <w:tc>
          <w:tcPr>
            <w:tcW w:w="2967" w:type="dxa"/>
          </w:tcPr>
          <w:p w:rsidR="00BB4D8B" w:rsidRPr="00BB4D8B" w:rsidRDefault="00BB4D8B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D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  <w:r w:rsidRPr="00BB4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слушать и слышать, обосновывать свою точку зрения.</w:t>
            </w:r>
          </w:p>
          <w:p w:rsidR="00BB4D8B" w:rsidRPr="00BB4D8B" w:rsidRDefault="00BB4D8B" w:rsidP="003B7CBB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D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BB4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иметь мотивацию у учебной деятельности; стремиться развива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наблюдательность, </w:t>
            </w:r>
            <w:r w:rsidRPr="00BB4D8B">
              <w:rPr>
                <w:rFonts w:ascii="Times New Roman" w:eastAsia="Calibri" w:hAnsi="Times New Roman" w:cs="Times New Roman"/>
                <w:sz w:val="28"/>
                <w:szCs w:val="28"/>
              </w:rPr>
              <w:t>мышление.</w:t>
            </w:r>
          </w:p>
          <w:p w:rsidR="005B00BB" w:rsidRPr="004E0FAA" w:rsidRDefault="005B00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98E" w:rsidTr="00F833EA">
        <w:tc>
          <w:tcPr>
            <w:tcW w:w="2689" w:type="dxa"/>
          </w:tcPr>
          <w:p w:rsidR="0092398E" w:rsidRDefault="0092398E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0FA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4E0FA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Pr="004E0FA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27519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275190" w:rsidRPr="00A8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 и фиксация индивидуального затрудненияв пробном действии</w:t>
            </w:r>
            <w:r w:rsidR="000E38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(4</w:t>
            </w:r>
            <w:r w:rsidRPr="000F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мин)</w:t>
            </w:r>
          </w:p>
          <w:p w:rsidR="00F948E8" w:rsidRPr="003B7CBB" w:rsidRDefault="00F948E8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2</w:t>
            </w: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B7CBB" w:rsidRDefault="003B7CBB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Default="00130E8D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0E8D" w:rsidRPr="003B7CBB" w:rsidRDefault="00130E8D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3</w:t>
            </w:r>
          </w:p>
        </w:tc>
        <w:tc>
          <w:tcPr>
            <w:tcW w:w="5386" w:type="dxa"/>
          </w:tcPr>
          <w:p w:rsidR="0092398E" w:rsidRPr="004E0FAA" w:rsidRDefault="0092398E" w:rsidP="003B7CBB">
            <w:pPr>
              <w:shd w:val="clear" w:color="auto" w:fill="FFFFFF"/>
              <w:spacing w:before="45" w:after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давайте еще раз повторим все, что мы с вами открыли нового на уроках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ОРКСЭ. А для этого проведем экспресс</w:t>
            </w: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опрос «Основы православия».</w:t>
            </w:r>
          </w:p>
          <w:p w:rsidR="0092398E" w:rsidRPr="004E0FAA" w:rsidRDefault="0092398E" w:rsidP="003B7CB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такие христиане?</w:t>
            </w:r>
          </w:p>
          <w:p w:rsidR="0092398E" w:rsidRPr="004E0FAA" w:rsidRDefault="0092398E" w:rsidP="003B7CB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98E" w:rsidRDefault="0092398E" w:rsidP="003B7CB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значит быть православным человеком?</w:t>
            </w:r>
          </w:p>
          <w:p w:rsidR="0092398E" w:rsidRPr="004E0FAA" w:rsidRDefault="0092398E" w:rsidP="003B7CBB">
            <w:pPr>
              <w:shd w:val="clear" w:color="auto" w:fill="FFFFFF"/>
              <w:spacing w:before="45" w:after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значит слово «молиться»?</w:t>
            </w:r>
          </w:p>
          <w:p w:rsidR="0092398E" w:rsidRPr="004E0FAA" w:rsidRDefault="0092398E" w:rsidP="003B7CBB">
            <w:pPr>
              <w:shd w:val="clear" w:color="auto" w:fill="FFFFFF"/>
              <w:spacing w:before="45" w:after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по-другому называют Библию?</w:t>
            </w:r>
          </w:p>
          <w:p w:rsidR="0092398E" w:rsidRPr="004E0FAA" w:rsidRDefault="0092398E" w:rsidP="003B7CBB">
            <w:pPr>
              <w:shd w:val="clear" w:color="auto" w:fill="FFFFFF"/>
              <w:spacing w:before="45" w:after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крест, орудие пытки и свидетельство страданий Христа, стал символом любви Бога к людям?</w:t>
            </w:r>
          </w:p>
          <w:p w:rsidR="0092398E" w:rsidRDefault="0092398E" w:rsidP="003B7CBB">
            <w:pPr>
              <w:shd w:val="clear" w:color="auto" w:fill="FFFFFF"/>
              <w:spacing w:before="45" w:after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-Какое богатство православные христиане считают истинным и вечным?</w:t>
            </w:r>
          </w:p>
          <w:p w:rsidR="00AB486B" w:rsidRDefault="00AB486B" w:rsidP="003B7CBB">
            <w:pPr>
              <w:shd w:val="clear" w:color="auto" w:fill="FFFFFF"/>
              <w:spacing w:before="45" w:after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-Для чего, по убеждению христиан, Бог стал человеком?</w:t>
            </w:r>
          </w:p>
          <w:p w:rsidR="00F833EA" w:rsidRPr="00325FDE" w:rsidRDefault="00AB486B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-Человек верит в Бога. А во что верит Сам Бог? Ответ на этот вопрос вы найдёте в учебнике на стр.45, 1и2 абзац.</w:t>
            </w:r>
            <w:r w:rsidR="0032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(Работа с учебником)</w:t>
            </w:r>
          </w:p>
          <w:p w:rsidR="00F833EA" w:rsidRDefault="00F833EA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3EA" w:rsidRDefault="00F833EA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3EA" w:rsidRDefault="00F833EA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DE5" w:rsidRDefault="003F4DE5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86B" w:rsidRPr="00AB486B" w:rsidRDefault="00F833EA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486B" w:rsidRPr="004E0FAA">
              <w:rPr>
                <w:rFonts w:ascii="Times New Roman" w:hAnsi="Times New Roman"/>
                <w:sz w:val="28"/>
                <w:szCs w:val="28"/>
              </w:rPr>
              <w:t>Какие задачи мы поставим перед собой и будем решать их на протяжении всего урока?</w:t>
            </w:r>
          </w:p>
        </w:tc>
        <w:tc>
          <w:tcPr>
            <w:tcW w:w="3518" w:type="dxa"/>
            <w:shd w:val="clear" w:color="auto" w:fill="auto"/>
          </w:tcPr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(Участвуют в диалоге)</w:t>
            </w:r>
          </w:p>
          <w:p w:rsidR="0092398E" w:rsidRPr="004E0FAA" w:rsidRDefault="0092398E" w:rsidP="003B7CBB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3F4DE5" w:rsidRDefault="003F4DE5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398E" w:rsidRPr="004E0FAA" w:rsidRDefault="0092398E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E0FAA">
              <w:rPr>
                <w:sz w:val="28"/>
                <w:szCs w:val="28"/>
              </w:rPr>
              <w:t>Люди, которые приняли учение Христа</w:t>
            </w:r>
          </w:p>
          <w:p w:rsidR="0092398E" w:rsidRPr="004E0FAA" w:rsidRDefault="0092398E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E0FAA">
              <w:rPr>
                <w:sz w:val="28"/>
                <w:szCs w:val="28"/>
              </w:rPr>
              <w:t xml:space="preserve">                                                            Уметь правильно славить, молиться</w:t>
            </w:r>
          </w:p>
          <w:p w:rsidR="00275190" w:rsidRDefault="00275190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398E" w:rsidRPr="004E0FAA" w:rsidRDefault="0092398E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E0FAA">
              <w:rPr>
                <w:sz w:val="28"/>
                <w:szCs w:val="28"/>
              </w:rPr>
              <w:t>Просить помощи у Бога</w:t>
            </w:r>
          </w:p>
          <w:p w:rsidR="00275190" w:rsidRDefault="0092398E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E0FAA">
              <w:rPr>
                <w:sz w:val="28"/>
                <w:szCs w:val="28"/>
              </w:rPr>
              <w:t>Книга Христа</w:t>
            </w:r>
          </w:p>
          <w:p w:rsidR="00275190" w:rsidRDefault="00275190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833EA" w:rsidRDefault="0092398E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E0FAA">
              <w:rPr>
                <w:sz w:val="28"/>
                <w:szCs w:val="28"/>
              </w:rPr>
              <w:t>Принял Иисус такую же смерть, как и люди</w:t>
            </w:r>
          </w:p>
          <w:p w:rsidR="00F833EA" w:rsidRDefault="00F833EA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398E" w:rsidRDefault="00AB486B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</w:t>
            </w:r>
          </w:p>
          <w:p w:rsidR="00CB7AF1" w:rsidRDefault="00AB486B" w:rsidP="003B7CBB">
            <w:pPr>
              <w:pStyle w:val="a6"/>
              <w:spacing w:line="360" w:lineRule="auto"/>
              <w:rPr>
                <w:iCs/>
                <w:sz w:val="28"/>
                <w:szCs w:val="28"/>
              </w:rPr>
            </w:pPr>
            <w:r w:rsidRPr="00AB486B">
              <w:rPr>
                <w:iCs/>
                <w:sz w:val="28"/>
                <w:szCs w:val="28"/>
              </w:rPr>
              <w:lastRenderedPageBreak/>
              <w:t>Бог любил людей и решил стать человеком</w:t>
            </w:r>
          </w:p>
          <w:p w:rsidR="00615CF5" w:rsidRDefault="00615CF5" w:rsidP="003B7CBB">
            <w:pPr>
              <w:pStyle w:val="a6"/>
              <w:spacing w:line="360" w:lineRule="auto"/>
              <w:rPr>
                <w:iCs/>
                <w:sz w:val="28"/>
                <w:szCs w:val="28"/>
              </w:rPr>
            </w:pPr>
          </w:p>
          <w:p w:rsidR="003F4DE5" w:rsidRDefault="00AB486B" w:rsidP="003F4DE5">
            <w:pPr>
              <w:pStyle w:val="a6"/>
              <w:spacing w:after="0" w:afterAutospacing="0" w:line="360" w:lineRule="auto"/>
              <w:rPr>
                <w:iCs/>
                <w:sz w:val="28"/>
                <w:szCs w:val="28"/>
              </w:rPr>
            </w:pPr>
            <w:r w:rsidRPr="00AB486B">
              <w:rPr>
                <w:iCs/>
                <w:sz w:val="28"/>
                <w:szCs w:val="28"/>
              </w:rPr>
              <w:t xml:space="preserve">Дети читают 1и2 абзац текста и отвечают на вопрос «Во что верит Сам Бог?» 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CB7AF1" w:rsidRPr="001A2566" w:rsidRDefault="00AB486B" w:rsidP="003F4DE5">
            <w:pPr>
              <w:pStyle w:val="a6"/>
              <w:spacing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- </w:t>
            </w:r>
            <w:r w:rsidRPr="00AB486B">
              <w:rPr>
                <w:iCs/>
                <w:sz w:val="28"/>
                <w:szCs w:val="28"/>
              </w:rPr>
              <w:t>Бог верит в чело</w:t>
            </w:r>
            <w:r>
              <w:rPr>
                <w:iCs/>
                <w:sz w:val="28"/>
                <w:szCs w:val="28"/>
              </w:rPr>
              <w:t>века и даёт ему свободу выбора.</w:t>
            </w:r>
          </w:p>
          <w:p w:rsidR="003F4DE5" w:rsidRDefault="003F4DE5" w:rsidP="003B7CB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130E8D" w:rsidRDefault="00AB486B" w:rsidP="003B7CB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6166D">
              <w:rPr>
                <w:color w:val="000000"/>
                <w:sz w:val="28"/>
                <w:szCs w:val="28"/>
              </w:rPr>
              <w:t>Узнать, чем Бог одарил человека</w:t>
            </w:r>
            <w:r w:rsidR="00130E8D">
              <w:rPr>
                <w:color w:val="000000"/>
                <w:sz w:val="28"/>
                <w:szCs w:val="28"/>
              </w:rPr>
              <w:t>.</w:t>
            </w:r>
          </w:p>
          <w:p w:rsidR="00A50C1B" w:rsidRDefault="003F4DE5" w:rsidP="00A50C1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30E8D">
              <w:rPr>
                <w:color w:val="000000"/>
                <w:sz w:val="28"/>
                <w:szCs w:val="28"/>
              </w:rPr>
              <w:t>Почувствовать, когда болит душа.</w:t>
            </w:r>
          </w:p>
          <w:p w:rsidR="00AB486B" w:rsidRPr="00AB486B" w:rsidRDefault="00AB486B" w:rsidP="00A50C1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6166D">
              <w:rPr>
                <w:color w:val="000000"/>
                <w:sz w:val="28"/>
                <w:szCs w:val="28"/>
              </w:rPr>
              <w:t>- Понять, что такое «Образ Божий в человеке»</w:t>
            </w:r>
            <w:r w:rsidR="00130E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67" w:type="dxa"/>
            <w:shd w:val="clear" w:color="auto" w:fill="auto"/>
          </w:tcPr>
          <w:p w:rsidR="0092398E" w:rsidRPr="00605316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</w:t>
            </w:r>
            <w:r w:rsidRPr="006053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  <w:p w:rsidR="0092398E" w:rsidRPr="004E0FAA" w:rsidRDefault="0092398E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4E0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>-умение вступать в диалог (отвечать на вопросы)</w:t>
            </w:r>
          </w:p>
          <w:p w:rsidR="0092398E" w:rsidRPr="00605316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53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строить речевое высказывание в </w:t>
            </w:r>
          </w:p>
          <w:p w:rsidR="0092398E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>устной форме</w:t>
            </w: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различать основные нравственно-этические понятия, соотносить поступки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моральными нормами</w:t>
            </w:r>
          </w:p>
        </w:tc>
      </w:tr>
      <w:tr w:rsidR="00516B6A" w:rsidTr="00F833EA">
        <w:tc>
          <w:tcPr>
            <w:tcW w:w="2689" w:type="dxa"/>
          </w:tcPr>
          <w:p w:rsidR="00516B6A" w:rsidRDefault="00CB7AF1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CB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516B6A" w:rsidRPr="00A8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Выявление </w:t>
            </w:r>
            <w:r w:rsidR="00516B6A" w:rsidRPr="00A84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места и причины затруднения</w:t>
            </w:r>
            <w:r w:rsidR="00516B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(</w:t>
            </w:r>
            <w:r w:rsidR="000E38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51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мин)</w:t>
            </w:r>
          </w:p>
          <w:p w:rsidR="00DD1DC9" w:rsidRDefault="00DD1DC9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DC9" w:rsidRDefault="00DD1DC9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DC9" w:rsidRPr="00516B6A" w:rsidRDefault="00DD1DC9" w:rsidP="003B7CB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516B6A" w:rsidRDefault="00ED1BFA" w:rsidP="003B7CBB">
            <w:pPr>
              <w:shd w:val="clear" w:color="auto" w:fill="FFFFFF"/>
              <w:spacing w:before="45" w:after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начала выясним само происхождение </w:t>
            </w:r>
            <w:r w:rsidRPr="00347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 ЧЕЛОВЕК</w:t>
            </w:r>
          </w:p>
          <w:p w:rsidR="008E0DBC" w:rsidRDefault="008E0DBC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67" w:rsidRDefault="00347267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одном этом слове уже заключено значение и о бессмертии души, и о её перевоплощениях. То есть человек двойственен по своему составу, и жизнь его складывается из души и тела, которые изначально находились в полной гармонии.</w:t>
            </w:r>
          </w:p>
          <w:p w:rsidR="00347267" w:rsidRPr="00546224" w:rsidRDefault="00347267" w:rsidP="003B7CBB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546224">
              <w:rPr>
                <w:iCs/>
                <w:color w:val="000000"/>
                <w:sz w:val="28"/>
                <w:szCs w:val="28"/>
              </w:rPr>
              <w:t xml:space="preserve">Всё живое имеет душу, и в первую очередь человек. Душа — начало жизни, то же, что сердце. В выражении «душа его» это слово сопоставимо с местоимением «он», потому что для нас душа — это и есть живой человек. Мы говорим о человеке: «Душа живая». Сравните два выражения: «Нет ни души» и «Нет никого». Они обозначают </w:t>
            </w:r>
            <w:r w:rsidRPr="00546224">
              <w:rPr>
                <w:iCs/>
                <w:color w:val="000000"/>
                <w:sz w:val="28"/>
                <w:szCs w:val="28"/>
              </w:rPr>
              <w:lastRenderedPageBreak/>
              <w:t>одинаковое явление. Но не так в других языках. Например, в английском вместо слов: «Здесь нет ни души», говорят (в дословном переводе): «Здесь нет тела». Иногда выражение «душа его» сопоставляется со словом «вдохновение», когда художник (композитор, поэт) вкладывает всю душу в своё творение.</w:t>
            </w:r>
          </w:p>
          <w:p w:rsidR="00347267" w:rsidRPr="008C41B1" w:rsidRDefault="008C41B1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Как говорят в русском языке, когда в комнате или на улице нет человека?</w:t>
            </w:r>
          </w:p>
          <w:p w:rsidR="00347267" w:rsidRPr="008C41B1" w:rsidRDefault="008C41B1" w:rsidP="003B7CBB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8C41B1">
              <w:rPr>
                <w:bCs/>
                <w:color w:val="000000"/>
                <w:sz w:val="28"/>
                <w:szCs w:val="28"/>
              </w:rPr>
              <w:t xml:space="preserve">- Значит, душа какая? </w:t>
            </w:r>
          </w:p>
        </w:tc>
        <w:tc>
          <w:tcPr>
            <w:tcW w:w="3518" w:type="dxa"/>
            <w:shd w:val="clear" w:color="auto" w:fill="auto"/>
          </w:tcPr>
          <w:p w:rsidR="00ED1BFA" w:rsidRDefault="00ED1BFA" w:rsidP="003B7CBB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72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Работа с толковым </w:t>
            </w:r>
            <w:r w:rsidRPr="003472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словарём</w:t>
            </w:r>
            <w:r>
              <w:rPr>
                <w:rFonts w:ascii="Times New Roman" w:eastAsia="Times New Roman" w:hAnsi="Times New Roman"/>
                <w:b/>
                <w:i/>
                <w:iCs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(Отвечают на поставленные учителем вопросы.)</w:t>
            </w:r>
          </w:p>
          <w:p w:rsidR="00516B6A" w:rsidRDefault="00516B6A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Pr="008E0DBC" w:rsidRDefault="008E0DBC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 - ж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ивое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B7CBB"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существо</w:t>
            </w:r>
            <w:r w:rsidR="003B7C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F4D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обладающее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даром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мышления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речи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способностью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создавать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орудия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пользоваться</w:t>
            </w:r>
            <w:r w:rsidR="003F4DE5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процессе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общественного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DBC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труда</w:t>
            </w:r>
            <w:r w:rsidRPr="008E0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BC" w:rsidRDefault="008E0DBC" w:rsidP="003B7CB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F4DE5" w:rsidRDefault="003F4DE5" w:rsidP="003B7CB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5C5A" w:rsidRDefault="008C41B1" w:rsidP="003B7CB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4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 ни души</w:t>
            </w:r>
            <w:r w:rsidR="00505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F4DE5" w:rsidRDefault="003F4DE5" w:rsidP="003B7CB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C41B1" w:rsidRPr="003B7CBB" w:rsidRDefault="008C41B1" w:rsidP="003B7CB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7C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Живая, как сам человек</w:t>
            </w:r>
          </w:p>
        </w:tc>
        <w:tc>
          <w:tcPr>
            <w:tcW w:w="2967" w:type="dxa"/>
            <w:shd w:val="clear" w:color="auto" w:fill="auto"/>
          </w:tcPr>
          <w:p w:rsidR="00F01579" w:rsidRDefault="00F01579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F01579" w:rsidRDefault="00F01579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строить простые рассуждения, проверять информацию, находить дополнительную информацию, используя справочную литературу.</w:t>
            </w:r>
          </w:p>
          <w:p w:rsidR="00516B6A" w:rsidRDefault="00516B6A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398E" w:rsidTr="00F833EA">
        <w:tc>
          <w:tcPr>
            <w:tcW w:w="2689" w:type="dxa"/>
          </w:tcPr>
          <w:p w:rsidR="0092398E" w:rsidRPr="008C41B1" w:rsidRDefault="00CB7AF1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</w:t>
            </w:r>
            <w:r w:rsidRPr="00CB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C41B1" w:rsidRPr="008C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 проекта выхода из затруднения</w:t>
            </w:r>
            <w:r w:rsidR="008C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(</w:t>
            </w:r>
            <w:r w:rsidR="000E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41B1" w:rsidRPr="008C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  <w:r w:rsidR="008C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398E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DC9" w:rsidRDefault="00DD1DC9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DC9" w:rsidRDefault="00DD1DC9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DC9" w:rsidRPr="004E0FAA" w:rsidRDefault="00DD1DC9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4</w:t>
            </w:r>
          </w:p>
          <w:p w:rsidR="0092398E" w:rsidRDefault="0092398E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Pr="004E0FAA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</w:tc>
        <w:tc>
          <w:tcPr>
            <w:tcW w:w="5386" w:type="dxa"/>
          </w:tcPr>
          <w:p w:rsidR="0092398E" w:rsidRPr="004E0FAA" w:rsidRDefault="0092398E" w:rsidP="003B7C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-  </w:t>
            </w: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перед вами на партах лежат фигурки человечков. </w:t>
            </w:r>
            <w:r w:rsidRPr="004E0F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1)</w:t>
            </w:r>
          </w:p>
          <w:p w:rsidR="0092398E" w:rsidRPr="004E0FAA" w:rsidRDefault="0092398E" w:rsidP="003B7CB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каждой фигурке напишите, что может делать тело человека. Тем, кто испытывает затруднения, можно воспользоваться карточками – подсказками, которые лежат </w:t>
            </w: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ваших столах. </w:t>
            </w:r>
            <w:r w:rsidRPr="004E0F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2)</w:t>
            </w:r>
          </w:p>
          <w:p w:rsidR="0092398E" w:rsidRPr="004E0FAA" w:rsidRDefault="0092398E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>Да, наше тело — это такой механизм, который отвечает за нашу безопасность и движение. Но у животных тоже есть тело, а что отличает человека от братьев наших меньших?</w:t>
            </w:r>
          </w:p>
          <w:p w:rsidR="0092398E" w:rsidRPr="004E0FAA" w:rsidRDefault="0092398E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 xml:space="preserve"> Да, это так. Чтобы человек был подобен Богу, Бог дал человеку душу.                              ДУША (эмоции, интеллект, воля, ощущения, что мы связаны с «божественным»)</w:t>
            </w:r>
          </w:p>
          <w:p w:rsidR="0092398E" w:rsidRPr="004E0FAA" w:rsidRDefault="0092398E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>Слово «душа» произошло от слова «дышать». Душа невидима, но именно душа делает человека человеком.</w:t>
            </w:r>
          </w:p>
          <w:p w:rsidR="0092398E" w:rsidRPr="004E0FAA" w:rsidRDefault="0092398E" w:rsidP="003B7CB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сердечки, символизирующие душу человека. Напишите на них, что может делать душа</w:t>
            </w:r>
            <w:r w:rsidRPr="004E0F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2398E" w:rsidRPr="004E0FAA" w:rsidRDefault="00F01579" w:rsidP="003B7CB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(Приложения</w:t>
            </w:r>
            <w:r w:rsidR="0092398E" w:rsidRPr="004E0F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-4</w:t>
            </w:r>
            <w:r w:rsidR="0092398E" w:rsidRPr="004E0FA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98E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>Можно ли утверждать, что душа - это образ Божий в человеке, а тело - храм для души? Почему?</w:t>
            </w:r>
          </w:p>
          <w:p w:rsidR="008C41B1" w:rsidRPr="004E0FAA" w:rsidRDefault="008C41B1" w:rsidP="003B7CBB">
            <w:pPr>
              <w:pStyle w:val="a6"/>
              <w:shd w:val="clear" w:color="auto" w:fill="FFFFFF"/>
              <w:spacing w:before="45" w:beforeAutospacing="0" w:after="45" w:afterAutospacing="0" w:line="360" w:lineRule="auto"/>
              <w:rPr>
                <w:sz w:val="28"/>
                <w:szCs w:val="28"/>
              </w:rPr>
            </w:pPr>
            <w:r w:rsidRPr="004E0FAA">
              <w:rPr>
                <w:b/>
                <w:sz w:val="28"/>
                <w:szCs w:val="28"/>
              </w:rPr>
              <w:t xml:space="preserve">-  </w:t>
            </w:r>
            <w:r w:rsidRPr="004E0FAA">
              <w:rPr>
                <w:sz w:val="28"/>
                <w:szCs w:val="28"/>
              </w:rPr>
              <w:t xml:space="preserve">Мы с вами поняли, что у человека есть видимое тело и невидимая душа. Друг без друга они не могут обойтись. Наклейте фигурку человека на сердечко. </w:t>
            </w:r>
          </w:p>
          <w:p w:rsidR="00C44A8B" w:rsidRDefault="00C44A8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A8B" w:rsidRDefault="00C44A8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4A8B">
              <w:rPr>
                <w:rFonts w:ascii="Times New Roman" w:hAnsi="Times New Roman" w:cs="Times New Roman"/>
                <w:sz w:val="28"/>
                <w:szCs w:val="28"/>
              </w:rPr>
              <w:t>Итак, у каждого из вас есть свое тело. И есть своя душа. Православные христиане считают, что </w:t>
            </w:r>
            <w:r w:rsidRPr="00C44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состоит из души, тела и духа.</w:t>
            </w:r>
            <w:r w:rsidRPr="00C44A8B">
              <w:rPr>
                <w:rFonts w:ascii="Times New Roman" w:hAnsi="Times New Roman" w:cs="Times New Roman"/>
                <w:sz w:val="28"/>
                <w:szCs w:val="28"/>
              </w:rPr>
              <w:t> По замыслу Создателя тело должно подчиняться Душе, а душа 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Тело подчиняется чему?</w:t>
            </w:r>
          </w:p>
          <w:p w:rsidR="00C44A8B" w:rsidRDefault="00C44A8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душа? </w:t>
            </w:r>
          </w:p>
          <w:p w:rsidR="008C41B1" w:rsidRPr="004E0FAA" w:rsidRDefault="00C44A8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A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44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Тело, душа и дух должны научиться жить вместе.</w:t>
            </w:r>
          </w:p>
        </w:tc>
        <w:tc>
          <w:tcPr>
            <w:tcW w:w="3518" w:type="dxa"/>
          </w:tcPr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 парах составляют модель тела человека. (Тело может ходить, бегать, сидеть, расти, ползать, лежать и т.д.)  </w:t>
            </w: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>Человек может говорить, мыслить, у него выше уровень развития</w:t>
            </w: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A8B" w:rsidRDefault="00C44A8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F1" w:rsidRDefault="00CB7AF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 xml:space="preserve">Дети в парах составляют модель души человека. (Душа может думать, мечтать, верить, любить, переживать, болеть, </w:t>
            </w:r>
            <w:r w:rsidRPr="004E0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трепетать) </w:t>
            </w:r>
          </w:p>
          <w:p w:rsidR="00C44A8B" w:rsidRDefault="0092398E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Дети высказывают своё мнение</w:t>
            </w:r>
          </w:p>
          <w:p w:rsidR="00C44A8B" w:rsidRDefault="00C44A8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B1" w:rsidRDefault="008C41B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FAA">
              <w:rPr>
                <w:rFonts w:ascii="Times New Roman" w:hAnsi="Times New Roman" w:cs="Times New Roman"/>
                <w:sz w:val="28"/>
                <w:szCs w:val="28"/>
              </w:rPr>
              <w:t>Учащиеся наклеивают фигурку человека на сердечко</w:t>
            </w:r>
          </w:p>
          <w:p w:rsidR="00C44A8B" w:rsidRDefault="00C44A8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B6" w:rsidRDefault="003C26B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B6" w:rsidRDefault="003C26B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F1" w:rsidRDefault="00CB7AF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A8B" w:rsidRDefault="00C44A8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Душе.</w:t>
            </w:r>
          </w:p>
          <w:p w:rsidR="00C44A8B" w:rsidRPr="004E0FAA" w:rsidRDefault="00C44A8B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Духу</w:t>
            </w:r>
          </w:p>
        </w:tc>
        <w:tc>
          <w:tcPr>
            <w:tcW w:w="2967" w:type="dxa"/>
          </w:tcPr>
          <w:p w:rsidR="00513993" w:rsidRPr="00513993" w:rsidRDefault="00513993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139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513993" w:rsidRPr="00513993" w:rsidRDefault="00513993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различать основные нравственно-этические понятия, соотносить поступки с </w:t>
            </w:r>
            <w:r w:rsidRPr="005139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моральными нормами.</w:t>
            </w:r>
          </w:p>
          <w:p w:rsidR="00513993" w:rsidRPr="00513993" w:rsidRDefault="00513993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9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513993">
              <w:rPr>
                <w:rFonts w:ascii="Times New Roman" w:eastAsia="Calibri" w:hAnsi="Times New Roman" w:cs="Times New Roman"/>
                <w:sz w:val="28"/>
                <w:szCs w:val="28"/>
              </w:rPr>
              <w:t>умение учитывать разные мнения и интересы, представлять собственную позицию, умение вступать в диалог.</w:t>
            </w:r>
          </w:p>
          <w:p w:rsidR="00513993" w:rsidRPr="00513993" w:rsidRDefault="00513993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139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513993" w:rsidRPr="00513993" w:rsidRDefault="00513993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высказывать предположения, обсуждать проблемные вопросы; перерабатывать и преобразовывать информацию из одной формы в другую, находить ответы на </w:t>
            </w:r>
            <w:r w:rsidRPr="005139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 в тексте.</w:t>
            </w:r>
          </w:p>
          <w:p w:rsidR="00513993" w:rsidRPr="00513993" w:rsidRDefault="00513993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139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513993" w:rsidRPr="00513993" w:rsidRDefault="00513993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993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выстраивать последовательность необходимых операций.</w:t>
            </w:r>
          </w:p>
          <w:p w:rsidR="00513993" w:rsidRPr="00513993" w:rsidRDefault="00513993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993" w:rsidRPr="00513993" w:rsidRDefault="00513993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398E" w:rsidRPr="004E0FAA" w:rsidRDefault="0092398E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993" w:rsidTr="00F833EA">
        <w:tc>
          <w:tcPr>
            <w:tcW w:w="2689" w:type="dxa"/>
          </w:tcPr>
          <w:p w:rsidR="00513993" w:rsidRPr="003C26B6" w:rsidRDefault="00CB7AF1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</w:t>
            </w:r>
            <w:r w:rsidRPr="00CB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513993" w:rsidRPr="003C2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построенного проекта</w:t>
            </w:r>
            <w:r w:rsidR="000E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</w:t>
            </w:r>
            <w:r w:rsidR="0051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636" w:rsidRPr="004E0FAA" w:rsidRDefault="005A5636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</w:tc>
        <w:tc>
          <w:tcPr>
            <w:tcW w:w="5386" w:type="dxa"/>
          </w:tcPr>
          <w:p w:rsidR="00513993" w:rsidRDefault="00513993" w:rsidP="003B7CBB">
            <w:pPr>
              <w:pStyle w:val="a6"/>
              <w:spacing w:line="360" w:lineRule="auto"/>
              <w:rPr>
                <w:sz w:val="28"/>
              </w:rPr>
            </w:pPr>
            <w:r>
              <w:rPr>
                <w:b/>
                <w:sz w:val="28"/>
              </w:rPr>
              <w:t>Чтение учителем притчи «Свой мир»</w:t>
            </w:r>
            <w:r w:rsidRPr="00F01579">
              <w:rPr>
                <w:i/>
                <w:sz w:val="28"/>
              </w:rPr>
              <w:t>(Приложение</w:t>
            </w:r>
            <w:r w:rsidR="00F01579">
              <w:rPr>
                <w:i/>
                <w:sz w:val="28"/>
              </w:rPr>
              <w:t xml:space="preserve"> 5</w:t>
            </w:r>
            <w:r w:rsidRPr="00F01579">
              <w:rPr>
                <w:i/>
                <w:sz w:val="28"/>
              </w:rPr>
              <w:t>)</w:t>
            </w:r>
          </w:p>
          <w:p w:rsidR="00513993" w:rsidRDefault="00513993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каком мире в сердце человека говорил старик? Как вы поняли смысл притчи? </w:t>
            </w:r>
          </w:p>
          <w:p w:rsidR="00F01579" w:rsidRDefault="00F01579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13993" w:rsidRDefault="00513993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Внутренний мир человека- это и есть образ Бога в человеке.</w:t>
            </w:r>
          </w:p>
          <w:p w:rsidR="00513993" w:rsidRDefault="00513993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Беседа о болезнях души.</w:t>
            </w:r>
          </w:p>
          <w:p w:rsidR="00513993" w:rsidRPr="00051441" w:rsidRDefault="00513993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Pr="00051441">
              <w:rPr>
                <w:rFonts w:ascii="Times New Roman" w:eastAsia="Times New Roman" w:hAnsi="Times New Roman" w:cs="Times New Roman"/>
                <w:sz w:val="28"/>
                <w:szCs w:val="24"/>
              </w:rPr>
              <w:t>Когда вы были маленькими, и у вас случалось свое детское горе, к кому вы бежали</w:t>
            </w:r>
            <w:r w:rsidRPr="00F805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? </w:t>
            </w:r>
          </w:p>
          <w:p w:rsidR="00513993" w:rsidRPr="00EA2EA3" w:rsidRDefault="00513993" w:rsidP="003B7CBB">
            <w:pPr>
              <w:pStyle w:val="a6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51441">
              <w:rPr>
                <w:sz w:val="28"/>
              </w:rPr>
              <w:t xml:space="preserve">- Ну, конечно, вы бежали к маме. Она ласково, с любовью глядела на вас, прижимала к своей груди, гладила по голове, и вы успокаивались, вам становилось хорошо. Это на вас </w:t>
            </w:r>
            <w:r w:rsidRPr="00051441">
              <w:rPr>
                <w:sz w:val="28"/>
              </w:rPr>
              <w:lastRenderedPageBreak/>
              <w:t>действовал Огонь любви вашей мамы, который излучало ее сердце. Если в минуту горя и отчаяния люди со всей искренностью обращаются с молитвой к Высшему Миру, то к ним сходит и прикасается</w:t>
            </w:r>
            <w:r>
              <w:rPr>
                <w:sz w:val="28"/>
              </w:rPr>
              <w:t xml:space="preserve"> к их душе небесный Огонь Любви.</w:t>
            </w:r>
            <w:r w:rsidRPr="00051441">
              <w:rPr>
                <w:sz w:val="28"/>
              </w:rPr>
              <w:t xml:space="preserve"> Любовь — это Огненное чувство, оно принадлежит душе человека, а душа наша живет в нашем сердце. Вот почему, когда мы видим несправедливость, видим, как страдает другой, несправедливо обиженный, человек, у нас начинает болеть сердце — это болит наша душа</w:t>
            </w:r>
            <w:r>
              <w:rPr>
                <w:sz w:val="28"/>
              </w:rPr>
              <w:t>.</w:t>
            </w:r>
            <w:r w:rsidRPr="00051441">
              <w:rPr>
                <w:sz w:val="28"/>
              </w:rPr>
              <w:t xml:space="preserve">Наверное, вам приходилось слышать такие выражения: </w:t>
            </w:r>
            <w:r w:rsidRPr="00EA2EA3">
              <w:rPr>
                <w:b/>
                <w:bCs/>
                <w:color w:val="000000"/>
                <w:sz w:val="28"/>
                <w:szCs w:val="28"/>
              </w:rPr>
              <w:t>«душа поёт», «на душе тяжело», «болит душа», «чистая душа», «мёртвая душа», «бездушный человек», «больная душа», «добрая душа», «спасти душу»?</w:t>
            </w:r>
          </w:p>
          <w:p w:rsidR="00513993" w:rsidRPr="00EA2EA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Когда «душа поёт»?</w:t>
            </w:r>
          </w:p>
          <w:p w:rsidR="00513993" w:rsidRPr="00EA2EA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7AF1" w:rsidRPr="00EA2EA3" w:rsidRDefault="00CB7AF1" w:rsidP="003B7CB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13993" w:rsidRPr="00EA2EA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EA2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«душа болит»?</w:t>
            </w:r>
          </w:p>
          <w:p w:rsidR="00513993" w:rsidRPr="00EA2EA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Pr="00EA2EA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Pr="00EA2EA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Pr="00EA2EA3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Кто подсказывает вам, что поступили неправильно?</w:t>
            </w:r>
          </w:p>
          <w:p w:rsidR="00513993" w:rsidRDefault="00513993" w:rsidP="003B7CB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6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3C2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же работает наша совесть?</w:t>
            </w: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тело и душа болят по - разному? Обсудите в парах и выскажите своё мнение.</w:t>
            </w:r>
          </w:p>
          <w:p w:rsidR="00ED1C4F" w:rsidRDefault="00ED1C4F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Pr="00ED1C4F" w:rsidRDefault="00513993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C39E6">
              <w:rPr>
                <w:rFonts w:ascii="Times New Roman" w:hAnsi="Times New Roman" w:cs="Times New Roman"/>
                <w:sz w:val="28"/>
                <w:szCs w:val="28"/>
              </w:rPr>
              <w:t>Действительно, тело и душа болят по- разному. Иногда может случиться так, что тело здорово, а душа болит.</w:t>
            </w:r>
          </w:p>
        </w:tc>
        <w:tc>
          <w:tcPr>
            <w:tcW w:w="3518" w:type="dxa"/>
          </w:tcPr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993" w:rsidRDefault="00513993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(Дети делают вывод о том, что все дары Бога человеку составляют его внутренний мир. А уже от человека зависит, как он их будет использовать.)</w:t>
            </w: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маме.</w:t>
            </w: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все здоровы, когда в </w:t>
            </w:r>
            <w:r w:rsidRPr="00EA2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доме всё благополучно, когда сказал правду</w:t>
            </w:r>
          </w:p>
          <w:p w:rsidR="00CB7AF1" w:rsidRPr="00F01579" w:rsidRDefault="00CB7AF1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Pr="00EA2EA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кто – то из близких заболел, когда кому – то нагрубил или соврал, т.е. когда поступаю неправильно</w:t>
            </w: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A2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Совесть</w:t>
            </w:r>
          </w:p>
          <w:p w:rsidR="00513993" w:rsidRDefault="00513993" w:rsidP="003B7CBB">
            <w:pPr>
              <w:spacing w:line="36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плохо спим, не хочется есть, нет настроения, не хочется играть, хочется побыть одному и подумать над своим поведением, поступком и т.д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3993" w:rsidRDefault="00513993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993" w:rsidRDefault="00513993" w:rsidP="003B7CB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F80534">
              <w:rPr>
                <w:rFonts w:ascii="Times New Roman" w:hAnsi="Times New Roman" w:cs="Times New Roman"/>
                <w:sz w:val="28"/>
                <w:szCs w:val="28"/>
              </w:rPr>
              <w:t>Дети обсуждают и высказывают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39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13993" w:rsidRPr="00EA2EA3" w:rsidRDefault="00513993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7E60CC" w:rsidRPr="007E60CC" w:rsidRDefault="007E60CC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60C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7E60CC" w:rsidRDefault="007E60CC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высказывать предположения, обсуждать проблемные вопросы; перерабатывать и преобразовывать информацию из одной формы в другую, находить ответы на вопросы.</w:t>
            </w:r>
          </w:p>
          <w:p w:rsidR="007E60CC" w:rsidRPr="007E60CC" w:rsidRDefault="007E60CC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60CC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7E60CC" w:rsidRPr="00CB54FD" w:rsidRDefault="007E60CC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выстраивать последовательность необходимых операций.</w:t>
            </w:r>
          </w:p>
          <w:p w:rsidR="007E60CC" w:rsidRPr="007E60CC" w:rsidRDefault="007E60CC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E60C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7E60CC" w:rsidRPr="007E60CC" w:rsidRDefault="007E60CC" w:rsidP="003B7CBB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действия нравственно-</w:t>
            </w:r>
          </w:p>
          <w:p w:rsidR="007E60CC" w:rsidRDefault="007E60CC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0CC">
              <w:rPr>
                <w:rFonts w:ascii="Times New Roman" w:hAnsi="Times New Roman"/>
                <w:sz w:val="28"/>
                <w:szCs w:val="28"/>
              </w:rPr>
              <w:lastRenderedPageBreak/>
              <w:t>этического оценивания через уточнение нравственных понятий, выявление морального содержания и нравственного значения действий персонажей произведений</w:t>
            </w:r>
          </w:p>
          <w:p w:rsidR="007E60CC" w:rsidRDefault="00091610" w:rsidP="003B7CB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610">
              <w:rPr>
                <w:rFonts w:ascii="Times New Roman" w:eastAsia="Times New Roman" w:hAnsi="Times New Roman"/>
                <w:sz w:val="28"/>
                <w:u w:val="single"/>
              </w:rPr>
              <w:t>Коммуникативные:</w:t>
            </w:r>
            <w:r w:rsidRPr="00091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контролируют </w:t>
            </w:r>
            <w:r w:rsidRPr="00D65FA4">
              <w:rPr>
                <w:rFonts w:ascii="Times New Roman" w:hAnsi="Times New Roman"/>
                <w:color w:val="000000"/>
                <w:sz w:val="28"/>
                <w:szCs w:val="28"/>
              </w:rPr>
              <w:t>действия друг друга; уважают в сотрудничестве и общении, как партнёра, так и самого себя</w:t>
            </w:r>
          </w:p>
          <w:p w:rsidR="00513993" w:rsidRPr="004E0FAA" w:rsidRDefault="00513993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579" w:rsidTr="00ED1C4F">
        <w:tc>
          <w:tcPr>
            <w:tcW w:w="2689" w:type="dxa"/>
          </w:tcPr>
          <w:p w:rsidR="00F01579" w:rsidRDefault="008D6555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VII. </w:t>
            </w:r>
            <w:r w:rsidR="00F01579" w:rsidRPr="004E0FA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8D6555" w:rsidRPr="008D6555" w:rsidRDefault="000E38B6" w:rsidP="003B7C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(1мин</w:t>
            </w:r>
            <w:r w:rsidR="008D6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386" w:type="dxa"/>
          </w:tcPr>
          <w:p w:rsidR="00F01579" w:rsidRPr="004E0FAA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Взяться за руки и передавать рукопожатие. Начинает ведущий: "Я передам вам свою доброту, и она идет от меня к Варе, от Вари к </w:t>
            </w:r>
            <w:proofErr w:type="spellStart"/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Лие</w:t>
            </w:r>
            <w:proofErr w:type="spellEnd"/>
            <w:r w:rsidRPr="004E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 и, наконец, снова возвращается ко мне. Я чувствую, что доброты стало больше, так как каждый из вас добавил частичку своей. Пусть же она вас не покидает и греет!”. </w:t>
            </w:r>
          </w:p>
        </w:tc>
        <w:tc>
          <w:tcPr>
            <w:tcW w:w="3518" w:type="dxa"/>
            <w:shd w:val="clear" w:color="auto" w:fill="auto"/>
          </w:tcPr>
          <w:p w:rsidR="00F01579" w:rsidRDefault="00F01579" w:rsidP="003B7CBB">
            <w:pPr>
              <w:spacing w:line="36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Повторяют движения. </w:t>
            </w:r>
          </w:p>
        </w:tc>
        <w:tc>
          <w:tcPr>
            <w:tcW w:w="2967" w:type="dxa"/>
            <w:shd w:val="clear" w:color="auto" w:fill="auto"/>
          </w:tcPr>
          <w:p w:rsidR="00F01579" w:rsidRPr="00C27F2A" w:rsidRDefault="00F01579" w:rsidP="003B7CB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38B6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  <w:r w:rsidRPr="00C27F2A">
              <w:rPr>
                <w:rFonts w:ascii="Times New Roman" w:hAnsi="Times New Roman"/>
                <w:sz w:val="28"/>
                <w:szCs w:val="28"/>
              </w:rPr>
              <w:t xml:space="preserve"> контролируют свои действия, соотнося их с действиями учителя и одноклассников</w:t>
            </w:r>
          </w:p>
        </w:tc>
      </w:tr>
      <w:tr w:rsidR="00F01579" w:rsidTr="00F833EA">
        <w:tc>
          <w:tcPr>
            <w:tcW w:w="2689" w:type="dxa"/>
          </w:tcPr>
          <w:p w:rsidR="00F01579" w:rsidRDefault="008D6555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8D6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01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с </w:t>
            </w:r>
            <w:r w:rsidR="00F01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проговариванием во внешней речи</w:t>
            </w:r>
          </w:p>
          <w:p w:rsidR="00F01579" w:rsidRPr="00EF472D" w:rsidRDefault="000E38B6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F01579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</w:p>
          <w:p w:rsid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8</w:t>
            </w:r>
          </w:p>
          <w:p w:rsid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Видеоклип 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Pr="00416616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01579" w:rsidRPr="00ED1C4F" w:rsidRDefault="00ED1C4F" w:rsidP="003B7CBB">
            <w:pPr>
              <w:pStyle w:val="a6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Работа с учебником                                     </w:t>
            </w:r>
            <w:r w:rsidR="00F01579" w:rsidRPr="008C712B">
              <w:rPr>
                <w:color w:val="000000"/>
                <w:sz w:val="28"/>
                <w:szCs w:val="28"/>
              </w:rPr>
              <w:t>- Пр</w:t>
            </w:r>
            <w:r w:rsidR="00F01579">
              <w:rPr>
                <w:color w:val="000000"/>
                <w:sz w:val="28"/>
                <w:szCs w:val="28"/>
              </w:rPr>
              <w:t>очитаем текст учебника на стр.46</w:t>
            </w:r>
            <w:r w:rsidR="00F01579" w:rsidRPr="008C712B">
              <w:rPr>
                <w:color w:val="000000"/>
                <w:sz w:val="28"/>
                <w:szCs w:val="28"/>
              </w:rPr>
              <w:t xml:space="preserve"> со </w:t>
            </w:r>
            <w:r w:rsidR="00F01579" w:rsidRPr="008C712B">
              <w:rPr>
                <w:color w:val="000000"/>
                <w:sz w:val="28"/>
                <w:szCs w:val="28"/>
              </w:rPr>
              <w:lastRenderedPageBreak/>
              <w:t>слов «Именно душа делает человека человеком, …»</w:t>
            </w:r>
          </w:p>
          <w:p w:rsidR="00F01579" w:rsidRDefault="00F01579" w:rsidP="003B7CBB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8C712B">
              <w:rPr>
                <w:color w:val="000000"/>
                <w:sz w:val="28"/>
                <w:szCs w:val="28"/>
              </w:rPr>
              <w:t xml:space="preserve">- Какие дары подарил Бог людям? </w:t>
            </w:r>
          </w:p>
          <w:p w:rsidR="00F01579" w:rsidRDefault="00F01579" w:rsidP="003B7CBB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01579" w:rsidRPr="008C712B" w:rsidRDefault="00F01579" w:rsidP="003B7CBB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8C712B">
              <w:rPr>
                <w:color w:val="000000"/>
                <w:sz w:val="28"/>
                <w:szCs w:val="28"/>
              </w:rPr>
              <w:t>- Человек может творить и выражать свой внутренний мир через музыку, живопись и другие произведения искусства.</w:t>
            </w:r>
          </w:p>
          <w:p w:rsidR="00F01579" w:rsidRPr="00ED1C4F" w:rsidRDefault="00F01579" w:rsidP="003B7CBB">
            <w:pPr>
              <w:pStyle w:val="a6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D1C4F">
              <w:rPr>
                <w:b/>
                <w:color w:val="000000"/>
                <w:sz w:val="28"/>
                <w:szCs w:val="28"/>
              </w:rPr>
              <w:t>(Предлагаются иллюстрации художников)</w:t>
            </w:r>
          </w:p>
          <w:p w:rsidR="00505C5A" w:rsidRDefault="00F01579" w:rsidP="003B7CBB">
            <w:pPr>
              <w:pStyle w:val="a6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C712B">
              <w:rPr>
                <w:b/>
                <w:bCs/>
                <w:color w:val="000000"/>
                <w:sz w:val="28"/>
                <w:szCs w:val="28"/>
              </w:rPr>
              <w:t>В. Васнецов. Иван Грозный</w:t>
            </w:r>
          </w:p>
          <w:p w:rsidR="00F01579" w:rsidRPr="00387BF8" w:rsidRDefault="00F01579" w:rsidP="003B7CBB">
            <w:pPr>
              <w:pStyle w:val="a6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Посмотрите на иллюстрацию вверху</w:t>
            </w:r>
            <w:r w:rsidRPr="008C712B">
              <w:rPr>
                <w:color w:val="000000"/>
                <w:sz w:val="28"/>
                <w:szCs w:val="28"/>
              </w:rPr>
              <w:t xml:space="preserve"> и определите, к</w:t>
            </w:r>
            <w:r>
              <w:rPr>
                <w:color w:val="000000"/>
                <w:sz w:val="28"/>
                <w:szCs w:val="28"/>
              </w:rPr>
              <w:t>акой внутренний мир у этого человека, что выражает его лицо</w:t>
            </w:r>
            <w:r w:rsidRPr="008C712B">
              <w:rPr>
                <w:color w:val="000000"/>
                <w:sz w:val="28"/>
                <w:szCs w:val="28"/>
              </w:rPr>
              <w:t xml:space="preserve">? </w:t>
            </w:r>
          </w:p>
          <w:p w:rsidR="00387BF8" w:rsidRDefault="00387BF8" w:rsidP="003B7CBB">
            <w:pPr>
              <w:pStyle w:val="a6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F01579" w:rsidRPr="006E470A" w:rsidRDefault="00F01579" w:rsidP="003B7CB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E470A">
              <w:rPr>
                <w:b/>
                <w:bCs/>
                <w:color w:val="000000"/>
                <w:sz w:val="28"/>
                <w:szCs w:val="28"/>
              </w:rPr>
              <w:t>А. Дейнека. Автопортрет.</w:t>
            </w:r>
          </w:p>
          <w:p w:rsidR="00F01579" w:rsidRPr="006E470A" w:rsidRDefault="00F01579" w:rsidP="003B7CB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E470A">
              <w:rPr>
                <w:color w:val="000000"/>
                <w:sz w:val="28"/>
                <w:szCs w:val="28"/>
              </w:rPr>
              <w:lastRenderedPageBreak/>
              <w:t>- Что хотел выразить автор полотна?</w:t>
            </w: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F01579" w:rsidRDefault="00ED1C4F" w:rsidP="003B7CBB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16616">
              <w:rPr>
                <w:b/>
                <w:sz w:val="28"/>
                <w:szCs w:val="28"/>
              </w:rPr>
              <w:t>Демонстрация видеоклипа «Притча о душе»</w:t>
            </w: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16616">
              <w:rPr>
                <w:sz w:val="28"/>
                <w:szCs w:val="28"/>
              </w:rPr>
              <w:t>- А теперь</w:t>
            </w:r>
            <w:r>
              <w:rPr>
                <w:sz w:val="28"/>
                <w:szCs w:val="28"/>
              </w:rPr>
              <w:t xml:space="preserve"> мы посмотрим видеоклип и послушаем песню «Притча о душе» в исполнении Стаса Михайлова</w:t>
            </w: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в песне поётся, что наша душа странница?</w:t>
            </w:r>
          </w:p>
          <w:p w:rsidR="00ED1C4F" w:rsidRDefault="00ED1C4F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87BF8" w:rsidRDefault="00387BF8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выражение: «Ударь её – она оскалится, погладь её – она помолится»?</w:t>
            </w: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D1C4F" w:rsidRDefault="00ED1C4F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наши души, когда их хвалят, он</w:t>
            </w:r>
            <w:r w:rsidR="008D65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белые, когда ругают – чёрные?</w:t>
            </w: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D1C4F" w:rsidRDefault="00ED1C4F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D6555" w:rsidRDefault="008D6555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01579" w:rsidRPr="00416616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Чего боится душа?</w:t>
            </w:r>
          </w:p>
        </w:tc>
        <w:tc>
          <w:tcPr>
            <w:tcW w:w="3518" w:type="dxa"/>
          </w:tcPr>
          <w:p w:rsidR="00F01579" w:rsidRPr="008C712B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1579" w:rsidRPr="008C712B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1579" w:rsidRPr="008C712B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C4F" w:rsidRDefault="00ED1C4F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(свободу + способность любить+ творить+ мыслить= внутренний мир человека)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(Иван Грозный – злой, жестокий, с холодной душой)</w:t>
            </w:r>
          </w:p>
          <w:p w:rsidR="00387BF8" w:rsidRDefault="00387BF8" w:rsidP="003B7CB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01579" w:rsidRDefault="00F01579" w:rsidP="003B7CB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6E470A">
              <w:rPr>
                <w:color w:val="000000"/>
                <w:sz w:val="28"/>
                <w:szCs w:val="28"/>
              </w:rPr>
              <w:t>а его лице о</w:t>
            </w:r>
            <w:r>
              <w:rPr>
                <w:color w:val="000000"/>
                <w:sz w:val="28"/>
                <w:szCs w:val="28"/>
              </w:rPr>
              <w:t xml:space="preserve">тражена боль, </w:t>
            </w:r>
            <w:r>
              <w:rPr>
                <w:color w:val="000000"/>
                <w:sz w:val="28"/>
                <w:szCs w:val="28"/>
              </w:rPr>
              <w:lastRenderedPageBreak/>
              <w:t>страдание, печаль.</w:t>
            </w:r>
          </w:p>
          <w:p w:rsidR="00F01579" w:rsidRPr="006E470A" w:rsidRDefault="00F01579" w:rsidP="003B7CB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ED1C4F" w:rsidRDefault="00ED1C4F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смотрят видеоклип и слушают песню)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высказывают своё мнение)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постоянно чего-то ищет и поэтому всегда находится в пути. </w:t>
            </w:r>
          </w:p>
          <w:p w:rsidR="00ED1C4F" w:rsidRDefault="00ED1C4F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больше душе наносят ран, тем больше она озлобляется. Чем больше в душе добра, она стремится в храм.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больше в душу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вкладывают добра она светлее, чем больше человека ругают, тем больше его душа чернеет.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Pr="00416616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А. всё ж, грехов своих пугается.</w:t>
            </w:r>
          </w:p>
        </w:tc>
        <w:tc>
          <w:tcPr>
            <w:tcW w:w="2967" w:type="dxa"/>
          </w:tcPr>
          <w:p w:rsidR="00F01579" w:rsidRPr="007E60CC" w:rsidRDefault="000E38B6" w:rsidP="003B7CBB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E60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извлекать </w:t>
            </w:r>
            <w:r w:rsidRPr="007E60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информацию из текста;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E60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строить речевое высказывание в устной форме;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E60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делать выводы на основе анализа объектов;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E60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осуществлять синтез, составлять целое из частей;</w:t>
            </w:r>
          </w:p>
          <w:p w:rsidR="00F01579" w:rsidRPr="007E60CC" w:rsidRDefault="000E38B6" w:rsidP="003B7CB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sz w:val="28"/>
                <w:szCs w:val="28"/>
              </w:rPr>
              <w:t>- слушать и понимать других;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sz w:val="28"/>
                <w:szCs w:val="28"/>
              </w:rPr>
              <w:t>- строить речевое высказывание в соответствии с поставленными задачами;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-оформлять свои мысли в устной форме;</w:t>
            </w:r>
          </w:p>
          <w:p w:rsidR="00F01579" w:rsidRPr="007E60CC" w:rsidRDefault="000E38B6" w:rsidP="003B7CBB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>Регулятивные: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оценивать учебные действия в соответствии с поставленной задачей;</w:t>
            </w:r>
          </w:p>
          <w:p w:rsidR="00F01579" w:rsidRPr="007E60CC" w:rsidRDefault="000E38B6" w:rsidP="003B7CBB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E60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определять и высказывать самые простые, общие для всех людей правила, делать выводы;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E60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анализировать свои и чужие поступки с точки зрения общечеловеческих норм;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0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7E60CC">
              <w:rPr>
                <w:rFonts w:ascii="Times New Roman" w:eastAsia="Calibri" w:hAnsi="Times New Roman" w:cs="Times New Roman"/>
                <w:sz w:val="28"/>
                <w:szCs w:val="28"/>
              </w:rPr>
              <w:t>сопоставлять положительные и отрицательные поступки людей.</w:t>
            </w:r>
          </w:p>
          <w:p w:rsidR="00F01579" w:rsidRPr="007E60CC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79" w:rsidRPr="007E60CC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579" w:rsidTr="00F833EA">
        <w:tc>
          <w:tcPr>
            <w:tcW w:w="2689" w:type="dxa"/>
          </w:tcPr>
          <w:p w:rsidR="00F01579" w:rsidRDefault="008D6555" w:rsidP="003B7CB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IX</w:t>
            </w:r>
            <w:r w:rsidRPr="008D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F01579" w:rsidRPr="00EF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с самопроверкой по эталону</w:t>
            </w:r>
            <w:r w:rsidR="00F01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0E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01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мин)</w:t>
            </w: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9</w:t>
            </w: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5F8" w:rsidRP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</w:tc>
        <w:tc>
          <w:tcPr>
            <w:tcW w:w="5386" w:type="dxa"/>
          </w:tcPr>
          <w:p w:rsidR="00ED1C4F" w:rsidRDefault="00F01579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Часто в художественных произведениях можно услышать слова</w:t>
            </w:r>
            <w:r w:rsidR="00ED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«Подумай о душе!» Почему так </w:t>
            </w:r>
            <w:r w:rsidRPr="00EF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говорят? </w:t>
            </w:r>
          </w:p>
          <w:p w:rsidR="00ED1C4F" w:rsidRPr="00ED1C4F" w:rsidRDefault="00ED1C4F" w:rsidP="003B7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BF8" w:rsidRDefault="00ED1C4F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Дифференцированная работа (по уровню сложности матери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ала), проверка на </w:t>
            </w:r>
            <w:r w:rsidRPr="00ED1C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слайдах</w:t>
            </w:r>
            <w:r w:rsidR="00E11B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D1C4F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6)</w:t>
            </w:r>
          </w:p>
          <w:p w:rsidR="00387BF8" w:rsidRPr="00C3512E" w:rsidRDefault="00387BF8" w:rsidP="00387B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(Задание выполняется под песню «Дорога добра»)</w:t>
            </w:r>
          </w:p>
          <w:p w:rsidR="00387BF8" w:rsidRDefault="00387BF8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BF8" w:rsidRDefault="00387BF8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</w:tcPr>
          <w:p w:rsidR="00F01579" w:rsidRPr="00DB1145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своей жизни мы должны делать как можно больше добра, чтобы не было мучительно больно нашей душе.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1 группа:</w:t>
            </w: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«Подбери правильное толкование к слову» (дети находят пару и соединяют стрелочками)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Малодушие </w:t>
            </w: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 говорят о человеке, не способном ни на что доброе.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lastRenderedPageBreak/>
              <w:t>Равнодушие</w:t>
            </w: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человек пропускает в душу зло, в ней остаётся мало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места для добра.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Бездушие</w:t>
            </w: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чем больше зла в душе, тем более человек не чувствует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 других людей.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Мёртвая душа</w:t>
            </w: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человек со злой душой творит зло и его уже не мучает</w:t>
            </w:r>
          </w:p>
          <w:p w:rsidR="00F01579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совесть.</w:t>
            </w:r>
          </w:p>
          <w:p w:rsidR="00B935F8" w:rsidRPr="00DB1145" w:rsidRDefault="00B935F8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2 группа</w:t>
            </w: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«Чем вылечить болезни души» (дети подбирают антонимы и записывают)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Ненависть</w:t>
            </w:r>
            <w:r w:rsidRPr="00DB1145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 </w:t>
            </w:r>
            <w:r w:rsidR="00ED1C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____________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Ложь </w:t>
            </w:r>
            <w:r w:rsidR="00ED1C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_______________</w:t>
            </w: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lastRenderedPageBreak/>
              <w:t>Жадность</w:t>
            </w: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ED1C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____________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Жестокость</w:t>
            </w: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ED1C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-__________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Раздражительность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="00ED1C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</w:t>
            </w:r>
          </w:p>
          <w:p w:rsidR="00F01579" w:rsidRPr="00DB1145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Зависть</w:t>
            </w:r>
            <w:r w:rsidRPr="00DB1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ED1C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</w:t>
            </w:r>
          </w:p>
          <w:p w:rsidR="00F01579" w:rsidRPr="00387BF8" w:rsidRDefault="00F01579" w:rsidP="003B7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1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Слова для справок: милосердие, любовь, правда, дружба, радость, щедрость, спокойствие.</w:t>
            </w:r>
          </w:p>
        </w:tc>
        <w:tc>
          <w:tcPr>
            <w:tcW w:w="2967" w:type="dxa"/>
          </w:tcPr>
          <w:p w:rsidR="00F01579" w:rsidRPr="000E38B6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38B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F01579" w:rsidRPr="00091610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610">
              <w:rPr>
                <w:rFonts w:ascii="Times New Roman" w:eastAsia="Calibri" w:hAnsi="Times New Roman" w:cs="Times New Roman"/>
                <w:sz w:val="28"/>
                <w:szCs w:val="28"/>
              </w:rPr>
              <w:t>- постановка учебной задачи на основе соотнесения того, что уже известно и усвоено учащимися, и того, что еще неизвестно;</w:t>
            </w:r>
          </w:p>
          <w:p w:rsidR="00F01579" w:rsidRPr="00091610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принимать и сохранять учебную задачу; </w:t>
            </w:r>
          </w:p>
          <w:p w:rsidR="00F01579" w:rsidRPr="000E38B6" w:rsidRDefault="00F01579" w:rsidP="003B7CBB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38B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F01579" w:rsidRPr="00091610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6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делать выводы на основе анализа объекта;</w:t>
            </w:r>
          </w:p>
          <w:p w:rsidR="00F01579" w:rsidRPr="00091610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610">
              <w:rPr>
                <w:rFonts w:ascii="Times New Roman" w:eastAsia="Calibri" w:hAnsi="Times New Roman" w:cs="Times New Roman"/>
                <w:sz w:val="28"/>
                <w:szCs w:val="28"/>
              </w:rPr>
              <w:t>- осуществляя синтез, составлять целое из частей;</w:t>
            </w:r>
          </w:p>
          <w:p w:rsidR="00F01579" w:rsidRPr="00091610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610">
              <w:rPr>
                <w:rFonts w:ascii="Times New Roman" w:eastAsia="Calibri" w:hAnsi="Times New Roman" w:cs="Times New Roman"/>
                <w:sz w:val="28"/>
                <w:szCs w:val="28"/>
              </w:rPr>
              <w:t>- выделение и формирование познавательной задачи;</w:t>
            </w:r>
          </w:p>
          <w:p w:rsidR="00F01579" w:rsidRPr="000E38B6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38B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F01579" w:rsidRPr="00091610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610">
              <w:rPr>
                <w:rFonts w:ascii="Times New Roman" w:eastAsia="Calibri" w:hAnsi="Times New Roman" w:cs="Times New Roman"/>
                <w:sz w:val="28"/>
                <w:szCs w:val="28"/>
              </w:rPr>
              <w:t>- слушать и понимать других, вступать при необходимости в учебный диалог;</w:t>
            </w:r>
          </w:p>
          <w:p w:rsidR="00F01579" w:rsidRPr="00091610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610">
              <w:rPr>
                <w:rFonts w:ascii="Times New Roman" w:eastAsia="Calibri" w:hAnsi="Times New Roman" w:cs="Times New Roman"/>
                <w:sz w:val="28"/>
                <w:szCs w:val="28"/>
              </w:rPr>
              <w:t>- оформлять речевое высказывание в соответствие с постав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задачами</w:t>
            </w:r>
          </w:p>
          <w:p w:rsidR="00F01579" w:rsidRPr="00091610" w:rsidRDefault="00F01579" w:rsidP="003B7C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610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сотрудничать с учителем и товарищами;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579" w:rsidTr="00F833EA">
        <w:tc>
          <w:tcPr>
            <w:tcW w:w="2689" w:type="dxa"/>
          </w:tcPr>
          <w:p w:rsidR="00F01579" w:rsidRDefault="008D6555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X</w:t>
            </w:r>
            <w:r w:rsidR="00F01579" w:rsidRPr="00DB11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Тренинг «Как не попасть в сети зла?»</w:t>
            </w:r>
            <w:r w:rsidR="000E3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(2мин)</w:t>
            </w: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E2C" w:rsidRPr="00076E2C" w:rsidRDefault="00076E2C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11</w:t>
            </w:r>
          </w:p>
        </w:tc>
        <w:tc>
          <w:tcPr>
            <w:tcW w:w="5386" w:type="dxa"/>
          </w:tcPr>
          <w:p w:rsidR="00CC04CF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Поднимите руку. Вот пять пальцев. 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чего начинается зло? Вы впустили его в себя. Это – первый пальчик. 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 начинаете взращивать его в себе. Это – второй пальчик. 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Постепенно зло достигает вершины. Это – третий пальчик. 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дальше все быстро - стремительное падение человека. Это – четвёртый пальчик. 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Зло стало управлять человеком. Это – 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пятый пальчик. 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вот он уже во власти зла. (Сжать пальцы в кулак)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C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Покажите, где, на каком этапе, надо было остановить зло, чтобы не дать ему разгореться? 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C04CF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попробуем построить надёжный щит против зла для людей на планете Земля. А сделаем это с помощью своих ладошек.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C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Какой надежный щит поставить на пути зла? </w:t>
            </w: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579" w:rsidRPr="00DB1145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какой надёжный щит у нас с вами получ</w:t>
            </w:r>
            <w:r w:rsidR="00CC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ился. Молодцы, ребята.</w:t>
            </w:r>
            <w:r w:rsidR="00CC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Помните, человек – это своего рода духовный сосуд. И чем будет наполнен этот сосуд- добром или злом - зависит только от воли самого человека. 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думаю вы уже готовы, сделать следующий шаг, попробовать исправить ошибки з</w:t>
            </w:r>
            <w:r w:rsidR="00CC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свои поступки, мысли, слова? </w:t>
            </w:r>
          </w:p>
        </w:tc>
        <w:tc>
          <w:tcPr>
            <w:tcW w:w="3518" w:type="dxa"/>
          </w:tcPr>
          <w:p w:rsidR="00F01579" w:rsidRPr="00B935F8" w:rsidRDefault="00B935F8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учителя</w:t>
            </w: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самом начале, на мизинце</w:t>
            </w: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35F8" w:rsidRDefault="00B935F8" w:rsidP="003B7CB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7BF8" w:rsidRDefault="00387BF8" w:rsidP="003B7CB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4CF" w:rsidRDefault="00CC04CF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Добро, любовь, терпение, уважение, ласку, заботу, сострадание, добродетель, улыбку, послушание, честность, благодарность, милосердие, взаимопомощь, прилежание, щедрость, 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трудолюбие, радость, спокойствие, удовлетво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рение, скромность, тактичность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67" w:type="dxa"/>
          </w:tcPr>
          <w:p w:rsidR="00F01579" w:rsidRPr="00091610" w:rsidRDefault="00F01579" w:rsidP="003B7CBB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u w:val="single"/>
              </w:rPr>
            </w:pPr>
            <w:r w:rsidRPr="0009161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B13978">
              <w:rPr>
                <w:rFonts w:ascii="Times New Roman" w:hAnsi="Times New Roman" w:cs="Times New Roman"/>
                <w:sz w:val="28"/>
                <w:szCs w:val="28"/>
              </w:rPr>
              <w:t>мение контролировать и оценивать свои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10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сотрудничать с учителем и товарищами</w:t>
            </w:r>
          </w:p>
        </w:tc>
      </w:tr>
      <w:tr w:rsidR="00F01579" w:rsidTr="00F833EA">
        <w:tc>
          <w:tcPr>
            <w:tcW w:w="2689" w:type="dxa"/>
          </w:tcPr>
          <w:p w:rsidR="00F01579" w:rsidRDefault="008D6555" w:rsidP="003B7CB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XI</w:t>
            </w:r>
            <w:r w:rsidRPr="008D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F01579" w:rsidRPr="00B34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Включение в систему знаний и повторений</w:t>
            </w:r>
            <w:r w:rsidR="000E38B6" w:rsidRPr="000E3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(2мин)</w:t>
            </w:r>
          </w:p>
          <w:p w:rsidR="00ED082D" w:rsidRDefault="00ED082D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082D" w:rsidRDefault="00ED082D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082D" w:rsidRDefault="00ED082D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082D" w:rsidRPr="00ED082D" w:rsidRDefault="00ED082D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8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Слайд </w:t>
            </w:r>
            <w:r w:rsidR="0007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</w:tcPr>
          <w:p w:rsidR="00F01579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Подводя итог нашему разговору, главные выводы мы запишем в виде синквейна.</w:t>
            </w:r>
          </w:p>
          <w:p w:rsidR="00F01579" w:rsidRPr="00071BC6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C6">
              <w:rPr>
                <w:rFonts w:ascii="Times New Roman" w:hAnsi="Times New Roman" w:cs="Times New Roman"/>
                <w:b/>
                <w:sz w:val="28"/>
                <w:szCs w:val="28"/>
              </w:rPr>
              <w:t>(Учитель составляет синквейн на доске, дети называют выводы)</w:t>
            </w:r>
          </w:p>
          <w:p w:rsidR="00F01579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главное понятие нашего урока. </w:t>
            </w:r>
          </w:p>
          <w:p w:rsidR="00F01579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какой душе мы вели разговор? </w:t>
            </w:r>
          </w:p>
          <w:p w:rsidR="00F01579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даёт человеку добрая душа? </w:t>
            </w:r>
          </w:p>
          <w:p w:rsidR="00F01579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предложение, выражающее ваше отношение к теме урока.</w:t>
            </w:r>
          </w:p>
          <w:p w:rsidR="00F01579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Pr="00EB1750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2166F">
              <w:rPr>
                <w:rFonts w:ascii="Times New Roman" w:hAnsi="Times New Roman" w:cs="Times New Roman"/>
                <w:sz w:val="28"/>
                <w:szCs w:val="28"/>
              </w:rPr>
              <w:t>Как назвать душу человека по-другому?</w:t>
            </w:r>
          </w:p>
          <w:p w:rsidR="00F01579" w:rsidRPr="0012166F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1579" w:rsidRPr="00416E8A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06632">
              <w:rPr>
                <w:rFonts w:ascii="Times New Roman" w:hAnsi="Times New Roman" w:cs="Times New Roman"/>
                <w:sz w:val="28"/>
                <w:szCs w:val="28"/>
              </w:rPr>
              <w:t>Прочитайте ещё раз то, что мы записали.</w:t>
            </w:r>
          </w:p>
          <w:p w:rsidR="00F01579" w:rsidRPr="0012166F" w:rsidRDefault="00F01579" w:rsidP="003B7C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</w:tcPr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6">
              <w:rPr>
                <w:rFonts w:ascii="Times New Roman" w:hAnsi="Times New Roman" w:cs="Times New Roman"/>
                <w:sz w:val="28"/>
                <w:szCs w:val="28"/>
              </w:rPr>
              <w:t xml:space="preserve">Душа 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Богатая, здоровая, красивая</w:t>
            </w:r>
          </w:p>
          <w:p w:rsidR="00F01579" w:rsidRPr="00EB1750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красит, помогает, защищает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50">
              <w:rPr>
                <w:rFonts w:ascii="Times New Roman" w:hAnsi="Times New Roman" w:cs="Times New Roman"/>
                <w:sz w:val="28"/>
                <w:szCs w:val="28"/>
              </w:rPr>
              <w:t>Человек должен заботиться о своей душе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9" w:rsidRPr="00071BC6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мир</w:t>
            </w:r>
          </w:p>
        </w:tc>
        <w:tc>
          <w:tcPr>
            <w:tcW w:w="2967" w:type="dxa"/>
          </w:tcPr>
          <w:p w:rsidR="00F01579" w:rsidRDefault="00FA5458" w:rsidP="003B7CB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4"/>
                <w:color w:val="000000"/>
                <w:sz w:val="28"/>
                <w:szCs w:val="28"/>
              </w:rPr>
            </w:pPr>
            <w:r w:rsidRPr="00FA5458">
              <w:rPr>
                <w:rStyle w:val="c10"/>
                <w:sz w:val="28"/>
                <w:szCs w:val="28"/>
                <w:u w:val="single"/>
              </w:rPr>
              <w:lastRenderedPageBreak/>
              <w:t>Регулятивные:</w:t>
            </w:r>
            <w:r w:rsidR="00F01579">
              <w:rPr>
                <w:rStyle w:val="c14"/>
                <w:color w:val="000000"/>
                <w:sz w:val="28"/>
                <w:szCs w:val="28"/>
              </w:rPr>
              <w:t xml:space="preserve">              - </w:t>
            </w:r>
            <w:r w:rsidR="00F01579" w:rsidRPr="00941245">
              <w:rPr>
                <w:rStyle w:val="c14"/>
                <w:color w:val="000000"/>
                <w:sz w:val="28"/>
                <w:szCs w:val="28"/>
              </w:rPr>
              <w:t xml:space="preserve">оценивать достигнутые результаты общей и собственной  деятельности; </w:t>
            </w:r>
          </w:p>
          <w:p w:rsidR="00F01579" w:rsidRPr="00941245" w:rsidRDefault="00F01579" w:rsidP="003B7CB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 xml:space="preserve">- </w:t>
            </w:r>
            <w:r w:rsidRPr="00941245">
              <w:rPr>
                <w:rStyle w:val="c14"/>
                <w:color w:val="000000"/>
                <w:sz w:val="28"/>
                <w:szCs w:val="28"/>
              </w:rPr>
              <w:t xml:space="preserve">удерживать учебную </w:t>
            </w:r>
            <w:r w:rsidRPr="00941245">
              <w:rPr>
                <w:rStyle w:val="c14"/>
                <w:color w:val="000000"/>
                <w:sz w:val="28"/>
                <w:szCs w:val="28"/>
              </w:rPr>
              <w:lastRenderedPageBreak/>
              <w:t>задачу на всем протяжении урока.</w:t>
            </w:r>
          </w:p>
          <w:p w:rsidR="00F01579" w:rsidRPr="00941245" w:rsidRDefault="00153E59" w:rsidP="003B7CB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  <w:u w:val="single"/>
              </w:rPr>
              <w:t xml:space="preserve">Коммуникативные: </w:t>
            </w:r>
            <w:r w:rsidR="00F01579">
              <w:rPr>
                <w:rStyle w:val="c14"/>
                <w:color w:val="000000"/>
                <w:sz w:val="28"/>
                <w:szCs w:val="28"/>
              </w:rPr>
              <w:t xml:space="preserve">    - </w:t>
            </w:r>
            <w:r w:rsidR="00F01579" w:rsidRPr="00941245">
              <w:rPr>
                <w:rStyle w:val="c14"/>
                <w:color w:val="000000"/>
                <w:sz w:val="28"/>
                <w:szCs w:val="28"/>
              </w:rPr>
              <w:t>быть терпимым к другим мнениям, учитывать их в совместной работе.</w:t>
            </w:r>
          </w:p>
          <w:p w:rsidR="00F01579" w:rsidRDefault="00F01579" w:rsidP="003B7CB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  <w:u w:val="single"/>
              </w:rPr>
              <w:t xml:space="preserve">Личностные:                            </w:t>
            </w:r>
            <w:r w:rsidRPr="00941245">
              <w:rPr>
                <w:rStyle w:val="c10"/>
                <w:color w:val="000000"/>
                <w:sz w:val="28"/>
                <w:szCs w:val="28"/>
              </w:rPr>
              <w:t>- с</w:t>
            </w:r>
            <w:r w:rsidRPr="00941245">
              <w:rPr>
                <w:rStyle w:val="c14"/>
                <w:color w:val="000000"/>
                <w:sz w:val="28"/>
                <w:szCs w:val="28"/>
              </w:rPr>
              <w:t xml:space="preserve">ледование в поведении моральным и этическим требованиям; </w:t>
            </w:r>
            <w:r>
              <w:rPr>
                <w:rStyle w:val="c14"/>
                <w:color w:val="000000"/>
                <w:sz w:val="28"/>
                <w:szCs w:val="28"/>
              </w:rPr>
              <w:t xml:space="preserve">                            - </w:t>
            </w:r>
            <w:r w:rsidRPr="00941245">
              <w:rPr>
                <w:rStyle w:val="c14"/>
                <w:color w:val="000000"/>
                <w:sz w:val="28"/>
                <w:szCs w:val="28"/>
              </w:rPr>
              <w:t>самооценк</w:t>
            </w:r>
            <w:r>
              <w:rPr>
                <w:rStyle w:val="c14"/>
                <w:color w:val="000000"/>
                <w:sz w:val="28"/>
                <w:szCs w:val="28"/>
              </w:rPr>
              <w:t>а на основе критерия успешности</w:t>
            </w:r>
          </w:p>
        </w:tc>
      </w:tr>
      <w:tr w:rsidR="00F01579" w:rsidTr="00F833EA">
        <w:tc>
          <w:tcPr>
            <w:tcW w:w="2689" w:type="dxa"/>
          </w:tcPr>
          <w:p w:rsidR="00F01579" w:rsidRDefault="00072B0F" w:rsidP="003B7CB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XII</w:t>
            </w:r>
            <w:r w:rsidRPr="0007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F01579" w:rsidRPr="00941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Рефлексия в учебной деятельности                    </w:t>
            </w:r>
            <w:r w:rsidR="00F01579" w:rsidRPr="009412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мин)</w:t>
            </w:r>
          </w:p>
          <w:p w:rsidR="00ED082D" w:rsidRDefault="00ED082D" w:rsidP="003B7CB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082D" w:rsidRPr="00ED082D" w:rsidRDefault="00ED082D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8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Слайд </w:t>
            </w:r>
            <w:r w:rsidR="0007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F01579" w:rsidRPr="00941245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2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«Я возьму с собой» </w:t>
            </w:r>
          </w:p>
          <w:p w:rsidR="00F01579" w:rsidRPr="00C3512E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12E">
              <w:rPr>
                <w:rFonts w:ascii="Times New Roman" w:hAnsi="Times New Roman" w:cs="Times New Roman"/>
                <w:sz w:val="28"/>
                <w:szCs w:val="28"/>
              </w:rPr>
              <w:t>На слайде слова: доброта,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честность, верность, совесть, </w:t>
            </w:r>
            <w:r w:rsidRPr="00C3512E">
              <w:rPr>
                <w:rFonts w:ascii="Times New Roman" w:hAnsi="Times New Roman" w:cs="Times New Roman"/>
                <w:sz w:val="28"/>
                <w:szCs w:val="28"/>
              </w:rPr>
              <w:t>любовь, стыд, ложь, милосердие.</w:t>
            </w:r>
          </w:p>
          <w:p w:rsidR="00F01579" w:rsidRPr="00C3512E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-Выберите только одно, самое важное для вас, слово.</w:t>
            </w:r>
          </w:p>
          <w:p w:rsidR="00F01579" w:rsidRPr="00C3512E" w:rsidRDefault="00F01579" w:rsidP="003B7C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12E">
              <w:rPr>
                <w:rFonts w:ascii="Times New Roman" w:hAnsi="Times New Roman" w:cs="Times New Roman"/>
                <w:sz w:val="28"/>
                <w:szCs w:val="28"/>
              </w:rPr>
              <w:t xml:space="preserve"> -Почему ты выбрал это слово</w:t>
            </w:r>
          </w:p>
          <w:p w:rsidR="00F01579" w:rsidRPr="00C3512E" w:rsidRDefault="00F01579" w:rsidP="003B7CB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F01579" w:rsidRPr="00C3512E" w:rsidRDefault="00F01579" w:rsidP="003B7CB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3512E">
              <w:rPr>
                <w:sz w:val="28"/>
                <w:szCs w:val="28"/>
              </w:rPr>
              <w:lastRenderedPageBreak/>
              <w:t>Дети объясняют, почему они выбрали данное слово</w:t>
            </w:r>
          </w:p>
        </w:tc>
        <w:tc>
          <w:tcPr>
            <w:tcW w:w="2967" w:type="dxa"/>
            <w:shd w:val="clear" w:color="auto" w:fill="auto"/>
          </w:tcPr>
          <w:p w:rsidR="00F01579" w:rsidRPr="00C3512E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51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3512E">
              <w:rPr>
                <w:rFonts w:ascii="Times New Roman" w:hAnsi="Times New Roman" w:cs="Times New Roman"/>
                <w:sz w:val="28"/>
                <w:szCs w:val="28"/>
              </w:rPr>
              <w:t xml:space="preserve">мение с достаточной точностью выражать свои мысли. </w:t>
            </w:r>
            <w:r w:rsidRPr="00941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12E">
              <w:rPr>
                <w:rFonts w:ascii="Times New Roman" w:hAnsi="Times New Roman" w:cs="Times New Roman"/>
                <w:sz w:val="28"/>
                <w:szCs w:val="28"/>
              </w:rPr>
              <w:t>построения рассуждений</w:t>
            </w:r>
          </w:p>
          <w:p w:rsidR="00F01579" w:rsidRPr="00C3512E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C351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12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 (стыда, вины,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сти) как регуляторов поведения </w:t>
            </w:r>
          </w:p>
        </w:tc>
      </w:tr>
      <w:tr w:rsidR="00F01579" w:rsidTr="00F833EA">
        <w:tc>
          <w:tcPr>
            <w:tcW w:w="2689" w:type="dxa"/>
          </w:tcPr>
          <w:p w:rsidR="00F01579" w:rsidRDefault="00072B0F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XII</w:t>
            </w:r>
            <w:r w:rsidR="00F015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01579" w:rsidRPr="006C4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01579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  <w:r w:rsidR="000E38B6">
              <w:rPr>
                <w:rFonts w:ascii="Times New Roman" w:hAnsi="Times New Roman" w:cs="Times New Roman"/>
                <w:sz w:val="28"/>
                <w:szCs w:val="28"/>
              </w:rPr>
              <w:t>(2мин)</w:t>
            </w: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51">
              <w:rPr>
                <w:rFonts w:ascii="Times New Roman" w:hAnsi="Times New Roman" w:cs="Times New Roman"/>
                <w:b/>
                <w:sz w:val="28"/>
                <w:szCs w:val="28"/>
              </w:rPr>
              <w:t>Слайд 14</w:t>
            </w: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15</w:t>
            </w: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351" w:rsidRPr="00CC0351" w:rsidRDefault="00CC0351" w:rsidP="003B7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386" w:type="dxa"/>
          </w:tcPr>
          <w:p w:rsidR="00F01579" w:rsidRPr="00071BC6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жизни много есть горя и зла, Есть соблазна коварные сети И раскаянья жгучего мгла.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Всё же вы не слабейте душою, Как придёт испытаний пора 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Человечество живо одною Круговою порукой добра!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Где бы сердце вам жить ни велело: В шумном свете иль в сельской тиши 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Расточайте без счёта и смело Вы 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сокровища вашей души!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ищите, не ждите возврата, Не смущайтесь насмешкою злой.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1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(Учитель берет детей за руки, и все вместе образуют круг добра)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Человечество всё же богато Лишь порукой добра круговой!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Дети, </w:t>
            </w:r>
            <w:r w:rsidR="00CC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берегите свою душу! В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только в начале своего жизненного пути. Пусть это будет путь милосердия, любви и добра.</w:t>
            </w:r>
            <w:r w:rsidRPr="0007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каждом из нас есть маленькое солнце. Это солнце – доброта. Она, как солнышко, озаряет своими лучами и дарит людям теплоту, заботливость, внимание</w:t>
            </w:r>
          </w:p>
        </w:tc>
        <w:tc>
          <w:tcPr>
            <w:tcW w:w="3518" w:type="dxa"/>
          </w:tcPr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BB" w:rsidRDefault="003B7CBB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Pr="00071BC6" w:rsidRDefault="00F01579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6">
              <w:rPr>
                <w:rFonts w:ascii="Times New Roman" w:hAnsi="Times New Roman" w:cs="Times New Roman"/>
                <w:sz w:val="28"/>
                <w:szCs w:val="28"/>
              </w:rPr>
              <w:t>Дети вместе с учителем образуют круг добра</w:t>
            </w:r>
          </w:p>
        </w:tc>
        <w:tc>
          <w:tcPr>
            <w:tcW w:w="2967" w:type="dxa"/>
          </w:tcPr>
          <w:p w:rsidR="00F01579" w:rsidRPr="00071BC6" w:rsidRDefault="003B7CBB" w:rsidP="003B7CB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71BC6">
              <w:rPr>
                <w:rFonts w:ascii="Times New Roman" w:eastAsia="Times New Roman" w:hAnsi="Times New Roman" w:cs="Times New Roman"/>
                <w:sz w:val="28"/>
                <w:u w:val="single"/>
              </w:rPr>
              <w:lastRenderedPageBreak/>
              <w:t>Регулятивные:</w:t>
            </w:r>
            <w:r w:rsidR="00F01579">
              <w:rPr>
                <w:rFonts w:ascii="Times New Roman" w:eastAsia="Times New Roman" w:hAnsi="Times New Roman" w:cs="Times New Roman"/>
                <w:b/>
                <w:sz w:val="28"/>
              </w:rPr>
              <w:t xml:space="preserve">- </w:t>
            </w:r>
            <w:r w:rsidR="00F01579" w:rsidRPr="00071BC6">
              <w:rPr>
                <w:rFonts w:ascii="Times New Roman" w:eastAsia="Times New Roman" w:hAnsi="Times New Roman" w:cs="Times New Roman"/>
                <w:sz w:val="28"/>
              </w:rPr>
              <w:t>выделение и осознание учащимися того, что усвоено на уроке, осознание качества и уровня усвоенного.</w:t>
            </w:r>
          </w:p>
          <w:p w:rsidR="00F01579" w:rsidRDefault="00F01579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579" w:rsidTr="00F833EA">
        <w:tc>
          <w:tcPr>
            <w:tcW w:w="2689" w:type="dxa"/>
          </w:tcPr>
          <w:p w:rsidR="00F01579" w:rsidRPr="000E38B6" w:rsidRDefault="00072B0F" w:rsidP="003B7C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XIV</w:t>
            </w:r>
            <w:r w:rsidR="00F01579" w:rsidRPr="006C4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01579">
              <w:rPr>
                <w:rFonts w:ascii="Times New Roman" w:hAnsi="Times New Roman" w:cs="Times New Roman"/>
                <w:b/>
                <w:sz w:val="28"/>
                <w:szCs w:val="28"/>
              </w:rPr>
              <w:t>Дифф</w:t>
            </w:r>
            <w:r w:rsidR="000E3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еренцированное домашнее задание </w:t>
            </w:r>
            <w:r w:rsidR="000E38B6">
              <w:rPr>
                <w:rFonts w:ascii="Times New Roman" w:hAnsi="Times New Roman" w:cs="Times New Roman"/>
                <w:sz w:val="28"/>
                <w:szCs w:val="28"/>
              </w:rPr>
              <w:t>(2мин)</w:t>
            </w:r>
          </w:p>
          <w:p w:rsidR="00CC0351" w:rsidRDefault="00CC0351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579" w:rsidRDefault="00CC0351" w:rsidP="003B7C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16</w:t>
            </w:r>
          </w:p>
        </w:tc>
        <w:tc>
          <w:tcPr>
            <w:tcW w:w="5386" w:type="dxa"/>
            <w:shd w:val="clear" w:color="auto" w:fill="auto"/>
          </w:tcPr>
          <w:p w:rsidR="00F01579" w:rsidRPr="00941245" w:rsidRDefault="00F01579" w:rsidP="003B7CBB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41245">
              <w:rPr>
                <w:color w:val="000000"/>
                <w:sz w:val="28"/>
                <w:szCs w:val="28"/>
              </w:rPr>
              <w:lastRenderedPageBreak/>
              <w:t>Сочинить сказку на тему: «Совесть пропала». </w:t>
            </w:r>
          </w:p>
          <w:p w:rsidR="00F01579" w:rsidRPr="00941245" w:rsidRDefault="00F01579" w:rsidP="003B7CBB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3512E">
              <w:rPr>
                <w:iCs/>
                <w:sz w:val="28"/>
                <w:szCs w:val="28"/>
              </w:rPr>
              <w:t>Подобрать пословицы о душе.</w:t>
            </w:r>
          </w:p>
          <w:p w:rsidR="00F01579" w:rsidRPr="00941245" w:rsidRDefault="00F01579" w:rsidP="003B7CBB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41245">
              <w:rPr>
                <w:iCs/>
                <w:sz w:val="28"/>
                <w:szCs w:val="28"/>
              </w:rPr>
              <w:t>Поразмышлять с родителями, как надо заботиться о свое</w:t>
            </w:r>
            <w:r w:rsidR="00153E59">
              <w:rPr>
                <w:iCs/>
                <w:sz w:val="28"/>
                <w:szCs w:val="28"/>
              </w:rPr>
              <w:t xml:space="preserve">й душе. </w:t>
            </w:r>
            <w:r w:rsidR="00153E59">
              <w:rPr>
                <w:iCs/>
                <w:sz w:val="28"/>
                <w:szCs w:val="28"/>
              </w:rPr>
              <w:lastRenderedPageBreak/>
              <w:t>Напиши об этом</w:t>
            </w:r>
            <w:r w:rsidRPr="00941245">
              <w:rPr>
                <w:iCs/>
                <w:sz w:val="28"/>
                <w:szCs w:val="28"/>
              </w:rPr>
              <w:t xml:space="preserve"> сочинение – миниатюру</w:t>
            </w:r>
          </w:p>
        </w:tc>
        <w:tc>
          <w:tcPr>
            <w:tcW w:w="3518" w:type="dxa"/>
            <w:shd w:val="clear" w:color="auto" w:fill="auto"/>
          </w:tcPr>
          <w:p w:rsidR="00F01579" w:rsidRPr="00941245" w:rsidRDefault="00F01579" w:rsidP="003B7CB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941245">
              <w:rPr>
                <w:sz w:val="28"/>
                <w:szCs w:val="28"/>
              </w:rPr>
              <w:lastRenderedPageBreak/>
              <w:t>Записывают домашнее задание</w:t>
            </w:r>
          </w:p>
        </w:tc>
        <w:tc>
          <w:tcPr>
            <w:tcW w:w="2967" w:type="dxa"/>
            <w:shd w:val="clear" w:color="auto" w:fill="auto"/>
          </w:tcPr>
          <w:p w:rsidR="00F01579" w:rsidRPr="00941245" w:rsidRDefault="00F01579" w:rsidP="003B7CB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941245">
              <w:rPr>
                <w:sz w:val="28"/>
                <w:szCs w:val="28"/>
              </w:rPr>
              <w:t>Личностные: самоопределение</w:t>
            </w:r>
          </w:p>
        </w:tc>
      </w:tr>
    </w:tbl>
    <w:p w:rsidR="002633E9" w:rsidRPr="002633E9" w:rsidRDefault="002633E9" w:rsidP="00263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03" w:rsidRDefault="004573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457303" w:rsidRPr="00457303" w:rsidRDefault="004573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90950" cy="4904205"/>
            <wp:effectExtent l="0" t="0" r="0" b="0"/>
            <wp:docPr id="2" name="Рисунок 2" descr="https://raskraska1.com/assets/images/resources/356/raskraska-chelovek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ka1.com/assets/images/resources/356/raskraska-chelovek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52" cy="49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90975" cy="5162969"/>
            <wp:effectExtent l="0" t="0" r="0" b="0"/>
            <wp:docPr id="4" name="Рисунок 4" descr="https://raskraska1.com/assets/images/resources/356/raskraska-chelovek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kraska1.com/assets/images/resources/356/raskraska-chelovek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202" cy="51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03" w:rsidRDefault="00457303" w:rsidP="00941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B40A7" w:rsidRDefault="009B40A7" w:rsidP="007A05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A0535" w:rsidRDefault="00457303" w:rsidP="007A05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57303">
        <w:rPr>
          <w:rFonts w:ascii="Times New Roman" w:eastAsia="Times New Roman" w:hAnsi="Times New Roman" w:cs="Times New Roman"/>
          <w:b/>
          <w:i/>
          <w:sz w:val="28"/>
          <w:szCs w:val="24"/>
        </w:rPr>
        <w:t>Приложение 2</w:t>
      </w:r>
      <w:r w:rsidR="00505C5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                                                                                                         </w:t>
      </w:r>
      <w:r w:rsidR="007A0535" w:rsidRPr="0045730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Приложение </w:t>
      </w:r>
      <w:r w:rsidR="007A0535">
        <w:rPr>
          <w:rFonts w:ascii="Times New Roman" w:eastAsia="Times New Roman" w:hAnsi="Times New Roman" w:cs="Times New Roman"/>
          <w:b/>
          <w:i/>
          <w:sz w:val="28"/>
          <w:szCs w:val="24"/>
        </w:rPr>
        <w:t>4</w:t>
      </w:r>
    </w:p>
    <w:p w:rsidR="00457303" w:rsidRDefault="00457303" w:rsidP="009412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457303" w:rsidRDefault="00457303" w:rsidP="009412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583"/>
      </w:tblGrid>
      <w:tr w:rsidR="00457303" w:rsidTr="00457303">
        <w:trPr>
          <w:trHeight w:val="817"/>
        </w:trPr>
        <w:tc>
          <w:tcPr>
            <w:tcW w:w="6583" w:type="dxa"/>
          </w:tcPr>
          <w:p w:rsidR="00457303" w:rsidRPr="007A0535" w:rsidRDefault="007A0535" w:rsidP="007A0535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7A0535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</w:rPr>
              <w:t>п</w:t>
            </w:r>
            <w:r w:rsidR="00457303" w:rsidRPr="007A0535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</w:rPr>
              <w:t>олзать прыгать лежать сидеть ходить бегать расти</w:t>
            </w:r>
          </w:p>
        </w:tc>
      </w:tr>
    </w:tbl>
    <w:p w:rsidR="007A0535" w:rsidRDefault="007A0535" w:rsidP="009412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pPr w:leftFromText="180" w:rightFromText="180" w:vertAnchor="text" w:tblpX="7816" w:tblpY="-3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9"/>
      </w:tblGrid>
      <w:tr w:rsidR="007A0535" w:rsidTr="007A0535">
        <w:trPr>
          <w:trHeight w:val="3209"/>
        </w:trPr>
        <w:tc>
          <w:tcPr>
            <w:tcW w:w="6359" w:type="dxa"/>
          </w:tcPr>
          <w:p w:rsidR="007A0535" w:rsidRPr="007A0535" w:rsidRDefault="007A0535" w:rsidP="007A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7A0535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</w:rPr>
              <w:t>переживать  любить думать мечтать болеть верить</w:t>
            </w:r>
          </w:p>
        </w:tc>
      </w:tr>
    </w:tbl>
    <w:p w:rsidR="00457303" w:rsidRDefault="00457303" w:rsidP="009412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457303" w:rsidRDefault="007A0535" w:rsidP="007A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5730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3</w:t>
      </w:r>
    </w:p>
    <w:p w:rsidR="007A0535" w:rsidRDefault="007A0535" w:rsidP="009412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A0535" w:rsidRDefault="007A0535" w:rsidP="009412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A0535" w:rsidRDefault="007A0535" w:rsidP="007A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49242" cy="1971675"/>
            <wp:effectExtent l="0" t="0" r="8255" b="0"/>
            <wp:docPr id="1" name="Рисунок 1" descr="https://33-podelki.ru/wp-content/uploads/2018/10/trafarety-serdets-dlya-vyrezaniy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3-podelki.ru/wp-content/uploads/2018/10/trafarety-serdets-dlya-vyrezaniya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07017" cy="20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35" w:rsidRDefault="007A0535" w:rsidP="007A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A0535" w:rsidRDefault="007A0535" w:rsidP="007A05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Приложение 5</w:t>
      </w:r>
    </w:p>
    <w:p w:rsidR="00457303" w:rsidRPr="00457303" w:rsidRDefault="00457303" w:rsidP="009412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964911" w:rsidRDefault="00941245" w:rsidP="008C67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Притча</w:t>
      </w:r>
      <w:r w:rsidR="00964911">
        <w:rPr>
          <w:rFonts w:ascii="Times New Roman" w:eastAsia="Times New Roman" w:hAnsi="Times New Roman" w:cs="Times New Roman"/>
          <w:b/>
          <w:sz w:val="28"/>
          <w:szCs w:val="24"/>
        </w:rPr>
        <w:t xml:space="preserve"> «Свой мир».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У ворот города сидел старик. К нему подошел путешественник. Было видно, что юноша пришел издалека.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 Я никогда не бывал в этих местах. Скажи, дедушка, какие люди живут в этом городе? – спросил юноша старика.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 какие люди жили в городе, который ты покинул? - спросил у него старик.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Это были злые, эгоистичные люди, и я без сожаления расстался с ними.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Здесь ты, юноша, встретишь таких же.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Некоторое время спустя другой путешественник задал старому человеку тот же вопрос: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Скажи, добрый человек, что за люди живут в этом городе? Я только, что приехал и не знаю местных обычаев.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Старик ответил: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Скажи, сынок, что за люди жили в городе, откуда ты пришел?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Это были замечательные люди, добрые и гостеприимные. Многие стали моими друзьями, и мне было нелегко оставлять их.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Здесь ты найдешь таких же.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Купец, который привез в город свои товары, слышал оба разговора и в недоумении обратился </w:t>
      </w:r>
      <w:r w:rsidR="008C672A">
        <w:rPr>
          <w:rFonts w:ascii="Times New Roman" w:eastAsia="Times New Roman" w:hAnsi="Times New Roman" w:cs="Times New Roman"/>
          <w:sz w:val="28"/>
          <w:szCs w:val="24"/>
        </w:rPr>
        <w:t>к старику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64911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Как же так? Ты двум людям на один и </w:t>
      </w:r>
      <w:r w:rsidR="008C672A">
        <w:rPr>
          <w:rFonts w:ascii="Times New Roman" w:eastAsia="Times New Roman" w:hAnsi="Times New Roman" w:cs="Times New Roman"/>
          <w:sz w:val="28"/>
          <w:szCs w:val="24"/>
        </w:rPr>
        <w:t>тот же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вопрос дал совершенно разные ответы…</w:t>
      </w:r>
    </w:p>
    <w:p w:rsidR="007A0535" w:rsidRPr="008C672A" w:rsidRDefault="00964911" w:rsidP="008C67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 каждого в сердце свой мир. Если кто-то не нашел ничего хорошего там, откуда пришел, он и здесь его не найдет. А у кого были друзья, он и здесь без добрых людей не останется. Ведь мы видим в окружающих нас людях т</w:t>
      </w:r>
      <w:r w:rsidR="008C672A">
        <w:rPr>
          <w:rFonts w:ascii="Times New Roman" w:eastAsia="Times New Roman" w:hAnsi="Times New Roman" w:cs="Times New Roman"/>
          <w:sz w:val="28"/>
          <w:szCs w:val="24"/>
        </w:rPr>
        <w:t>олько то, что имеем внутри себя.</w:t>
      </w:r>
    </w:p>
    <w:p w:rsidR="00941245" w:rsidRDefault="008C672A" w:rsidP="00DB1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6</w:t>
      </w:r>
    </w:p>
    <w:p w:rsidR="008C672A" w:rsidRPr="008C672A" w:rsidRDefault="008C672A" w:rsidP="00DB1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1145" w:rsidRPr="008C672A" w:rsidRDefault="00DB1145" w:rsidP="00DB11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lastRenderedPageBreak/>
        <w:t>1 группа: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8C672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«Подбери правильное</w:t>
      </w:r>
      <w:r w:rsidR="008C672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толкование к слову» и соедини стрелочкой.</w:t>
      </w:r>
    </w:p>
    <w:p w:rsidR="00CC04CF" w:rsidRPr="008C672A" w:rsidRDefault="00DB1145" w:rsidP="00CC04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Малодушие </w:t>
      </w:r>
      <w:r w:rsidR="00CC04CF"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если человек пропускает в душу зло, в ней остаётся маломеста для добра.</w:t>
      </w:r>
    </w:p>
    <w:p w:rsidR="00CC04CF" w:rsidRPr="008C672A" w:rsidRDefault="00CC04CF" w:rsidP="00DB1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0E69AE" w:rsidRPr="008C672A" w:rsidRDefault="00CC04CF" w:rsidP="00DB11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Равнодушие</w:t>
      </w:r>
      <w:r w:rsidR="00DB1145"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так говорят о человеке, не способном ни на что доброе.</w:t>
      </w:r>
    </w:p>
    <w:p w:rsidR="000E69AE" w:rsidRPr="008C672A" w:rsidRDefault="000E69AE" w:rsidP="00DB1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="00DB1145"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0E69AE" w:rsidRPr="008C672A" w:rsidRDefault="000E69AE" w:rsidP="000E69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8C672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Бездушие</w:t>
      </w:r>
      <w:r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    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человек со злой душой творит зло и его уже не мучаетсовесть</w:t>
      </w:r>
    </w:p>
    <w:p w:rsidR="00FD12EC" w:rsidRPr="008C672A" w:rsidRDefault="00FD12EC" w:rsidP="000E69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0E69AE" w:rsidRPr="008C672A" w:rsidRDefault="000E69AE" w:rsidP="000E69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Мёртвая душа</w:t>
      </w:r>
      <w:r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           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чем больше зла в душе, тем более человек не чувствуетболь других людей.</w:t>
      </w:r>
    </w:p>
    <w:p w:rsidR="00DB1145" w:rsidRPr="008C672A" w:rsidRDefault="008C672A" w:rsidP="00DB1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_____________________________________________________________</w:t>
      </w:r>
    </w:p>
    <w:p w:rsidR="000E69AE" w:rsidRPr="008C672A" w:rsidRDefault="000E69AE" w:rsidP="00DB11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1145" w:rsidRPr="008C672A" w:rsidRDefault="00DB1145" w:rsidP="00DB11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2 группа</w:t>
      </w:r>
      <w:r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«</w:t>
      </w:r>
      <w:r w:rsidRPr="008C672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Чем </w:t>
      </w:r>
      <w:r w:rsidR="008C672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вылечить болезни души». Подберите антонимы к словам и запишите их.</w:t>
      </w:r>
    </w:p>
    <w:p w:rsidR="00DB1145" w:rsidRDefault="00DB1145" w:rsidP="00DB1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Ненависть</w:t>
      </w:r>
      <w:r w:rsidRPr="008C672A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 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___________________</w:t>
      </w:r>
      <w:r w:rsid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</w:t>
      </w:r>
    </w:p>
    <w:p w:rsidR="008C672A" w:rsidRPr="008C672A" w:rsidRDefault="008C672A" w:rsidP="00DB11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1145" w:rsidRDefault="00DB1145" w:rsidP="00DB1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Ложь 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___</w:t>
      </w:r>
      <w:r w:rsid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________________________</w:t>
      </w:r>
    </w:p>
    <w:p w:rsidR="008C672A" w:rsidRPr="008C672A" w:rsidRDefault="008C672A" w:rsidP="00DB11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1145" w:rsidRDefault="00DB1145" w:rsidP="00DB1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Жадность</w:t>
      </w:r>
      <w:r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___________________</w:t>
      </w:r>
      <w:r w:rsid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</w:t>
      </w:r>
    </w:p>
    <w:p w:rsidR="008C672A" w:rsidRPr="008C672A" w:rsidRDefault="008C672A" w:rsidP="00DB11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672A" w:rsidRDefault="00DB1145" w:rsidP="00DB1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Жестокость</w:t>
      </w:r>
      <w:r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_</w:t>
      </w:r>
      <w:r w:rsid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</w:t>
      </w:r>
    </w:p>
    <w:p w:rsidR="00DB1145" w:rsidRPr="008C672A" w:rsidRDefault="00DB1145" w:rsidP="00DB11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1145" w:rsidRDefault="00DB1145" w:rsidP="00DB1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Раздражительность 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-___________</w:t>
      </w:r>
      <w:r w:rsid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</w:t>
      </w:r>
    </w:p>
    <w:p w:rsidR="008C672A" w:rsidRPr="008C672A" w:rsidRDefault="008C672A" w:rsidP="00DB11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1145" w:rsidRPr="008C672A" w:rsidRDefault="00DB1145" w:rsidP="00DB1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Зависть</w:t>
      </w:r>
      <w:r w:rsidRPr="008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__________________________</w:t>
      </w: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</w:t>
      </w:r>
    </w:p>
    <w:p w:rsidR="00964911" w:rsidRPr="008C672A" w:rsidRDefault="00DB1145" w:rsidP="008C6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67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Слова для справок: милосердие, любовь, правда, дружба, радость, щедрость, спокойствие.</w:t>
      </w:r>
    </w:p>
    <w:sectPr w:rsidR="00964911" w:rsidRPr="008C672A" w:rsidSect="00505C5A">
      <w:pgSz w:w="16838" w:h="11906" w:orient="landscape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FF5"/>
    <w:multiLevelType w:val="multilevel"/>
    <w:tmpl w:val="BAEE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E06D0"/>
    <w:multiLevelType w:val="hybridMultilevel"/>
    <w:tmpl w:val="078E55F6"/>
    <w:lvl w:ilvl="0" w:tplc="784A1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6A75"/>
    <w:multiLevelType w:val="hybridMultilevel"/>
    <w:tmpl w:val="CCEAE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27EA0"/>
    <w:multiLevelType w:val="hybridMultilevel"/>
    <w:tmpl w:val="0BB22BD0"/>
    <w:lvl w:ilvl="0" w:tplc="784A1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51D2A"/>
    <w:multiLevelType w:val="hybridMultilevel"/>
    <w:tmpl w:val="F4423436"/>
    <w:lvl w:ilvl="0" w:tplc="784A1F3C">
      <w:start w:val="1"/>
      <w:numFmt w:val="bullet"/>
      <w:lvlText w:val="•"/>
      <w:lvlJc w:val="left"/>
      <w:pPr>
        <w:ind w:left="754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17C31D3"/>
    <w:multiLevelType w:val="hybridMultilevel"/>
    <w:tmpl w:val="71400140"/>
    <w:lvl w:ilvl="0" w:tplc="784A1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E311E"/>
    <w:multiLevelType w:val="hybridMultilevel"/>
    <w:tmpl w:val="EBE2CBC0"/>
    <w:lvl w:ilvl="0" w:tplc="784A1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E13FE4"/>
    <w:multiLevelType w:val="hybridMultilevel"/>
    <w:tmpl w:val="B1745734"/>
    <w:lvl w:ilvl="0" w:tplc="EF0AD770">
      <w:start w:val="1"/>
      <w:numFmt w:val="bullet"/>
      <w:lvlText w:val="•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E81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E079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252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4BB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E75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F817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E89C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665FC4"/>
    <w:multiLevelType w:val="hybridMultilevel"/>
    <w:tmpl w:val="3E18AD5C"/>
    <w:lvl w:ilvl="0" w:tplc="EF0AD77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613A"/>
    <w:multiLevelType w:val="hybridMultilevel"/>
    <w:tmpl w:val="78108F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E1691"/>
    <w:multiLevelType w:val="hybridMultilevel"/>
    <w:tmpl w:val="88D86000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C7E6C1C"/>
    <w:multiLevelType w:val="hybridMultilevel"/>
    <w:tmpl w:val="67D01774"/>
    <w:lvl w:ilvl="0" w:tplc="784A1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0191"/>
    <w:multiLevelType w:val="hybridMultilevel"/>
    <w:tmpl w:val="883C0D92"/>
    <w:lvl w:ilvl="0" w:tplc="784A1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71750"/>
    <w:multiLevelType w:val="hybridMultilevel"/>
    <w:tmpl w:val="17C06FB4"/>
    <w:lvl w:ilvl="0" w:tplc="AFBA0A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6364276"/>
    <w:multiLevelType w:val="hybridMultilevel"/>
    <w:tmpl w:val="E2F46AE8"/>
    <w:lvl w:ilvl="0" w:tplc="784A1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84A1F3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A62FE"/>
    <w:multiLevelType w:val="hybridMultilevel"/>
    <w:tmpl w:val="36D4F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9B2357"/>
    <w:multiLevelType w:val="hybridMultilevel"/>
    <w:tmpl w:val="D312EC6A"/>
    <w:lvl w:ilvl="0" w:tplc="784A1F3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18305F"/>
    <w:multiLevelType w:val="hybridMultilevel"/>
    <w:tmpl w:val="D6541532"/>
    <w:lvl w:ilvl="0" w:tplc="784A1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F0F83"/>
    <w:multiLevelType w:val="hybridMultilevel"/>
    <w:tmpl w:val="6FB4EA90"/>
    <w:lvl w:ilvl="0" w:tplc="784A1F3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2051FC"/>
    <w:multiLevelType w:val="hybridMultilevel"/>
    <w:tmpl w:val="F1D63894"/>
    <w:lvl w:ilvl="0" w:tplc="784A1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18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20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5"/>
  </w:num>
  <w:num w:numId="19">
    <w:abstractNumId w:val="9"/>
  </w:num>
  <w:num w:numId="20">
    <w:abstractNumId w:val="14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A16"/>
    <w:rsid w:val="00012874"/>
    <w:rsid w:val="00025A4F"/>
    <w:rsid w:val="00041AD6"/>
    <w:rsid w:val="00071BC6"/>
    <w:rsid w:val="00072B0F"/>
    <w:rsid w:val="00076E2C"/>
    <w:rsid w:val="00091610"/>
    <w:rsid w:val="000C2307"/>
    <w:rsid w:val="000E38B6"/>
    <w:rsid w:val="000E69AE"/>
    <w:rsid w:val="000F1EC1"/>
    <w:rsid w:val="00120C44"/>
    <w:rsid w:val="00130E8D"/>
    <w:rsid w:val="00153E59"/>
    <w:rsid w:val="001A2566"/>
    <w:rsid w:val="001B4F37"/>
    <w:rsid w:val="00211DC0"/>
    <w:rsid w:val="002633E9"/>
    <w:rsid w:val="00275190"/>
    <w:rsid w:val="00325FDE"/>
    <w:rsid w:val="00347267"/>
    <w:rsid w:val="00387BF8"/>
    <w:rsid w:val="003A4AFD"/>
    <w:rsid w:val="003B7CBB"/>
    <w:rsid w:val="003C26B6"/>
    <w:rsid w:val="003F4DE5"/>
    <w:rsid w:val="004058E1"/>
    <w:rsid w:val="00416616"/>
    <w:rsid w:val="00417EDF"/>
    <w:rsid w:val="00421A15"/>
    <w:rsid w:val="00457303"/>
    <w:rsid w:val="004726E7"/>
    <w:rsid w:val="00491076"/>
    <w:rsid w:val="004A3CC0"/>
    <w:rsid w:val="004E0FAA"/>
    <w:rsid w:val="00505C5A"/>
    <w:rsid w:val="005112CD"/>
    <w:rsid w:val="00513993"/>
    <w:rsid w:val="00516B6A"/>
    <w:rsid w:val="00532DCF"/>
    <w:rsid w:val="00571A72"/>
    <w:rsid w:val="00584D63"/>
    <w:rsid w:val="005A5636"/>
    <w:rsid w:val="005A757C"/>
    <w:rsid w:val="005B00BB"/>
    <w:rsid w:val="005C799B"/>
    <w:rsid w:val="00601E51"/>
    <w:rsid w:val="00605316"/>
    <w:rsid w:val="00615CF5"/>
    <w:rsid w:val="0066166D"/>
    <w:rsid w:val="006E470A"/>
    <w:rsid w:val="007815D9"/>
    <w:rsid w:val="007A0535"/>
    <w:rsid w:val="007E60CC"/>
    <w:rsid w:val="008C41B1"/>
    <w:rsid w:val="008C672A"/>
    <w:rsid w:val="008C712B"/>
    <w:rsid w:val="008D6555"/>
    <w:rsid w:val="008E0DBC"/>
    <w:rsid w:val="0092398E"/>
    <w:rsid w:val="00941245"/>
    <w:rsid w:val="00964911"/>
    <w:rsid w:val="00990A7F"/>
    <w:rsid w:val="00991367"/>
    <w:rsid w:val="00996E4F"/>
    <w:rsid w:val="009A370F"/>
    <w:rsid w:val="009B23BD"/>
    <w:rsid w:val="009B40A7"/>
    <w:rsid w:val="009F2BA1"/>
    <w:rsid w:val="00A44DC2"/>
    <w:rsid w:val="00A50C1B"/>
    <w:rsid w:val="00A61F16"/>
    <w:rsid w:val="00AB486B"/>
    <w:rsid w:val="00AB783B"/>
    <w:rsid w:val="00AC37C6"/>
    <w:rsid w:val="00AE0DE9"/>
    <w:rsid w:val="00AF4BBE"/>
    <w:rsid w:val="00B34DEC"/>
    <w:rsid w:val="00B91145"/>
    <w:rsid w:val="00B935F8"/>
    <w:rsid w:val="00BB4D8B"/>
    <w:rsid w:val="00BF527D"/>
    <w:rsid w:val="00C01922"/>
    <w:rsid w:val="00C26C5E"/>
    <w:rsid w:val="00C26EB1"/>
    <w:rsid w:val="00C3512E"/>
    <w:rsid w:val="00C44A8B"/>
    <w:rsid w:val="00CB7AF1"/>
    <w:rsid w:val="00CC0351"/>
    <w:rsid w:val="00CC04CF"/>
    <w:rsid w:val="00CD38A3"/>
    <w:rsid w:val="00D67536"/>
    <w:rsid w:val="00DB1145"/>
    <w:rsid w:val="00DD1DC9"/>
    <w:rsid w:val="00DE7F97"/>
    <w:rsid w:val="00E11B27"/>
    <w:rsid w:val="00E650FB"/>
    <w:rsid w:val="00EA2EA3"/>
    <w:rsid w:val="00ED082D"/>
    <w:rsid w:val="00ED1BFA"/>
    <w:rsid w:val="00ED1C4F"/>
    <w:rsid w:val="00EF472D"/>
    <w:rsid w:val="00F01579"/>
    <w:rsid w:val="00F06A16"/>
    <w:rsid w:val="00F300F8"/>
    <w:rsid w:val="00F31FE1"/>
    <w:rsid w:val="00F54459"/>
    <w:rsid w:val="00F833EA"/>
    <w:rsid w:val="00F948E8"/>
    <w:rsid w:val="00FA5458"/>
    <w:rsid w:val="00FB267F"/>
    <w:rsid w:val="00FD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6A16"/>
    <w:rPr>
      <w:color w:val="0000FF"/>
      <w:u w:val="single"/>
    </w:rPr>
  </w:style>
  <w:style w:type="table" w:styleId="a4">
    <w:name w:val="Table Grid"/>
    <w:basedOn w:val="a1"/>
    <w:uiPriority w:val="39"/>
    <w:rsid w:val="00F0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1E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4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307"/>
  </w:style>
  <w:style w:type="character" w:customStyle="1" w:styleId="w">
    <w:name w:val="w"/>
    <w:basedOn w:val="a0"/>
    <w:rsid w:val="008E0DBC"/>
  </w:style>
  <w:style w:type="paragraph" w:customStyle="1" w:styleId="c2">
    <w:name w:val="c2"/>
    <w:basedOn w:val="a"/>
    <w:rsid w:val="0094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1245"/>
  </w:style>
  <w:style w:type="character" w:customStyle="1" w:styleId="c14">
    <w:name w:val="c14"/>
    <w:basedOn w:val="a0"/>
    <w:rsid w:val="00941245"/>
  </w:style>
  <w:style w:type="paragraph" w:styleId="a7">
    <w:name w:val="Balloon Text"/>
    <w:basedOn w:val="a"/>
    <w:link w:val="a8"/>
    <w:uiPriority w:val="99"/>
    <w:semiHidden/>
    <w:unhideWhenUsed/>
    <w:rsid w:val="0050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utovsk56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4ED3-73B4-4832-93B0-6B287C6F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2020-03-02T17:59:00Z</cp:lastPrinted>
  <dcterms:created xsi:type="dcterms:W3CDTF">2022-11-12T21:13:00Z</dcterms:created>
  <dcterms:modified xsi:type="dcterms:W3CDTF">2022-11-12T21:13:00Z</dcterms:modified>
</cp:coreProperties>
</file>