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E1" w:rsidRDefault="009F5FE1" w:rsidP="009F5F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-149860</wp:posOffset>
            </wp:positionV>
            <wp:extent cx="2352675" cy="2839085"/>
            <wp:effectExtent l="19050" t="0" r="9525" b="0"/>
            <wp:wrapSquare wrapText="bothSides"/>
            <wp:docPr id="5" name="Рисунок 1" descr="F:\фото\школа\Мои фото\DSC_018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школа\Мои фото\DSC_018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FE1" w:rsidRDefault="009F5FE1" w:rsidP="009F5F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E44CD" w:rsidRDefault="009E44CD" w:rsidP="009F5F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2005">
        <w:rPr>
          <w:rFonts w:ascii="Times New Roman" w:hAnsi="Times New Roman" w:cs="Times New Roman"/>
          <w:b/>
          <w:sz w:val="28"/>
          <w:szCs w:val="28"/>
        </w:rPr>
        <w:t>Лещёва Светлана Николаевна</w:t>
      </w:r>
      <w:r w:rsidR="009F5FE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9E44CD" w:rsidRDefault="009F5FE1" w:rsidP="009F5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4C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9E44CD">
        <w:rPr>
          <w:rFonts w:ascii="Times New Roman" w:hAnsi="Times New Roman" w:cs="Times New Roman"/>
          <w:sz w:val="28"/>
          <w:szCs w:val="28"/>
        </w:rPr>
        <w:t>Бурмакинская</w:t>
      </w:r>
      <w:proofErr w:type="spellEnd"/>
      <w:r w:rsidR="009E44CD"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9F5FE1" w:rsidRDefault="009F5FE1" w:rsidP="009F5FE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4CD" w:rsidRPr="00562005">
        <w:rPr>
          <w:rFonts w:ascii="Times New Roman" w:hAnsi="Times New Roman" w:cs="Times New Roman"/>
          <w:color w:val="000000"/>
          <w:sz w:val="28"/>
          <w:szCs w:val="28"/>
        </w:rPr>
        <w:t>Ярославская обл.,</w:t>
      </w:r>
      <w:r w:rsidR="009E4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4CD" w:rsidRPr="00562005">
        <w:rPr>
          <w:rFonts w:ascii="Times New Roman" w:hAnsi="Times New Roman" w:cs="Times New Roman"/>
          <w:color w:val="000000"/>
          <w:sz w:val="28"/>
          <w:szCs w:val="28"/>
        </w:rPr>
        <w:t xml:space="preserve">Некрасовский </w:t>
      </w:r>
      <w:proofErr w:type="spellStart"/>
      <w:r w:rsidR="009E44CD" w:rsidRPr="00562005">
        <w:rPr>
          <w:rFonts w:ascii="Times New Roman" w:hAnsi="Times New Roman" w:cs="Times New Roman"/>
          <w:color w:val="000000"/>
          <w:sz w:val="28"/>
          <w:szCs w:val="28"/>
        </w:rPr>
        <w:t>р-он</w:t>
      </w:r>
      <w:proofErr w:type="spellEnd"/>
      <w:r w:rsidR="009E44CD" w:rsidRPr="005620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E44C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E44CD" w:rsidRPr="002F4D93" w:rsidRDefault="009E44CD" w:rsidP="009F5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62005">
        <w:rPr>
          <w:rFonts w:ascii="Times New Roman" w:hAnsi="Times New Roman" w:cs="Times New Roman"/>
          <w:color w:val="000000"/>
          <w:sz w:val="28"/>
          <w:szCs w:val="28"/>
        </w:rPr>
        <w:t xml:space="preserve">с. Бурмакино, ул. </w:t>
      </w:r>
      <w:proofErr w:type="gramStart"/>
      <w:r w:rsidRPr="00562005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 w:rsidRPr="00562005">
        <w:rPr>
          <w:rFonts w:ascii="Times New Roman" w:hAnsi="Times New Roman" w:cs="Times New Roman"/>
          <w:color w:val="000000"/>
          <w:sz w:val="28"/>
          <w:szCs w:val="28"/>
        </w:rPr>
        <w:t xml:space="preserve"> д.21</w:t>
      </w:r>
    </w:p>
    <w:p w:rsidR="00451641" w:rsidRDefault="009F5FE1" w:rsidP="009E44CD">
      <w:pPr>
        <w:spacing w:after="0" w:line="360" w:lineRule="auto"/>
      </w:pPr>
      <w:r>
        <w:t xml:space="preserve">           </w:t>
      </w:r>
      <w:hyperlink r:id="rId7" w:history="1">
        <w:r w:rsidR="009E44CD" w:rsidRPr="00562005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sv.lesheva2013@gmail.com</w:t>
        </w:r>
      </w:hyperlink>
    </w:p>
    <w:p w:rsidR="009F5FE1" w:rsidRDefault="009F5FE1" w:rsidP="009E44CD">
      <w:pPr>
        <w:spacing w:after="0" w:line="360" w:lineRule="auto"/>
      </w:pPr>
    </w:p>
    <w:p w:rsidR="009F5FE1" w:rsidRDefault="009F5FE1" w:rsidP="009E44CD">
      <w:pPr>
        <w:spacing w:after="0" w:line="360" w:lineRule="auto"/>
      </w:pPr>
    </w:p>
    <w:p w:rsidR="009F5FE1" w:rsidRDefault="009F5FE1" w:rsidP="009E44CD">
      <w:pPr>
        <w:spacing w:after="0" w:line="360" w:lineRule="auto"/>
      </w:pPr>
    </w:p>
    <w:p w:rsidR="009F5FE1" w:rsidRDefault="009F5FE1" w:rsidP="009E44CD">
      <w:pPr>
        <w:spacing w:after="0" w:line="360" w:lineRule="auto"/>
      </w:pPr>
    </w:p>
    <w:p w:rsidR="00451641" w:rsidRPr="00451641" w:rsidRDefault="009F5FE1" w:rsidP="009F5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1641" w:rsidRPr="00451641">
        <w:rPr>
          <w:rFonts w:ascii="Times New Roman" w:hAnsi="Times New Roman" w:cs="Times New Roman"/>
          <w:sz w:val="28"/>
          <w:szCs w:val="28"/>
        </w:rPr>
        <w:t>Внеклассное мероприятие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641" w:rsidRPr="004516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51641" w:rsidRPr="00451641">
        <w:rPr>
          <w:rFonts w:ascii="Times New Roman" w:hAnsi="Times New Roman" w:cs="Times New Roman"/>
          <w:sz w:val="28"/>
          <w:szCs w:val="28"/>
        </w:rPr>
        <w:t xml:space="preserve"> 3 класса.</w:t>
      </w:r>
    </w:p>
    <w:p w:rsidR="00451641" w:rsidRPr="00451641" w:rsidRDefault="009F5FE1" w:rsidP="009F5F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51641" w:rsidRPr="00451641">
        <w:rPr>
          <w:rFonts w:ascii="Times New Roman" w:hAnsi="Times New Roman" w:cs="Times New Roman"/>
          <w:sz w:val="28"/>
          <w:szCs w:val="28"/>
        </w:rPr>
        <w:t>«</w:t>
      </w:r>
      <w:r w:rsidR="002608D8">
        <w:rPr>
          <w:rFonts w:ascii="Times New Roman" w:hAnsi="Times New Roman" w:cs="Times New Roman"/>
          <w:sz w:val="28"/>
          <w:szCs w:val="28"/>
        </w:rPr>
        <w:t>Счастливый случай</w:t>
      </w:r>
      <w:r w:rsidR="00425E03">
        <w:rPr>
          <w:rFonts w:ascii="Times New Roman" w:hAnsi="Times New Roman" w:cs="Times New Roman"/>
          <w:sz w:val="28"/>
          <w:szCs w:val="28"/>
        </w:rPr>
        <w:t>.  Осенняя игра</w:t>
      </w:r>
      <w:proofErr w:type="gramStart"/>
      <w:r w:rsidR="00425E03">
        <w:rPr>
          <w:rFonts w:ascii="Times New Roman" w:hAnsi="Times New Roman" w:cs="Times New Roman"/>
          <w:sz w:val="28"/>
          <w:szCs w:val="28"/>
        </w:rPr>
        <w:t>.</w:t>
      </w:r>
      <w:r w:rsidR="00451641" w:rsidRPr="0045164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C707C" w:rsidRDefault="009C707C" w:rsidP="009C707C">
      <w:pPr>
        <w:pStyle w:val="a3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087EE7" w:rsidRPr="009C707C" w:rsidRDefault="00087EE7" w:rsidP="00451641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9C707C">
        <w:rPr>
          <w:b/>
          <w:bCs/>
          <w:color w:val="000000"/>
          <w:sz w:val="28"/>
          <w:szCs w:val="28"/>
        </w:rPr>
        <w:t>Цель:</w:t>
      </w:r>
      <w:r w:rsidRPr="009C707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C707C">
        <w:rPr>
          <w:color w:val="000000"/>
          <w:sz w:val="28"/>
          <w:szCs w:val="28"/>
        </w:rPr>
        <w:t>обобщить знания учащихся об осени как времени года</w:t>
      </w:r>
    </w:p>
    <w:p w:rsidR="00087EE7" w:rsidRPr="009C707C" w:rsidRDefault="00087EE7" w:rsidP="00451641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9C707C">
        <w:rPr>
          <w:b/>
          <w:bCs/>
          <w:color w:val="000000"/>
          <w:sz w:val="28"/>
          <w:szCs w:val="28"/>
        </w:rPr>
        <w:t>Задачи:</w:t>
      </w:r>
    </w:p>
    <w:p w:rsidR="00087EE7" w:rsidRPr="009C707C" w:rsidRDefault="00087EE7" w:rsidP="00451641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9C707C">
        <w:rPr>
          <w:color w:val="000000"/>
          <w:sz w:val="28"/>
          <w:szCs w:val="28"/>
        </w:rPr>
        <w:t>-</w:t>
      </w:r>
      <w:r w:rsidRPr="009C707C">
        <w:rPr>
          <w:rStyle w:val="apple-converted-space"/>
          <w:color w:val="000000"/>
          <w:sz w:val="28"/>
          <w:szCs w:val="28"/>
        </w:rPr>
        <w:t> </w:t>
      </w:r>
      <w:r w:rsidRPr="009C707C">
        <w:rPr>
          <w:color w:val="000000"/>
          <w:sz w:val="28"/>
          <w:szCs w:val="28"/>
        </w:rPr>
        <w:t xml:space="preserve">развивать у </w:t>
      </w:r>
      <w:proofErr w:type="gramStart"/>
      <w:r w:rsidRPr="009C707C">
        <w:rPr>
          <w:color w:val="000000"/>
          <w:sz w:val="28"/>
          <w:szCs w:val="28"/>
        </w:rPr>
        <w:t>обучающихся</w:t>
      </w:r>
      <w:proofErr w:type="gramEnd"/>
      <w:r w:rsidRPr="009C707C">
        <w:rPr>
          <w:color w:val="000000"/>
          <w:sz w:val="28"/>
          <w:szCs w:val="28"/>
        </w:rPr>
        <w:t xml:space="preserve"> воображение, наблюдательность, чувство прекрасного, любознательность;</w:t>
      </w:r>
    </w:p>
    <w:p w:rsidR="00087EE7" w:rsidRDefault="00087EE7" w:rsidP="00451641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9C707C">
        <w:rPr>
          <w:color w:val="000000"/>
          <w:sz w:val="28"/>
          <w:szCs w:val="28"/>
        </w:rPr>
        <w:t>-</w:t>
      </w:r>
      <w:r w:rsidRPr="009C707C">
        <w:rPr>
          <w:rStyle w:val="apple-converted-space"/>
          <w:color w:val="000000"/>
          <w:sz w:val="28"/>
          <w:szCs w:val="28"/>
        </w:rPr>
        <w:t> </w:t>
      </w:r>
      <w:r w:rsidRPr="009C707C">
        <w:rPr>
          <w:color w:val="000000"/>
          <w:sz w:val="28"/>
          <w:szCs w:val="28"/>
        </w:rPr>
        <w:t xml:space="preserve">воспитывать любовь </w:t>
      </w:r>
      <w:r w:rsidR="009C707C">
        <w:rPr>
          <w:color w:val="000000"/>
          <w:sz w:val="28"/>
          <w:szCs w:val="28"/>
        </w:rPr>
        <w:t>к красоте родного края, природы.</w:t>
      </w:r>
    </w:p>
    <w:p w:rsidR="00186324" w:rsidRPr="00186324" w:rsidRDefault="00186324" w:rsidP="00451641">
      <w:pPr>
        <w:pStyle w:val="a3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186324">
        <w:rPr>
          <w:b/>
          <w:color w:val="000000"/>
          <w:sz w:val="28"/>
          <w:szCs w:val="28"/>
        </w:rPr>
        <w:t>Подготовка:</w:t>
      </w:r>
    </w:p>
    <w:p w:rsidR="00186324" w:rsidRDefault="00186324" w:rsidP="00451641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веточки и  бумажные кленовые листочки (жёлтые, оранжевые, зелёные);</w:t>
      </w:r>
    </w:p>
    <w:p w:rsidR="00186324" w:rsidRDefault="00425E03" w:rsidP="00451641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карточки с заданиями;</w:t>
      </w:r>
    </w:p>
    <w:p w:rsidR="00425E03" w:rsidRDefault="00425E03" w:rsidP="00451641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мешочек с капсулами, в ко</w:t>
      </w:r>
      <w:r w:rsidR="008663A9">
        <w:rPr>
          <w:color w:val="000000"/>
          <w:sz w:val="28"/>
          <w:szCs w:val="28"/>
        </w:rPr>
        <w:t>торых находятся номера вопросов;</w:t>
      </w:r>
    </w:p>
    <w:p w:rsidR="001E744A" w:rsidRDefault="001E744A" w:rsidP="00451641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две таблички «Ответ готов!»</w:t>
      </w:r>
    </w:p>
    <w:p w:rsidR="008663A9" w:rsidRDefault="008663A9" w:rsidP="00451641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украшение класса рисунками и разноцветными листьями.</w:t>
      </w:r>
    </w:p>
    <w:p w:rsidR="00186324" w:rsidRPr="00186324" w:rsidRDefault="00186324" w:rsidP="00451641">
      <w:pPr>
        <w:pStyle w:val="a3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186324">
        <w:rPr>
          <w:b/>
          <w:color w:val="000000"/>
          <w:sz w:val="28"/>
          <w:szCs w:val="28"/>
        </w:rPr>
        <w:t>Домашнее задание командам:</w:t>
      </w:r>
    </w:p>
    <w:p w:rsidR="00186324" w:rsidRDefault="00186324" w:rsidP="00451641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придумать название команды, выбрать командира;</w:t>
      </w:r>
    </w:p>
    <w:p w:rsidR="00186324" w:rsidRDefault="00186324" w:rsidP="00451641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подготовить вопросы соперникам для гейма «Ты мне, я тебе».</w:t>
      </w:r>
    </w:p>
    <w:p w:rsidR="00425E03" w:rsidRDefault="00425E03" w:rsidP="00451641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9F5FE1" w:rsidRPr="009F5FE1" w:rsidRDefault="009F5FE1" w:rsidP="009F5FE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Вступление.</w:t>
      </w:r>
    </w:p>
    <w:p w:rsidR="001940D8" w:rsidRPr="008663A9" w:rsidRDefault="0093664D" w:rsidP="009F5FE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Учитель</w:t>
      </w:r>
      <w:r w:rsidR="001940D8" w:rsidRPr="00451641">
        <w:rPr>
          <w:rStyle w:val="a4"/>
          <w:sz w:val="28"/>
          <w:szCs w:val="28"/>
        </w:rPr>
        <w:t>:</w:t>
      </w:r>
      <w:r w:rsidR="001940D8" w:rsidRPr="00451641">
        <w:rPr>
          <w:rStyle w:val="apple-converted-space"/>
          <w:b/>
          <w:bCs/>
          <w:sz w:val="28"/>
          <w:szCs w:val="28"/>
        </w:rPr>
        <w:t> </w:t>
      </w:r>
      <w:r w:rsidR="008663A9">
        <w:rPr>
          <w:rStyle w:val="apple-converted-space"/>
          <w:b/>
          <w:bCs/>
          <w:sz w:val="28"/>
          <w:szCs w:val="28"/>
        </w:rPr>
        <w:t xml:space="preserve">- </w:t>
      </w:r>
      <w:r w:rsidR="008663A9" w:rsidRPr="008663A9">
        <w:rPr>
          <w:rStyle w:val="apple-converted-space"/>
          <w:bCs/>
          <w:sz w:val="28"/>
          <w:szCs w:val="28"/>
        </w:rPr>
        <w:t>Ребята, посмотрите вокруг…</w:t>
      </w:r>
    </w:p>
    <w:p w:rsidR="009C707C" w:rsidRPr="001E744A" w:rsidRDefault="001940D8" w:rsidP="001E744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663A9">
        <w:rPr>
          <w:sz w:val="28"/>
          <w:szCs w:val="28"/>
        </w:rPr>
        <w:t>Вот художник так художник!</w:t>
      </w:r>
      <w:r w:rsidRPr="008663A9">
        <w:rPr>
          <w:sz w:val="28"/>
          <w:szCs w:val="28"/>
        </w:rPr>
        <w:br/>
      </w:r>
      <w:r w:rsidRPr="00451641">
        <w:rPr>
          <w:sz w:val="28"/>
          <w:szCs w:val="28"/>
        </w:rPr>
        <w:t>Все леса позолотил!</w:t>
      </w:r>
      <w:r w:rsidRPr="00451641">
        <w:rPr>
          <w:sz w:val="28"/>
          <w:szCs w:val="28"/>
        </w:rPr>
        <w:br/>
        <w:t>Даже самый сильный дождик</w:t>
      </w:r>
      <w:proofErr w:type="gramStart"/>
      <w:r w:rsidRPr="00451641">
        <w:rPr>
          <w:sz w:val="28"/>
          <w:szCs w:val="28"/>
        </w:rPr>
        <w:br/>
        <w:t>Э</w:t>
      </w:r>
      <w:proofErr w:type="gramEnd"/>
      <w:r w:rsidRPr="00451641">
        <w:rPr>
          <w:sz w:val="28"/>
          <w:szCs w:val="28"/>
        </w:rPr>
        <w:t>ту краску не отмыл.</w:t>
      </w:r>
      <w:r w:rsidRPr="00451641">
        <w:rPr>
          <w:sz w:val="28"/>
          <w:szCs w:val="28"/>
        </w:rPr>
        <w:br/>
        <w:t>Отгадать загадку просим</w:t>
      </w:r>
      <w:r w:rsidRPr="00451641">
        <w:rPr>
          <w:sz w:val="28"/>
          <w:szCs w:val="28"/>
        </w:rPr>
        <w:br/>
        <w:t xml:space="preserve">Кто </w:t>
      </w:r>
      <w:r w:rsidR="00EF2EBA">
        <w:rPr>
          <w:sz w:val="28"/>
          <w:szCs w:val="28"/>
        </w:rPr>
        <w:t>художник этот….?</w:t>
      </w:r>
    </w:p>
    <w:p w:rsidR="009C707C" w:rsidRDefault="008663A9" w:rsidP="0045164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- </w:t>
      </w:r>
      <w:r w:rsidR="001940D8" w:rsidRPr="00451641">
        <w:rPr>
          <w:sz w:val="28"/>
          <w:szCs w:val="28"/>
          <w:shd w:val="clear" w:color="auto" w:fill="FFFFFF"/>
        </w:rPr>
        <w:t>За окнами сейчас осень</w:t>
      </w:r>
      <w:proofErr w:type="gramStart"/>
      <w:r w:rsidR="001940D8" w:rsidRPr="00451641">
        <w:rPr>
          <w:sz w:val="28"/>
          <w:szCs w:val="28"/>
          <w:shd w:val="clear" w:color="auto" w:fill="FFFFFF"/>
        </w:rPr>
        <w:t>…</w:t>
      </w:r>
      <w:r w:rsidR="00807AAC">
        <w:rPr>
          <w:sz w:val="28"/>
          <w:szCs w:val="28"/>
          <w:shd w:val="clear" w:color="auto" w:fill="FFFFFF"/>
        </w:rPr>
        <w:t xml:space="preserve">  </w:t>
      </w:r>
      <w:r w:rsidR="001940D8" w:rsidRPr="00451641">
        <w:rPr>
          <w:sz w:val="28"/>
          <w:szCs w:val="28"/>
          <w:shd w:val="clear" w:color="auto" w:fill="FFFFFF"/>
        </w:rPr>
        <w:t>П</w:t>
      </w:r>
      <w:proofErr w:type="gramEnd"/>
      <w:r w:rsidR="001940D8" w:rsidRPr="00451641">
        <w:rPr>
          <w:sz w:val="28"/>
          <w:szCs w:val="28"/>
          <w:shd w:val="clear" w:color="auto" w:fill="FFFFFF"/>
        </w:rPr>
        <w:t>о-разному мы называем её: холодной, золотой, щедрой, дождливой, грустной… Но, как бы там ни было, осень – прекрасно</w:t>
      </w:r>
      <w:r>
        <w:rPr>
          <w:sz w:val="28"/>
          <w:szCs w:val="28"/>
          <w:shd w:val="clear" w:color="auto" w:fill="FFFFFF"/>
        </w:rPr>
        <w:t>е</w:t>
      </w:r>
      <w:r w:rsidR="001940D8" w:rsidRPr="00451641">
        <w:rPr>
          <w:sz w:val="28"/>
          <w:szCs w:val="28"/>
          <w:shd w:val="clear" w:color="auto" w:fill="FFFFFF"/>
        </w:rPr>
        <w:t xml:space="preserve"> </w:t>
      </w:r>
      <w:r w:rsidR="001940D8" w:rsidRPr="00451641">
        <w:rPr>
          <w:sz w:val="28"/>
          <w:szCs w:val="28"/>
          <w:shd w:val="clear" w:color="auto" w:fill="FFFFFF"/>
        </w:rPr>
        <w:lastRenderedPageBreak/>
        <w:t>время года, это время сбора урожая, подведение итогов полевых работ,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</w:t>
      </w:r>
    </w:p>
    <w:p w:rsidR="008663A9" w:rsidRPr="00451641" w:rsidRDefault="008663A9" w:rsidP="0045164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Назовите первый месяц осени.</w:t>
      </w:r>
    </w:p>
    <w:p w:rsidR="00087EE7" w:rsidRPr="008663A9" w:rsidRDefault="008663A9" w:rsidP="008663A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- </w:t>
      </w:r>
      <w:r w:rsidR="00087EE7" w:rsidRPr="009C707C">
        <w:rPr>
          <w:b/>
          <w:bCs/>
          <w:color w:val="000000"/>
          <w:sz w:val="28"/>
          <w:szCs w:val="28"/>
        </w:rPr>
        <w:t>Сентябрь – осени начало.</w:t>
      </w:r>
      <w:r>
        <w:rPr>
          <w:b/>
          <w:bCs/>
          <w:color w:val="000000"/>
          <w:sz w:val="28"/>
          <w:szCs w:val="28"/>
        </w:rPr>
        <w:t xml:space="preserve"> </w:t>
      </w:r>
      <w:r w:rsidR="00087EE7" w:rsidRPr="009C707C">
        <w:rPr>
          <w:sz w:val="28"/>
          <w:szCs w:val="28"/>
        </w:rPr>
        <w:t>Название месяца происходит от латинского «</w:t>
      </w:r>
      <w:proofErr w:type="spellStart"/>
      <w:r w:rsidR="00087EE7" w:rsidRPr="009C707C">
        <w:rPr>
          <w:sz w:val="28"/>
          <w:szCs w:val="28"/>
        </w:rPr>
        <w:t>септимус</w:t>
      </w:r>
      <w:proofErr w:type="spellEnd"/>
      <w:r w:rsidR="00087EE7" w:rsidRPr="009C707C">
        <w:rPr>
          <w:sz w:val="28"/>
          <w:szCs w:val="28"/>
        </w:rPr>
        <w:t>», что означает «седьмой». В древнерусском календаре сентябрь был седьмым по счёту от начала года. Первым тогда считали март, а не январь, как в современном календаре. Сентябрь – самый сухой месяц осени. Эти теплые деньки осенью называются бабьим летом. В сентябре лето с осенью встречаются. Золотой сентябрь грибок спрятал под резной листок.</w:t>
      </w:r>
    </w:p>
    <w:p w:rsidR="00087EE7" w:rsidRPr="009C707C" w:rsidRDefault="008663A9" w:rsidP="008663A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Вто</w:t>
      </w:r>
      <w:r w:rsidR="00EA6916">
        <w:rPr>
          <w:color w:val="000000"/>
          <w:sz w:val="28"/>
          <w:szCs w:val="28"/>
          <w:shd w:val="clear" w:color="auto" w:fill="FFFFFF"/>
        </w:rPr>
        <w:t>рой месяц осени…</w:t>
      </w:r>
    </w:p>
    <w:p w:rsidR="00B20BE0" w:rsidRPr="008663A9" w:rsidRDefault="008663A9" w:rsidP="008663A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B20BE0" w:rsidRPr="009C707C">
        <w:rPr>
          <w:b/>
          <w:bCs/>
          <w:color w:val="000000"/>
          <w:sz w:val="28"/>
          <w:szCs w:val="28"/>
        </w:rPr>
        <w:t>Октябрь – середина осени</w:t>
      </w:r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="00B20BE0" w:rsidRPr="009C707C">
        <w:rPr>
          <w:rFonts w:eastAsia="Calibri"/>
          <w:sz w:val="28"/>
          <w:szCs w:val="28"/>
        </w:rPr>
        <w:t>Хмурень</w:t>
      </w:r>
      <w:proofErr w:type="spellEnd"/>
      <w:r w:rsidR="00B20BE0" w:rsidRPr="009C707C">
        <w:rPr>
          <w:rFonts w:eastAsia="Calibri"/>
          <w:sz w:val="28"/>
          <w:szCs w:val="28"/>
        </w:rPr>
        <w:t xml:space="preserve"> – так называли </w:t>
      </w:r>
      <w:r w:rsidR="00B20BE0" w:rsidRPr="00EA6916">
        <w:rPr>
          <w:rFonts w:eastAsia="Calibri"/>
          <w:sz w:val="28"/>
          <w:szCs w:val="28"/>
        </w:rPr>
        <w:t xml:space="preserve">октябрь </w:t>
      </w:r>
      <w:r w:rsidR="00B20BE0" w:rsidRPr="009C707C">
        <w:rPr>
          <w:rFonts w:eastAsia="Calibri"/>
          <w:sz w:val="28"/>
          <w:szCs w:val="28"/>
        </w:rPr>
        <w:t xml:space="preserve">в старину. Называют его ещё и вечером года. В это время природа начинает готовиться ко сну. Дел у всех </w:t>
      </w:r>
      <w:proofErr w:type="gramStart"/>
      <w:r w:rsidR="00B20BE0" w:rsidRPr="009C707C">
        <w:rPr>
          <w:rFonts w:eastAsia="Calibri"/>
          <w:sz w:val="28"/>
          <w:szCs w:val="28"/>
        </w:rPr>
        <w:t>невпроворот</w:t>
      </w:r>
      <w:proofErr w:type="gramEnd"/>
      <w:r w:rsidR="00B20BE0" w:rsidRPr="009C707C">
        <w:rPr>
          <w:rFonts w:eastAsia="Calibri"/>
          <w:sz w:val="28"/>
          <w:szCs w:val="28"/>
        </w:rPr>
        <w:t>. Деревь</w:t>
      </w:r>
      <w:r w:rsidR="0093664D">
        <w:rPr>
          <w:rFonts w:eastAsia="Calibri"/>
          <w:sz w:val="28"/>
          <w:szCs w:val="28"/>
        </w:rPr>
        <w:t>ям надо вовремя сбросить листву, насекомым спрятаться</w:t>
      </w:r>
      <w:r w:rsidR="00B20BE0" w:rsidRPr="009C707C">
        <w:rPr>
          <w:rFonts w:eastAsia="Calibri"/>
          <w:sz w:val="28"/>
          <w:szCs w:val="28"/>
        </w:rPr>
        <w:t xml:space="preserve"> в лесную подстилку или забиться в щели. Поспешить с отлетом последним птицам. </w:t>
      </w:r>
    </w:p>
    <w:p w:rsidR="00B20BE0" w:rsidRPr="009C707C" w:rsidRDefault="00B20BE0" w:rsidP="00B20BE0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707C">
        <w:rPr>
          <w:rFonts w:ascii="Times New Roman" w:hAnsi="Times New Roman" w:cs="Times New Roman"/>
          <w:sz w:val="28"/>
          <w:szCs w:val="28"/>
        </w:rPr>
        <w:t>Октябрь – листопад. Месяц первого снега, первых холодов. В октябре на одном часу и дождь и снег.</w:t>
      </w:r>
    </w:p>
    <w:p w:rsidR="00B20BE0" w:rsidRPr="009C707C" w:rsidRDefault="00EA6916" w:rsidP="00B20BE0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Третий месяц осени…</w:t>
      </w:r>
    </w:p>
    <w:p w:rsidR="00087EE7" w:rsidRPr="00EA6916" w:rsidRDefault="00EA6916" w:rsidP="00EA691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87EE7" w:rsidRPr="009C707C">
        <w:rPr>
          <w:b/>
          <w:bCs/>
          <w:color w:val="000000"/>
          <w:sz w:val="28"/>
          <w:szCs w:val="28"/>
        </w:rPr>
        <w:t>Ноябрь – окончание осени.</w:t>
      </w:r>
      <w:r>
        <w:rPr>
          <w:b/>
          <w:bCs/>
          <w:color w:val="000000"/>
          <w:sz w:val="28"/>
          <w:szCs w:val="28"/>
        </w:rPr>
        <w:t xml:space="preserve"> </w:t>
      </w:r>
      <w:r w:rsidR="00087EE7" w:rsidRPr="009C707C">
        <w:rPr>
          <w:rFonts w:eastAsia="Calibri"/>
          <w:sz w:val="28"/>
          <w:szCs w:val="28"/>
        </w:rPr>
        <w:t xml:space="preserve">Его древнерусское название – </w:t>
      </w:r>
      <w:proofErr w:type="spellStart"/>
      <w:r w:rsidR="00087EE7" w:rsidRPr="009C707C">
        <w:rPr>
          <w:rFonts w:eastAsia="Calibri"/>
          <w:sz w:val="28"/>
          <w:szCs w:val="28"/>
        </w:rPr>
        <w:t>грудень</w:t>
      </w:r>
      <w:proofErr w:type="spellEnd"/>
      <w:r w:rsidR="00087EE7" w:rsidRPr="009C707C">
        <w:rPr>
          <w:rFonts w:eastAsia="Calibri"/>
          <w:sz w:val="28"/>
          <w:szCs w:val="28"/>
        </w:rPr>
        <w:t>, что значило – разъезженный, плохой и замёрзший путь. Небо нередко закрыто тяжёлыми облаками, идёт снег пополам с дождём. Уже все перелётные птицы покинули свои места.</w:t>
      </w:r>
      <w:r w:rsidR="008663A9">
        <w:rPr>
          <w:rFonts w:eastAsia="Calibri"/>
          <w:sz w:val="28"/>
          <w:szCs w:val="28"/>
        </w:rPr>
        <w:t xml:space="preserve"> </w:t>
      </w:r>
      <w:r w:rsidR="00087EE7" w:rsidRPr="009C707C">
        <w:rPr>
          <w:sz w:val="28"/>
          <w:szCs w:val="28"/>
        </w:rPr>
        <w:t>В ноябре зима с осенью борется. Ноябрь – ворота зимы.</w:t>
      </w:r>
    </w:p>
    <w:p w:rsidR="00B20BE0" w:rsidRDefault="008663A9" w:rsidP="00B20BE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B20BE0" w:rsidRPr="00451641">
        <w:rPr>
          <w:sz w:val="28"/>
          <w:szCs w:val="28"/>
          <w:shd w:val="clear" w:color="auto" w:fill="FFFFFF"/>
        </w:rPr>
        <w:t>Осень в России всегда была порой, которую воспевали многие писатели,</w:t>
      </w:r>
      <w:r w:rsidR="00B20BE0" w:rsidRPr="00451641">
        <w:rPr>
          <w:rStyle w:val="apple-converted-space"/>
          <w:sz w:val="28"/>
          <w:szCs w:val="28"/>
          <w:shd w:val="clear" w:color="auto" w:fill="FFFFFF"/>
        </w:rPr>
        <w:t> </w:t>
      </w:r>
      <w:r w:rsidR="00B20BE0" w:rsidRPr="00451641">
        <w:rPr>
          <w:sz w:val="28"/>
          <w:szCs w:val="28"/>
        </w:rPr>
        <w:br/>
      </w:r>
      <w:r w:rsidR="00B20BE0" w:rsidRPr="00451641">
        <w:rPr>
          <w:sz w:val="28"/>
          <w:szCs w:val="28"/>
          <w:shd w:val="clear" w:color="auto" w:fill="FFFFFF"/>
        </w:rPr>
        <w:t xml:space="preserve">поэты, художники и музыканты. В ней видели и неповторимые красоты русской природы, которая осенью одевается в золотой убор, переливаясь своим пышным </w:t>
      </w:r>
      <w:proofErr w:type="spellStart"/>
      <w:r w:rsidR="00B20BE0" w:rsidRPr="00451641">
        <w:rPr>
          <w:sz w:val="28"/>
          <w:szCs w:val="28"/>
          <w:shd w:val="clear" w:color="auto" w:fill="FFFFFF"/>
        </w:rPr>
        <w:t>многоцветьем</w:t>
      </w:r>
      <w:proofErr w:type="spellEnd"/>
      <w:r w:rsidR="00B20BE0" w:rsidRPr="00451641">
        <w:rPr>
          <w:sz w:val="28"/>
          <w:szCs w:val="28"/>
          <w:shd w:val="clear" w:color="auto" w:fill="FFFFFF"/>
        </w:rPr>
        <w:t>, и унылые пейзажи, осеннее умирание природы и грусть по уходящему лету как символу жизни.</w:t>
      </w:r>
    </w:p>
    <w:p w:rsidR="00EA6916" w:rsidRDefault="00EA6916" w:rsidP="00B20BE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Сегодняшняя игра посвящена этому удивительному времени года.</w:t>
      </w:r>
    </w:p>
    <w:p w:rsidR="00EF2EBA" w:rsidRDefault="00807AAC" w:rsidP="00B20BE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И, так мы начинаем игру «Счастливый случай». Встречаем команды</w:t>
      </w:r>
      <w:r w:rsidR="001E744A">
        <w:rPr>
          <w:sz w:val="28"/>
          <w:szCs w:val="28"/>
        </w:rPr>
        <w:t>.</w:t>
      </w:r>
    </w:p>
    <w:p w:rsidR="001E744A" w:rsidRDefault="001E744A" w:rsidP="00B20BE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(Представление команд)</w:t>
      </w:r>
    </w:p>
    <w:p w:rsidR="001E744A" w:rsidRDefault="001E744A" w:rsidP="00B20BE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(У каждой команды на столе ваза с веточками.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 правильно выполненное задание, команда получает листочек, который скотчем прикрепляется к веточке.)</w:t>
      </w:r>
      <w:proofErr w:type="gramEnd"/>
    </w:p>
    <w:p w:rsidR="001E744A" w:rsidRDefault="001E744A" w:rsidP="00B20BE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9F5FE1" w:rsidRPr="009F5FE1" w:rsidRDefault="009F5FE1" w:rsidP="009F5FE1">
      <w:pPr>
        <w:pStyle w:val="a3"/>
        <w:numPr>
          <w:ilvl w:val="0"/>
          <w:numId w:val="16"/>
        </w:numPr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9F5FE1">
        <w:rPr>
          <w:b/>
          <w:sz w:val="28"/>
          <w:szCs w:val="28"/>
        </w:rPr>
        <w:t>Проведение игры.</w:t>
      </w:r>
    </w:p>
    <w:p w:rsidR="00EF2EBA" w:rsidRPr="00EF2EBA" w:rsidRDefault="00EF2EBA" w:rsidP="00EF2EB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EF2EBA">
        <w:rPr>
          <w:b/>
          <w:sz w:val="28"/>
          <w:szCs w:val="28"/>
        </w:rPr>
        <w:t>1 гейм «Кто быстрее»</w:t>
      </w:r>
    </w:p>
    <w:p w:rsidR="00087EE7" w:rsidRDefault="00EF2EBA" w:rsidP="00EF2EB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Учитель загадывает загадки про осень. Отвечает  команда, первой поднявшая табличку «Ответ готов!».</w:t>
      </w:r>
    </w:p>
    <w:p w:rsidR="00456DBB" w:rsidRPr="009C707C" w:rsidRDefault="00456DBB" w:rsidP="00EF2EB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BD77B7" w:rsidRPr="009C707C" w:rsidRDefault="00BD77B7" w:rsidP="009F409A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C707C">
        <w:rPr>
          <w:color w:val="000000"/>
          <w:sz w:val="28"/>
          <w:szCs w:val="28"/>
          <w:shd w:val="clear" w:color="auto" w:fill="FFFFFF"/>
        </w:rPr>
        <w:t>Слезки капают из тучи –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Плачет мастер невезучий.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Хмурой осени художник —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Хлюпает по лужам…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i/>
          <w:iCs/>
          <w:color w:val="000000"/>
          <w:sz w:val="28"/>
          <w:szCs w:val="28"/>
          <w:shd w:val="clear" w:color="auto" w:fill="FFFFFF"/>
        </w:rPr>
        <w:t> (дождик)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Ранним утром во дворе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lastRenderedPageBreak/>
        <w:t>Лед улегся на траве.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И весь луг стал светло-синий.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Серебром сверкает…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i/>
          <w:iCs/>
          <w:color w:val="000000"/>
          <w:sz w:val="28"/>
          <w:szCs w:val="28"/>
          <w:shd w:val="clear" w:color="auto" w:fill="FFFFFF"/>
        </w:rPr>
        <w:t>(иней)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 xml:space="preserve">Вот старушка из </w:t>
      </w:r>
      <w:proofErr w:type="gramStart"/>
      <w:r w:rsidRPr="009C707C">
        <w:rPr>
          <w:color w:val="000000"/>
          <w:sz w:val="28"/>
          <w:szCs w:val="28"/>
          <w:shd w:val="clear" w:color="auto" w:fill="FFFFFF"/>
        </w:rPr>
        <w:t>сторожки</w:t>
      </w:r>
      <w:proofErr w:type="gramEnd"/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Грязь разводит на дорожке.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Вязнет в топи мокрый лапоть –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Все зовут старушку …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i/>
          <w:iCs/>
          <w:color w:val="000000"/>
          <w:sz w:val="28"/>
          <w:szCs w:val="28"/>
          <w:shd w:val="clear" w:color="auto" w:fill="FFFFFF"/>
        </w:rPr>
        <w:t>(слякоть)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D77B7" w:rsidRPr="009C707C" w:rsidRDefault="00BD77B7" w:rsidP="00EF2EB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9C707C">
        <w:rPr>
          <w:color w:val="000000"/>
          <w:sz w:val="28"/>
          <w:szCs w:val="28"/>
          <w:shd w:val="clear" w:color="auto" w:fill="FFFFFF"/>
        </w:rPr>
        <w:t>По городу дождик осенний гулял,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Зеркальце дождик своё потерял.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Зеркальце то на асфальте лежит,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Ветер подует — оно задрожит</w:t>
      </w:r>
      <w:proofErr w:type="gramStart"/>
      <w:r w:rsidRPr="009C707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9C707C">
        <w:rPr>
          <w:i/>
          <w:iCs/>
          <w:color w:val="000000"/>
          <w:sz w:val="28"/>
          <w:szCs w:val="28"/>
          <w:shd w:val="clear" w:color="auto" w:fill="FFFFFF"/>
        </w:rPr>
        <w:t>л</w:t>
      </w:r>
      <w:proofErr w:type="gramEnd"/>
      <w:r w:rsidRPr="009C707C">
        <w:rPr>
          <w:i/>
          <w:iCs/>
          <w:color w:val="000000"/>
          <w:sz w:val="28"/>
          <w:szCs w:val="28"/>
          <w:shd w:val="clear" w:color="auto" w:fill="FFFFFF"/>
        </w:rPr>
        <w:t>ужа)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D77B7" w:rsidRPr="009C707C" w:rsidRDefault="00BD77B7" w:rsidP="00EF2EBA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C707C">
        <w:rPr>
          <w:color w:val="000000"/>
          <w:sz w:val="28"/>
          <w:szCs w:val="28"/>
          <w:shd w:val="clear" w:color="auto" w:fill="FFFFFF"/>
        </w:rPr>
        <w:t>Осень в гости к нам пришла</w:t>
      </w:r>
      <w:proofErr w:type="gramStart"/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9C707C">
        <w:rPr>
          <w:color w:val="000000"/>
          <w:sz w:val="28"/>
          <w:szCs w:val="28"/>
          <w:shd w:val="clear" w:color="auto" w:fill="FFFFFF"/>
        </w:rPr>
        <w:t xml:space="preserve"> с собою принесла...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Что? Скажите наугад!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Ну, конечно ...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i/>
          <w:iCs/>
          <w:color w:val="000000"/>
          <w:sz w:val="28"/>
          <w:szCs w:val="28"/>
          <w:shd w:val="clear" w:color="auto" w:fill="FFFFFF"/>
        </w:rPr>
        <w:t>(Листопад)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D77B7" w:rsidRPr="009C707C" w:rsidRDefault="00BD77B7" w:rsidP="00EF2EBA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C707C">
        <w:rPr>
          <w:color w:val="000000"/>
          <w:sz w:val="28"/>
          <w:szCs w:val="28"/>
          <w:shd w:val="clear" w:color="auto" w:fill="FFFFFF"/>
        </w:rPr>
        <w:t>Седой дедушка у ворот</w:t>
      </w:r>
      <w:proofErr w:type="gramStart"/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9C707C">
        <w:rPr>
          <w:color w:val="000000"/>
          <w:sz w:val="28"/>
          <w:szCs w:val="28"/>
          <w:shd w:val="clear" w:color="auto" w:fill="FFFFFF"/>
        </w:rPr>
        <w:t>сем глаза заволок.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i/>
          <w:iCs/>
          <w:color w:val="000000"/>
          <w:sz w:val="28"/>
          <w:szCs w:val="28"/>
          <w:shd w:val="clear" w:color="auto" w:fill="FFFFFF"/>
        </w:rPr>
        <w:t> (Туман)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Сидит — зеленеет, лежит — пожелтеет, падает — почернеет.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i/>
          <w:iCs/>
          <w:color w:val="000000"/>
          <w:sz w:val="28"/>
          <w:szCs w:val="28"/>
          <w:shd w:val="clear" w:color="auto" w:fill="FFFFFF"/>
        </w:rPr>
        <w:t>(Листва)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Насупится, нахмурится,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В слезы ударится —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Ничего не останется.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i/>
          <w:iCs/>
          <w:color w:val="000000"/>
          <w:sz w:val="28"/>
          <w:szCs w:val="28"/>
          <w:shd w:val="clear" w:color="auto" w:fill="FFFFFF"/>
        </w:rPr>
        <w:t> (Туча)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D77B7" w:rsidRDefault="00BD77B7" w:rsidP="00EF2EBA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</w:pPr>
      <w:r w:rsidRPr="009C707C">
        <w:rPr>
          <w:color w:val="000000"/>
          <w:sz w:val="28"/>
          <w:szCs w:val="28"/>
          <w:shd w:val="clear" w:color="auto" w:fill="FFFFFF"/>
        </w:rPr>
        <w:t>Кто тепло к нам не пускает,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Первым снегом нас пугает?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Кто зовёт к нам холода,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Знаешь ты? Конечно, да!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i/>
          <w:iCs/>
          <w:color w:val="000000"/>
          <w:sz w:val="28"/>
          <w:szCs w:val="28"/>
          <w:shd w:val="clear" w:color="auto" w:fill="FFFFFF"/>
        </w:rPr>
        <w:t>(Ноябрь)</w:t>
      </w:r>
      <w:r w:rsidRPr="009C707C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Вслед за августом приходит,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С листопадом хороводит</w:t>
      </w:r>
      <w:proofErr w:type="gramStart"/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9C707C">
        <w:rPr>
          <w:color w:val="000000"/>
          <w:sz w:val="28"/>
          <w:szCs w:val="28"/>
          <w:shd w:val="clear" w:color="auto" w:fill="FFFFFF"/>
        </w:rPr>
        <w:t xml:space="preserve"> богат он урожаем,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Мы его, конечно, знаем!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i/>
          <w:iCs/>
          <w:color w:val="000000"/>
          <w:sz w:val="28"/>
          <w:szCs w:val="28"/>
          <w:shd w:val="clear" w:color="auto" w:fill="FFFFFF"/>
        </w:rPr>
        <w:t xml:space="preserve"> (Сентябрь)</w:t>
      </w:r>
      <w:r w:rsidRPr="009C707C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Королева наша, Осень,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У тебя мы дружно спросим: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Детям свой секрет открой,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color w:val="000000"/>
          <w:sz w:val="28"/>
          <w:szCs w:val="28"/>
        </w:rPr>
        <w:br/>
      </w:r>
      <w:r w:rsidRPr="009C707C">
        <w:rPr>
          <w:color w:val="000000"/>
          <w:sz w:val="28"/>
          <w:szCs w:val="28"/>
          <w:shd w:val="clear" w:color="auto" w:fill="FFFFFF"/>
        </w:rPr>
        <w:t>Кто слуга тебе второй?</w:t>
      </w:r>
      <w:r w:rsidRPr="009C7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707C">
        <w:rPr>
          <w:i/>
          <w:iCs/>
          <w:color w:val="000000"/>
          <w:sz w:val="28"/>
          <w:szCs w:val="28"/>
          <w:shd w:val="clear" w:color="auto" w:fill="FFFFFF"/>
        </w:rPr>
        <w:t>  (Октябрь)</w:t>
      </w:r>
      <w:r w:rsidRPr="009C707C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456DBB" w:rsidRDefault="00456DBB" w:rsidP="00EF2EBA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</w:p>
    <w:p w:rsidR="00456DBB" w:rsidRDefault="00456DBB" w:rsidP="00EF2EBA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iCs/>
          <w:color w:val="000000"/>
          <w:sz w:val="28"/>
          <w:szCs w:val="28"/>
          <w:shd w:val="clear" w:color="auto" w:fill="FFFFFF"/>
        </w:rPr>
        <w:t>Листочек получает команда, наб</w:t>
      </w:r>
      <w:r w:rsidR="001E744A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равшая большее количество правильных ответов</w:t>
      </w:r>
      <w:r>
        <w:rPr>
          <w:rStyle w:val="apple-converted-space"/>
          <w:iCs/>
          <w:color w:val="000000"/>
          <w:sz w:val="28"/>
          <w:szCs w:val="28"/>
          <w:shd w:val="clear" w:color="auto" w:fill="FFFFFF"/>
        </w:rPr>
        <w:t>.</w:t>
      </w:r>
    </w:p>
    <w:p w:rsidR="00456DBB" w:rsidRPr="00456DBB" w:rsidRDefault="00456DBB" w:rsidP="00EF2EB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F21B4D" w:rsidRPr="009C707C" w:rsidRDefault="002608D8" w:rsidP="002608D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гейм «Угадай-ка»</w:t>
      </w:r>
    </w:p>
    <w:p w:rsidR="002608D8" w:rsidRPr="009C707C" w:rsidRDefault="002608D8" w:rsidP="002608D8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карточки </w:t>
      </w:r>
      <w:r w:rsidRPr="009C707C">
        <w:rPr>
          <w:color w:val="000000"/>
          <w:sz w:val="28"/>
          <w:szCs w:val="28"/>
        </w:rPr>
        <w:t xml:space="preserve"> вписаны названия десяти овощей, растущих на огородах России. Часть букв в каждом </w:t>
      </w:r>
      <w:r>
        <w:rPr>
          <w:color w:val="000000"/>
          <w:sz w:val="28"/>
          <w:szCs w:val="28"/>
        </w:rPr>
        <w:t>названии пропущена</w:t>
      </w:r>
      <w:r w:rsidRPr="009C707C">
        <w:rPr>
          <w:color w:val="000000"/>
          <w:sz w:val="28"/>
          <w:szCs w:val="28"/>
        </w:rPr>
        <w:t>. Названия овощей распол</w:t>
      </w:r>
      <w:r>
        <w:rPr>
          <w:color w:val="000000"/>
          <w:sz w:val="28"/>
          <w:szCs w:val="28"/>
        </w:rPr>
        <w:t>ожены горизонтально. Командам предлагается вписать пропущенные буквы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(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арточки выдаются каждой команде) Листочек получает команда, выполнившая задание первой.</w:t>
      </w:r>
    </w:p>
    <w:p w:rsidR="002608D8" w:rsidRDefault="002608D8" w:rsidP="002608D8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9C707C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Ответы:</w:t>
      </w:r>
      <w:r w:rsidRPr="009C707C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2608D8" w:rsidRDefault="002608D8" w:rsidP="002608D8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C707C">
        <w:rPr>
          <w:color w:val="000000"/>
          <w:sz w:val="28"/>
          <w:szCs w:val="28"/>
        </w:rPr>
        <w:t>орох,</w:t>
      </w:r>
      <w:r w:rsidRPr="002163AA">
        <w:rPr>
          <w:color w:val="000000"/>
          <w:sz w:val="28"/>
          <w:szCs w:val="28"/>
        </w:rPr>
        <w:t xml:space="preserve"> </w:t>
      </w:r>
      <w:r w:rsidRPr="009C707C">
        <w:rPr>
          <w:color w:val="000000"/>
          <w:sz w:val="28"/>
          <w:szCs w:val="28"/>
        </w:rPr>
        <w:t>салат, тыква</w:t>
      </w:r>
      <w:r>
        <w:rPr>
          <w:color w:val="000000"/>
          <w:sz w:val="28"/>
          <w:szCs w:val="28"/>
        </w:rPr>
        <w:t>,</w:t>
      </w:r>
      <w:r w:rsidRPr="009C70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томат, укроп</w:t>
      </w:r>
      <w:r w:rsidRPr="009C707C">
        <w:rPr>
          <w:color w:val="000000"/>
          <w:sz w:val="28"/>
          <w:szCs w:val="28"/>
        </w:rPr>
        <w:t xml:space="preserve">. </w:t>
      </w:r>
    </w:p>
    <w:p w:rsidR="002163AA" w:rsidRDefault="002608D8" w:rsidP="002608D8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9C707C">
        <w:rPr>
          <w:color w:val="000000"/>
          <w:sz w:val="28"/>
          <w:szCs w:val="28"/>
        </w:rPr>
        <w:t>гурец</w:t>
      </w:r>
      <w:r>
        <w:rPr>
          <w:color w:val="000000"/>
          <w:sz w:val="28"/>
          <w:szCs w:val="28"/>
        </w:rPr>
        <w:t>,</w:t>
      </w:r>
      <w:r w:rsidRPr="002163AA">
        <w:rPr>
          <w:color w:val="000000"/>
          <w:sz w:val="28"/>
          <w:szCs w:val="28"/>
        </w:rPr>
        <w:t xml:space="preserve"> </w:t>
      </w:r>
      <w:r w:rsidRPr="009C707C">
        <w:rPr>
          <w:color w:val="000000"/>
          <w:sz w:val="28"/>
          <w:szCs w:val="28"/>
        </w:rPr>
        <w:t>чеснок</w:t>
      </w:r>
      <w:r>
        <w:rPr>
          <w:color w:val="000000"/>
          <w:sz w:val="28"/>
          <w:szCs w:val="28"/>
        </w:rPr>
        <w:t>, фасоль, шпинат, свёкла</w:t>
      </w:r>
      <w:r w:rsidRPr="009C707C">
        <w:rPr>
          <w:color w:val="000000"/>
          <w:sz w:val="28"/>
          <w:szCs w:val="28"/>
        </w:rPr>
        <w:t>.</w:t>
      </w:r>
    </w:p>
    <w:p w:rsidR="009F409A" w:rsidRDefault="009F409A" w:rsidP="00451641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809"/>
        <w:gridCol w:w="1701"/>
        <w:gridCol w:w="1701"/>
        <w:gridCol w:w="1843"/>
        <w:gridCol w:w="1701"/>
      </w:tblGrid>
      <w:tr w:rsidR="00301DF3" w:rsidTr="00301DF3">
        <w:tc>
          <w:tcPr>
            <w:tcW w:w="1809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Г</w:t>
            </w:r>
          </w:p>
        </w:tc>
        <w:tc>
          <w:tcPr>
            <w:tcW w:w="1701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701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proofErr w:type="gramStart"/>
            <w:r w:rsidRPr="00301DF3">
              <w:rPr>
                <w:color w:val="000000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843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701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Х</w:t>
            </w:r>
          </w:p>
        </w:tc>
      </w:tr>
      <w:tr w:rsidR="00301DF3" w:rsidTr="00301DF3">
        <w:tc>
          <w:tcPr>
            <w:tcW w:w="1809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701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А</w:t>
            </w:r>
          </w:p>
        </w:tc>
        <w:tc>
          <w:tcPr>
            <w:tcW w:w="1701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А</w:t>
            </w:r>
          </w:p>
        </w:tc>
        <w:tc>
          <w:tcPr>
            <w:tcW w:w="1701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301DF3" w:rsidTr="00301DF3">
        <w:tc>
          <w:tcPr>
            <w:tcW w:w="1809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Т</w:t>
            </w:r>
          </w:p>
        </w:tc>
        <w:tc>
          <w:tcPr>
            <w:tcW w:w="1701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701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К</w:t>
            </w:r>
          </w:p>
        </w:tc>
        <w:tc>
          <w:tcPr>
            <w:tcW w:w="1843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701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А</w:t>
            </w:r>
          </w:p>
        </w:tc>
      </w:tr>
      <w:tr w:rsidR="00301DF3" w:rsidTr="00301DF3">
        <w:tc>
          <w:tcPr>
            <w:tcW w:w="1809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701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О</w:t>
            </w:r>
          </w:p>
        </w:tc>
        <w:tc>
          <w:tcPr>
            <w:tcW w:w="1701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А</w:t>
            </w:r>
          </w:p>
        </w:tc>
        <w:tc>
          <w:tcPr>
            <w:tcW w:w="1701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301DF3" w:rsidTr="00301DF3">
        <w:tc>
          <w:tcPr>
            <w:tcW w:w="1809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У</w:t>
            </w:r>
          </w:p>
        </w:tc>
        <w:tc>
          <w:tcPr>
            <w:tcW w:w="1701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701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proofErr w:type="gramStart"/>
            <w:r w:rsidRPr="00301DF3">
              <w:rPr>
                <w:color w:val="000000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843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701" w:type="dxa"/>
          </w:tcPr>
          <w:p w:rsidR="00301DF3" w:rsidRPr="00301DF3" w:rsidRDefault="00301DF3" w:rsidP="00301DF3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proofErr w:type="gramStart"/>
            <w:r w:rsidRPr="00301DF3">
              <w:rPr>
                <w:color w:val="000000"/>
                <w:sz w:val="40"/>
                <w:szCs w:val="40"/>
              </w:rPr>
              <w:t>П</w:t>
            </w:r>
            <w:proofErr w:type="gramEnd"/>
          </w:p>
        </w:tc>
      </w:tr>
    </w:tbl>
    <w:p w:rsidR="00301DF3" w:rsidRDefault="00301DF3" w:rsidP="00451641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</w:p>
    <w:p w:rsidR="00301DF3" w:rsidRDefault="00301DF3" w:rsidP="00451641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384"/>
        <w:gridCol w:w="1559"/>
        <w:gridCol w:w="1418"/>
        <w:gridCol w:w="1417"/>
        <w:gridCol w:w="1418"/>
        <w:gridCol w:w="1559"/>
      </w:tblGrid>
      <w:tr w:rsidR="009F409A" w:rsidTr="00301DF3">
        <w:tc>
          <w:tcPr>
            <w:tcW w:w="1384" w:type="dxa"/>
          </w:tcPr>
          <w:p w:rsidR="009F409A" w:rsidRPr="00301DF3" w:rsidRDefault="009F409A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</w:tcPr>
          <w:p w:rsidR="009F409A" w:rsidRPr="00301DF3" w:rsidRDefault="009F409A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Г</w:t>
            </w:r>
          </w:p>
        </w:tc>
        <w:tc>
          <w:tcPr>
            <w:tcW w:w="1418" w:type="dxa"/>
          </w:tcPr>
          <w:p w:rsidR="009F409A" w:rsidRPr="00301DF3" w:rsidRDefault="009F409A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301DF3" w:rsidRPr="00301DF3" w:rsidRDefault="00301DF3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proofErr w:type="gramStart"/>
            <w:r w:rsidRPr="00301DF3">
              <w:rPr>
                <w:color w:val="000000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418" w:type="dxa"/>
          </w:tcPr>
          <w:p w:rsidR="009F409A" w:rsidRPr="00301DF3" w:rsidRDefault="009F409A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</w:tcPr>
          <w:p w:rsidR="009F409A" w:rsidRPr="00301DF3" w:rsidRDefault="00301DF3" w:rsidP="002163A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301DF3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Ц</w:t>
            </w:r>
            <w:proofErr w:type="gramEnd"/>
          </w:p>
        </w:tc>
      </w:tr>
      <w:tr w:rsidR="009F409A" w:rsidTr="00301DF3">
        <w:tc>
          <w:tcPr>
            <w:tcW w:w="1384" w:type="dxa"/>
          </w:tcPr>
          <w:p w:rsidR="009F409A" w:rsidRPr="00301DF3" w:rsidRDefault="00301DF3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Ч</w:t>
            </w:r>
          </w:p>
        </w:tc>
        <w:tc>
          <w:tcPr>
            <w:tcW w:w="1559" w:type="dxa"/>
          </w:tcPr>
          <w:p w:rsidR="009F409A" w:rsidRPr="00301DF3" w:rsidRDefault="009F409A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301DF3" w:rsidRPr="00301DF3" w:rsidRDefault="00301DF3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С</w:t>
            </w:r>
          </w:p>
        </w:tc>
        <w:tc>
          <w:tcPr>
            <w:tcW w:w="1417" w:type="dxa"/>
          </w:tcPr>
          <w:p w:rsidR="009F409A" w:rsidRPr="00301DF3" w:rsidRDefault="009F409A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301DF3" w:rsidRPr="00301DF3" w:rsidRDefault="00301DF3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Н</w:t>
            </w:r>
          </w:p>
        </w:tc>
        <w:tc>
          <w:tcPr>
            <w:tcW w:w="1559" w:type="dxa"/>
          </w:tcPr>
          <w:p w:rsidR="009F409A" w:rsidRPr="00301DF3" w:rsidRDefault="009F409A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9F409A" w:rsidTr="00301DF3">
        <w:tc>
          <w:tcPr>
            <w:tcW w:w="1384" w:type="dxa"/>
          </w:tcPr>
          <w:p w:rsidR="009F409A" w:rsidRPr="00301DF3" w:rsidRDefault="009F409A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</w:tcPr>
          <w:p w:rsidR="00301DF3" w:rsidRPr="00301DF3" w:rsidRDefault="00301DF3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А</w:t>
            </w:r>
          </w:p>
        </w:tc>
        <w:tc>
          <w:tcPr>
            <w:tcW w:w="1418" w:type="dxa"/>
          </w:tcPr>
          <w:p w:rsidR="009F409A" w:rsidRPr="00301DF3" w:rsidRDefault="009F409A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301DF3" w:rsidRPr="00301DF3" w:rsidRDefault="00301DF3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О</w:t>
            </w:r>
          </w:p>
        </w:tc>
        <w:tc>
          <w:tcPr>
            <w:tcW w:w="1418" w:type="dxa"/>
          </w:tcPr>
          <w:p w:rsidR="009F409A" w:rsidRPr="00301DF3" w:rsidRDefault="009F409A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</w:tcPr>
          <w:p w:rsidR="00301DF3" w:rsidRPr="00301DF3" w:rsidRDefault="00301DF3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Л</w:t>
            </w:r>
          </w:p>
        </w:tc>
      </w:tr>
      <w:tr w:rsidR="009F409A" w:rsidTr="00301DF3">
        <w:tc>
          <w:tcPr>
            <w:tcW w:w="1384" w:type="dxa"/>
          </w:tcPr>
          <w:p w:rsidR="009F409A" w:rsidRPr="00301DF3" w:rsidRDefault="00301DF3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proofErr w:type="gramStart"/>
            <w:r w:rsidRPr="00301DF3">
              <w:rPr>
                <w:color w:val="000000"/>
                <w:sz w:val="40"/>
                <w:szCs w:val="40"/>
              </w:rPr>
              <w:t>Ш</w:t>
            </w:r>
            <w:proofErr w:type="gramEnd"/>
          </w:p>
        </w:tc>
        <w:tc>
          <w:tcPr>
            <w:tcW w:w="1559" w:type="dxa"/>
          </w:tcPr>
          <w:p w:rsidR="009F409A" w:rsidRPr="00301DF3" w:rsidRDefault="009F409A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301DF3" w:rsidRPr="00301DF3" w:rsidRDefault="00301DF3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И</w:t>
            </w:r>
          </w:p>
        </w:tc>
        <w:tc>
          <w:tcPr>
            <w:tcW w:w="1417" w:type="dxa"/>
          </w:tcPr>
          <w:p w:rsidR="009F409A" w:rsidRPr="00301DF3" w:rsidRDefault="009F409A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301DF3" w:rsidRPr="00301DF3" w:rsidRDefault="00301DF3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А</w:t>
            </w:r>
          </w:p>
        </w:tc>
        <w:tc>
          <w:tcPr>
            <w:tcW w:w="1559" w:type="dxa"/>
          </w:tcPr>
          <w:p w:rsidR="009F409A" w:rsidRPr="00301DF3" w:rsidRDefault="009F409A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301DF3" w:rsidTr="00301DF3">
        <w:tc>
          <w:tcPr>
            <w:tcW w:w="1384" w:type="dxa"/>
          </w:tcPr>
          <w:p w:rsidR="00301DF3" w:rsidRPr="00301DF3" w:rsidRDefault="00301DF3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</w:tcPr>
          <w:p w:rsidR="00301DF3" w:rsidRPr="00301DF3" w:rsidRDefault="00301DF3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В</w:t>
            </w:r>
          </w:p>
        </w:tc>
        <w:tc>
          <w:tcPr>
            <w:tcW w:w="1418" w:type="dxa"/>
          </w:tcPr>
          <w:p w:rsidR="00301DF3" w:rsidRPr="00301DF3" w:rsidRDefault="00301DF3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301DF3" w:rsidRPr="00301DF3" w:rsidRDefault="00301DF3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К</w:t>
            </w:r>
          </w:p>
        </w:tc>
        <w:tc>
          <w:tcPr>
            <w:tcW w:w="1418" w:type="dxa"/>
          </w:tcPr>
          <w:p w:rsidR="00301DF3" w:rsidRPr="00301DF3" w:rsidRDefault="00301DF3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</w:tcPr>
          <w:p w:rsidR="00301DF3" w:rsidRPr="00301DF3" w:rsidRDefault="00301DF3" w:rsidP="002163AA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40"/>
                <w:szCs w:val="40"/>
              </w:rPr>
            </w:pPr>
            <w:r w:rsidRPr="00301DF3">
              <w:rPr>
                <w:color w:val="000000"/>
                <w:sz w:val="40"/>
                <w:szCs w:val="40"/>
              </w:rPr>
              <w:t>А</w:t>
            </w:r>
          </w:p>
        </w:tc>
      </w:tr>
    </w:tbl>
    <w:p w:rsidR="009F409A" w:rsidRDefault="009F409A" w:rsidP="00451641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</w:p>
    <w:p w:rsidR="00F21B4D" w:rsidRDefault="00F21B4D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5292" w:rsidRPr="009C707C" w:rsidRDefault="00AA5292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7D2A" w:rsidRDefault="00AA5292" w:rsidP="00456DB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гейм </w:t>
      </w:r>
      <w:r w:rsidR="00456DB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="00456DBB">
        <w:rPr>
          <w:rFonts w:ascii="Times New Roman" w:hAnsi="Times New Roman" w:cs="Times New Roman"/>
          <w:b/>
          <w:sz w:val="28"/>
          <w:szCs w:val="28"/>
        </w:rPr>
        <w:t>Заморочки</w:t>
      </w:r>
      <w:proofErr w:type="spellEnd"/>
      <w:proofErr w:type="gramEnd"/>
      <w:r w:rsidR="00456DBB">
        <w:rPr>
          <w:rFonts w:ascii="Times New Roman" w:hAnsi="Times New Roman" w:cs="Times New Roman"/>
          <w:b/>
          <w:sz w:val="28"/>
          <w:szCs w:val="28"/>
        </w:rPr>
        <w:t xml:space="preserve"> из бочки»</w:t>
      </w:r>
    </w:p>
    <w:p w:rsidR="00456DBB" w:rsidRDefault="00456DBB" w:rsidP="00456D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DBB">
        <w:rPr>
          <w:rFonts w:ascii="Times New Roman" w:hAnsi="Times New Roman" w:cs="Times New Roman"/>
          <w:sz w:val="28"/>
          <w:szCs w:val="28"/>
        </w:rPr>
        <w:t xml:space="preserve">Каждая команда по очереди вытаскивает из мешочка бочонки с номерами. </w:t>
      </w:r>
      <w:r>
        <w:rPr>
          <w:rFonts w:ascii="Times New Roman" w:hAnsi="Times New Roman" w:cs="Times New Roman"/>
          <w:sz w:val="28"/>
          <w:szCs w:val="28"/>
        </w:rPr>
        <w:t xml:space="preserve"> Учитель зачитывает задание под этим номером. За правильный ответ – листочек. Если команда отвечает не правильно, ответ даёт другая команда.</w:t>
      </w:r>
    </w:p>
    <w:p w:rsidR="00456DBB" w:rsidRPr="00456DBB" w:rsidRDefault="00456DBB" w:rsidP="00456D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6CF2" w:rsidRPr="00EC3FA3" w:rsidRDefault="00EC3FA3" w:rsidP="00EC3FA3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56CF2" w:rsidRPr="00EC3FA3">
        <w:rPr>
          <w:rFonts w:ascii="Times New Roman" w:hAnsi="Times New Roman" w:cs="Times New Roman"/>
          <w:color w:val="000000"/>
          <w:sz w:val="28"/>
          <w:szCs w:val="28"/>
        </w:rPr>
        <w:t>Раньше этот овощ разводили только для красоты. Индейцы его называли «крупной ягодой», французы - «яблоком любви», итальянцы - «золотым яблоком». Из этого овоща можно приготовить вкусные салаты и другие блюда. (Помидор.)</w:t>
      </w:r>
      <w:r w:rsidR="00156CF2" w:rsidRPr="00EC3FA3">
        <w:rPr>
          <w:rFonts w:ascii="Times New Roman" w:hAnsi="Times New Roman" w:cs="Times New Roman"/>
          <w:color w:val="000000"/>
          <w:sz w:val="28"/>
          <w:szCs w:val="28"/>
        </w:rPr>
        <w:br/>
        <w:t>2. Еще в Древнем Египте люди пили ароматный сок этого овоща. Древние греки когда-то так назвали один из своих городов. Без этого овоща не обходится ни один салат и винегрет. (Огурец.)</w:t>
      </w:r>
      <w:r w:rsidR="00156CF2" w:rsidRPr="00EC3FA3">
        <w:rPr>
          <w:rFonts w:ascii="Times New Roman" w:hAnsi="Times New Roman" w:cs="Times New Roman"/>
          <w:color w:val="000000"/>
          <w:sz w:val="28"/>
          <w:szCs w:val="28"/>
        </w:rPr>
        <w:br/>
        <w:t>3. Четыре тысячи лет назад люди впервые стали употреблять его в пищу, используя в конце обеда как сладкое блюдо. В переводе с латинского языка означает «голова». Без этого овоща не сварить ни борща, ни щей. (Капуста.)</w:t>
      </w:r>
      <w:r w:rsidR="00156CF2" w:rsidRPr="00EC3FA3">
        <w:rPr>
          <w:rFonts w:ascii="Times New Roman" w:hAnsi="Times New Roman" w:cs="Times New Roman"/>
          <w:color w:val="000000"/>
          <w:sz w:val="28"/>
          <w:szCs w:val="28"/>
        </w:rPr>
        <w:br/>
        <w:t>4. Один англичанин-путешественник ввез в одну из стран овощ, который очень вкусен и к завтраку, и к обеду, и к ужину. (Картофель.)</w:t>
      </w:r>
    </w:p>
    <w:p w:rsidR="00017D2A" w:rsidRPr="009C707C" w:rsidRDefault="00017D2A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51A9" w:rsidRDefault="007551A9" w:rsidP="007551A9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17D2A" w:rsidRPr="009C707C" w:rsidRDefault="00017D2A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7D2A" w:rsidRPr="00075A7D" w:rsidRDefault="00914DFF" w:rsidP="00075A7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7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A7D" w:rsidRPr="00075A7D">
        <w:rPr>
          <w:rFonts w:ascii="Times New Roman" w:hAnsi="Times New Roman" w:cs="Times New Roman"/>
          <w:b/>
          <w:sz w:val="28"/>
          <w:szCs w:val="28"/>
        </w:rPr>
        <w:t>гейм «Тёмная лошадка»</w:t>
      </w:r>
    </w:p>
    <w:p w:rsidR="00075A7D" w:rsidRPr="00075A7D" w:rsidRDefault="00075A7D" w:rsidP="00075A7D">
      <w:pPr>
        <w:rPr>
          <w:rFonts w:ascii="Times New Roman" w:hAnsi="Times New Roman" w:cs="Times New Roman"/>
          <w:sz w:val="28"/>
          <w:szCs w:val="28"/>
        </w:rPr>
      </w:pPr>
      <w:r w:rsidRPr="00075A7D">
        <w:rPr>
          <w:rFonts w:ascii="Times New Roman" w:hAnsi="Times New Roman" w:cs="Times New Roman"/>
          <w:sz w:val="28"/>
          <w:szCs w:val="28"/>
        </w:rPr>
        <w:t>Командам предлагается угадать о каком животном  идёт речь.</w:t>
      </w:r>
      <w:r>
        <w:rPr>
          <w:rFonts w:ascii="Times New Roman" w:hAnsi="Times New Roman" w:cs="Times New Roman"/>
          <w:sz w:val="28"/>
          <w:szCs w:val="28"/>
        </w:rPr>
        <w:t xml:space="preserve"> Если правильные ответы дали обе команды, то они получают по баллу (листочку).</w:t>
      </w:r>
    </w:p>
    <w:p w:rsidR="002A13DE" w:rsidRDefault="002A13DE" w:rsidP="0045164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07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75A7D" w:rsidRPr="00234C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="00075A7D" w:rsidRPr="00234C40">
        <w:rPr>
          <w:rFonts w:ascii="Times New Roman" w:hAnsi="Times New Roman" w:cs="Times New Roman"/>
          <w:color w:val="000000"/>
          <w:sz w:val="28"/>
          <w:szCs w:val="27"/>
          <w:shd w:val="clear" w:color="auto" w:fill="FFFFFF" w:themeFill="background1"/>
        </w:rPr>
        <w:t>же в конце января, когда морозы набрали полную силу - но день не</w:t>
      </w:r>
      <w:r w:rsidR="00234C40">
        <w:rPr>
          <w:rFonts w:ascii="Times New Roman" w:hAnsi="Times New Roman" w:cs="Times New Roman"/>
          <w:color w:val="000000"/>
          <w:sz w:val="28"/>
          <w:szCs w:val="27"/>
          <w:shd w:val="clear" w:color="auto" w:fill="FFFFFF" w:themeFill="background1"/>
        </w:rPr>
        <w:t>много прибавился, простая она</w:t>
      </w:r>
      <w:r w:rsidR="00075A7D" w:rsidRPr="00234C40">
        <w:rPr>
          <w:rFonts w:ascii="Times New Roman" w:hAnsi="Times New Roman" w:cs="Times New Roman"/>
          <w:color w:val="000000"/>
          <w:sz w:val="28"/>
          <w:szCs w:val="27"/>
          <w:shd w:val="clear" w:color="auto" w:fill="FFFFFF" w:themeFill="background1"/>
        </w:rPr>
        <w:t xml:space="preserve"> начинает </w:t>
      </w:r>
      <w:r w:rsidR="00234C40">
        <w:rPr>
          <w:rFonts w:ascii="Times New Roman" w:hAnsi="Times New Roman" w:cs="Times New Roman"/>
          <w:color w:val="000000"/>
          <w:sz w:val="28"/>
          <w:szCs w:val="27"/>
          <w:shd w:val="clear" w:color="auto" w:fill="FFFFFF" w:themeFill="background1"/>
        </w:rPr>
        <w:t xml:space="preserve">свои песни. </w:t>
      </w:r>
      <w:r w:rsidR="00234C40" w:rsidRPr="00234C4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Хорошо заметная, подвижная птица величиной с воробья (масса тела 15-21 г). Голова, горло, подхвостье черные. Щеки и пятно на затылке белые. Грудь и брюшко</w:t>
      </w:r>
      <w:r w:rsidR="00114EA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="00234C40" w:rsidRPr="00234C4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ярко-желтые с черной продольной полосой и </w:t>
      </w:r>
      <w:r w:rsidR="00114EA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</w:t>
      </w:r>
      <w:r w:rsidR="00234C40" w:rsidRPr="00234C4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галстуком</w:t>
      </w:r>
      <w:r w:rsidR="00114EA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». </w:t>
      </w:r>
      <w:r w:rsidR="00234C40">
        <w:rPr>
          <w:rFonts w:ascii="Times New Roman" w:hAnsi="Times New Roman" w:cs="Times New Roman"/>
          <w:sz w:val="28"/>
          <w:szCs w:val="28"/>
        </w:rPr>
        <w:t>Летом питается насекомыми, а зимой ест</w:t>
      </w:r>
      <w:r w:rsidRPr="009C707C">
        <w:rPr>
          <w:rFonts w:ascii="Times New Roman" w:hAnsi="Times New Roman" w:cs="Times New Roman"/>
          <w:sz w:val="28"/>
          <w:szCs w:val="28"/>
        </w:rPr>
        <w:t xml:space="preserve"> все: зернышки, хлебные крошки, несоленое сало» (синица)</w:t>
      </w:r>
    </w:p>
    <w:p w:rsidR="00F94E64" w:rsidRPr="009C707C" w:rsidRDefault="00F94E64" w:rsidP="0045164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3DE" w:rsidRPr="009C707C" w:rsidRDefault="002A13DE" w:rsidP="0045164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07C">
        <w:rPr>
          <w:rFonts w:ascii="Times New Roman" w:hAnsi="Times New Roman" w:cs="Times New Roman"/>
          <w:sz w:val="28"/>
          <w:szCs w:val="28"/>
        </w:rPr>
        <w:t>«Этот зверёк хорошо пл</w:t>
      </w:r>
      <w:r w:rsidR="00ED535A">
        <w:rPr>
          <w:rFonts w:ascii="Times New Roman" w:hAnsi="Times New Roman" w:cs="Times New Roman"/>
          <w:sz w:val="28"/>
          <w:szCs w:val="28"/>
        </w:rPr>
        <w:t xml:space="preserve">авает, задрав кверху хвост, </w:t>
      </w:r>
      <w:r w:rsidRPr="009C707C">
        <w:rPr>
          <w:rFonts w:ascii="Times New Roman" w:hAnsi="Times New Roman" w:cs="Times New Roman"/>
          <w:sz w:val="28"/>
          <w:szCs w:val="28"/>
        </w:rPr>
        <w:t>о</w:t>
      </w:r>
      <w:r w:rsidR="00ED535A">
        <w:rPr>
          <w:rFonts w:ascii="Times New Roman" w:hAnsi="Times New Roman" w:cs="Times New Roman"/>
          <w:sz w:val="28"/>
          <w:szCs w:val="28"/>
        </w:rPr>
        <w:t>тличный верхолаз и акробат. Хвост служит ему</w:t>
      </w:r>
      <w:r w:rsidRPr="009C707C">
        <w:rPr>
          <w:rFonts w:ascii="Times New Roman" w:hAnsi="Times New Roman" w:cs="Times New Roman"/>
          <w:sz w:val="28"/>
          <w:szCs w:val="28"/>
        </w:rPr>
        <w:t xml:space="preserve"> парашютом, а если надо и рулём, при помощи которого зверёк может изменить направление полёта.</w:t>
      </w:r>
      <w:r w:rsidR="00234C40" w:rsidRPr="00234C4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114EA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ED53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Зверёк считае</w:t>
      </w:r>
      <w:r w:rsidR="00234C40" w:rsidRPr="00ED53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тся умными жив</w:t>
      </w:r>
      <w:r w:rsidR="00ED53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отными, в населённых пунктах он способен</w:t>
      </w:r>
      <w:r w:rsidR="00234C40" w:rsidRPr="00ED53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кормиться из птичьих кормушек, выкапывать высаженные растения в поисках семян и селиться в помещениях, таких как</w:t>
      </w:r>
      <w:r w:rsidR="00234C40" w:rsidRPr="00ED535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8" w:tooltip="Мансарда" w:history="1">
        <w:r w:rsidR="00234C40" w:rsidRPr="00ED53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мансарды</w:t>
        </w:r>
      </w:hyperlink>
      <w:r w:rsidR="00234C40" w:rsidRPr="00ED53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Pr="00ED535A">
        <w:rPr>
          <w:rFonts w:ascii="Times New Roman" w:hAnsi="Times New Roman" w:cs="Times New Roman"/>
          <w:sz w:val="28"/>
          <w:szCs w:val="28"/>
        </w:rPr>
        <w:t>»</w:t>
      </w:r>
      <w:r w:rsidRPr="009C707C">
        <w:rPr>
          <w:rFonts w:ascii="Times New Roman" w:hAnsi="Times New Roman" w:cs="Times New Roman"/>
          <w:sz w:val="28"/>
          <w:szCs w:val="28"/>
        </w:rPr>
        <w:t xml:space="preserve"> (белка)</w:t>
      </w:r>
    </w:p>
    <w:p w:rsidR="00ED535A" w:rsidRDefault="00ED535A" w:rsidP="0045164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35A" w:rsidRDefault="00F94E64" w:rsidP="0045164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F94E6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</w:t>
      </w:r>
      <w:r w:rsidR="00ED535A" w:rsidRPr="00F94E6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F94E6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 этой птицы</w:t>
      </w:r>
      <w:r w:rsidR="00ED535A" w:rsidRPr="00F94E6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крупная голова, большие круглые глаза спереди головы, клюв короткий, хищный. Охотится ночью, оперение мягкое, полёт бесшумный, когти длинные и острые, окрас маскирующий.  </w:t>
      </w:r>
      <w:r w:rsidRPr="00F94E6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Она </w:t>
      </w:r>
      <w:r w:rsidR="00ED535A" w:rsidRPr="00F94E6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может поворачивать голову на 270° без вреда для здоровья</w:t>
      </w:r>
      <w:r w:rsidRPr="00F94E6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Считают, что она приносит беду, но это не правда. От неё большая польза, она урожай сохраняет</w:t>
      </w:r>
      <w:proofErr w:type="gramStart"/>
      <w:r w:rsidRPr="00F94E6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.»</w:t>
      </w:r>
      <w:r w:rsidR="00114EA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F94E6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</w:t>
      </w:r>
      <w:proofErr w:type="gramEnd"/>
      <w:r w:rsidRPr="00F94E6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сова)</w:t>
      </w:r>
    </w:p>
    <w:p w:rsidR="00F94E64" w:rsidRPr="00F94E64" w:rsidRDefault="00F94E64" w:rsidP="0045164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3DE" w:rsidRPr="009C707C" w:rsidRDefault="00F94E64" w:rsidP="0045164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«Её многие</w:t>
      </w:r>
      <w:r w:rsidR="002A13DE" w:rsidRPr="009C707C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оятся, поэтому небылицы про неё</w:t>
      </w:r>
      <w:r w:rsidR="002A13DE" w:rsidRPr="009C707C">
        <w:rPr>
          <w:rFonts w:ascii="Times New Roman" w:hAnsi="Times New Roman" w:cs="Times New Roman"/>
          <w:sz w:val="28"/>
          <w:szCs w:val="28"/>
        </w:rPr>
        <w:t xml:space="preserve"> рассказывают. </w:t>
      </w:r>
      <w:r w:rsidR="00114EA9">
        <w:rPr>
          <w:rFonts w:ascii="Times New Roman" w:hAnsi="Times New Roman" w:cs="Times New Roman"/>
          <w:sz w:val="28"/>
          <w:szCs w:val="28"/>
        </w:rPr>
        <w:t>Не похожа она не на птицу</w:t>
      </w:r>
      <w:r w:rsidR="002A13DE" w:rsidRPr="009C707C">
        <w:rPr>
          <w:rFonts w:ascii="Times New Roman" w:hAnsi="Times New Roman" w:cs="Times New Roman"/>
          <w:sz w:val="28"/>
          <w:szCs w:val="28"/>
        </w:rPr>
        <w:t>, ни на зверя.</w:t>
      </w:r>
      <w:r w:rsidRPr="00F94E64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F94E64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больш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и тонких крыльев </w:t>
      </w:r>
      <w:r w:rsidRPr="00F94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быстро теряет тепло, поэтому для поддерж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14EA9">
        <w:rPr>
          <w:rFonts w:ascii="Times New Roman" w:hAnsi="Times New Roman" w:cs="Times New Roman"/>
          <w:sz w:val="28"/>
          <w:szCs w:val="28"/>
          <w:shd w:val="clear" w:color="auto" w:fill="FFFFFF"/>
        </w:rPr>
        <w:t>ния высокой температуры тела ей</w:t>
      </w:r>
      <w:r w:rsidRPr="00F94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много есть. За одно лето колония из сотни особей уничтожает около 10 млн</w:t>
      </w:r>
      <w:r w:rsidR="00114E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94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насекомых.</w:t>
      </w:r>
      <w:r w:rsidR="00114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Ведёт ночной образ жизни</w:t>
      </w:r>
      <w:proofErr w:type="gramStart"/>
      <w:r w:rsidR="00114E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A13DE" w:rsidRPr="00F94E64">
        <w:rPr>
          <w:rFonts w:ascii="Times New Roman" w:hAnsi="Times New Roman" w:cs="Times New Roman"/>
          <w:sz w:val="28"/>
          <w:szCs w:val="28"/>
        </w:rPr>
        <w:t>»</w:t>
      </w:r>
      <w:r w:rsidR="00114EA9">
        <w:rPr>
          <w:rFonts w:ascii="Times New Roman" w:hAnsi="Times New Roman" w:cs="Times New Roman"/>
          <w:sz w:val="28"/>
          <w:szCs w:val="28"/>
        </w:rPr>
        <w:t xml:space="preserve"> </w:t>
      </w:r>
      <w:r w:rsidR="002A13DE" w:rsidRPr="00F94E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A13DE" w:rsidRPr="009C707C">
        <w:rPr>
          <w:rFonts w:ascii="Times New Roman" w:hAnsi="Times New Roman" w:cs="Times New Roman"/>
          <w:sz w:val="28"/>
          <w:szCs w:val="28"/>
        </w:rPr>
        <w:t>летучая мышь)</w:t>
      </w:r>
    </w:p>
    <w:p w:rsidR="002A13DE" w:rsidRDefault="002A13DE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602C" w:rsidRPr="004B602C" w:rsidRDefault="004B602C" w:rsidP="0045164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02C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13C4D" w:rsidRDefault="004B602C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3C4D">
        <w:rPr>
          <w:rFonts w:ascii="Times New Roman" w:hAnsi="Times New Roman" w:cs="Times New Roman"/>
          <w:sz w:val="28"/>
          <w:szCs w:val="28"/>
        </w:rPr>
        <w:t xml:space="preserve">- Пока команды отдыхают, мы поиграем со зрителями.  Поднимите руки те, кто любит сказки. А, кто хочет стать участником сказочного представления? </w:t>
      </w:r>
      <w:r>
        <w:rPr>
          <w:rFonts w:ascii="Times New Roman" w:hAnsi="Times New Roman" w:cs="Times New Roman"/>
          <w:sz w:val="28"/>
          <w:szCs w:val="28"/>
        </w:rPr>
        <w:t>Мне нужно семь участников, ими станут ребята, первыми ответившие на вопросы.</w:t>
      </w:r>
    </w:p>
    <w:p w:rsidR="004B602C" w:rsidRPr="009C707C" w:rsidRDefault="004B602C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B67" w:rsidRPr="00456DBB" w:rsidRDefault="00E16B67" w:rsidP="00E16B6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DBB">
        <w:rPr>
          <w:rFonts w:ascii="Times New Roman" w:hAnsi="Times New Roman" w:cs="Times New Roman"/>
          <w:b/>
          <w:sz w:val="28"/>
          <w:szCs w:val="28"/>
        </w:rPr>
        <w:t>Игра со зрителями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одним словом»</w:t>
      </w:r>
      <w:r w:rsidR="00613C4D">
        <w:rPr>
          <w:rFonts w:ascii="Times New Roman" w:hAnsi="Times New Roman" w:cs="Times New Roman"/>
          <w:b/>
          <w:sz w:val="28"/>
          <w:szCs w:val="28"/>
        </w:rPr>
        <w:t>.</w:t>
      </w:r>
    </w:p>
    <w:p w:rsidR="00E16B67" w:rsidRDefault="00E16B67" w:rsidP="00E16B6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56DBB">
        <w:rPr>
          <w:rFonts w:ascii="Times New Roman" w:hAnsi="Times New Roman" w:cs="Times New Roman"/>
          <w:color w:val="000000"/>
          <w:sz w:val="28"/>
          <w:szCs w:val="28"/>
        </w:rPr>
        <w:t>Это явление природы, при котором понижается температура воздуха. Верная примета этого явления — лед на лужах. Чаще всего это бывает осенью и весной. Что это? (Заморозки.)</w:t>
      </w:r>
      <w:r w:rsidRPr="00456DBB">
        <w:rPr>
          <w:rFonts w:ascii="Times New Roman" w:hAnsi="Times New Roman" w:cs="Times New Roman"/>
          <w:color w:val="000000"/>
          <w:sz w:val="28"/>
          <w:szCs w:val="28"/>
        </w:rPr>
        <w:br/>
        <w:t>2.Это явление природы чаще бывает осенью. Летом его называют теплым, грибным, а осенью холодным, моросящим. Что это? (Дождь.)</w:t>
      </w:r>
      <w:r w:rsidRPr="00456DBB">
        <w:rPr>
          <w:rFonts w:ascii="Times New Roman" w:hAnsi="Times New Roman" w:cs="Times New Roman"/>
          <w:color w:val="000000"/>
          <w:sz w:val="28"/>
          <w:szCs w:val="28"/>
        </w:rPr>
        <w:br/>
        <w:t>3.Это явление природы бывает только осенью. Деревья наряжаются в разноцветные уборы, а затем сбрасывают листву. Что это? (Листопад.)</w:t>
      </w:r>
      <w:r w:rsidRPr="00456DBB">
        <w:rPr>
          <w:rFonts w:ascii="Times New Roman" w:hAnsi="Times New Roman" w:cs="Times New Roman"/>
          <w:color w:val="000000"/>
          <w:sz w:val="28"/>
          <w:szCs w:val="28"/>
        </w:rPr>
        <w:br/>
        <w:t>4.Осенью ночью намного холоднее, чем днем; воздух, соприкасаясь с холодными предметами, превращается в капельки воды. Что это? (Роса.)</w:t>
      </w:r>
      <w:r w:rsidRPr="00456DBB">
        <w:rPr>
          <w:rFonts w:ascii="Times New Roman" w:hAnsi="Times New Roman" w:cs="Times New Roman"/>
          <w:color w:val="000000"/>
          <w:sz w:val="28"/>
          <w:szCs w:val="28"/>
        </w:rPr>
        <w:br/>
        <w:t>5.Это явление похоже на легкую дымку в воздухе, а иногда на белую, непрозрачную стену. Если утром дымка рассеется, то на траве обязательно будет роса. Что это? (Туман.)</w:t>
      </w:r>
      <w:r w:rsidRPr="00456D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6DBB">
        <w:rPr>
          <w:rFonts w:ascii="Times New Roman" w:hAnsi="Times New Roman" w:cs="Times New Roman"/>
          <w:color w:val="000000"/>
          <w:sz w:val="28"/>
          <w:szCs w:val="28"/>
        </w:rPr>
        <w:lastRenderedPageBreak/>
        <w:t>6.Осенью, когда все чаще стоят холодные дни, вдоль берегов рек на мелких местах образуется тонкий лед, а затем и вся река покрывается льдом. Как это называется? (Ледостав.)</w:t>
      </w:r>
      <w:r w:rsidRPr="00456DBB">
        <w:rPr>
          <w:rFonts w:ascii="Times New Roman" w:hAnsi="Times New Roman" w:cs="Times New Roman"/>
          <w:color w:val="000000"/>
          <w:sz w:val="28"/>
          <w:szCs w:val="28"/>
        </w:rPr>
        <w:br/>
        <w:t>7.Осенью птицы улетают в теплые края. Они собираются в большие группы. Как они называются? (Стаи)</w:t>
      </w:r>
    </w:p>
    <w:p w:rsidR="004B602C" w:rsidRDefault="004B602C" w:rsidP="00E16B6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B602C" w:rsidRDefault="004B602C" w:rsidP="00E16B67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602C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</w:p>
    <w:p w:rsidR="004B602C" w:rsidRDefault="004B602C" w:rsidP="00E16B6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Ребята,</w:t>
      </w:r>
      <w:r w:rsidRPr="004B602C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ответившие на вопросы, подойдите ко мне. На столе лежат 7 пакетов. Подойдите по очереди и выберите себе любой пакет.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Откройте его и посмотрите, какая роль в  русской народной  сказке «Репка» вам досталась.</w:t>
      </w:r>
    </w:p>
    <w:p w:rsidR="004B602C" w:rsidRDefault="004B602C" w:rsidP="00E16B6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(в пакетах: шапка и борода, </w:t>
      </w:r>
      <w:r w:rsidR="00827A9F">
        <w:rPr>
          <w:rFonts w:ascii="Times New Roman" w:hAnsi="Times New Roman" w:cs="Times New Roman"/>
          <w:color w:val="000000"/>
          <w:sz w:val="28"/>
          <w:szCs w:val="28"/>
        </w:rPr>
        <w:t>платок и юбка, бантик, маска собачки, маска кошки, маска мышки, маска репки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27A9F" w:rsidRPr="004B602C" w:rsidRDefault="00827A9F" w:rsidP="00E16B6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Импровизация сказки «Репка».</w:t>
      </w:r>
    </w:p>
    <w:p w:rsidR="00AE5C43" w:rsidRDefault="00AE5C43" w:rsidP="00E16B6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25" w:rsidRPr="00A34925" w:rsidRDefault="00A34925" w:rsidP="00E16B67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4925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</w:p>
    <w:p w:rsidR="00A34925" w:rsidRDefault="00A34925" w:rsidP="00E16B6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Продолжаем игру.</w:t>
      </w:r>
    </w:p>
    <w:p w:rsidR="00A34925" w:rsidRPr="004B602C" w:rsidRDefault="00A34925" w:rsidP="00E16B6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E5C43" w:rsidRDefault="00914DFF" w:rsidP="00E16B67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 г</w:t>
      </w:r>
      <w:r w:rsidR="00AE5C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ейм </w:t>
      </w:r>
      <w:r w:rsidR="00AE5C43" w:rsidRPr="00AE5C43">
        <w:rPr>
          <w:rFonts w:ascii="Times New Roman" w:hAnsi="Times New Roman" w:cs="Times New Roman"/>
          <w:b/>
          <w:color w:val="000000"/>
          <w:sz w:val="28"/>
          <w:szCs w:val="28"/>
        </w:rPr>
        <w:t>«Ты мне, я тебе»</w:t>
      </w:r>
    </w:p>
    <w:p w:rsidR="00AE5C43" w:rsidRDefault="00AE5C43" w:rsidP="00E16B6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E5C43">
        <w:rPr>
          <w:rFonts w:ascii="Times New Roman" w:hAnsi="Times New Roman" w:cs="Times New Roman"/>
          <w:color w:val="000000"/>
          <w:sz w:val="28"/>
          <w:szCs w:val="28"/>
        </w:rPr>
        <w:t>Домашнее задание. Каждый участник команды готовит вопрос своему сопернику. Побеждает команда, давшая  больше правильных ответов.</w:t>
      </w:r>
    </w:p>
    <w:p w:rsidR="00AE5C43" w:rsidRDefault="00AE5C43" w:rsidP="00E16B6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E5C43" w:rsidRPr="00AE5C43" w:rsidRDefault="00AE5C43" w:rsidP="00E16B6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Примерные вопросы:</w:t>
      </w:r>
    </w:p>
    <w:p w:rsidR="00017D2A" w:rsidRPr="009C707C" w:rsidRDefault="00AE5C43" w:rsidP="00AE5C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AE5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осенью исчезают бабочк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и? (Прячутся в щели, под кору де</w:t>
      </w:r>
      <w:r w:rsidRPr="00AE5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ревьев.)</w:t>
      </w:r>
      <w:r w:rsidRPr="00AE5C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5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Какие птичьи тайны открывает листопад? (Гнезда.)</w:t>
      </w:r>
      <w:r w:rsidRPr="00AE5C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5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Собирают ли себе птицы на зиму запасы? (Да, совы и сойки.)</w:t>
      </w:r>
      <w:r w:rsidRPr="00AE5C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5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Как готовятся к зиме муравьи? (Закрывают входы и выходы муравейника.)</w:t>
      </w:r>
      <w:r w:rsidRPr="00AE5C4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Куда исчезают на зиму лягушки? (Прячутся н</w:t>
      </w:r>
      <w:r w:rsidRPr="00AE5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5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глубину под камни или в ил.)</w:t>
      </w:r>
      <w:r w:rsidRPr="00AE5C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5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Когда улетают от нас последние утки? (Когда замерзнут реки.)</w:t>
      </w:r>
      <w:r w:rsidRPr="00AE5C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5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Каки</w:t>
      </w:r>
      <w:r w:rsidR="00A8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деревья листву сбрасывают </w:t>
      </w:r>
      <w:proofErr w:type="gramStart"/>
      <w:r w:rsidR="00A8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зелё</w:t>
      </w:r>
      <w:r w:rsidRPr="00AE5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</w:t>
      </w:r>
      <w:proofErr w:type="gramEnd"/>
      <w:r w:rsidRPr="00AE5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(Ольха и ива.)</w:t>
      </w:r>
      <w:r w:rsidRPr="00AE5C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5C4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6EDB" w:rsidRDefault="00D16EDB" w:rsidP="00D16EDB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075A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гейм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«Кто больше?»</w:t>
      </w:r>
    </w:p>
    <w:p w:rsidR="00D16EDB" w:rsidRPr="00D16EDB" w:rsidRDefault="00D16EDB" w:rsidP="00D16ED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DB">
        <w:rPr>
          <w:rFonts w:ascii="Times New Roman" w:hAnsi="Times New Roman" w:cs="Times New Roman"/>
          <w:color w:val="000000"/>
          <w:sz w:val="28"/>
          <w:szCs w:val="28"/>
        </w:rPr>
        <w:t xml:space="preserve"> Командам предлагается вспомнить и записать по 10 слов на тему «Осень». </w:t>
      </w:r>
    </w:p>
    <w:p w:rsidR="00017D2A" w:rsidRPr="00D16EDB" w:rsidRDefault="00D16EDB" w:rsidP="0045164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DB">
        <w:rPr>
          <w:rFonts w:ascii="Times New Roman" w:hAnsi="Times New Roman" w:cs="Times New Roman"/>
          <w:color w:val="000000"/>
          <w:sz w:val="28"/>
          <w:szCs w:val="28"/>
        </w:rPr>
        <w:t>Команды по очереди называют по одному слову, если слово повторяется, его пропускают и называют следующее.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Выигрывает команда,</w:t>
      </w:r>
      <w:r w:rsidRPr="00D16EDB">
        <w:rPr>
          <w:rFonts w:ascii="Times New Roman" w:hAnsi="Times New Roman" w:cs="Times New Roman"/>
          <w:color w:val="000000"/>
          <w:sz w:val="28"/>
          <w:szCs w:val="28"/>
        </w:rPr>
        <w:t xml:space="preserve"> назвавшая больше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E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Pr="00D16EDB">
        <w:rPr>
          <w:rFonts w:ascii="Times New Roman" w:hAnsi="Times New Roman" w:cs="Times New Roman"/>
          <w:color w:val="000000"/>
          <w:sz w:val="28"/>
          <w:szCs w:val="28"/>
        </w:rPr>
        <w:t>неповторяющихся слов.</w:t>
      </w:r>
    </w:p>
    <w:p w:rsidR="00017D2A" w:rsidRPr="009C707C" w:rsidRDefault="00017D2A" w:rsidP="0045164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499" w:rsidRDefault="00075A7D" w:rsidP="00D16ED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гейм</w:t>
      </w:r>
      <w:r w:rsidR="00D16EDB" w:rsidRPr="00D16E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«Гонка</w:t>
      </w:r>
      <w:r w:rsidR="00141499" w:rsidRPr="00D16EDB">
        <w:rPr>
          <w:rFonts w:ascii="Times New Roman" w:hAnsi="Times New Roman" w:cs="Times New Roman"/>
          <w:b/>
          <w:sz w:val="28"/>
          <w:szCs w:val="28"/>
        </w:rPr>
        <w:t>»</w:t>
      </w:r>
    </w:p>
    <w:p w:rsidR="007E2E60" w:rsidRDefault="007E2E60" w:rsidP="00D16ED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2E60">
        <w:rPr>
          <w:rFonts w:ascii="Times New Roman" w:hAnsi="Times New Roman" w:cs="Times New Roman"/>
          <w:sz w:val="28"/>
          <w:szCs w:val="28"/>
        </w:rPr>
        <w:t>Командам за 1 минуту надо 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E60">
        <w:rPr>
          <w:rFonts w:ascii="Times New Roman" w:hAnsi="Times New Roman" w:cs="Times New Roman"/>
          <w:sz w:val="28"/>
          <w:szCs w:val="28"/>
        </w:rPr>
        <w:t xml:space="preserve"> как можно больше правильных ответов.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60" w:rsidRDefault="007E2E60" w:rsidP="00D16ED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2E60" w:rsidRPr="007E2E60" w:rsidRDefault="007E2E60" w:rsidP="00D16ED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команда.</w:t>
      </w:r>
    </w:p>
    <w:p w:rsidR="00141499" w:rsidRPr="004523D4" w:rsidRDefault="004523D4" w:rsidP="004523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51A9">
        <w:rPr>
          <w:rFonts w:ascii="Times New Roman" w:hAnsi="Times New Roman" w:cs="Times New Roman"/>
          <w:sz w:val="28"/>
          <w:szCs w:val="28"/>
        </w:rPr>
        <w:t xml:space="preserve"> </w:t>
      </w:r>
      <w:r w:rsidR="00141499" w:rsidRPr="004523D4">
        <w:rPr>
          <w:rFonts w:ascii="Times New Roman" w:hAnsi="Times New Roman" w:cs="Times New Roman"/>
          <w:sz w:val="28"/>
          <w:szCs w:val="28"/>
        </w:rPr>
        <w:t>Как называются птицы, которые улетают на юг?</w:t>
      </w:r>
      <w:r w:rsidRPr="004523D4">
        <w:rPr>
          <w:rFonts w:ascii="Times New Roman" w:hAnsi="Times New Roman" w:cs="Times New Roman"/>
          <w:sz w:val="28"/>
          <w:szCs w:val="28"/>
        </w:rPr>
        <w:t xml:space="preserve"> (перелётные)</w:t>
      </w:r>
    </w:p>
    <w:p w:rsidR="00141499" w:rsidRPr="009C707C" w:rsidRDefault="004523D4" w:rsidP="002A3E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51A9">
        <w:rPr>
          <w:rFonts w:ascii="Times New Roman" w:hAnsi="Times New Roman" w:cs="Times New Roman"/>
          <w:sz w:val="28"/>
          <w:szCs w:val="28"/>
        </w:rPr>
        <w:t xml:space="preserve"> </w:t>
      </w:r>
      <w:r w:rsidR="00141499" w:rsidRPr="009C707C">
        <w:rPr>
          <w:rFonts w:ascii="Times New Roman" w:hAnsi="Times New Roman" w:cs="Times New Roman"/>
          <w:sz w:val="28"/>
          <w:szCs w:val="28"/>
        </w:rPr>
        <w:t>Какое хвойное дерево сбрасывает листву на зиму?</w:t>
      </w:r>
      <w:r>
        <w:rPr>
          <w:rFonts w:ascii="Times New Roman" w:hAnsi="Times New Roman" w:cs="Times New Roman"/>
          <w:sz w:val="28"/>
          <w:szCs w:val="28"/>
        </w:rPr>
        <w:t xml:space="preserve">  (лиственница)</w:t>
      </w:r>
    </w:p>
    <w:p w:rsidR="00141499" w:rsidRPr="009C707C" w:rsidRDefault="004523D4" w:rsidP="002A3E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51A9">
        <w:rPr>
          <w:rFonts w:ascii="Times New Roman" w:hAnsi="Times New Roman" w:cs="Times New Roman"/>
          <w:sz w:val="28"/>
          <w:szCs w:val="28"/>
        </w:rPr>
        <w:t xml:space="preserve"> </w:t>
      </w:r>
      <w:r w:rsidR="00141499" w:rsidRPr="009C707C">
        <w:rPr>
          <w:rFonts w:ascii="Times New Roman" w:hAnsi="Times New Roman" w:cs="Times New Roman"/>
          <w:sz w:val="28"/>
          <w:szCs w:val="28"/>
        </w:rPr>
        <w:t>Углубление в дереве, в котором живет белка</w:t>
      </w:r>
      <w:proofErr w:type="gramStart"/>
      <w:r w:rsidR="00141499" w:rsidRPr="009C707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упло)</w:t>
      </w:r>
    </w:p>
    <w:p w:rsidR="00141499" w:rsidRPr="009C707C" w:rsidRDefault="004523D4" w:rsidP="002A3E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51A9">
        <w:rPr>
          <w:rFonts w:ascii="Times New Roman" w:hAnsi="Times New Roman" w:cs="Times New Roman"/>
          <w:sz w:val="28"/>
          <w:szCs w:val="28"/>
        </w:rPr>
        <w:t xml:space="preserve"> </w:t>
      </w:r>
      <w:r w:rsidR="00141499" w:rsidRPr="009C707C">
        <w:rPr>
          <w:rFonts w:ascii="Times New Roman" w:hAnsi="Times New Roman" w:cs="Times New Roman"/>
          <w:sz w:val="28"/>
          <w:szCs w:val="28"/>
        </w:rPr>
        <w:t>Сельскохозяйственная машина для пахоты</w:t>
      </w:r>
      <w:proofErr w:type="gramStart"/>
      <w:r w:rsidR="00141499" w:rsidRPr="009C707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рактор)</w:t>
      </w:r>
    </w:p>
    <w:p w:rsidR="00141499" w:rsidRPr="009C707C" w:rsidRDefault="004523D4" w:rsidP="002A3E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51A9">
        <w:rPr>
          <w:rFonts w:ascii="Times New Roman" w:hAnsi="Times New Roman" w:cs="Times New Roman"/>
          <w:sz w:val="28"/>
          <w:szCs w:val="28"/>
        </w:rPr>
        <w:t xml:space="preserve"> </w:t>
      </w:r>
      <w:r w:rsidR="00141499" w:rsidRPr="009C707C">
        <w:rPr>
          <w:rFonts w:ascii="Times New Roman" w:hAnsi="Times New Roman" w:cs="Times New Roman"/>
          <w:sz w:val="28"/>
          <w:szCs w:val="28"/>
        </w:rPr>
        <w:t>Смена шерсти у зверей</w:t>
      </w:r>
      <w:proofErr w:type="gramStart"/>
      <w:r w:rsidR="00141499" w:rsidRPr="009C707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инька)</w:t>
      </w:r>
    </w:p>
    <w:p w:rsidR="00141499" w:rsidRPr="009C707C" w:rsidRDefault="004523D4" w:rsidP="002A3E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551A9">
        <w:rPr>
          <w:rFonts w:ascii="Times New Roman" w:hAnsi="Times New Roman" w:cs="Times New Roman"/>
          <w:sz w:val="28"/>
          <w:szCs w:val="28"/>
        </w:rPr>
        <w:t xml:space="preserve"> </w:t>
      </w:r>
      <w:r w:rsidR="00141499" w:rsidRPr="009C707C">
        <w:rPr>
          <w:rFonts w:ascii="Times New Roman" w:hAnsi="Times New Roman" w:cs="Times New Roman"/>
          <w:sz w:val="28"/>
          <w:szCs w:val="28"/>
        </w:rPr>
        <w:t>Падают с ветки золотые монетки</w:t>
      </w:r>
      <w:proofErr w:type="gramStart"/>
      <w:r w:rsidR="00141499" w:rsidRPr="009C707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истья)</w:t>
      </w:r>
    </w:p>
    <w:p w:rsidR="00141499" w:rsidRPr="009C707C" w:rsidRDefault="004523D4" w:rsidP="002A3E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551A9">
        <w:rPr>
          <w:rFonts w:ascii="Times New Roman" w:hAnsi="Times New Roman" w:cs="Times New Roman"/>
          <w:sz w:val="28"/>
          <w:szCs w:val="28"/>
        </w:rPr>
        <w:t xml:space="preserve"> </w:t>
      </w:r>
      <w:r w:rsidR="00141499" w:rsidRPr="009C707C">
        <w:rPr>
          <w:rFonts w:ascii="Times New Roman" w:hAnsi="Times New Roman" w:cs="Times New Roman"/>
          <w:sz w:val="28"/>
          <w:szCs w:val="28"/>
        </w:rPr>
        <w:t>Осадки в виде капель, струй</w:t>
      </w:r>
      <w:proofErr w:type="gramStart"/>
      <w:r w:rsidR="00141499" w:rsidRPr="009C707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ождь)</w:t>
      </w:r>
    </w:p>
    <w:p w:rsidR="00141499" w:rsidRPr="009C707C" w:rsidRDefault="004523D4" w:rsidP="002A3E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551A9">
        <w:rPr>
          <w:rFonts w:ascii="Times New Roman" w:hAnsi="Times New Roman" w:cs="Times New Roman"/>
          <w:sz w:val="28"/>
          <w:szCs w:val="28"/>
        </w:rPr>
        <w:t xml:space="preserve"> </w:t>
      </w:r>
      <w:r w:rsidR="00141499" w:rsidRPr="009C707C">
        <w:rPr>
          <w:rFonts w:ascii="Times New Roman" w:hAnsi="Times New Roman" w:cs="Times New Roman"/>
          <w:sz w:val="28"/>
          <w:szCs w:val="28"/>
        </w:rPr>
        <w:t>Устройство для измерения температуры воздуха</w:t>
      </w:r>
      <w:proofErr w:type="gramStart"/>
      <w:r w:rsidR="00141499" w:rsidRPr="009C707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ермометр)</w:t>
      </w:r>
    </w:p>
    <w:p w:rsidR="00141499" w:rsidRPr="009C707C" w:rsidRDefault="004523D4" w:rsidP="002A3E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551A9">
        <w:rPr>
          <w:rFonts w:ascii="Times New Roman" w:hAnsi="Times New Roman" w:cs="Times New Roman"/>
          <w:sz w:val="28"/>
          <w:szCs w:val="28"/>
        </w:rPr>
        <w:t xml:space="preserve"> </w:t>
      </w:r>
      <w:r w:rsidR="00141499" w:rsidRPr="009C707C">
        <w:rPr>
          <w:rFonts w:ascii="Times New Roman" w:hAnsi="Times New Roman" w:cs="Times New Roman"/>
          <w:sz w:val="28"/>
          <w:szCs w:val="28"/>
        </w:rPr>
        <w:t>Второй месяц осени</w:t>
      </w:r>
      <w:proofErr w:type="gramStart"/>
      <w:r w:rsidR="00141499" w:rsidRPr="009C70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2E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E2E60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ктябрь)</w:t>
      </w:r>
    </w:p>
    <w:p w:rsidR="00141499" w:rsidRPr="009C707C" w:rsidRDefault="004523D4" w:rsidP="002A3E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551A9">
        <w:rPr>
          <w:rFonts w:ascii="Times New Roman" w:hAnsi="Times New Roman" w:cs="Times New Roman"/>
          <w:sz w:val="28"/>
          <w:szCs w:val="28"/>
        </w:rPr>
        <w:t xml:space="preserve"> </w:t>
      </w:r>
      <w:r w:rsidR="00141499" w:rsidRPr="009C707C">
        <w:rPr>
          <w:rFonts w:ascii="Times New Roman" w:hAnsi="Times New Roman" w:cs="Times New Roman"/>
          <w:sz w:val="28"/>
          <w:szCs w:val="28"/>
        </w:rPr>
        <w:t>Висит сито не руками свито</w:t>
      </w:r>
      <w:proofErr w:type="gramStart"/>
      <w:r w:rsidR="00141499" w:rsidRPr="009C707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аутина)</w:t>
      </w:r>
    </w:p>
    <w:p w:rsidR="00141499" w:rsidRPr="009C707C" w:rsidRDefault="004523D4" w:rsidP="002A3E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551A9">
        <w:rPr>
          <w:rFonts w:ascii="Times New Roman" w:hAnsi="Times New Roman" w:cs="Times New Roman"/>
          <w:sz w:val="28"/>
          <w:szCs w:val="28"/>
        </w:rPr>
        <w:t xml:space="preserve"> </w:t>
      </w:r>
      <w:r w:rsidR="00141499" w:rsidRPr="009C707C">
        <w:rPr>
          <w:rFonts w:ascii="Times New Roman" w:hAnsi="Times New Roman" w:cs="Times New Roman"/>
          <w:sz w:val="28"/>
          <w:szCs w:val="28"/>
        </w:rPr>
        <w:t>Вьют ли перелетные птицы на юге гнезда?</w:t>
      </w:r>
    </w:p>
    <w:p w:rsidR="00141499" w:rsidRPr="009C707C" w:rsidRDefault="004523D4" w:rsidP="002A3E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551A9">
        <w:rPr>
          <w:rFonts w:ascii="Times New Roman" w:hAnsi="Times New Roman" w:cs="Times New Roman"/>
          <w:sz w:val="28"/>
          <w:szCs w:val="28"/>
        </w:rPr>
        <w:t xml:space="preserve"> </w:t>
      </w:r>
      <w:r w:rsidR="00141499" w:rsidRPr="009C707C">
        <w:rPr>
          <w:rFonts w:ascii="Times New Roman" w:hAnsi="Times New Roman" w:cs="Times New Roman"/>
          <w:sz w:val="28"/>
          <w:szCs w:val="28"/>
        </w:rPr>
        <w:t>Плод дуба</w:t>
      </w:r>
      <w:proofErr w:type="gramStart"/>
      <w:r w:rsidR="00141499" w:rsidRPr="009C70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3E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A3E4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2A3E49">
        <w:rPr>
          <w:rFonts w:ascii="Times New Roman" w:hAnsi="Times New Roman" w:cs="Times New Roman"/>
          <w:sz w:val="28"/>
          <w:szCs w:val="28"/>
        </w:rPr>
        <w:t>ёлудь)</w:t>
      </w:r>
    </w:p>
    <w:p w:rsidR="007C3D65" w:rsidRDefault="00991C34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991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лесной жи</w:t>
      </w:r>
      <w:r w:rsidR="007E2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 сушит грибы на деревьях? (б</w:t>
      </w:r>
      <w:r w:rsidRPr="009C7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елка.)</w:t>
      </w:r>
    </w:p>
    <w:p w:rsidR="002A3E49" w:rsidRDefault="007551A9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Медведь залегает в спячку весной или осенью?  (осенью)</w:t>
      </w:r>
    </w:p>
    <w:p w:rsidR="00991C34" w:rsidRPr="007551A9" w:rsidRDefault="007551A9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55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 на дороге – в ней промочишь ноги</w:t>
      </w:r>
      <w:proofErr w:type="gramStart"/>
      <w:r w:rsidRPr="00755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55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755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755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ужа)</w:t>
      </w:r>
    </w:p>
    <w:p w:rsidR="007551A9" w:rsidRDefault="007551A9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2E60" w:rsidRDefault="007E2E60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</w:t>
      </w:r>
    </w:p>
    <w:p w:rsidR="002A3E49" w:rsidRPr="002A3E49" w:rsidRDefault="002A3E49" w:rsidP="002A3E49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2A3E49">
        <w:rPr>
          <w:color w:val="000000"/>
          <w:sz w:val="28"/>
          <w:szCs w:val="28"/>
        </w:rPr>
        <w:t>1. Осенью все птицы улетают на юг?</w:t>
      </w:r>
      <w:r>
        <w:rPr>
          <w:color w:val="000000"/>
          <w:sz w:val="28"/>
          <w:szCs w:val="28"/>
        </w:rPr>
        <w:t xml:space="preserve"> (не все)</w:t>
      </w:r>
    </w:p>
    <w:p w:rsidR="002A3E49" w:rsidRPr="002A3E49" w:rsidRDefault="002A3E49" w:rsidP="002A3E49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63EAD">
        <w:rPr>
          <w:color w:val="000000"/>
          <w:sz w:val="28"/>
          <w:szCs w:val="28"/>
        </w:rPr>
        <w:t>Главный цвет осень</w:t>
      </w:r>
      <w:proofErr w:type="gramStart"/>
      <w:r w:rsidR="00D63EAD">
        <w:rPr>
          <w:color w:val="000000"/>
          <w:sz w:val="28"/>
          <w:szCs w:val="28"/>
        </w:rPr>
        <w:t>.</w:t>
      </w:r>
      <w:proofErr w:type="gramEnd"/>
      <w:r w:rsidR="00D63EAD">
        <w:rPr>
          <w:color w:val="000000"/>
          <w:sz w:val="28"/>
          <w:szCs w:val="28"/>
        </w:rPr>
        <w:t xml:space="preserve"> (</w:t>
      </w:r>
      <w:proofErr w:type="gramStart"/>
      <w:r w:rsidR="00D63EAD">
        <w:rPr>
          <w:color w:val="000000"/>
          <w:sz w:val="28"/>
          <w:szCs w:val="28"/>
        </w:rPr>
        <w:t>ж</w:t>
      </w:r>
      <w:proofErr w:type="gramEnd"/>
      <w:r w:rsidR="00D63EAD">
        <w:rPr>
          <w:color w:val="000000"/>
          <w:sz w:val="28"/>
          <w:szCs w:val="28"/>
        </w:rPr>
        <w:t>ёлтый)</w:t>
      </w:r>
    </w:p>
    <w:p w:rsidR="002A3E49" w:rsidRPr="004523D4" w:rsidRDefault="00D63EAD" w:rsidP="004523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C707C">
        <w:rPr>
          <w:rFonts w:ascii="Times New Roman" w:hAnsi="Times New Roman" w:cs="Times New Roman"/>
          <w:sz w:val="28"/>
          <w:szCs w:val="28"/>
        </w:rPr>
        <w:t xml:space="preserve">Как называются птицы, которые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C707C">
        <w:rPr>
          <w:rFonts w:ascii="Times New Roman" w:hAnsi="Times New Roman" w:cs="Times New Roman"/>
          <w:sz w:val="28"/>
          <w:szCs w:val="28"/>
        </w:rPr>
        <w:t>улетают на юг?</w:t>
      </w:r>
      <w:r>
        <w:rPr>
          <w:rFonts w:ascii="Times New Roman" w:hAnsi="Times New Roman" w:cs="Times New Roman"/>
          <w:sz w:val="28"/>
          <w:szCs w:val="28"/>
        </w:rPr>
        <w:t xml:space="preserve"> (зимующие)</w:t>
      </w:r>
    </w:p>
    <w:p w:rsidR="002A3E49" w:rsidRPr="004523D4" w:rsidRDefault="004523D4" w:rsidP="004523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C707C">
        <w:rPr>
          <w:rFonts w:ascii="Times New Roman" w:hAnsi="Times New Roman" w:cs="Times New Roman"/>
          <w:sz w:val="28"/>
          <w:szCs w:val="28"/>
        </w:rPr>
        <w:t>Когда больше грибов – весной или осенью?</w:t>
      </w:r>
      <w:r>
        <w:rPr>
          <w:rFonts w:ascii="Times New Roman" w:hAnsi="Times New Roman" w:cs="Times New Roman"/>
          <w:sz w:val="28"/>
          <w:szCs w:val="28"/>
        </w:rPr>
        <w:t xml:space="preserve">  (осенью)</w:t>
      </w:r>
    </w:p>
    <w:p w:rsidR="002A3E49" w:rsidRPr="002A3E49" w:rsidRDefault="004523D4" w:rsidP="002A3E49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3E49" w:rsidRPr="002A3E49">
        <w:rPr>
          <w:color w:val="000000"/>
          <w:sz w:val="28"/>
          <w:szCs w:val="28"/>
        </w:rPr>
        <w:t>. Осенью чаще бывают моросящие дожди или грозовые?</w:t>
      </w:r>
      <w:r w:rsidR="002A3E49">
        <w:rPr>
          <w:color w:val="000000"/>
          <w:sz w:val="28"/>
          <w:szCs w:val="28"/>
        </w:rPr>
        <w:t xml:space="preserve"> (моросящие)</w:t>
      </w:r>
    </w:p>
    <w:p w:rsidR="002A3E49" w:rsidRPr="002A3E49" w:rsidRDefault="004523D4" w:rsidP="002A3E49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A3E49">
        <w:rPr>
          <w:color w:val="000000"/>
          <w:sz w:val="28"/>
          <w:szCs w:val="28"/>
        </w:rPr>
        <w:t>. З</w:t>
      </w:r>
      <w:r w:rsidR="002A3E49" w:rsidRPr="002A3E49">
        <w:rPr>
          <w:color w:val="000000"/>
          <w:sz w:val="28"/>
          <w:szCs w:val="28"/>
        </w:rPr>
        <w:t>олотой дождь</w:t>
      </w:r>
      <w:r w:rsidR="002A3E49">
        <w:rPr>
          <w:color w:val="000000"/>
          <w:sz w:val="28"/>
          <w:szCs w:val="28"/>
        </w:rPr>
        <w:t xml:space="preserve"> - это</w:t>
      </w:r>
      <w:r w:rsidR="002A3E49" w:rsidRPr="002A3E49">
        <w:rPr>
          <w:color w:val="000000"/>
          <w:sz w:val="28"/>
          <w:szCs w:val="28"/>
        </w:rPr>
        <w:t>?</w:t>
      </w:r>
      <w:r w:rsidR="002A3E49">
        <w:rPr>
          <w:color w:val="000000"/>
          <w:sz w:val="28"/>
          <w:szCs w:val="28"/>
        </w:rPr>
        <w:t xml:space="preserve"> (листопад)</w:t>
      </w:r>
    </w:p>
    <w:p w:rsidR="002A3E49" w:rsidRPr="002A3E49" w:rsidRDefault="004523D4" w:rsidP="002A3E49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63EAD">
        <w:rPr>
          <w:color w:val="000000"/>
          <w:sz w:val="28"/>
          <w:szCs w:val="28"/>
        </w:rPr>
        <w:t>. Сельскохозяйственная машина для сборки урожая</w:t>
      </w:r>
      <w:proofErr w:type="gramStart"/>
      <w:r w:rsidR="00D63EAD">
        <w:rPr>
          <w:color w:val="000000"/>
          <w:sz w:val="28"/>
          <w:szCs w:val="28"/>
        </w:rPr>
        <w:t>.</w:t>
      </w:r>
      <w:proofErr w:type="gramEnd"/>
      <w:r w:rsidR="00D63EAD">
        <w:rPr>
          <w:color w:val="000000"/>
          <w:sz w:val="28"/>
          <w:szCs w:val="28"/>
        </w:rPr>
        <w:t xml:space="preserve">  (</w:t>
      </w:r>
      <w:proofErr w:type="gramStart"/>
      <w:r w:rsidR="00D63EAD">
        <w:rPr>
          <w:color w:val="000000"/>
          <w:sz w:val="28"/>
          <w:szCs w:val="28"/>
        </w:rPr>
        <w:t>к</w:t>
      </w:r>
      <w:proofErr w:type="gramEnd"/>
      <w:r w:rsidR="00D63EAD">
        <w:rPr>
          <w:color w:val="000000"/>
          <w:sz w:val="28"/>
          <w:szCs w:val="28"/>
        </w:rPr>
        <w:t>омбайн)</w:t>
      </w:r>
    </w:p>
    <w:p w:rsidR="002A3E49" w:rsidRPr="002A3E49" w:rsidRDefault="004523D4" w:rsidP="002A3E49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D63EAD">
        <w:rPr>
          <w:color w:val="000000"/>
          <w:sz w:val="28"/>
          <w:szCs w:val="28"/>
        </w:rPr>
        <w:t xml:space="preserve"> Горькая осенняя ягода</w:t>
      </w:r>
      <w:proofErr w:type="gramStart"/>
      <w:r w:rsidR="00D63EAD">
        <w:rPr>
          <w:color w:val="000000"/>
          <w:sz w:val="28"/>
          <w:szCs w:val="28"/>
        </w:rPr>
        <w:t>.</w:t>
      </w:r>
      <w:proofErr w:type="gramEnd"/>
      <w:r w:rsidR="00D63EAD">
        <w:rPr>
          <w:color w:val="000000"/>
          <w:sz w:val="28"/>
          <w:szCs w:val="28"/>
        </w:rPr>
        <w:t xml:space="preserve">  (</w:t>
      </w:r>
      <w:proofErr w:type="gramStart"/>
      <w:r w:rsidR="00D63EAD">
        <w:rPr>
          <w:color w:val="000000"/>
          <w:sz w:val="28"/>
          <w:szCs w:val="28"/>
        </w:rPr>
        <w:t>р</w:t>
      </w:r>
      <w:proofErr w:type="gramEnd"/>
      <w:r w:rsidR="00D63EAD">
        <w:rPr>
          <w:color w:val="000000"/>
          <w:sz w:val="28"/>
          <w:szCs w:val="28"/>
        </w:rPr>
        <w:t>ябина, калина)</w:t>
      </w:r>
    </w:p>
    <w:p w:rsidR="002A3E49" w:rsidRPr="002A3E49" w:rsidRDefault="004523D4" w:rsidP="002A3E49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A3E49">
        <w:rPr>
          <w:color w:val="000000"/>
          <w:sz w:val="28"/>
          <w:szCs w:val="28"/>
        </w:rPr>
        <w:t xml:space="preserve">. Первый </w:t>
      </w:r>
      <w:r w:rsidR="002A3E49" w:rsidRPr="002A3E49">
        <w:rPr>
          <w:color w:val="000000"/>
          <w:sz w:val="28"/>
          <w:szCs w:val="28"/>
        </w:rPr>
        <w:t xml:space="preserve"> осенний месяц</w:t>
      </w:r>
      <w:proofErr w:type="gramStart"/>
      <w:r w:rsidR="002A3E49" w:rsidRPr="002A3E49">
        <w:rPr>
          <w:color w:val="000000"/>
          <w:sz w:val="28"/>
          <w:szCs w:val="28"/>
        </w:rPr>
        <w:t>.</w:t>
      </w:r>
      <w:proofErr w:type="gramEnd"/>
      <w:r w:rsidR="002A3E49">
        <w:rPr>
          <w:color w:val="000000"/>
          <w:sz w:val="28"/>
          <w:szCs w:val="28"/>
        </w:rPr>
        <w:t xml:space="preserve"> (</w:t>
      </w:r>
      <w:proofErr w:type="gramStart"/>
      <w:r w:rsidR="002A3E49">
        <w:rPr>
          <w:color w:val="000000"/>
          <w:sz w:val="28"/>
          <w:szCs w:val="28"/>
        </w:rPr>
        <w:t>с</w:t>
      </w:r>
      <w:proofErr w:type="gramEnd"/>
      <w:r w:rsidR="002A3E49">
        <w:rPr>
          <w:color w:val="000000"/>
          <w:sz w:val="28"/>
          <w:szCs w:val="28"/>
        </w:rPr>
        <w:t>ентябрь)</w:t>
      </w:r>
    </w:p>
    <w:p w:rsidR="002A3E49" w:rsidRPr="002A3E49" w:rsidRDefault="004523D4" w:rsidP="002A3E49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A3E49" w:rsidRPr="002A3E49">
        <w:rPr>
          <w:color w:val="000000"/>
          <w:sz w:val="28"/>
          <w:szCs w:val="28"/>
        </w:rPr>
        <w:t>. Опасны ли для водителей и пешеходов лежащие на дороге опавшие листья?</w:t>
      </w:r>
      <w:r>
        <w:rPr>
          <w:color w:val="000000"/>
          <w:sz w:val="28"/>
          <w:szCs w:val="28"/>
        </w:rPr>
        <w:t xml:space="preserve"> (да)</w:t>
      </w:r>
    </w:p>
    <w:p w:rsidR="002A3E49" w:rsidRPr="002A3E49" w:rsidRDefault="004523D4" w:rsidP="002A3E49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2A3E49">
        <w:rPr>
          <w:color w:val="000000"/>
          <w:sz w:val="28"/>
          <w:szCs w:val="28"/>
        </w:rPr>
        <w:t>. Зайчата родившиеся осенью</w:t>
      </w:r>
      <w:proofErr w:type="gramStart"/>
      <w:r w:rsidR="002A3E49">
        <w:rPr>
          <w:color w:val="000000"/>
          <w:sz w:val="28"/>
          <w:szCs w:val="28"/>
        </w:rPr>
        <w:t>.</w:t>
      </w:r>
      <w:proofErr w:type="gramEnd"/>
      <w:r w:rsidR="002A3E49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="002A3E49">
        <w:rPr>
          <w:color w:val="000000"/>
          <w:sz w:val="28"/>
          <w:szCs w:val="28"/>
        </w:rPr>
        <w:t>л</w:t>
      </w:r>
      <w:proofErr w:type="gramEnd"/>
      <w:r w:rsidR="002A3E49">
        <w:rPr>
          <w:color w:val="000000"/>
          <w:sz w:val="28"/>
          <w:szCs w:val="28"/>
        </w:rPr>
        <w:t>истопаднички</w:t>
      </w:r>
      <w:proofErr w:type="spellEnd"/>
      <w:r w:rsidR="002A3E49">
        <w:rPr>
          <w:color w:val="000000"/>
          <w:sz w:val="28"/>
          <w:szCs w:val="28"/>
        </w:rPr>
        <w:t>)</w:t>
      </w:r>
    </w:p>
    <w:p w:rsidR="002A3E49" w:rsidRPr="002A3E49" w:rsidRDefault="004523D4" w:rsidP="002A3E49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Летом – дождь, зимой - …  (снег)</w:t>
      </w:r>
    </w:p>
    <w:p w:rsidR="002A3E49" w:rsidRPr="009C707C" w:rsidRDefault="00991C34" w:rsidP="0046113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61132">
        <w:rPr>
          <w:rFonts w:ascii="Times New Roman" w:hAnsi="Times New Roman" w:cs="Times New Roman"/>
          <w:sz w:val="28"/>
          <w:szCs w:val="28"/>
        </w:rPr>
        <w:t xml:space="preserve"> </w:t>
      </w:r>
      <w:r w:rsidRPr="009C7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</w:t>
      </w:r>
      <w:r w:rsidR="00697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C7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деревьев осенью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краснеют? (о</w:t>
      </w:r>
      <w:r w:rsidR="00461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сины, рябины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клен</w:t>
      </w:r>
      <w:r w:rsidR="00461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C7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C70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51A9">
        <w:rPr>
          <w:rFonts w:ascii="Times New Roman" w:hAnsi="Times New Roman" w:cs="Times New Roman"/>
          <w:sz w:val="28"/>
          <w:szCs w:val="28"/>
        </w:rPr>
        <w:t>14. Заяц делает запасы на зиму?  (нет)</w:t>
      </w:r>
    </w:p>
    <w:p w:rsidR="00087EE7" w:rsidRDefault="007551A9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Шёл долговяз, в сыру землю увяз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ождь)</w:t>
      </w:r>
    </w:p>
    <w:p w:rsidR="007551A9" w:rsidRDefault="007551A9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51A9" w:rsidRPr="009C707C" w:rsidRDefault="007551A9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707C" w:rsidRPr="009C707C" w:rsidRDefault="009C707C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7EE7" w:rsidRDefault="00017D2A" w:rsidP="0045164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07C">
        <w:rPr>
          <w:rFonts w:ascii="Times New Roman" w:hAnsi="Times New Roman" w:cs="Times New Roman"/>
          <w:b/>
          <w:sz w:val="28"/>
          <w:szCs w:val="28"/>
        </w:rPr>
        <w:t>8</w:t>
      </w:r>
      <w:r w:rsidR="00914DFF">
        <w:rPr>
          <w:rFonts w:ascii="Times New Roman" w:hAnsi="Times New Roman" w:cs="Times New Roman"/>
          <w:b/>
          <w:sz w:val="28"/>
          <w:szCs w:val="28"/>
        </w:rPr>
        <w:t xml:space="preserve"> гейм</w:t>
      </w:r>
      <w:r w:rsidRPr="009C7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DFF">
        <w:rPr>
          <w:rFonts w:ascii="Times New Roman" w:hAnsi="Times New Roman" w:cs="Times New Roman"/>
          <w:b/>
          <w:sz w:val="28"/>
          <w:szCs w:val="28"/>
        </w:rPr>
        <w:t>«</w:t>
      </w:r>
      <w:r w:rsidRPr="009C707C">
        <w:rPr>
          <w:rFonts w:ascii="Times New Roman" w:hAnsi="Times New Roman" w:cs="Times New Roman"/>
          <w:b/>
          <w:sz w:val="28"/>
          <w:szCs w:val="28"/>
        </w:rPr>
        <w:t>Ребусы</w:t>
      </w:r>
      <w:r w:rsidR="00914DFF">
        <w:rPr>
          <w:rFonts w:ascii="Times New Roman" w:hAnsi="Times New Roman" w:cs="Times New Roman"/>
          <w:b/>
          <w:sz w:val="28"/>
          <w:szCs w:val="28"/>
        </w:rPr>
        <w:t>»</w:t>
      </w:r>
    </w:p>
    <w:p w:rsidR="00914DFF" w:rsidRPr="0093664D" w:rsidRDefault="0093664D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64D">
        <w:rPr>
          <w:rFonts w:ascii="Times New Roman" w:hAnsi="Times New Roman" w:cs="Times New Roman"/>
          <w:sz w:val="28"/>
          <w:szCs w:val="28"/>
        </w:rPr>
        <w:t>Обе команды получают листочки с ребусами. За 1 минуту надо отгадать их и слова написать под картинками.</w:t>
      </w:r>
    </w:p>
    <w:p w:rsidR="009F5FE1" w:rsidRDefault="009F5FE1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FE1">
        <w:rPr>
          <w:rFonts w:ascii="Times New Roman" w:hAnsi="Times New Roman" w:cs="Times New Roman"/>
          <w:sz w:val="28"/>
          <w:szCs w:val="28"/>
        </w:rPr>
        <w:t>Если обе команды отгадали ребусы за отведение время, им дается по листочку.</w:t>
      </w:r>
    </w:p>
    <w:p w:rsidR="009F5FE1" w:rsidRPr="009F5FE1" w:rsidRDefault="009F5FE1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7EE7" w:rsidRDefault="00914DFF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4D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1333017"/>
            <wp:effectExtent l="19050" t="0" r="0" b="0"/>
            <wp:docPr id="1" name="Рисунок 16" descr="ребусы про 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ы про осен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3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D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2061" cy="1333500"/>
            <wp:effectExtent l="19050" t="0" r="6889" b="0"/>
            <wp:docPr id="28" name="Рисунок 1" descr="http://gameboh.ru/_pu/11/40026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meboh.ru/_pu/11/400264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545" cy="134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DFF" w:rsidRDefault="00914DFF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4DFF" w:rsidRPr="009C707C" w:rsidRDefault="00914DFF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4DFF" w:rsidRDefault="00914DFF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14D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485986"/>
            <wp:effectExtent l="19050" t="0" r="0" b="0"/>
            <wp:docPr id="31" name="Рисунок 10" descr="ребусы про 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 про осен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700" cy="148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D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166" cy="1485900"/>
            <wp:effectExtent l="19050" t="0" r="0" b="0"/>
            <wp:docPr id="4" name="Рисунок 13" descr="ребусы про 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ы про осен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646" cy="148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DFF" w:rsidRDefault="00914DFF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7EE7" w:rsidRDefault="009F5FE1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213360</wp:posOffset>
            </wp:positionV>
            <wp:extent cx="2829560" cy="1504950"/>
            <wp:effectExtent l="19050" t="0" r="8890" b="0"/>
            <wp:wrapSquare wrapText="bothSides"/>
            <wp:docPr id="3" name="Рисунок 4" descr="ребусы про 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 про осен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DFF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14DFF" w:rsidRPr="00914D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1510383"/>
            <wp:effectExtent l="19050" t="0" r="9525" b="0"/>
            <wp:docPr id="30" name="Рисунок 7" descr="ребус про 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 про осень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273" cy="152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D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4DFF" w:rsidRDefault="00914DFF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4DFF" w:rsidRDefault="00914DFF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4DFF" w:rsidRPr="009F5FE1" w:rsidRDefault="009F5FE1" w:rsidP="009F5FE1">
      <w:pPr>
        <w:pStyle w:val="a8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FE1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 команд.</w:t>
      </w:r>
    </w:p>
    <w:p w:rsidR="00914DFF" w:rsidRDefault="00914DFF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4DFF" w:rsidRDefault="00914DFF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4DFF" w:rsidRDefault="00914DFF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4DFF" w:rsidRPr="009C707C" w:rsidRDefault="00914DFF" w:rsidP="004516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7EE7" w:rsidRPr="00613C4D" w:rsidRDefault="00613C4D" w:rsidP="0045164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4D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087EE7" w:rsidRPr="00914DFF" w:rsidRDefault="00AE5C43" w:rsidP="00AE5C43">
      <w:pPr>
        <w:pStyle w:val="a3"/>
        <w:spacing w:before="0" w:beforeAutospacing="0" w:after="0" w:afterAutospacing="0" w:line="240" w:lineRule="atLeast"/>
      </w:pPr>
      <w:r w:rsidRPr="00914DFF">
        <w:rPr>
          <w:bCs/>
        </w:rPr>
        <w:t xml:space="preserve">Загадки </w:t>
      </w:r>
      <w:hyperlink r:id="rId15" w:history="1">
        <w:r w:rsidR="00087EE7" w:rsidRPr="00914DFF">
          <w:rPr>
            <w:rStyle w:val="a9"/>
            <w:bCs/>
            <w:color w:val="auto"/>
          </w:rPr>
          <w:t>http://razumniki.ru/zagadki_pro_mecyacy_goda.html</w:t>
        </w:r>
      </w:hyperlink>
    </w:p>
    <w:p w:rsidR="00F21B4D" w:rsidRPr="00914DFF" w:rsidRDefault="00075A7D" w:rsidP="00AE5C4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4DFF">
        <w:rPr>
          <w:rFonts w:ascii="Times New Roman" w:hAnsi="Times New Roman" w:cs="Times New Roman"/>
          <w:sz w:val="24"/>
          <w:szCs w:val="24"/>
        </w:rPr>
        <w:t>Синица обыкновенная</w:t>
      </w:r>
    </w:p>
    <w:p w:rsidR="009E44CD" w:rsidRPr="00914DFF" w:rsidRDefault="00407488" w:rsidP="00AE5C4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75A7D" w:rsidRPr="00914DFF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http://turizm.lib.ru/u/uef/0000000000000000999888.shtml</w:t>
        </w:r>
      </w:hyperlink>
    </w:p>
    <w:p w:rsidR="00234C40" w:rsidRPr="00914DFF" w:rsidRDefault="00234C40" w:rsidP="00AE5C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4DFF">
        <w:rPr>
          <w:rFonts w:ascii="Times New Roman" w:hAnsi="Times New Roman" w:cs="Times New Roman"/>
          <w:sz w:val="24"/>
          <w:szCs w:val="24"/>
        </w:rPr>
        <w:t xml:space="preserve">Белка — </w:t>
      </w:r>
      <w:proofErr w:type="spellStart"/>
      <w:r w:rsidRPr="00914DFF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</w:p>
    <w:p w:rsidR="00A86504" w:rsidRPr="00914DFF" w:rsidRDefault="00407488" w:rsidP="00AE5C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86504" w:rsidRPr="00914DFF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https://ru.wikipedia.org/wiki/%D0%91%D0%B5%D0%BB%D0%BA%D0%B</w:t>
        </w:r>
      </w:hyperlink>
      <w:r w:rsidR="00234C40" w:rsidRPr="00914DFF">
        <w:rPr>
          <w:rFonts w:ascii="Times New Roman" w:hAnsi="Times New Roman" w:cs="Times New Roman"/>
          <w:sz w:val="24"/>
          <w:szCs w:val="24"/>
        </w:rPr>
        <w:t>0</w:t>
      </w:r>
    </w:p>
    <w:p w:rsidR="00ED535A" w:rsidRPr="00914DFF" w:rsidRDefault="00ED535A" w:rsidP="00AE5C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14DFF">
        <w:rPr>
          <w:rFonts w:ascii="Times New Roman" w:hAnsi="Times New Roman" w:cs="Times New Roman"/>
          <w:sz w:val="24"/>
          <w:szCs w:val="24"/>
        </w:rPr>
        <w:t>Совообразные</w:t>
      </w:r>
      <w:proofErr w:type="spellEnd"/>
      <w:r w:rsidRPr="00914DF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14DFF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</w:p>
    <w:p w:rsidR="00A86504" w:rsidRPr="00914DFF" w:rsidRDefault="00407488" w:rsidP="00AE5C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86504" w:rsidRPr="00914DFF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https://ru.wikipedia.org/wiki/%D0%A1%D0%BE%D0%B2%D0%BE%D0%BE%D0%B1%D1%80%D0%B0%D0%B7%D0%BD%D1%8B%D0%B5</w:t>
        </w:r>
      </w:hyperlink>
    </w:p>
    <w:p w:rsidR="00F94E64" w:rsidRPr="00914DFF" w:rsidRDefault="00F94E64" w:rsidP="00AE5C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4DFF">
        <w:rPr>
          <w:rFonts w:ascii="Times New Roman" w:hAnsi="Times New Roman" w:cs="Times New Roman"/>
          <w:sz w:val="24"/>
          <w:szCs w:val="24"/>
        </w:rPr>
        <w:t xml:space="preserve">Летучие мыши — </w:t>
      </w:r>
      <w:proofErr w:type="spellStart"/>
      <w:r w:rsidRPr="00914DFF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</w:p>
    <w:p w:rsidR="00234C40" w:rsidRPr="00914DFF" w:rsidRDefault="00407488" w:rsidP="00AE5C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86504" w:rsidRPr="00914DFF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https://ru.wikipedia.org/wiki/%D0%9B%D0%B5%D1%82%D1%83%D1%87%D0%B8%D0%B5_%D0%BC%D1%8B%D1%88%D0%B8</w:t>
        </w:r>
      </w:hyperlink>
    </w:p>
    <w:p w:rsidR="00FA5165" w:rsidRPr="00914DFF" w:rsidRDefault="00FA5165" w:rsidP="00FA51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4DFF">
        <w:rPr>
          <w:rFonts w:ascii="Times New Roman" w:hAnsi="Times New Roman" w:cs="Times New Roman"/>
          <w:sz w:val="24"/>
          <w:szCs w:val="24"/>
        </w:rPr>
        <w:t>Викторина "Осень золотая" с ответами для детей начальной школы - задания на тему осень</w:t>
      </w:r>
      <w:proofErr w:type="gramStart"/>
      <w:r w:rsidRPr="00914DFF">
        <w:rPr>
          <w:rFonts w:ascii="Times New Roman" w:hAnsi="Times New Roman" w:cs="Times New Roman"/>
          <w:sz w:val="24"/>
          <w:szCs w:val="24"/>
        </w:rPr>
        <w:t xml:space="preserve"> | Н</w:t>
      </w:r>
      <w:proofErr w:type="gramEnd"/>
      <w:r w:rsidRPr="00914DFF">
        <w:rPr>
          <w:rFonts w:ascii="Times New Roman" w:hAnsi="Times New Roman" w:cs="Times New Roman"/>
          <w:sz w:val="24"/>
          <w:szCs w:val="24"/>
        </w:rPr>
        <w:t>е для галочки, а для друзей</w:t>
      </w:r>
    </w:p>
    <w:p w:rsidR="00A86504" w:rsidRPr="00914DFF" w:rsidRDefault="00407488" w:rsidP="00FA51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FA5165" w:rsidRPr="00914DFF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http://klub-drug.ru/viktorina/osen-zolotaya.html</w:t>
        </w:r>
      </w:hyperlink>
    </w:p>
    <w:p w:rsidR="00914DFF" w:rsidRPr="00914DFF" w:rsidRDefault="00914DFF" w:rsidP="00914D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4DFF">
        <w:rPr>
          <w:rFonts w:ascii="Times New Roman" w:hAnsi="Times New Roman" w:cs="Times New Roman"/>
          <w:sz w:val="24"/>
          <w:szCs w:val="24"/>
        </w:rPr>
        <w:t xml:space="preserve">ребусы про осень с ответами для начальной школы - Поиск в </w:t>
      </w:r>
      <w:proofErr w:type="spellStart"/>
      <w:r w:rsidRPr="00914DFF">
        <w:rPr>
          <w:rFonts w:ascii="Times New Roman" w:hAnsi="Times New Roman" w:cs="Times New Roman"/>
          <w:sz w:val="24"/>
          <w:szCs w:val="24"/>
        </w:rPr>
        <w:t>Google</w:t>
      </w:r>
      <w:proofErr w:type="spellEnd"/>
    </w:p>
    <w:p w:rsidR="00FA5165" w:rsidRPr="00914DFF" w:rsidRDefault="00407488" w:rsidP="00914D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21" w:history="1">
        <w:proofErr w:type="gramStart"/>
        <w:r w:rsidR="00914DFF" w:rsidRPr="00914DFF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https://www.google.com/search?q=%D1%80%D0%B5%D0%B1%D1%83%D1%81%D1%8B+%D0%BF%D1%80%D0%BE+%D0%BE%D1%81%D0%B5%D0%BD%D1%8C+%D1%81+%D0%BE%D1%82%D0%B2%D0%B5%D1%82%D0%B0%D0%BC%D0%B8+%D0%B4%D0%BB%D1%8F+%D0%BD</w:t>
        </w:r>
        <w:proofErr w:type="gramEnd"/>
        <w:r w:rsidR="00914DFF" w:rsidRPr="00914DFF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%D0%B0%D1%87%D0%B0%D0%BB%D1%8C%D0%BD%D0%BE%D0%B9+%D1%88%D0%BA%D0%BE%D0%BB%D1%8B&amp;newwindow=1&amp;client=aff-maxthon-maxthon4&amp;hs=6At&amp;affdom=maxthon.com&amp;channel=t23&amp;source=lnms&amp;tbm=isch&amp;sa=X&amp;ei=y_gdVcmZFdDSoASy7oC4CA&amp;ved=0CAgQ_AUoAQ</w:t>
        </w:r>
      </w:hyperlink>
    </w:p>
    <w:p w:rsidR="00914DFF" w:rsidRPr="00914DFF" w:rsidRDefault="00914DFF" w:rsidP="00914D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14DFF" w:rsidRPr="00914DFF" w:rsidSect="004516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63A"/>
    <w:multiLevelType w:val="multilevel"/>
    <w:tmpl w:val="E146C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C4C07"/>
    <w:multiLevelType w:val="hybridMultilevel"/>
    <w:tmpl w:val="1D84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779E0"/>
    <w:multiLevelType w:val="multilevel"/>
    <w:tmpl w:val="C21C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2787E"/>
    <w:multiLevelType w:val="hybridMultilevel"/>
    <w:tmpl w:val="EF0C3BA2"/>
    <w:lvl w:ilvl="0" w:tplc="0DB063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A0BFB"/>
    <w:multiLevelType w:val="hybridMultilevel"/>
    <w:tmpl w:val="09161572"/>
    <w:lvl w:ilvl="0" w:tplc="BE24E01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96C62"/>
    <w:multiLevelType w:val="multilevel"/>
    <w:tmpl w:val="9114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33316"/>
    <w:multiLevelType w:val="hybridMultilevel"/>
    <w:tmpl w:val="C13A635E"/>
    <w:lvl w:ilvl="0" w:tplc="4574C5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F3628"/>
    <w:multiLevelType w:val="hybridMultilevel"/>
    <w:tmpl w:val="34D0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60F57"/>
    <w:multiLevelType w:val="hybridMultilevel"/>
    <w:tmpl w:val="2F8C79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D3553"/>
    <w:multiLevelType w:val="hybridMultilevel"/>
    <w:tmpl w:val="1746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F1351"/>
    <w:multiLevelType w:val="multilevel"/>
    <w:tmpl w:val="90EE8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04618"/>
    <w:multiLevelType w:val="multilevel"/>
    <w:tmpl w:val="ADF2B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96BF4"/>
    <w:multiLevelType w:val="hybridMultilevel"/>
    <w:tmpl w:val="ED68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D0EDD"/>
    <w:multiLevelType w:val="hybridMultilevel"/>
    <w:tmpl w:val="BCC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24B47"/>
    <w:multiLevelType w:val="hybridMultilevel"/>
    <w:tmpl w:val="13B45CEA"/>
    <w:lvl w:ilvl="0" w:tplc="DFE4B8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505CF"/>
    <w:multiLevelType w:val="hybridMultilevel"/>
    <w:tmpl w:val="C4EA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14"/>
  </w:num>
  <w:num w:numId="11">
    <w:abstractNumId w:val="13"/>
  </w:num>
  <w:num w:numId="12">
    <w:abstractNumId w:val="8"/>
  </w:num>
  <w:num w:numId="13">
    <w:abstractNumId w:val="4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B4D"/>
    <w:rsid w:val="0000579F"/>
    <w:rsid w:val="00017D2A"/>
    <w:rsid w:val="00075A7D"/>
    <w:rsid w:val="00087EE7"/>
    <w:rsid w:val="000E776F"/>
    <w:rsid w:val="00114EA9"/>
    <w:rsid w:val="00141499"/>
    <w:rsid w:val="00156CF2"/>
    <w:rsid w:val="00186324"/>
    <w:rsid w:val="001940D8"/>
    <w:rsid w:val="001D4E9B"/>
    <w:rsid w:val="001E744A"/>
    <w:rsid w:val="002163AA"/>
    <w:rsid w:val="00234C40"/>
    <w:rsid w:val="002608D8"/>
    <w:rsid w:val="002A13DE"/>
    <w:rsid w:val="002A3E49"/>
    <w:rsid w:val="00301DF3"/>
    <w:rsid w:val="00407488"/>
    <w:rsid w:val="00425E03"/>
    <w:rsid w:val="00451641"/>
    <w:rsid w:val="004523D4"/>
    <w:rsid w:val="00456DBB"/>
    <w:rsid w:val="00461132"/>
    <w:rsid w:val="004B602C"/>
    <w:rsid w:val="004C1E83"/>
    <w:rsid w:val="00520561"/>
    <w:rsid w:val="00613C4D"/>
    <w:rsid w:val="0069787D"/>
    <w:rsid w:val="007551A9"/>
    <w:rsid w:val="007C3D65"/>
    <w:rsid w:val="007E2E60"/>
    <w:rsid w:val="00807AAC"/>
    <w:rsid w:val="00827A9F"/>
    <w:rsid w:val="008663A9"/>
    <w:rsid w:val="00914DFF"/>
    <w:rsid w:val="0093664D"/>
    <w:rsid w:val="00970798"/>
    <w:rsid w:val="00991C34"/>
    <w:rsid w:val="009C707C"/>
    <w:rsid w:val="009E44CD"/>
    <w:rsid w:val="009F409A"/>
    <w:rsid w:val="009F5FE1"/>
    <w:rsid w:val="00A34925"/>
    <w:rsid w:val="00A86504"/>
    <w:rsid w:val="00AA5292"/>
    <w:rsid w:val="00AE5C43"/>
    <w:rsid w:val="00B043F0"/>
    <w:rsid w:val="00B20BE0"/>
    <w:rsid w:val="00BD77B7"/>
    <w:rsid w:val="00D16EDB"/>
    <w:rsid w:val="00D63EAD"/>
    <w:rsid w:val="00E16B67"/>
    <w:rsid w:val="00E458EE"/>
    <w:rsid w:val="00EA6916"/>
    <w:rsid w:val="00EC3FA3"/>
    <w:rsid w:val="00ED535A"/>
    <w:rsid w:val="00EF2EBA"/>
    <w:rsid w:val="00F21B4D"/>
    <w:rsid w:val="00F94E64"/>
    <w:rsid w:val="00FA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1B4D"/>
    <w:rPr>
      <w:b/>
      <w:bCs/>
    </w:rPr>
  </w:style>
  <w:style w:type="character" w:customStyle="1" w:styleId="apple-converted-space">
    <w:name w:val="apple-converted-space"/>
    <w:basedOn w:val="a0"/>
    <w:rsid w:val="00F21B4D"/>
  </w:style>
  <w:style w:type="character" w:styleId="a5">
    <w:name w:val="Emphasis"/>
    <w:basedOn w:val="a0"/>
    <w:uiPriority w:val="20"/>
    <w:qFormat/>
    <w:rsid w:val="00F21B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2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B4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2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1B4D"/>
  </w:style>
  <w:style w:type="character" w:customStyle="1" w:styleId="color">
    <w:name w:val="color"/>
    <w:basedOn w:val="a0"/>
    <w:rsid w:val="00F21B4D"/>
  </w:style>
  <w:style w:type="paragraph" w:styleId="a8">
    <w:name w:val="List Paragraph"/>
    <w:basedOn w:val="a"/>
    <w:uiPriority w:val="34"/>
    <w:qFormat/>
    <w:rsid w:val="00017D2A"/>
    <w:pPr>
      <w:ind w:left="720"/>
      <w:contextualSpacing/>
    </w:pPr>
  </w:style>
  <w:style w:type="paragraph" w:customStyle="1" w:styleId="1">
    <w:name w:val="Без интервала1"/>
    <w:rsid w:val="00087EE7"/>
    <w:pPr>
      <w:suppressAutoHyphens/>
      <w:spacing w:after="0" w:line="100" w:lineRule="atLeast"/>
    </w:pPr>
    <w:rPr>
      <w:rFonts w:ascii="Calibri" w:eastAsia="SimSun" w:hAnsi="Calibri" w:cs="font291"/>
      <w:lang w:eastAsia="ar-SA"/>
    </w:rPr>
  </w:style>
  <w:style w:type="character" w:styleId="a9">
    <w:name w:val="Hyperlink"/>
    <w:basedOn w:val="a0"/>
    <w:uiPriority w:val="99"/>
    <w:unhideWhenUsed/>
    <w:rsid w:val="00087EE7"/>
    <w:rPr>
      <w:color w:val="0000FF"/>
      <w:u w:val="single"/>
    </w:rPr>
  </w:style>
  <w:style w:type="table" w:styleId="aa">
    <w:name w:val="Table Grid"/>
    <w:basedOn w:val="a1"/>
    <w:uiPriority w:val="59"/>
    <w:rsid w:val="009F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50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0%BD%D1%81%D0%B0%D1%80%D0%B4%D0%B0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ru.wikipedia.org/wiki/%D0%A1%D0%BE%D0%B2%D0%BE%D0%BE%D0%B1%D1%80%D0%B0%D0%B7%D0%BD%D1%8B%D0%B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search?q=%D1%80%D0%B5%D0%B1%D1%83%D1%81%D1%8B+%D0%BF%D1%80%D0%BE+%D0%BE%D1%81%D0%B5%D0%BD%D1%8C+%D1%81+%D0%BE%D1%82%D0%B2%D0%B5%D1%82%D0%B0%D0%BC%D0%B8+%D0%B4%D0%BB%D1%8F+%D0%BD%D0%B0%D1%87%D0%B0%D0%BB%D1%8C%D0%BD%D0%BE%D0%B9+%D1%88%D0%BA%D0%BE%D0%BB%D1%8B&amp;newwindow=1&amp;client=aff-maxthon-maxthon4&amp;hs=6At&amp;affdom=maxthon.com&amp;channel=t23&amp;source=lnms&amp;tbm=isch&amp;sa=X&amp;ei=y_gdVcmZFdDSoASy7oC4CA&amp;ved=0CAgQ_AUoAQ" TargetMode="External"/><Relationship Id="rId7" Type="http://schemas.openxmlformats.org/officeDocument/2006/relationships/hyperlink" Target="mailto:sv.lesheva2013@gmail.com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ru.wikipedia.org/wiki/%D0%91%D0%B5%D0%BB%D0%BA%D0%25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urizm.lib.ru/u/uef/0000000000000000999888.shtml" TargetMode="External"/><Relationship Id="rId20" Type="http://schemas.openxmlformats.org/officeDocument/2006/relationships/hyperlink" Target="http://klub-drug.ru/viktorina/osen-zolotaya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razumniki.ru%2Fzagadki_pro_mecyacy_goda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ru.wikipedia.org/wiki/%D0%9B%D0%B5%D1%82%D1%83%D1%87%D0%B8%D0%B5_%D0%BC%D1%8B%D1%88%D0%B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7EED1-1AA5-4F7F-9BEC-F17CE379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8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2016-11-17T14:37:00Z</dcterms:created>
  <dcterms:modified xsi:type="dcterms:W3CDTF">2016-11-26T13:15:00Z</dcterms:modified>
</cp:coreProperties>
</file>