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29" w:rsidRPr="00FB6B4F" w:rsidRDefault="00473F50" w:rsidP="00A2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603B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r w:rsidR="00A2418C" w:rsidRPr="00FB6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униципальное каз</w:t>
      </w:r>
      <w:r w:rsidR="00603B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ё</w:t>
      </w:r>
      <w:r w:rsidR="00A2418C" w:rsidRPr="00FB6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нное об</w:t>
      </w:r>
      <w:r w:rsidR="008D2844" w:rsidRPr="00FB6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щеоб</w:t>
      </w:r>
      <w:r w:rsidR="00A2418C" w:rsidRPr="00FB6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разовательное учреждение </w:t>
      </w:r>
    </w:p>
    <w:p w:rsidR="00A2418C" w:rsidRPr="00FB6B4F" w:rsidRDefault="008D2844" w:rsidP="00A24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B6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Александровская </w:t>
      </w:r>
      <w:r w:rsidR="00A2418C" w:rsidRPr="00FB6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основная общеобразовательная школа</w:t>
      </w:r>
    </w:p>
    <w:p w:rsidR="00A2418C" w:rsidRPr="00FB6B4F" w:rsidRDefault="00A2418C" w:rsidP="00A24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418C" w:rsidRPr="00FB6B4F" w:rsidRDefault="00A2418C" w:rsidP="00A24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253"/>
        <w:gridCol w:w="7252"/>
      </w:tblGrid>
      <w:tr w:rsidR="00A2418C" w:rsidRPr="00FB6B4F" w:rsidTr="00A2418C">
        <w:tc>
          <w:tcPr>
            <w:tcW w:w="7393" w:type="dxa"/>
          </w:tcPr>
          <w:p w:rsidR="00A2418C" w:rsidRPr="00FB6B4F" w:rsidRDefault="00A2418C" w:rsidP="00A2418C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B6B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Согласовано</w:t>
            </w:r>
            <w:r w:rsidR="008D2844" w:rsidRPr="00FB6B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методическим объединением учителей-предметников</w:t>
            </w:r>
          </w:p>
        </w:tc>
        <w:tc>
          <w:tcPr>
            <w:tcW w:w="7393" w:type="dxa"/>
          </w:tcPr>
          <w:p w:rsidR="00A2418C" w:rsidRPr="00FB6B4F" w:rsidRDefault="008D2844" w:rsidP="00A2418C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B6B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="00A2418C" w:rsidRPr="00FB6B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Утверждаю</w:t>
            </w:r>
            <w:r w:rsidRPr="00FB6B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A2418C" w:rsidRPr="00FB6B4F" w:rsidTr="00A2418C">
        <w:tc>
          <w:tcPr>
            <w:tcW w:w="7393" w:type="dxa"/>
          </w:tcPr>
          <w:p w:rsidR="00A2418C" w:rsidRPr="00FB6B4F" w:rsidRDefault="00A2418C" w:rsidP="00A96DF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393" w:type="dxa"/>
          </w:tcPr>
          <w:p w:rsidR="00A2418C" w:rsidRPr="00FB6B4F" w:rsidRDefault="008D2844" w:rsidP="00A2418C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B6B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</w:t>
            </w:r>
            <w:r w:rsidR="00C604C0" w:rsidRPr="00FB6B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иректор школы</w:t>
            </w:r>
            <w:r w:rsidRPr="00FB6B4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  С.А.Кузнецов</w:t>
            </w:r>
          </w:p>
          <w:p w:rsidR="00A2418C" w:rsidRPr="00FB6B4F" w:rsidRDefault="00A2418C" w:rsidP="00A96DF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2418C" w:rsidRPr="00FB6B4F" w:rsidRDefault="00A2418C" w:rsidP="00A241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6B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A2418C" w:rsidRPr="00FB6B4F" w:rsidRDefault="00A2418C" w:rsidP="00A24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2418C" w:rsidRPr="00FB6B4F" w:rsidRDefault="00A2418C" w:rsidP="00A241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2418C" w:rsidRPr="00FB6B4F" w:rsidRDefault="00A2418C" w:rsidP="004E15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2418C" w:rsidRPr="00FB6B4F" w:rsidRDefault="00A2418C" w:rsidP="004E15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E15AD" w:rsidRPr="00FB6B4F" w:rsidRDefault="004E15AD" w:rsidP="004E15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2418C" w:rsidRPr="00FB6B4F" w:rsidRDefault="00A2418C" w:rsidP="004E1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418C" w:rsidRPr="00FB6B4F" w:rsidRDefault="00A2418C" w:rsidP="004E1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bookmark0"/>
      <w:r w:rsidRPr="00FB6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 методического объединения</w:t>
      </w:r>
      <w:bookmarkEnd w:id="0"/>
    </w:p>
    <w:p w:rsidR="00A2418C" w:rsidRPr="00FB6B4F" w:rsidRDefault="008D2844" w:rsidP="004E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1" w:name="bookmark1"/>
      <w:r w:rsidRPr="00FB6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учителей-предметников </w:t>
      </w:r>
      <w:r w:rsidR="00A2418C" w:rsidRPr="00FB6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201</w:t>
      </w:r>
      <w:r w:rsidR="00D111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</w:t>
      </w:r>
      <w:r w:rsidR="00A2418C" w:rsidRPr="00FB6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- 201</w:t>
      </w:r>
      <w:r w:rsidR="00D111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</w:t>
      </w:r>
      <w:r w:rsidR="00A2418C" w:rsidRPr="00FB6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  <w:bookmarkEnd w:id="1"/>
    </w:p>
    <w:p w:rsidR="004E15AD" w:rsidRPr="00FB6B4F" w:rsidRDefault="004E15AD" w:rsidP="004E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15AD" w:rsidRPr="00FB6B4F" w:rsidRDefault="004E15AD" w:rsidP="004E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15AD" w:rsidRPr="00FB6B4F" w:rsidRDefault="004E15AD" w:rsidP="004E15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B6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Руководитель </w:t>
      </w:r>
      <w:r w:rsidR="008D2844" w:rsidRPr="00FB6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ШМО  </w:t>
      </w:r>
    </w:p>
    <w:p w:rsidR="008D2844" w:rsidRPr="00FB6B4F" w:rsidRDefault="008D2844" w:rsidP="004E15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B6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Кочеткова ИГ</w:t>
      </w:r>
    </w:p>
    <w:p w:rsidR="004E15AD" w:rsidRPr="00FB6B4F" w:rsidRDefault="004E15AD" w:rsidP="004E15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15AD" w:rsidRPr="00FB6B4F" w:rsidRDefault="004E15AD" w:rsidP="004E15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15AD" w:rsidRPr="00FB6B4F" w:rsidRDefault="004E15AD" w:rsidP="004E15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15AD" w:rsidRPr="00FB6B4F" w:rsidRDefault="004E15AD" w:rsidP="004E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15AD" w:rsidRPr="00FB6B4F" w:rsidRDefault="004E15AD" w:rsidP="004E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15AD" w:rsidRPr="00FB6B4F" w:rsidRDefault="004E15AD" w:rsidP="004E15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E15AD" w:rsidRPr="00FB6B4F" w:rsidRDefault="004E15AD" w:rsidP="004E15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4E15AD" w:rsidRPr="00FB6B4F" w:rsidRDefault="004E15AD" w:rsidP="004E1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E15AD" w:rsidRPr="00FB6B4F" w:rsidRDefault="004E15AD" w:rsidP="00E2729A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6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МЕТОДИЧЕСКАЯ ТЕМА:</w:t>
      </w:r>
      <w:r w:rsidRPr="00FB6B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«Формирование профессиональной компетентности педаго</w:t>
      </w:r>
      <w:r w:rsidR="00FB6B4F" w:rsidRPr="00FB6B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га для качественного  </w:t>
      </w:r>
      <w:r w:rsidR="001F5BF2" w:rsidRPr="00FB6B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B6B4F" w:rsidRPr="00FB6B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перехода</w:t>
      </w:r>
      <w:r w:rsidRPr="00FB6B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школы на ФГОС второго поколения</w:t>
      </w:r>
      <w:r w:rsidR="00FB6B4F" w:rsidRPr="00FB6B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основной школе</w:t>
      </w:r>
      <w:r w:rsidRPr="00FB6B4F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4E15AD" w:rsidRPr="00FB6B4F" w:rsidRDefault="004E15AD" w:rsidP="00E2729A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6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FB6B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Обеспечение методических условий для эффективного введения федерального государственного стандарта в основной школе, подготовка учителей к работе по стандартам второго поколения.</w:t>
      </w:r>
    </w:p>
    <w:p w:rsidR="004E15AD" w:rsidRPr="00FB6B4F" w:rsidRDefault="004E15AD" w:rsidP="00E2729A">
      <w:p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6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4E15AD" w:rsidRPr="00FB6B4F" w:rsidRDefault="004E15AD" w:rsidP="00E2729A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6B4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Продолжение изучение нормативно-правовой, методической базы по введению ФГОС ООО.</w:t>
      </w:r>
    </w:p>
    <w:p w:rsidR="004E15AD" w:rsidRPr="00FB6B4F" w:rsidRDefault="004E15AD" w:rsidP="00E2729A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6B4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уровня профессиональной подготовки учителя через систему семинаров, курсы повышения квалификации, в том числе дистанционные курсы, обмен опытом, самообразование.</w:t>
      </w:r>
    </w:p>
    <w:p w:rsidR="004E15AD" w:rsidRPr="00FB6B4F" w:rsidRDefault="004E15AD" w:rsidP="00E2729A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6B4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Содействие раскрытию творческого потенциала обучающихся через уроки и внеклассную работу на основе</w:t>
      </w:r>
      <w:r w:rsidR="007F4EA2" w:rsidRPr="00FB6B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B6B4F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новых образовательных технологий.</w:t>
      </w:r>
    </w:p>
    <w:p w:rsidR="00E2729A" w:rsidRPr="00FB6B4F" w:rsidRDefault="00E2729A" w:rsidP="00E2729A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6B4F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Изучение, обобщение, пропаганда и распространение педагогического опыта творчески работающих учителей.</w:t>
      </w:r>
    </w:p>
    <w:p w:rsidR="00E2729A" w:rsidRPr="00FB6B4F" w:rsidRDefault="00E2729A" w:rsidP="00E2729A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6B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Осуществление взаимосвязи учителей начального </w:t>
      </w:r>
      <w:r w:rsidR="007F4EA2" w:rsidRPr="00FB6B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классов </w:t>
      </w:r>
      <w:r w:rsidRPr="00FB6B4F">
        <w:rPr>
          <w:rFonts w:ascii="Times New Roman" w:eastAsia="Times New Roman" w:hAnsi="Times New Roman" w:cs="Times New Roman"/>
          <w:sz w:val="32"/>
          <w:szCs w:val="32"/>
          <w:lang w:eastAsia="ru-RU"/>
        </w:rPr>
        <w:t>с целью реализации межпредметных связей по соблюдению единых требований.</w:t>
      </w:r>
    </w:p>
    <w:p w:rsidR="00E2729A" w:rsidRPr="00FB6B4F" w:rsidRDefault="00E2729A" w:rsidP="00E2729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6B4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системной подготовки к Г</w:t>
      </w:r>
      <w:r w:rsidR="00B32359" w:rsidRPr="00FB6B4F">
        <w:rPr>
          <w:rFonts w:ascii="Times New Roman" w:eastAsia="Times New Roman" w:hAnsi="Times New Roman" w:cs="Times New Roman"/>
          <w:sz w:val="32"/>
          <w:szCs w:val="32"/>
          <w:lang w:eastAsia="ru-RU"/>
        </w:rPr>
        <w:t>ИА по русскому языку, математике</w:t>
      </w:r>
      <w:r w:rsidRPr="00FB6B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4E15AD" w:rsidRPr="00FB6B4F" w:rsidRDefault="004E15AD" w:rsidP="000D340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729A" w:rsidRPr="00FB6B4F" w:rsidRDefault="00E2729A" w:rsidP="000D340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729A" w:rsidRPr="00FB6B4F" w:rsidRDefault="00E2729A" w:rsidP="000D340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729A" w:rsidRPr="00FB6B4F" w:rsidRDefault="00E2729A" w:rsidP="000D340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3B75" w:rsidRPr="00FB6B4F" w:rsidRDefault="00603B75" w:rsidP="00603B7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2. </w:t>
      </w:r>
      <w:r w:rsidRPr="00FB6B4F">
        <w:rPr>
          <w:rFonts w:ascii="Times New Roman" w:hAnsi="Times New Roman" w:cs="Times New Roman"/>
          <w:b/>
          <w:sz w:val="32"/>
          <w:szCs w:val="32"/>
          <w:u w:val="single"/>
        </w:rPr>
        <w:t>Кадровый состав методического объединения учителей –предметников МКОУ Александровской ООШ</w:t>
      </w:r>
    </w:p>
    <w:tbl>
      <w:tblPr>
        <w:tblStyle w:val="a3"/>
        <w:tblW w:w="0" w:type="auto"/>
        <w:tblLook w:val="04A0"/>
      </w:tblPr>
      <w:tblGrid>
        <w:gridCol w:w="2443"/>
        <w:gridCol w:w="2269"/>
        <w:gridCol w:w="2408"/>
        <w:gridCol w:w="2591"/>
        <w:gridCol w:w="2272"/>
        <w:gridCol w:w="2522"/>
      </w:tblGrid>
      <w:tr w:rsidR="00603B75" w:rsidRPr="00FB6B4F" w:rsidTr="00036725">
        <w:trPr>
          <w:trHeight w:val="475"/>
        </w:trPr>
        <w:tc>
          <w:tcPr>
            <w:tcW w:w="2462" w:type="dxa"/>
            <w:vMerge w:val="restart"/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463" w:type="dxa"/>
            <w:vMerge w:val="restart"/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стаж</w:t>
            </w:r>
          </w:p>
        </w:tc>
        <w:tc>
          <w:tcPr>
            <w:tcW w:w="2464" w:type="dxa"/>
            <w:vMerge w:val="restart"/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категория</w:t>
            </w:r>
          </w:p>
        </w:tc>
        <w:tc>
          <w:tcPr>
            <w:tcW w:w="7397" w:type="dxa"/>
            <w:gridSpan w:val="3"/>
            <w:tcBorders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Победители, участники  профессиональных конкурсов</w:t>
            </w:r>
          </w:p>
        </w:tc>
      </w:tr>
      <w:tr w:rsidR="00603B75" w:rsidRPr="00FB6B4F" w:rsidTr="00036725">
        <w:trPr>
          <w:trHeight w:val="476"/>
        </w:trPr>
        <w:tc>
          <w:tcPr>
            <w:tcW w:w="2462" w:type="dxa"/>
            <w:vMerge/>
            <w:tcBorders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3" w:type="dxa"/>
            <w:vMerge/>
            <w:tcBorders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название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уровень</w:t>
            </w:r>
          </w:p>
        </w:tc>
      </w:tr>
      <w:tr w:rsidR="00603B75" w:rsidRPr="00FB6B4F" w:rsidTr="00036725">
        <w:trPr>
          <w:trHeight w:val="507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1.Кочеткова Ирина Геннадьевна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D3380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«Секрет успеха»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Региональный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Диплом 1 степени</w:t>
            </w:r>
          </w:p>
        </w:tc>
      </w:tr>
      <w:tr w:rsidR="00603B75" w:rsidRPr="00FB6B4F" w:rsidTr="00036725">
        <w:trPr>
          <w:trHeight w:val="2069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2. Огнева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Наталья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Григорьевна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3380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«Учитель-профессионал по предмету математика»</w:t>
            </w:r>
          </w:p>
          <w:p w:rsidR="00603B75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«Электронный портфолио»</w:t>
            </w:r>
          </w:p>
          <w:p w:rsidR="00D33801" w:rsidRDefault="00D3380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3801" w:rsidRPr="00FB6B4F" w:rsidRDefault="00D3380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«Учитель года»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  <w:p w:rsidR="00D33801" w:rsidRDefault="00D3380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3801" w:rsidRDefault="00D3380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3801" w:rsidRPr="00FB6B4F" w:rsidRDefault="00D3380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Областной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2место-мастер-класс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3место – эссе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Муниципальный</w:t>
            </w:r>
          </w:p>
          <w:p w:rsidR="00603B75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  <w:p w:rsidR="00D33801" w:rsidRDefault="00D3380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3801" w:rsidRDefault="00D3380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Муниципальный</w:t>
            </w:r>
          </w:p>
          <w:p w:rsidR="00D33801" w:rsidRPr="00FB6B4F" w:rsidRDefault="00D3380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 в номинации «Лучший мастер класс2</w:t>
            </w:r>
          </w:p>
        </w:tc>
      </w:tr>
      <w:tr w:rsidR="00603B75" w:rsidRPr="00FB6B4F" w:rsidTr="00036725">
        <w:trPr>
          <w:trHeight w:val="1042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 xml:space="preserve">3. Акзамова 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Елена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Николаевна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D3380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«Мой лучший урок»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Муниципальный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603B75" w:rsidRPr="00FB6B4F" w:rsidTr="00036725">
        <w:trPr>
          <w:trHeight w:val="1030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4. Морозова 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Елена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Александровна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3380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«Учитель года»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Муниципальный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Победитель «Лучший мастер-класс»</w:t>
            </w:r>
          </w:p>
        </w:tc>
      </w:tr>
      <w:tr w:rsidR="00603B75" w:rsidRPr="00FB6B4F" w:rsidTr="00036725">
        <w:trPr>
          <w:trHeight w:val="1168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5. Леус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Сергей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Никонорович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3380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D3380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«Сайт учителя»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 xml:space="preserve">Муниципальный 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</w:tc>
      </w:tr>
      <w:tr w:rsidR="00603B75" w:rsidRPr="00FB6B4F" w:rsidTr="00036725">
        <w:trPr>
          <w:trHeight w:val="1885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6. Казанцева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Елена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Викторовна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3380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«Лучшая презентация к уроку»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«Учим читателей вместе»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Всероссийский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Областной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603B75" w:rsidRPr="00FB6B4F" w:rsidTr="00036725">
        <w:trPr>
          <w:trHeight w:val="983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7. Безденежных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Ирина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Александровна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3380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«Мой лучший урок»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Муниципальный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603B75" w:rsidRPr="00FB6B4F" w:rsidTr="00036725">
        <w:trPr>
          <w:trHeight w:val="983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8.Гончарова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Марина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Ивановна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D3380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«Педагогический дебют»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Муниципальный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603B75" w:rsidRPr="00FB6B4F" w:rsidTr="00036725">
        <w:trPr>
          <w:trHeight w:val="983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9. Стафиевских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Анатольевич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3380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03B75" w:rsidRPr="00FB6B4F" w:rsidTr="00036725">
        <w:trPr>
          <w:trHeight w:val="983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10. Акзамов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Адамович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3380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03B75" w:rsidRPr="00FB6B4F" w:rsidTr="00036725">
        <w:trPr>
          <w:trHeight w:val="983"/>
        </w:trPr>
        <w:tc>
          <w:tcPr>
            <w:tcW w:w="2462" w:type="dxa"/>
            <w:tcBorders>
              <w:top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11. Белоусова 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Ирина</w:t>
            </w:r>
          </w:p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Николаевна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603B75" w:rsidRPr="00FB6B4F" w:rsidRDefault="00D3380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соответствие</w:t>
            </w: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66" w:type="dxa"/>
            <w:tcBorders>
              <w:top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E2729A" w:rsidRPr="00FB6B4F" w:rsidRDefault="00E2729A" w:rsidP="000D340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3B75" w:rsidRPr="00FB6B4F" w:rsidRDefault="00603B75" w:rsidP="00603B7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6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Pr="00FB6B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FB6B4F">
        <w:rPr>
          <w:rFonts w:ascii="Times New Roman" w:hAnsi="Times New Roman" w:cs="Times New Roman"/>
          <w:b/>
          <w:sz w:val="32"/>
          <w:szCs w:val="32"/>
          <w:u w:val="single"/>
        </w:rPr>
        <w:t>Организация самообразования, повышение квалификации педагогов МКОУ Александровской ООШ</w:t>
      </w:r>
    </w:p>
    <w:tbl>
      <w:tblPr>
        <w:tblW w:w="0" w:type="auto"/>
        <w:tblInd w:w="138" w:type="dxa"/>
        <w:tblBorders>
          <w:top w:val="single" w:sz="4" w:space="0" w:color="auto"/>
        </w:tblBorders>
        <w:tblLook w:val="0000"/>
      </w:tblPr>
      <w:tblGrid>
        <w:gridCol w:w="2307"/>
        <w:gridCol w:w="2757"/>
        <w:gridCol w:w="506"/>
        <w:gridCol w:w="3645"/>
        <w:gridCol w:w="1839"/>
        <w:gridCol w:w="2391"/>
      </w:tblGrid>
      <w:tr w:rsidR="00603B75" w:rsidRPr="00FB6B4F" w:rsidTr="00036725">
        <w:trPr>
          <w:trHeight w:val="383"/>
        </w:trPr>
        <w:tc>
          <w:tcPr>
            <w:tcW w:w="2053" w:type="dxa"/>
            <w:vMerge w:val="restart"/>
            <w:tcBorders>
              <w:left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757" w:type="dxa"/>
            <w:vMerge w:val="restart"/>
            <w:tcBorders>
              <w:left w:val="single" w:sz="4" w:space="0" w:color="auto"/>
              <w:right w:val="nil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Тема самообразования</w:t>
            </w:r>
          </w:p>
        </w:tc>
        <w:tc>
          <w:tcPr>
            <w:tcW w:w="506" w:type="dxa"/>
            <w:vMerge w:val="restart"/>
            <w:tcBorders>
              <w:left w:val="nil"/>
              <w:right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Повышение квалификации</w:t>
            </w:r>
          </w:p>
        </w:tc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 xml:space="preserve">Результат </w:t>
            </w:r>
          </w:p>
        </w:tc>
      </w:tr>
      <w:tr w:rsidR="00603B75" w:rsidRPr="00FB6B4F" w:rsidTr="00036725">
        <w:trPr>
          <w:trHeight w:val="536"/>
        </w:trPr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B75" w:rsidRPr="00FB6B4F" w:rsidTr="00036725">
        <w:trPr>
          <w:trHeight w:val="335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1.Кочеткова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Ирина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Геннадьевна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Организация контрольно-прогностической деятельности на уроках русского языка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«Создание наглядных и дидактических материалов средствами мультимедиа»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«Проектирование и реализация ООП ООО»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«Системно-деятельностный подход к преподаванию русского языка и литературы – основа формирования универсальных способов деятельности»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Выступление на секции учителей русского языка, 2015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Выступление на секции заместителей директора по УВР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B75" w:rsidRPr="00FB6B4F" w:rsidTr="00036725">
        <w:trPr>
          <w:trHeight w:val="1149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2.Огнева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Наталья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Григорьевна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Выступление на педагогическом совете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</w:tr>
      <w:tr w:rsidR="00603B75" w:rsidRPr="00FB6B4F" w:rsidTr="00036725">
        <w:trPr>
          <w:trHeight w:val="368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3.Акзамова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Елена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Николаевна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Использование ИКТ технологий на уроках английского языка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«Реализация требований ФГОС ООО в обучении иностранным языкам и подготовка к ЕГЭ»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«Конструирование урока в ИКТ насыщенной среде в условиях реализации ФГОС»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Выступление на педагогическом совете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</w:tr>
      <w:tr w:rsidR="00603B75" w:rsidRPr="00FB6B4F" w:rsidTr="00036725">
        <w:trPr>
          <w:trHeight w:val="1103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 xml:space="preserve">4.Морозова </w:t>
            </w:r>
            <w:r w:rsidRPr="00FB6B4F">
              <w:rPr>
                <w:rFonts w:ascii="Times New Roman" w:hAnsi="Times New Roman" w:cs="Times New Roman"/>
                <w:sz w:val="32"/>
                <w:szCs w:val="32"/>
              </w:rPr>
              <w:br/>
              <w:t>Елена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Александровна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Проблемное обучение на уроках биологии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«Методика преподавания биологии и географии в условиях реализации ФГОС ООО»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Выступление на педагогическом совете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</w:tr>
      <w:tr w:rsidR="00603B75" w:rsidRPr="00FB6B4F" w:rsidTr="00036725">
        <w:trPr>
          <w:trHeight w:val="1041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5. Леус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Сергей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Никонорович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Формирование и развитие навыков решения задач по физике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B75" w:rsidRPr="00FB6B4F" w:rsidTr="00036725">
        <w:trPr>
          <w:trHeight w:val="383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6. Казанцева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Елена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Викторовна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Организация </w:t>
            </w:r>
            <w:r w:rsidRPr="00FB6B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самостоятельной работы на уроках в условиях работы по ФГОС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«ФГОС НОО: </w:t>
            </w:r>
            <w:r w:rsidRPr="00FB6B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реализация системно-деятельностного подхода»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«Организация диалога семьи и школы в аспекте общенациональной стратегии развития и воспитания»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2016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Выступление </w:t>
            </w:r>
            <w:r w:rsidRPr="00FB6B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 педагогическом совете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</w:tr>
      <w:tr w:rsidR="00603B75" w:rsidRPr="00FB6B4F" w:rsidTr="00036725"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7. Безденежных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Ирина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Александровна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Формирование у обучающихся компетенции связного изложения мысли в устной и письменной речи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«Формирование смыслового чтения в соответствии с требованиями ФГОС»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B75" w:rsidRPr="00FB6B4F" w:rsidTr="00036725"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8. Акзамов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Адамович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«Конструирование урока в ИКТ насыщенной среде в условиях реализации ФГОС»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B75" w:rsidRPr="00FB6B4F" w:rsidTr="00036725"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9.Стафиевских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Анатольевич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«Обучение физической культуре в связи с введением ФГОС ООО»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3B75" w:rsidRPr="00FB6B4F" w:rsidTr="00036725">
        <w:trPr>
          <w:trHeight w:val="1072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10. Белоусова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Ирина</w:t>
            </w:r>
          </w:p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Николаевна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 xml:space="preserve">«Конструирование урока в ИКТ </w:t>
            </w:r>
            <w:r w:rsidRPr="00FB6B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насыщенной среде в условиях реализации ФГОС»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75" w:rsidRPr="00FB6B4F" w:rsidRDefault="00603B75" w:rsidP="0003672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03B75" w:rsidRPr="00FB6B4F" w:rsidRDefault="00603B75" w:rsidP="00603B7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</w:tblBorders>
        <w:tblLook w:val="0000"/>
      </w:tblPr>
      <w:tblGrid>
        <w:gridCol w:w="14505"/>
      </w:tblGrid>
      <w:tr w:rsidR="00603B75" w:rsidRPr="00FB6B4F" w:rsidTr="00603B75">
        <w:trPr>
          <w:trHeight w:val="7080"/>
        </w:trPr>
        <w:tc>
          <w:tcPr>
            <w:tcW w:w="14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B75" w:rsidRPr="00FB6B4F" w:rsidRDefault="00603B75" w:rsidP="00603B7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603B7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3B75" w:rsidRPr="00FB6B4F" w:rsidRDefault="00603B75" w:rsidP="00603B7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603B75" w:rsidRPr="00FB6B4F" w:rsidRDefault="00603B75" w:rsidP="00603B7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603B75" w:rsidRPr="00FB6B4F" w:rsidRDefault="00603B75" w:rsidP="00603B7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4. </w:t>
            </w:r>
            <w:r w:rsidRPr="00FB6B4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Изучение, обобщение и распространение передового педагогического опыта учителей-предметников МКОУ Александровской ООШ</w:t>
            </w:r>
          </w:p>
          <w:tbl>
            <w:tblPr>
              <w:tblStyle w:val="a3"/>
              <w:tblW w:w="11908" w:type="dxa"/>
              <w:tblLook w:val="04A0"/>
            </w:tblPr>
            <w:tblGrid>
              <w:gridCol w:w="2307"/>
              <w:gridCol w:w="2865"/>
              <w:gridCol w:w="2458"/>
              <w:gridCol w:w="2522"/>
              <w:gridCol w:w="1756"/>
            </w:tblGrid>
            <w:tr w:rsidR="00603B75" w:rsidRPr="00FB6B4F" w:rsidTr="00036725">
              <w:tc>
                <w:tcPr>
                  <w:tcW w:w="1844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фио</w:t>
                  </w:r>
                </w:p>
              </w:tc>
              <w:tc>
                <w:tcPr>
                  <w:tcW w:w="2976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тема</w:t>
                  </w:r>
                </w:p>
              </w:tc>
              <w:tc>
                <w:tcPr>
                  <w:tcW w:w="2268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форма</w:t>
                  </w:r>
                </w:p>
              </w:tc>
              <w:tc>
                <w:tcPr>
                  <w:tcW w:w="2410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уровень</w:t>
                  </w:r>
                </w:p>
              </w:tc>
              <w:tc>
                <w:tcPr>
                  <w:tcW w:w="2410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03B75" w:rsidRPr="00FB6B4F" w:rsidTr="00036725">
              <w:tc>
                <w:tcPr>
                  <w:tcW w:w="1844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1.Леус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Сергей 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Никонорович</w:t>
                  </w:r>
                </w:p>
              </w:tc>
              <w:tc>
                <w:tcPr>
                  <w:tcW w:w="2976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«Физические явления»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«Неодимовый магнит»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«Проводники»</w:t>
                  </w:r>
                </w:p>
              </w:tc>
              <w:tc>
                <w:tcPr>
                  <w:tcW w:w="2268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Мастер-класс</w:t>
                  </w:r>
                </w:p>
              </w:tc>
              <w:tc>
                <w:tcPr>
                  <w:tcW w:w="2410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Муниципальный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2015, 2016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 проекте «Мобильный учитель», секция учителей физики, руководители РМО</w:t>
                  </w:r>
                </w:p>
              </w:tc>
              <w:tc>
                <w:tcPr>
                  <w:tcW w:w="2410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03B75" w:rsidRPr="00FB6B4F" w:rsidTr="00036725">
              <w:tc>
                <w:tcPr>
                  <w:tcW w:w="1844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2.Акзамова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Елена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Николаевна</w:t>
                  </w:r>
                </w:p>
              </w:tc>
              <w:tc>
                <w:tcPr>
                  <w:tcW w:w="2976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«Реализация ФГОС: результаты и проблемы»</w:t>
                  </w:r>
                </w:p>
              </w:tc>
              <w:tc>
                <w:tcPr>
                  <w:tcW w:w="2268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Стендовый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доклад на НПК</w:t>
                  </w:r>
                </w:p>
              </w:tc>
              <w:tc>
                <w:tcPr>
                  <w:tcW w:w="2410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Муниципальный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2014</w:t>
                  </w:r>
                </w:p>
              </w:tc>
              <w:tc>
                <w:tcPr>
                  <w:tcW w:w="2410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03B75" w:rsidRPr="00FB6B4F" w:rsidTr="00036725">
              <w:tc>
                <w:tcPr>
                  <w:tcW w:w="1844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lastRenderedPageBreak/>
                    <w:t>3.Огнева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Наталья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Григорьевна</w:t>
                  </w:r>
                </w:p>
              </w:tc>
              <w:tc>
                <w:tcPr>
                  <w:tcW w:w="2976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«Эффективные технологии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обучения по ФГОС ОО в условиях модернизации содержания математического образования»</w:t>
                  </w:r>
                </w:p>
              </w:tc>
              <w:tc>
                <w:tcPr>
                  <w:tcW w:w="2268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Доклад, представленный к обсуждению на НПК</w:t>
                  </w:r>
                </w:p>
              </w:tc>
              <w:tc>
                <w:tcPr>
                  <w:tcW w:w="2410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Муниципальный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2016</w:t>
                  </w:r>
                </w:p>
              </w:tc>
              <w:tc>
                <w:tcPr>
                  <w:tcW w:w="2410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03B75" w:rsidRPr="00FB6B4F" w:rsidTr="00036725">
              <w:tc>
                <w:tcPr>
                  <w:tcW w:w="1844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4.Кочеткова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Ирина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Геннадьевна</w:t>
                  </w:r>
                </w:p>
              </w:tc>
              <w:tc>
                <w:tcPr>
                  <w:tcW w:w="2976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«Инновационные подходы к обучению русскому языку в процессе внедрения ФГОС»</w:t>
                  </w:r>
                </w:p>
              </w:tc>
              <w:tc>
                <w:tcPr>
                  <w:tcW w:w="2268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Стендовый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доклад на НПК</w:t>
                  </w:r>
                </w:p>
              </w:tc>
              <w:tc>
                <w:tcPr>
                  <w:tcW w:w="2410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Муниципальный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2015</w:t>
                  </w:r>
                </w:p>
              </w:tc>
              <w:tc>
                <w:tcPr>
                  <w:tcW w:w="2410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36725" w:rsidRPr="00FB6B4F" w:rsidTr="00036725">
              <w:tc>
                <w:tcPr>
                  <w:tcW w:w="1844" w:type="dxa"/>
                </w:tcPr>
                <w:p w:rsidR="00036725" w:rsidRPr="00FB6B4F" w:rsidRDefault="0003672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5. Морозова Елена Александровна</w:t>
                  </w:r>
                </w:p>
              </w:tc>
              <w:tc>
                <w:tcPr>
                  <w:tcW w:w="2976" w:type="dxa"/>
                </w:tcPr>
                <w:p w:rsidR="00036725" w:rsidRPr="00FB6B4F" w:rsidRDefault="0003672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Использование видео с урока</w:t>
                  </w:r>
                </w:p>
              </w:tc>
              <w:tc>
                <w:tcPr>
                  <w:tcW w:w="2268" w:type="dxa"/>
                </w:tcPr>
                <w:p w:rsidR="00036725" w:rsidRPr="00FB6B4F" w:rsidRDefault="0003672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Выступление на Методическом фестивале «Урок 21 век» в НГПУ</w:t>
                  </w:r>
                </w:p>
              </w:tc>
              <w:tc>
                <w:tcPr>
                  <w:tcW w:w="2410" w:type="dxa"/>
                </w:tcPr>
                <w:p w:rsidR="00036725" w:rsidRDefault="0003672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Региональный</w:t>
                  </w:r>
                </w:p>
                <w:p w:rsidR="00036725" w:rsidRDefault="0003672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036725" w:rsidRPr="00FB6B4F" w:rsidRDefault="0003672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2016</w:t>
                  </w:r>
                </w:p>
              </w:tc>
              <w:tc>
                <w:tcPr>
                  <w:tcW w:w="2410" w:type="dxa"/>
                </w:tcPr>
                <w:p w:rsidR="00036725" w:rsidRPr="00FB6B4F" w:rsidRDefault="0003672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603B75" w:rsidRDefault="00603B75" w:rsidP="00603B75">
            <w:pPr>
              <w:pStyle w:val="a4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62D1" w:rsidRPr="00C062D1" w:rsidRDefault="00C062D1" w:rsidP="00C062D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  <w:lang w:eastAsia="ru-RU"/>
              </w:rPr>
              <w:t>5. Инновационная деятельность педагога в современных условиях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C062D1" w:rsidRPr="00C062D1" w:rsidRDefault="00C062D1" w:rsidP="00C062D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Инновационная деятельность педагога в современном образовании – важнейшая составляющая образовательного процесса. Именно поэтому одно из заседаний педагогического совета в этом  учебном году посвящено рассмотрению данной проблемы. 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Накануне педагогического совета была проведена предварительная подготовка: анкетирование </w:t>
            </w: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педагогов и учащихся, проведены два мастер- класса, прошли заседания и индивидуальные беседы членов рабочей группы.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Цель педсовета: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1.      Подготовить педагогов к инновационной деятельности. Определить  для себя понятия инновационной деятельности, новации, новшества, признаки, причины, определяющие необходимость инноваций в образовании, научиться анализировать свой практический опыт в данном направлении. 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2.      Проанализировать уровень инновационной деятельности педагогов, во-первых, с точки зрения понимания педагогами сути инновационной деятельности, во-вторых, с позиций требований современного образования.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3.      Выявить вопросы, которые интересны педагогам и которые помогут нам разобраться в некоторых аспектах инновационной деятельности. 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C062D1" w:rsidRPr="00C062D1" w:rsidRDefault="00C062D1" w:rsidP="00C062D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1. Что же такое «Инновационная деятельность»?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Практически все педагоги видят в данном понятии две основные составляющие: это что-то новое по сравнению с предыдущим, и это новое направлено на повышение качества образования. В целом суть определения обозначена достаточно верно. В современном понимании инновация - это «проявление новых форм или элементов чего-либо, а также вновь образовавшаяся форма, элемент». 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Синонимом инновации является понятие «новшество».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В педагогике понятие «инновационная деятельность» рассматривается несколько глубже и имеет широкий смысловой диапазон. </w:t>
            </w:r>
          </w:p>
          <w:p w:rsidR="00C062D1" w:rsidRPr="00C062D1" w:rsidRDefault="00C062D1" w:rsidP="00C062D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образования. 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Как педагогическая категория этот термин относительно молод, и в этом одна из причин того, что существуют разные подходы к определению данного понятия. Современный словарь по педагогике так </w:t>
            </w: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 xml:space="preserve">трактует этот термин: «Педагогическая инновация - нововведение в педагогическую деятельность, </w:t>
            </w:r>
            <w:r w:rsidRPr="00C062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изменение в содержании и технологии</w:t>
            </w: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обучения и воспитания, имеющие целью повышение их эффективности».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М.В. Кларин, например, в понятие «инновация» вкладывает следующий смысл: «Инновация относится не только к созданию и распространению новшеств, но и </w:t>
            </w:r>
            <w:r w:rsidRPr="00C062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к преобразованиям, изменениям в образе деятельности, стиле мышления</w:t>
            </w: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 который с этими новшествами связан».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Авторы работ по педагогической инноватике понятие «новое в педагогике» соотносят с такими характеристиками, как </w:t>
            </w:r>
            <w:r w:rsidRPr="00C062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 xml:space="preserve">полезное, прогрессивное, положительное, современное, передовое. </w:t>
            </w:r>
          </w:p>
          <w:p w:rsidR="00C062D1" w:rsidRPr="00C062D1" w:rsidRDefault="00C062D1" w:rsidP="00C062D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Несмотря на различные трактовки понятия, главным показателем инновации является прогрессивное начало в развитии ОУ по сравнению со сложившимися традициями и массовой практикой.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 современном обществе первая волна осознания потребностей в новом качестве образования вылилась в идею создания учебных заведений нового типа: гимназий, лицеев, колледжей, образовательных центров, учебно-воспитательных комплексов и т. д.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Вторая волна преобразований привела к потребности в расширенном, качественно новом научном обеспечении образовательных и воспитательных процессов в учреждениях образования. 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Научное обеспечение экспериментальной работы в обучении и воспитании при всем ее многообразии предполагает определенную унификацию и доступность для широкого практического использования. На это направлены происходящие в настоящее время на федеральном и региональном уровнях процессы стандартизации всех ступеней образования. Это третья волна преобразований современной системы образования.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Россия входит в международный рынок образовательных услуг и приводит в соответствие с общепринятыми во всем мире требованиями учебные планы и образовательные программы школ и других учебных заведений.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2. Основные признаки инновационной деятельности педагога.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Инновационная деятельность и ее процесс во многом зависят от инновационного потенциала педагога. Поэтому есть необходимость рассмотреть эту категорию.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Инновационный потенциал личности связывают со следующими основными параметрами: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 творческая способность генерировать и продуцировать новые представления и идеи, а главное - проектировать и моделировать их в практических формах;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 открытость личности новому, отличному от своих представлений, что базируется на толерантности личности, гибкости и панорамности мышления;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 культурно-эстетическая развитость и образованность;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 готовность совершенствовать свою деятельность, наличие внутренних, обеспечивающих эту готовность средств и методов;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 развитое инновационное сознание (ценность инновационной деятельности в сравнении с традиционной, инновационные потребности, мотивация инновационного поведения).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Под готовностью педагога к инновационной деятельности принято понимать сформированность необходимых для этой деятельности </w:t>
            </w:r>
            <w:r w:rsidRPr="00C062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личностных</w:t>
            </w: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(большая работоспособность, умение выдерживать действие сильных раздражителей, высокий эмоциональный статус, готовность к творчеству) и </w:t>
            </w:r>
            <w:r w:rsidRPr="00C062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специальных</w:t>
            </w: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качеств (знание новых технологий, овладение новыми методами обучения, умение разрабатывать проекты, умение анализировать и выявлять причины недостатков).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Инновационная деятельность учителей имеет свою специфику. Она предполагает наличие определенной степени свободы действий.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Необходимым условием успешной реализации инновационной деятельности педагога являются умения принимать инновационное решение, идти на определенный риск, успешно разрешать конфликтные ситуации, возникающие при реализации новшества, снимать инновационные барьеры. </w:t>
            </w:r>
          </w:p>
          <w:p w:rsidR="00C062D1" w:rsidRPr="00C062D1" w:rsidRDefault="00C062D1" w:rsidP="00C062D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3. Какие обстоятельства в современной системе образования определяют необходимость инновационной деятельности педагога?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Необходимость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обстоятельств: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        происходящими социально-экономическими преобразованиями, которые обусловили необходимость коренного обновления системы образования, методики и технологии организации учебно-воспитательного процесса. 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        усилением гуманитаризации содержания образования, непрерывным изменением объема, состава </w:t>
            </w: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 xml:space="preserve">учебных дисциплин; введением новых учебных предметов, требующих постоянного поиска новых организационных форм, технологий обучения. 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        изменением характера отношений педагогов к самому факту освоения и применения педагогических новшеств. В условиях жесткой регламентации содержания учебно-воспитательного процесса педагог был ограничен не только в самостоятельном выборе новых программ, учебников, но и в использовании новых приемов и способов педагогической деятельности. Сейчас инновационная деятельность в образовании приобретает избирательный, исследовательский характер. 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 вхождением образовательных учреждений в рыночные отношения, которые формируют реальную ситуацию их конкурентоспособности.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Если говорить более просто и однозначно, то главной причиной, заставляющей обращаться к инновационной деятельности, является острая конкуренция, с которой приходится сталкиваться практически каждому коллективу, оказывающему услуги в сфере образования. </w:t>
            </w:r>
          </w:p>
          <w:p w:rsidR="00C062D1" w:rsidRPr="00C062D1" w:rsidRDefault="00C062D1" w:rsidP="00C062D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4. Что в работе педагога можно определить как инновационная деятельность?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 простой, и сложный вопрос одновременно. С одной стороны, мы легко перечисляем то, что считаем инновационным в своей работе: содержание, технологии, методики, подходы, которые, действительно, являются инновационными в современных условиях. С другой стороны, доказать (обосновать), а тем более описать (представить) свою инновационную деятельность вряд ли под силу каждому из нас. Поскольку инновация – это не просто фиксация факта, это целая система в работе педагога, в описании которой должны быть указаны содержание, цель, сроки реализации, проблемы, на решение которых направлена инновация, способы диагностики результатов инновационной практики, формы представления опыта.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 назначению инновации в образовании можно условно разделить на: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 общие (глобальные концепции современного образования: оптимизация УВП, гуманистические положения и практические технологии, организация и управление педагогическими процессами, информационные технологии);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 частные (авторские нововведения, которые разрабатываются в унисон современной парадигме образования и внедряются непосредственно в ОУ).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     </w:t>
            </w:r>
          </w:p>
          <w:p w:rsidR="00C062D1" w:rsidRPr="00C062D1" w:rsidRDefault="00C062D1" w:rsidP="00C062D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В зависимости от концептуальных положений обновления и содержания образования инновационные процессы можно разделить на методико-ориентированные и проблемно ориентированные.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В основе </w:t>
            </w:r>
            <w:r w:rsidRPr="00C06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методико-ориентированных инновационных процессов</w:t>
            </w: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лежат реализации той или иной образовательной технологии и методики, например: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 применение современных информационных технологий;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 применение принципа интеграции содержания образования;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 развивающее обучение;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 дифференцированное обучение;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 проектное обучение;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 проблемное обучение;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 программированное обучение;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 модульное обучение.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 рамках методико-ориентированных педагогических технологий обязательным условием профессиональной практической деятельности, подготовленности, компетентности и педагогического мастерства преподавателя должны стать следующие подходы к современной организации обучения: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</w:t>
            </w:r>
            <w:r w:rsidRPr="00C062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личностно - ориентированный подход</w:t>
            </w: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 Для достижения личностного роста учащихся используется стратегия сотрудничества, помощи, понимания, уважения и поддержки при выборе методов и средств работы;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</w:t>
            </w:r>
            <w:r w:rsidRPr="00C062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сущностный подход</w:t>
            </w: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отражается во взаимодействии преподавателей в направлении развития способностей учащихся на основе формирования сущностных системных знаний при установлении междисциплинарных связей;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</w:t>
            </w:r>
            <w:r w:rsidRPr="00C062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операционно-деятельностный подход</w:t>
            </w: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основывается на ключевых позициях государственных образовательных стандартов. Умение действовать у учащихся формируется в процессе приобретения знаний, то есть знания усваиваются в ходе их практического применения;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</w:t>
            </w:r>
            <w:r w:rsidRPr="00C062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компетентностный подход</w:t>
            </w: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к обучению выражается в формировании у учеников профессиональной компетентности и профессиональных установок;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val="single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</w:t>
            </w:r>
            <w:r w:rsidRPr="00C062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u w:val="single"/>
                <w:lang w:eastAsia="ru-RU"/>
              </w:rPr>
              <w:t>акмеологический подход</w:t>
            </w: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val="single"/>
                <w:lang w:eastAsia="ru-RU"/>
              </w:rPr>
              <w:t xml:space="preserve"> тесно связан с сущностным подходом при организации инновационного </w:t>
            </w: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val="single"/>
                <w:lang w:eastAsia="ru-RU"/>
              </w:rPr>
              <w:lastRenderedPageBreak/>
              <w:t>образования, заключающегося в разработке новых и обновлении существующих средств и методов обучения для формирования у обучающихся творческого мышления, саморазвития, самосовершенствования, самообразования и самоконтроля;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</w:t>
            </w:r>
            <w:r w:rsidRPr="00C062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креативно развивающийся подход</w:t>
            </w: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формирует у учеников продуктивное мышление и творческое отношение к деятельности, качества и способности творческой личности, научно-творческие умения и навыки;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</w:t>
            </w:r>
            <w:r w:rsidRPr="00C062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контекстный подход</w:t>
            </w: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выражается в соответствии содержания изучаемых дисциплин государственному образовательному стандарту.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Дополнительно в системе образования можно выделить следующие классификации инноваций по типам нововведений: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val="single"/>
                <w:lang w:eastAsia="ru-RU"/>
              </w:rPr>
              <w:t xml:space="preserve">по масштабности: 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        федеральные; 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        региональные; 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        национально-региональные; 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 на уровне образовательного учреждения.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val="single"/>
                <w:lang w:eastAsia="ru-RU"/>
              </w:rPr>
              <w:t>по педагогической значимости: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        обособленные (частные, локальные, единичные и т. д.), не связанные между собой; 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        модульные (комплекс частных, связанных между собой инноваций); 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        системные. 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val="single"/>
                <w:lang w:eastAsia="ru-RU"/>
              </w:rPr>
              <w:t>по происхождению: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        модификационные, т.е. усовершенствованные; 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        комбинированные (присоединение к ранее известному нового компонента); 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 принципиально новые.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Итак, анализ теоретических и методических работ, посвященных инновационной деятельности, позволяет раскрыть закономерности и принципы организации данной деятельности, определить цели инновационной деятельности, которые заключаются в следующем: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1.      Способность школы позиционироваться как инновационное образовательное учреждение, востребованное и конкурентоспособное на рынке образовательных услуг.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2.      Переход на качественно новый уровень подготовки выпускника, готового к реализации новых стандартов образования в условиях современной информационной реальности.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Инновационную деятельность можно трактовать как личностную категорию, как созидательный процесс и результат творческой деятельности; она предполагает наличие определенной степени свободы действий у соответствующих субъектов. Ценность инновационной деятельности для личности связана с возможностью самовыражения, применения своих способностей, с творчеством. Трудности, возникающие в процессе инновационной деятельности, предстают перед личностью как перспектива возможности их разрешения своими силами.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Главным устойчивым результатом реализации инновационной образовательной деятельности является: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 формирование инновационной инфраструктуры, обеспечивающей устойчивое развитие и дальнейшее изучение и распространением передового опыта;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           создание позитивного имиджа учебного заведения.</w:t>
            </w: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 </w:t>
            </w:r>
          </w:p>
          <w:p w:rsidR="00603B75" w:rsidRPr="00C062D1" w:rsidRDefault="00603B75" w:rsidP="00C062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C062D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Ссылки на яндекс Диск </w:t>
            </w:r>
          </w:p>
          <w:p w:rsid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C062D1" w:rsidRPr="00C062D1" w:rsidRDefault="00C062D1" w:rsidP="00C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603B75" w:rsidRPr="00603B75" w:rsidRDefault="00603B75" w:rsidP="00603B7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03B75">
              <w:rPr>
                <w:rFonts w:ascii="Times New Roman" w:hAnsi="Times New Roman" w:cs="Times New Roman"/>
                <w:sz w:val="32"/>
                <w:szCs w:val="32"/>
              </w:rPr>
              <w:t xml:space="preserve">ШМО 2013-2014уч.год        </w:t>
            </w:r>
            <w:r w:rsidR="00C062D1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603B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8" w:history="1">
              <w:r w:rsidRPr="00603B75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https://yadi.sk/d/YXUhATdUyFhek</w:t>
              </w:r>
            </w:hyperlink>
            <w:r w:rsidRPr="00603B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03B75" w:rsidRPr="00603B75" w:rsidRDefault="00603B75" w:rsidP="00603B7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03B75">
              <w:rPr>
                <w:rFonts w:ascii="Times New Roman" w:hAnsi="Times New Roman" w:cs="Times New Roman"/>
                <w:sz w:val="32"/>
                <w:szCs w:val="32"/>
              </w:rPr>
              <w:t xml:space="preserve">ШМО 2014-2015уч.год                      </w:t>
            </w:r>
            <w:hyperlink r:id="rId9" w:history="1">
              <w:r w:rsidRPr="00603B75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https://yadi.sk/d/0dr5Tm4nyHei8</w:t>
              </w:r>
            </w:hyperlink>
            <w:r w:rsidRPr="00603B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03B75" w:rsidRPr="00603B75" w:rsidRDefault="00603B75" w:rsidP="00603B7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03B75">
              <w:rPr>
                <w:rFonts w:ascii="Times New Roman" w:hAnsi="Times New Roman" w:cs="Times New Roman"/>
                <w:sz w:val="32"/>
                <w:szCs w:val="32"/>
              </w:rPr>
              <w:t xml:space="preserve">РМО учителей-предметников           </w:t>
            </w:r>
            <w:hyperlink r:id="rId10" w:history="1">
              <w:r w:rsidRPr="00603B75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https://yadi.sk/d/VBz6bj43yNkXX</w:t>
              </w:r>
            </w:hyperlink>
            <w:r w:rsidRPr="00603B75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603B75" w:rsidRPr="00603B75" w:rsidRDefault="00603B75" w:rsidP="00603B7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03B75">
              <w:rPr>
                <w:rFonts w:ascii="Times New Roman" w:hAnsi="Times New Roman" w:cs="Times New Roman"/>
                <w:sz w:val="32"/>
                <w:szCs w:val="32"/>
              </w:rPr>
              <w:t xml:space="preserve">Конкурс «Мой лучший урок»              </w:t>
            </w:r>
            <w:hyperlink r:id="rId11" w:history="1">
              <w:r w:rsidRPr="00603B75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https://yadi.sk/d/jaLv7Sc3yZHfU</w:t>
              </w:r>
            </w:hyperlink>
            <w:r w:rsidRPr="00603B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03B75" w:rsidRPr="00603B75" w:rsidRDefault="00603B75" w:rsidP="00603B7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03B75">
              <w:rPr>
                <w:rFonts w:ascii="Times New Roman" w:hAnsi="Times New Roman" w:cs="Times New Roman"/>
                <w:sz w:val="32"/>
                <w:szCs w:val="32"/>
              </w:rPr>
              <w:t xml:space="preserve">Методический проект «Подводя итоги» (анализ методической работы за 2014-15 уч.год)                                                   </w:t>
            </w:r>
            <w:hyperlink r:id="rId12" w:history="1">
              <w:r w:rsidRPr="00603B75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https://yadi.sk/d/0MkCmT9GyZRbN</w:t>
              </w:r>
            </w:hyperlink>
            <w:r w:rsidRPr="00603B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03B75" w:rsidRPr="00603B75" w:rsidRDefault="00603B75" w:rsidP="00603B7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03B75">
              <w:rPr>
                <w:rFonts w:ascii="Times New Roman" w:hAnsi="Times New Roman" w:cs="Times New Roman"/>
                <w:sz w:val="32"/>
                <w:szCs w:val="32"/>
              </w:rPr>
              <w:t xml:space="preserve">Методический проект «На пути к мастерству» (анализ методической работы за 2015-16 уч.год)                                    </w:t>
            </w:r>
            <w:hyperlink r:id="rId13" w:history="1">
              <w:r w:rsidRPr="00603B75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https://yadi.sk/d/BpgzJHEayiseC</w:t>
              </w:r>
            </w:hyperlink>
            <w:r w:rsidRPr="00603B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03B75" w:rsidRPr="00116F44" w:rsidRDefault="00603B75" w:rsidP="00603B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75" w:rsidRPr="00603B75" w:rsidRDefault="00603B75" w:rsidP="00C062D1">
            <w:pPr>
              <w:pStyle w:val="a4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12A9" w:rsidRDefault="009912A9" w:rsidP="009912A9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603B75" w:rsidRPr="009912A9" w:rsidRDefault="009912A9" w:rsidP="009912A9">
            <w:pPr>
              <w:ind w:left="360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8.</w:t>
            </w:r>
            <w:r w:rsidR="00603B75" w:rsidRPr="009912A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Публикации педагогов в периодических изданиях</w:t>
            </w:r>
          </w:p>
          <w:tbl>
            <w:tblPr>
              <w:tblStyle w:val="a3"/>
              <w:tblW w:w="11199" w:type="dxa"/>
              <w:tblLook w:val="04A0"/>
            </w:tblPr>
            <w:tblGrid>
              <w:gridCol w:w="2038"/>
              <w:gridCol w:w="1598"/>
              <w:gridCol w:w="1977"/>
              <w:gridCol w:w="2403"/>
              <w:gridCol w:w="2145"/>
              <w:gridCol w:w="4118"/>
            </w:tblGrid>
            <w:tr w:rsidR="00603B75" w:rsidRPr="00FB6B4F" w:rsidTr="00036725">
              <w:tc>
                <w:tcPr>
                  <w:tcW w:w="1985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ФИО</w:t>
                  </w:r>
                </w:p>
              </w:tc>
              <w:tc>
                <w:tcPr>
                  <w:tcW w:w="1417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предмет</w:t>
                  </w:r>
                </w:p>
              </w:tc>
              <w:tc>
                <w:tcPr>
                  <w:tcW w:w="1560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уровень</w:t>
                  </w:r>
                </w:p>
              </w:tc>
              <w:tc>
                <w:tcPr>
                  <w:tcW w:w="1984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наименование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публикации</w:t>
                  </w:r>
                </w:p>
              </w:tc>
              <w:tc>
                <w:tcPr>
                  <w:tcW w:w="1276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издательство</w:t>
                  </w:r>
                </w:p>
              </w:tc>
              <w:tc>
                <w:tcPr>
                  <w:tcW w:w="2977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адрес сайта 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педагога</w:t>
                  </w:r>
                </w:p>
              </w:tc>
            </w:tr>
            <w:tr w:rsidR="00603B75" w:rsidRPr="00FB6B4F" w:rsidTr="00036725">
              <w:tc>
                <w:tcPr>
                  <w:tcW w:w="1985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1.Кочеткова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Ирина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Геннадьевна</w:t>
                  </w:r>
                </w:p>
              </w:tc>
              <w:tc>
                <w:tcPr>
                  <w:tcW w:w="1417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русский язык и литература</w:t>
                  </w:r>
                </w:p>
              </w:tc>
              <w:tc>
                <w:tcPr>
                  <w:tcW w:w="1560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всероссийский</w:t>
                  </w:r>
                </w:p>
              </w:tc>
              <w:tc>
                <w:tcPr>
                  <w:tcW w:w="1984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spacing w:line="276" w:lineRule="auto"/>
                    <w:ind w:rightChars="128" w:right="282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Инновационные подходы к обучению русскому языку в процессе внедрения ФГОС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Педагогический опыт (электронный журнал)</w:t>
                  </w:r>
                </w:p>
              </w:tc>
              <w:tc>
                <w:tcPr>
                  <w:tcW w:w="2977" w:type="dxa"/>
                </w:tcPr>
                <w:p w:rsidR="00603B75" w:rsidRPr="00FB6B4F" w:rsidRDefault="00BB174A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14" w:history="1"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http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</w:rPr>
                      <w:t>://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kochetkovai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</w:rPr>
                      <w:t>.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jimdo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</w:rPr>
                      <w:t>.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com</w:t>
                    </w:r>
                  </w:hyperlink>
                </w:p>
              </w:tc>
            </w:tr>
            <w:tr w:rsidR="00603B75" w:rsidRPr="00FB6B4F" w:rsidTr="00036725">
              <w:tc>
                <w:tcPr>
                  <w:tcW w:w="1985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2.Огнева 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Наталья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Григорьевна</w:t>
                  </w:r>
                </w:p>
              </w:tc>
              <w:tc>
                <w:tcPr>
                  <w:tcW w:w="1417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математика</w:t>
                  </w:r>
                </w:p>
              </w:tc>
              <w:tc>
                <w:tcPr>
                  <w:tcW w:w="1560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всероссийский</w:t>
                  </w:r>
                </w:p>
              </w:tc>
              <w:tc>
                <w:tcPr>
                  <w:tcW w:w="1984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Эффективные технологии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обучения по ФГОС ОО в условиях модернизации содержания математического образования</w:t>
                  </w:r>
                </w:p>
              </w:tc>
              <w:tc>
                <w:tcPr>
                  <w:tcW w:w="1276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Педагогический опыт</w:t>
                  </w:r>
                </w:p>
              </w:tc>
              <w:tc>
                <w:tcPr>
                  <w:tcW w:w="2977" w:type="dxa"/>
                </w:tcPr>
                <w:p w:rsidR="00603B75" w:rsidRPr="00FB6B4F" w:rsidRDefault="00BB174A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15" w:history="1"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http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</w:rPr>
                      <w:t>://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natashkaogneva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</w:rPr>
                      <w:t>.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jimdo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</w:rPr>
                      <w:t>.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com</w:t>
                    </w:r>
                  </w:hyperlink>
                </w:p>
              </w:tc>
            </w:tr>
            <w:tr w:rsidR="00603B75" w:rsidRPr="00FB6B4F" w:rsidTr="00036725">
              <w:tc>
                <w:tcPr>
                  <w:tcW w:w="1985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3.Акзамова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Елена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Николаевна</w:t>
                  </w:r>
                </w:p>
              </w:tc>
              <w:tc>
                <w:tcPr>
                  <w:tcW w:w="1417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английский язык</w:t>
                  </w:r>
                </w:p>
              </w:tc>
              <w:tc>
                <w:tcPr>
                  <w:tcW w:w="1560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</w:tcPr>
                <w:p w:rsidR="00603B75" w:rsidRPr="00036725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603B75" w:rsidRPr="00FB6B4F" w:rsidTr="00036725">
              <w:tc>
                <w:tcPr>
                  <w:tcW w:w="1985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4.Морозова 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Елена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lastRenderedPageBreak/>
                    <w:t>Александровна</w:t>
                  </w:r>
                </w:p>
              </w:tc>
              <w:tc>
                <w:tcPr>
                  <w:tcW w:w="1417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lastRenderedPageBreak/>
                    <w:t xml:space="preserve">биология, химия, </w:t>
                  </w: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lastRenderedPageBreak/>
                    <w:t>география</w:t>
                  </w:r>
                </w:p>
              </w:tc>
              <w:tc>
                <w:tcPr>
                  <w:tcW w:w="1560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</w:tcPr>
                <w:p w:rsidR="00603B75" w:rsidRPr="00FB6B4F" w:rsidRDefault="00BB174A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16" w:history="1"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http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</w:rPr>
                      <w:t>://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tktyfvjhjpjdf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</w:rPr>
                      <w:t>1972.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jimdo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</w:rPr>
                      <w:t>.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com</w:t>
                    </w:r>
                  </w:hyperlink>
                </w:p>
              </w:tc>
            </w:tr>
            <w:tr w:rsidR="00603B75" w:rsidRPr="00FB6B4F" w:rsidTr="00036725">
              <w:tc>
                <w:tcPr>
                  <w:tcW w:w="1985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lastRenderedPageBreak/>
                    <w:t>5.Леус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Сергей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Никонорович</w:t>
                  </w:r>
                </w:p>
              </w:tc>
              <w:tc>
                <w:tcPr>
                  <w:tcW w:w="1417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физика, математика</w:t>
                  </w:r>
                </w:p>
              </w:tc>
              <w:tc>
                <w:tcPr>
                  <w:tcW w:w="1560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</w:tcPr>
                <w:p w:rsidR="00603B75" w:rsidRPr="00FB6B4F" w:rsidRDefault="00BB174A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17" w:history="1"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http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</w:rPr>
                      <w:t>://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leyssn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</w:rPr>
                      <w:t>.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jimdo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</w:rPr>
                      <w:t>.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com</w:t>
                    </w:r>
                  </w:hyperlink>
                  <w:r w:rsidR="00603B75"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/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603B75" w:rsidRPr="00FB6B4F" w:rsidTr="00036725">
              <w:tc>
                <w:tcPr>
                  <w:tcW w:w="1985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6.Казанцева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Елена</w:t>
                  </w:r>
                </w:p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Викторовна</w:t>
                  </w:r>
                </w:p>
              </w:tc>
              <w:tc>
                <w:tcPr>
                  <w:tcW w:w="1417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B6B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начальные классы</w:t>
                  </w:r>
                </w:p>
              </w:tc>
              <w:tc>
                <w:tcPr>
                  <w:tcW w:w="1560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603B75" w:rsidRPr="00FB6B4F" w:rsidRDefault="00603B75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</w:tcPr>
                <w:p w:rsidR="00603B75" w:rsidRPr="00FB6B4F" w:rsidRDefault="00BB174A" w:rsidP="00FA442F">
                  <w:pPr>
                    <w:framePr w:hSpace="180" w:wrap="around" w:vAnchor="text" w:hAnchor="margin" w:y="4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18" w:history="1"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http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</w:rPr>
                      <w:t>://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kazantzewalena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</w:rPr>
                      <w:t>.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jimdo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</w:rPr>
                      <w:t>.</w:t>
                    </w:r>
                    <w:r w:rsidR="00603B75" w:rsidRPr="00FB6B4F">
                      <w:rPr>
                        <w:rStyle w:val="a6"/>
                        <w:rFonts w:ascii="Times New Roman" w:hAnsi="Times New Roman" w:cs="Times New Roman"/>
                        <w:sz w:val="32"/>
                        <w:szCs w:val="32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603B75" w:rsidRPr="00FB6B4F" w:rsidRDefault="00603B75" w:rsidP="00603B75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062D1" w:rsidRDefault="00C062D1" w:rsidP="00C062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bookmarkStart w:id="2" w:name="_GoBack"/>
      <w:bookmarkEnd w:id="2"/>
    </w:p>
    <w:p w:rsidR="00C062D1" w:rsidRDefault="00C062D1" w:rsidP="00C062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C062D1" w:rsidRDefault="00C062D1" w:rsidP="00C062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C062D1" w:rsidRDefault="00C062D1" w:rsidP="00C062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9912A9" w:rsidRDefault="009912A9" w:rsidP="00C06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12A9" w:rsidRDefault="009912A9" w:rsidP="00C06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12A9" w:rsidRDefault="009912A9" w:rsidP="00C06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12A9" w:rsidRDefault="009912A9" w:rsidP="00C06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12A9" w:rsidRDefault="009912A9" w:rsidP="00C06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15AD" w:rsidRPr="00FB6B4F" w:rsidRDefault="007F4EA2" w:rsidP="00C06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B6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Приложение №1</w:t>
      </w:r>
    </w:p>
    <w:p w:rsidR="007F4EA2" w:rsidRPr="00FB6B4F" w:rsidRDefault="007F4EA2" w:rsidP="004E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E15AD" w:rsidRPr="00FB6B4F" w:rsidRDefault="004E15AD" w:rsidP="004E1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4EA2" w:rsidRPr="00FB6B4F" w:rsidRDefault="007F4EA2" w:rsidP="007F4EA2">
      <w:pPr>
        <w:ind w:left="900" w:right="-51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ПРИНЯТО</w:t>
      </w:r>
    </w:p>
    <w:p w:rsidR="007F4EA2" w:rsidRPr="00FB6B4F" w:rsidRDefault="007F4EA2" w:rsidP="007F4EA2">
      <w:pPr>
        <w:ind w:left="900" w:right="-51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Педагогическим советом </w:t>
      </w:r>
    </w:p>
    <w:p w:rsidR="007F4EA2" w:rsidRPr="00FB6B4F" w:rsidRDefault="007F4EA2" w:rsidP="007F4EA2">
      <w:pPr>
        <w:ind w:left="900" w:right="-51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Утверждено</w:t>
      </w:r>
    </w:p>
    <w:p w:rsidR="00C062D1" w:rsidRPr="00FB6B4F" w:rsidRDefault="00C062D1" w:rsidP="00C062D1">
      <w:pPr>
        <w:ind w:right="-51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Приказом</w:t>
      </w:r>
      <w:r w:rsidRPr="00FB6B4F">
        <w:rPr>
          <w:rFonts w:ascii="Times New Roman" w:hAnsi="Times New Roman" w:cs="Times New Roman"/>
          <w:sz w:val="32"/>
          <w:szCs w:val="32"/>
        </w:rPr>
        <w:t>№1 от 31.08.2016г                                                             №   от 1.09.2016г</w:t>
      </w:r>
    </w:p>
    <w:p w:rsidR="00C062D1" w:rsidRPr="00FB6B4F" w:rsidRDefault="00C062D1" w:rsidP="00C062D1">
      <w:pPr>
        <w:ind w:left="900"/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ind w:left="9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B4F">
        <w:rPr>
          <w:rFonts w:ascii="Times New Roman" w:hAnsi="Times New Roman" w:cs="Times New Roman"/>
          <w:b/>
          <w:sz w:val="32"/>
          <w:szCs w:val="32"/>
        </w:rPr>
        <w:t>Положение о школьном методическом объединении</w:t>
      </w:r>
    </w:p>
    <w:p w:rsidR="00C062D1" w:rsidRPr="00FB6B4F" w:rsidRDefault="00C062D1" w:rsidP="00C062D1">
      <w:pPr>
        <w:ind w:left="9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B4F">
        <w:rPr>
          <w:rFonts w:ascii="Times New Roman" w:hAnsi="Times New Roman" w:cs="Times New Roman"/>
          <w:b/>
          <w:sz w:val="32"/>
          <w:szCs w:val="32"/>
        </w:rPr>
        <w:t xml:space="preserve">МКОУ Александровской ООШ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6B4F">
        <w:rPr>
          <w:rFonts w:ascii="Times New Roman" w:hAnsi="Times New Roman" w:cs="Times New Roman"/>
          <w:b/>
          <w:sz w:val="32"/>
          <w:szCs w:val="32"/>
        </w:rPr>
        <w:t xml:space="preserve">                                  1. Общие положения.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1.1. ШМО организуется из  учите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лей всех учебных дисциплин.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1.2. ШМО создается, реорганизуется и ликвидируется директором ОУ по представлению заместителя директора, ку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рирующего методическую работу (заместителя директора по учебно- воспитательной  работе).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1.3. ШМО подчиняются непосредственно заместителю директора по УВР.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1.4. В своей деятельности ШМО руководствуется Консти</w:t>
      </w:r>
      <w:r w:rsidRPr="00FB6B4F">
        <w:rPr>
          <w:rFonts w:ascii="Times New Roman" w:hAnsi="Times New Roman" w:cs="Times New Roman"/>
          <w:sz w:val="32"/>
          <w:szCs w:val="32"/>
        </w:rPr>
        <w:softHyphen/>
        <w:t>туцией и законами Российской Федерации, указами Президен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та Российской Федерации, решениями Правительства Российской </w:t>
      </w:r>
      <w:r w:rsidRPr="00FB6B4F">
        <w:rPr>
          <w:rFonts w:ascii="Times New Roman" w:hAnsi="Times New Roman" w:cs="Times New Roman"/>
          <w:sz w:val="32"/>
          <w:szCs w:val="32"/>
        </w:rPr>
        <w:lastRenderedPageBreak/>
        <w:t>Федерации, Новым Федеральным законом « Об образовании в Российской Федерации» - № 273 – ФЗ, органов управления образования всех уровней по  вопросам образования и воспитания учащихся, а также уста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вом и локальными правовыми актами школы, приказами и распоряжениями директора.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b/>
          <w:sz w:val="32"/>
          <w:szCs w:val="32"/>
        </w:rPr>
        <w:t xml:space="preserve">                   2. Задачи и направления деятельности ШМО</w:t>
      </w:r>
      <w:r w:rsidRPr="00FB6B4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2.1. ШМО образователь</w:t>
      </w:r>
      <w:r w:rsidRPr="00FB6B4F">
        <w:rPr>
          <w:rFonts w:ascii="Times New Roman" w:hAnsi="Times New Roman" w:cs="Times New Roman"/>
          <w:sz w:val="32"/>
          <w:szCs w:val="32"/>
        </w:rPr>
        <w:softHyphen/>
        <w:t>ного учреждения создается для решения определенной части  задач, возложенных на учебное заведение. Работа ШМО на</w:t>
      </w:r>
      <w:r w:rsidRPr="00FB6B4F">
        <w:rPr>
          <w:rFonts w:ascii="Times New Roman" w:hAnsi="Times New Roman" w:cs="Times New Roman"/>
          <w:sz w:val="32"/>
          <w:szCs w:val="32"/>
        </w:rPr>
        <w:softHyphen/>
        <w:t>целена на эффективное использование и развитие професси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онального потенциала педагогов, на сплочение и координацию их усилий по совершенствованию методики преподавания соответствующих учебных дисциплин улучшения образовательного процесса.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FB6B4F">
        <w:rPr>
          <w:rFonts w:ascii="Times New Roman" w:hAnsi="Times New Roman" w:cs="Times New Roman"/>
          <w:sz w:val="32"/>
          <w:szCs w:val="32"/>
        </w:rPr>
        <w:t>Методическое объединение</w:t>
      </w:r>
      <w:r w:rsidRPr="00FB6B4F">
        <w:rPr>
          <w:rFonts w:ascii="Times New Roman" w:hAnsi="Times New Roman" w:cs="Times New Roman"/>
          <w:sz w:val="32"/>
          <w:szCs w:val="32"/>
          <w:lang w:bidi="he-IL"/>
        </w:rPr>
        <w:t xml:space="preserve">: </w:t>
      </w:r>
    </w:p>
    <w:p w:rsidR="00C062D1" w:rsidRPr="00FB6B4F" w:rsidRDefault="00C062D1" w:rsidP="00C062D1">
      <w:pPr>
        <w:numPr>
          <w:ilvl w:val="0"/>
          <w:numId w:val="1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FB6B4F">
        <w:rPr>
          <w:rFonts w:ascii="Times New Roman" w:hAnsi="Times New Roman" w:cs="Times New Roman"/>
          <w:sz w:val="32"/>
          <w:szCs w:val="32"/>
          <w:lang w:bidi="he-IL"/>
        </w:rPr>
        <w:t>анализирует учебные возможности учеников, результаты образовательного процесса, в том числе внеучебной ра</w:t>
      </w:r>
      <w:r w:rsidRPr="00FB6B4F">
        <w:rPr>
          <w:rFonts w:ascii="Times New Roman" w:hAnsi="Times New Roman" w:cs="Times New Roman"/>
          <w:sz w:val="32"/>
          <w:szCs w:val="32"/>
          <w:lang w:bidi="he-IL"/>
        </w:rPr>
        <w:softHyphen/>
        <w:t xml:space="preserve">боты по предмету; </w:t>
      </w:r>
    </w:p>
    <w:p w:rsidR="00C062D1" w:rsidRPr="00FB6B4F" w:rsidRDefault="00C062D1" w:rsidP="00C062D1">
      <w:pPr>
        <w:numPr>
          <w:ilvl w:val="0"/>
          <w:numId w:val="1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FB6B4F">
        <w:rPr>
          <w:rFonts w:ascii="Times New Roman" w:hAnsi="Times New Roman" w:cs="Times New Roman"/>
          <w:sz w:val="32"/>
          <w:szCs w:val="32"/>
          <w:lang w:bidi="he-IL"/>
        </w:rPr>
        <w:t xml:space="preserve"> ан6ализирует обеспеченность образовательного процесса необходимыми программно-методическими комплексами; </w:t>
      </w:r>
    </w:p>
    <w:p w:rsidR="00C062D1" w:rsidRPr="00FB6B4F" w:rsidRDefault="00C062D1" w:rsidP="00C062D1">
      <w:pPr>
        <w:numPr>
          <w:ilvl w:val="0"/>
          <w:numId w:val="1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FB6B4F">
        <w:rPr>
          <w:rFonts w:ascii="Times New Roman" w:hAnsi="Times New Roman" w:cs="Times New Roman"/>
          <w:sz w:val="32"/>
          <w:szCs w:val="32"/>
          <w:lang w:bidi="he-IL"/>
        </w:rPr>
        <w:t xml:space="preserve">планирует оказание конкретной методической помощи учителям - предметникам; </w:t>
      </w:r>
    </w:p>
    <w:p w:rsidR="00C062D1" w:rsidRPr="00FB6B4F" w:rsidRDefault="00C062D1" w:rsidP="00C062D1">
      <w:pPr>
        <w:numPr>
          <w:ilvl w:val="0"/>
          <w:numId w:val="1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FB6B4F">
        <w:rPr>
          <w:rFonts w:ascii="Times New Roman" w:hAnsi="Times New Roman" w:cs="Times New Roman"/>
          <w:sz w:val="32"/>
          <w:szCs w:val="32"/>
          <w:lang w:bidi="he-IL"/>
        </w:rPr>
        <w:t xml:space="preserve">организует работу методических семинаров и других форм методической работы; </w:t>
      </w:r>
    </w:p>
    <w:p w:rsidR="00C062D1" w:rsidRPr="00FB6B4F" w:rsidRDefault="00C062D1" w:rsidP="00C062D1">
      <w:pPr>
        <w:numPr>
          <w:ilvl w:val="0"/>
          <w:numId w:val="13"/>
        </w:numPr>
        <w:spacing w:after="0" w:line="240" w:lineRule="auto"/>
        <w:ind w:left="900"/>
        <w:jc w:val="both"/>
        <w:rPr>
          <w:rFonts w:ascii="Times New Roman" w:hAnsi="Times New Roman" w:cs="Times New Roman"/>
          <w:w w:val="109"/>
          <w:sz w:val="32"/>
          <w:szCs w:val="32"/>
          <w:lang w:bidi="he-IL"/>
        </w:rPr>
      </w:pPr>
      <w:r w:rsidRPr="00FB6B4F">
        <w:rPr>
          <w:rFonts w:ascii="Times New Roman" w:hAnsi="Times New Roman" w:cs="Times New Roman"/>
          <w:sz w:val="32"/>
          <w:szCs w:val="32"/>
          <w:lang w:bidi="he-IL"/>
        </w:rPr>
        <w:t>анализирует и планирует оснащение предметных кабинетов</w:t>
      </w:r>
      <w:r w:rsidRPr="00FB6B4F">
        <w:rPr>
          <w:rFonts w:ascii="Times New Roman" w:hAnsi="Times New Roman" w:cs="Times New Roman"/>
          <w:w w:val="109"/>
          <w:sz w:val="32"/>
          <w:szCs w:val="32"/>
          <w:lang w:bidi="he-IL"/>
        </w:rPr>
        <w:t xml:space="preserve">; </w:t>
      </w:r>
    </w:p>
    <w:p w:rsidR="00C062D1" w:rsidRPr="00FB6B4F" w:rsidRDefault="00C062D1" w:rsidP="00C062D1">
      <w:pPr>
        <w:numPr>
          <w:ilvl w:val="0"/>
          <w:numId w:val="1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FB6B4F">
        <w:rPr>
          <w:rFonts w:ascii="Times New Roman" w:hAnsi="Times New Roman" w:cs="Times New Roman"/>
          <w:sz w:val="32"/>
          <w:szCs w:val="32"/>
          <w:lang w:bidi="he-IL"/>
        </w:rPr>
        <w:t xml:space="preserve">согласовывает материалы для промежуточной аттестации учащихся; </w:t>
      </w:r>
    </w:p>
    <w:p w:rsidR="00C062D1" w:rsidRPr="00FB6B4F" w:rsidRDefault="00C062D1" w:rsidP="00C062D1">
      <w:pPr>
        <w:numPr>
          <w:ilvl w:val="0"/>
          <w:numId w:val="1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FB6B4F">
        <w:rPr>
          <w:rFonts w:ascii="Times New Roman" w:hAnsi="Times New Roman" w:cs="Times New Roman"/>
          <w:sz w:val="32"/>
          <w:szCs w:val="32"/>
          <w:lang w:bidi="he-IL"/>
        </w:rPr>
        <w:t>согласовывает (в случае необходимости) требования к со</w:t>
      </w:r>
      <w:r w:rsidRPr="00FB6B4F">
        <w:rPr>
          <w:rFonts w:ascii="Times New Roman" w:hAnsi="Times New Roman" w:cs="Times New Roman"/>
          <w:sz w:val="32"/>
          <w:szCs w:val="32"/>
          <w:lang w:bidi="he-IL"/>
        </w:rPr>
        <w:softHyphen/>
        <w:t>держанию и минимальному объему учебных курсов, ре</w:t>
      </w:r>
      <w:r w:rsidRPr="00FB6B4F">
        <w:rPr>
          <w:rFonts w:ascii="Times New Roman" w:hAnsi="Times New Roman" w:cs="Times New Roman"/>
          <w:sz w:val="32"/>
          <w:szCs w:val="32"/>
          <w:lang w:bidi="he-IL"/>
        </w:rPr>
        <w:softHyphen/>
        <w:t xml:space="preserve">зультатам обученности обучающихся; </w:t>
      </w:r>
    </w:p>
    <w:p w:rsidR="00C062D1" w:rsidRPr="00FB6B4F" w:rsidRDefault="00C062D1" w:rsidP="00C062D1">
      <w:pPr>
        <w:numPr>
          <w:ilvl w:val="0"/>
          <w:numId w:val="1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FB6B4F">
        <w:rPr>
          <w:rFonts w:ascii="Times New Roman" w:hAnsi="Times New Roman" w:cs="Times New Roman"/>
          <w:sz w:val="32"/>
          <w:szCs w:val="32"/>
          <w:lang w:bidi="he-IL"/>
        </w:rPr>
        <w:lastRenderedPageBreak/>
        <w:t>проводит первоначальную экспертизу изменений, вно</w:t>
      </w:r>
      <w:r w:rsidRPr="00FB6B4F">
        <w:rPr>
          <w:rFonts w:ascii="Times New Roman" w:hAnsi="Times New Roman" w:cs="Times New Roman"/>
          <w:sz w:val="32"/>
          <w:szCs w:val="32"/>
          <w:lang w:bidi="he-IL"/>
        </w:rPr>
        <w:softHyphen/>
        <w:t xml:space="preserve">симых преподавателями в учебные программы; </w:t>
      </w:r>
    </w:p>
    <w:p w:rsidR="00C062D1" w:rsidRPr="00FB6B4F" w:rsidRDefault="00C062D1" w:rsidP="00C062D1">
      <w:pPr>
        <w:numPr>
          <w:ilvl w:val="0"/>
          <w:numId w:val="1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FB6B4F">
        <w:rPr>
          <w:rFonts w:ascii="Times New Roman" w:hAnsi="Times New Roman" w:cs="Times New Roman"/>
          <w:sz w:val="32"/>
          <w:szCs w:val="32"/>
          <w:lang w:bidi="he-IL"/>
        </w:rPr>
        <w:t>изучает и обобщает опыт преподавания учебных дис</w:t>
      </w:r>
      <w:r w:rsidRPr="00FB6B4F">
        <w:rPr>
          <w:rFonts w:ascii="Times New Roman" w:hAnsi="Times New Roman" w:cs="Times New Roman"/>
          <w:sz w:val="32"/>
          <w:szCs w:val="32"/>
          <w:lang w:bidi="he-IL"/>
        </w:rPr>
        <w:softHyphen/>
        <w:t xml:space="preserve">циплин; </w:t>
      </w:r>
    </w:p>
    <w:p w:rsidR="00C062D1" w:rsidRPr="00FB6B4F" w:rsidRDefault="00C062D1" w:rsidP="00C062D1">
      <w:pPr>
        <w:numPr>
          <w:ilvl w:val="0"/>
          <w:numId w:val="1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FB6B4F">
        <w:rPr>
          <w:rFonts w:ascii="Times New Roman" w:hAnsi="Times New Roman" w:cs="Times New Roman"/>
          <w:sz w:val="32"/>
          <w:szCs w:val="32"/>
          <w:lang w:bidi="he-IL"/>
        </w:rPr>
        <w:t>организует внеклассную деятельность обучающихся по пред</w:t>
      </w:r>
      <w:r w:rsidRPr="00FB6B4F">
        <w:rPr>
          <w:rFonts w:ascii="Times New Roman" w:hAnsi="Times New Roman" w:cs="Times New Roman"/>
          <w:sz w:val="32"/>
          <w:szCs w:val="32"/>
          <w:lang w:bidi="he-IL"/>
        </w:rPr>
        <w:softHyphen/>
        <w:t xml:space="preserve">мету; </w:t>
      </w:r>
    </w:p>
    <w:p w:rsidR="00C062D1" w:rsidRPr="00FB6B4F" w:rsidRDefault="00C062D1" w:rsidP="00C062D1">
      <w:pPr>
        <w:numPr>
          <w:ilvl w:val="0"/>
          <w:numId w:val="1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FB6B4F">
        <w:rPr>
          <w:rFonts w:ascii="Times New Roman" w:hAnsi="Times New Roman" w:cs="Times New Roman"/>
          <w:sz w:val="32"/>
          <w:szCs w:val="32"/>
          <w:lang w:bidi="he-IL"/>
        </w:rPr>
        <w:t>принимает решение о подготовке методических рекомен</w:t>
      </w:r>
      <w:r w:rsidRPr="00FB6B4F">
        <w:rPr>
          <w:rFonts w:ascii="Times New Roman" w:hAnsi="Times New Roman" w:cs="Times New Roman"/>
          <w:sz w:val="32"/>
          <w:szCs w:val="32"/>
          <w:lang w:bidi="he-IL"/>
        </w:rPr>
        <w:softHyphen/>
        <w:t xml:space="preserve">даций в помощь учителям; </w:t>
      </w:r>
    </w:p>
    <w:p w:rsidR="00C062D1" w:rsidRPr="00FB6B4F" w:rsidRDefault="00C062D1" w:rsidP="00C062D1">
      <w:pPr>
        <w:numPr>
          <w:ilvl w:val="0"/>
          <w:numId w:val="1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FB6B4F">
        <w:rPr>
          <w:rFonts w:ascii="Times New Roman" w:hAnsi="Times New Roman" w:cs="Times New Roman"/>
          <w:sz w:val="32"/>
          <w:szCs w:val="32"/>
          <w:lang w:bidi="he-IL"/>
        </w:rPr>
        <w:t xml:space="preserve">организует разработку методических рекомендаций </w:t>
      </w:r>
      <w:r w:rsidRPr="00FB6B4F">
        <w:rPr>
          <w:rFonts w:ascii="Times New Roman" w:hAnsi="Times New Roman" w:cs="Times New Roman"/>
          <w:w w:val="90"/>
          <w:sz w:val="32"/>
          <w:szCs w:val="32"/>
          <w:lang w:bidi="he-IL"/>
        </w:rPr>
        <w:t xml:space="preserve">  об</w:t>
      </w:r>
      <w:r w:rsidRPr="00FB6B4F">
        <w:rPr>
          <w:rFonts w:ascii="Times New Roman" w:hAnsi="Times New Roman" w:cs="Times New Roman"/>
          <w:sz w:val="32"/>
          <w:szCs w:val="32"/>
          <w:lang w:bidi="he-IL"/>
        </w:rPr>
        <w:t xml:space="preserve">учающихся и их родителей в целях </w:t>
      </w:r>
      <w:r w:rsidRPr="00FB6B4F">
        <w:rPr>
          <w:rFonts w:ascii="Times New Roman" w:hAnsi="Times New Roman" w:cs="Times New Roman"/>
          <w:sz w:val="32"/>
          <w:szCs w:val="32"/>
        </w:rPr>
        <w:t>усвоения</w:t>
      </w:r>
      <w:r w:rsidRPr="00FB6B4F">
        <w:rPr>
          <w:rFonts w:ascii="Times New Roman" w:hAnsi="Times New Roman" w:cs="Times New Roman"/>
          <w:w w:val="109"/>
          <w:sz w:val="32"/>
          <w:szCs w:val="32"/>
          <w:lang w:bidi="he-IL"/>
        </w:rPr>
        <w:t xml:space="preserve"> </w:t>
      </w:r>
      <w:r w:rsidRPr="00FB6B4F">
        <w:rPr>
          <w:rFonts w:ascii="Times New Roman" w:hAnsi="Times New Roman" w:cs="Times New Roman"/>
          <w:sz w:val="32"/>
          <w:szCs w:val="32"/>
          <w:lang w:bidi="he-IL"/>
        </w:rPr>
        <w:t>соответствующих предметов и курсов, повышения куль</w:t>
      </w:r>
      <w:r w:rsidRPr="00FB6B4F">
        <w:rPr>
          <w:rFonts w:ascii="Times New Roman" w:hAnsi="Times New Roman" w:cs="Times New Roman"/>
          <w:sz w:val="32"/>
          <w:szCs w:val="32"/>
          <w:lang w:bidi="he-IL"/>
        </w:rPr>
        <w:softHyphen/>
        <w:t xml:space="preserve">туры учебного труда; </w:t>
      </w:r>
    </w:p>
    <w:p w:rsidR="00C062D1" w:rsidRPr="00FB6B4F" w:rsidRDefault="00C062D1" w:rsidP="00C062D1">
      <w:pPr>
        <w:numPr>
          <w:ilvl w:val="0"/>
          <w:numId w:val="1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FB6B4F">
        <w:rPr>
          <w:rFonts w:ascii="Times New Roman" w:hAnsi="Times New Roman" w:cs="Times New Roman"/>
          <w:sz w:val="32"/>
          <w:szCs w:val="32"/>
          <w:lang w:bidi="he-IL"/>
        </w:rPr>
        <w:t xml:space="preserve">рекомендует учителям различные формы повышения квалификации; </w:t>
      </w:r>
    </w:p>
    <w:p w:rsidR="00C062D1" w:rsidRPr="00FB6B4F" w:rsidRDefault="00C062D1" w:rsidP="00C062D1">
      <w:pPr>
        <w:numPr>
          <w:ilvl w:val="0"/>
          <w:numId w:val="1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FB6B4F">
        <w:rPr>
          <w:rFonts w:ascii="Times New Roman" w:hAnsi="Times New Roman" w:cs="Times New Roman"/>
          <w:sz w:val="32"/>
          <w:szCs w:val="32"/>
          <w:lang w:bidi="he-IL"/>
        </w:rPr>
        <w:t xml:space="preserve">организует работу наставников с молодыми специалистами, учителями заочниками, имеющими перерыв в педагогической деятельности; </w:t>
      </w:r>
    </w:p>
    <w:p w:rsidR="00C062D1" w:rsidRPr="00FB6B4F" w:rsidRDefault="00C062D1" w:rsidP="00C062D1">
      <w:pPr>
        <w:numPr>
          <w:ilvl w:val="0"/>
          <w:numId w:val="1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  <w:lang w:bidi="he-IL"/>
        </w:rPr>
      </w:pPr>
      <w:r w:rsidRPr="00FB6B4F">
        <w:rPr>
          <w:rFonts w:ascii="Times New Roman" w:hAnsi="Times New Roman" w:cs="Times New Roman"/>
          <w:sz w:val="32"/>
          <w:szCs w:val="32"/>
          <w:lang w:bidi="he-IL"/>
        </w:rPr>
        <w:t xml:space="preserve">разрабатывает положения о конкурсах,  предметных неделях (месячниках) и организует их поведение; </w:t>
      </w:r>
    </w:p>
    <w:p w:rsidR="00C062D1" w:rsidRPr="00FB6B4F" w:rsidRDefault="00C062D1" w:rsidP="00C062D1">
      <w:pPr>
        <w:numPr>
          <w:ilvl w:val="0"/>
          <w:numId w:val="1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участвует в подготовке профессиональных конкурсов учи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телей.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b/>
          <w:sz w:val="32"/>
          <w:szCs w:val="32"/>
        </w:rPr>
        <w:t xml:space="preserve">                     3. Основные формы работы ШМО</w:t>
      </w:r>
      <w:r w:rsidRPr="00FB6B4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3.1. Организует внедрение современных педагогических технологий по пробле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мы методики обучения и воспитания обучающихся  в образовательный процесс.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3.2. Проводит «Круглые столы»,  «Педагогические мастерские», совещания и семинары по учебно-методическим вопросам, творческие отчеты учителей 3.3. Заседания ШМО по вопросам методики обучения и вос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питания обучающихся.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3.4. Открытые уроки и внеклассные мероприятия по пред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мeтy.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3.5. Лекции, доклады, сообщения и дискуссии по методи</w:t>
      </w:r>
      <w:r w:rsidRPr="00FB6B4F">
        <w:rPr>
          <w:rFonts w:ascii="Times New Roman" w:hAnsi="Times New Roman" w:cs="Times New Roman"/>
          <w:sz w:val="32"/>
          <w:szCs w:val="32"/>
        </w:rPr>
        <w:softHyphen/>
        <w:t>ке обучения и воспитания, вопросам общей педагогики и пси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хологии.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lastRenderedPageBreak/>
        <w:t>3.6. Изучение и реализация в учебно-воспитательном про</w:t>
      </w:r>
      <w:r w:rsidRPr="00FB6B4F">
        <w:rPr>
          <w:rFonts w:ascii="Times New Roman" w:hAnsi="Times New Roman" w:cs="Times New Roman"/>
          <w:sz w:val="32"/>
          <w:szCs w:val="32"/>
        </w:rPr>
        <w:softHyphen/>
        <w:t>цессе требований нормативных документов, передового пе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дагогического опыта.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3.7. Проведение предметных недель и методических дней, методических консультаций.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3.8. Взаимопосещение уроков.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6B4F">
        <w:rPr>
          <w:rFonts w:ascii="Times New Roman" w:hAnsi="Times New Roman" w:cs="Times New Roman"/>
          <w:b/>
          <w:sz w:val="32"/>
          <w:szCs w:val="32"/>
        </w:rPr>
        <w:t xml:space="preserve">                                 4. Порядок работы ШМО.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4.1. Возглавляет ШМО председатель, назначаемый дирек</w:t>
      </w:r>
      <w:r w:rsidRPr="00FB6B4F">
        <w:rPr>
          <w:rFonts w:ascii="Times New Roman" w:hAnsi="Times New Roman" w:cs="Times New Roman"/>
          <w:sz w:val="32"/>
          <w:szCs w:val="32"/>
        </w:rPr>
        <w:softHyphen/>
        <w:t>тором школы из числа наиболее опытных педагогов по согла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сованию с членами методического объединения.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4.2. Работа ШМО проводится в соответствии с планом ра</w:t>
      </w:r>
      <w:r w:rsidRPr="00FB6B4F">
        <w:rPr>
          <w:rFonts w:ascii="Times New Roman" w:hAnsi="Times New Roman" w:cs="Times New Roman"/>
          <w:sz w:val="32"/>
          <w:szCs w:val="32"/>
        </w:rPr>
        <w:softHyphen/>
        <w:t>боты на текущий учебный год. План составляется председате</w:t>
      </w:r>
      <w:r w:rsidRPr="00FB6B4F">
        <w:rPr>
          <w:rFonts w:ascii="Times New Roman" w:hAnsi="Times New Roman" w:cs="Times New Roman"/>
          <w:sz w:val="32"/>
          <w:szCs w:val="32"/>
        </w:rPr>
        <w:softHyphen/>
        <w:t>лем ШМО, рассматривается на заседании методического объе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динения, согласовывается на методическом совете и утверждается заместителем директора по УВР 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4.3. Заседания ШМО проводятся не реже одного раза в чет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верть. О времени и месте проведения заседания председатель ШМО обязан поставить в известность заместителя директора школы по учебно-воспитательной работе.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4.4. По каждому из обсуждаемых на заседании вопросов при</w:t>
      </w:r>
      <w:r w:rsidRPr="00FB6B4F">
        <w:rPr>
          <w:rFonts w:ascii="Times New Roman" w:hAnsi="Times New Roman" w:cs="Times New Roman"/>
          <w:sz w:val="32"/>
          <w:szCs w:val="32"/>
        </w:rPr>
        <w:softHyphen/>
        <w:t>нимаются рекомендации, которые фиксируются в про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токоле. Рекомендации подписываются председателем ШМО.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4.5. Контроль за деятельностью ШМО осуществляется ди</w:t>
      </w:r>
      <w:r w:rsidRPr="00FB6B4F">
        <w:rPr>
          <w:rFonts w:ascii="Times New Roman" w:hAnsi="Times New Roman" w:cs="Times New Roman"/>
          <w:sz w:val="32"/>
          <w:szCs w:val="32"/>
        </w:rPr>
        <w:softHyphen/>
        <w:t>ректором школы, его заместителем, курирующим  методическую работу   в соответствии с планами методи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ческой работы школы и внутри школьного контроля.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6B4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5. Документация  ШМО.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- Положение о методическом объединении.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- Кадровый состав участников ШМО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- Анализ работы за прошедший учебный год.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- Задачи ШМО на текущий учебный год.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- Тема (проблема) методической работы, ее цель, приоритетные направления и задачи на новый учебный год.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- План работы ШМО на текущий учебный год.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- организация самообразования учителей ШМО, о публикациях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- Перспективный план и график аттестации учителей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ШМО.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- Перспективный план и график повышения квалифика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ции учителей ШМО. </w:t>
      </w:r>
    </w:p>
    <w:p w:rsidR="00C062D1" w:rsidRPr="00FB6B4F" w:rsidRDefault="00C062D1" w:rsidP="00C062D1">
      <w:pPr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            - График административных контрольных работ, графики приема зачетов.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- График проведения открытых уроков и внеклассных ме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роприятий по предмету учителями ШМО (утверждает директором школы),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- Информация об учебных программах и их учебно-мето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дическом обеспечении по предмету.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- Календарно-тематическое планирование (по предмету, по индивидуальным и групповым консультациям).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lastRenderedPageBreak/>
        <w:t>- План работы с молодыми и вновь прибывшими специа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листами в ШМО.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- План проведения предметной недели.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- Личная траектория профессионального развития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- Протоколы заседаний ШМО. </w:t>
      </w:r>
    </w:p>
    <w:p w:rsidR="00C062D1" w:rsidRPr="00FB6B4F" w:rsidRDefault="00C062D1" w:rsidP="00C062D1">
      <w:pPr>
        <w:ind w:left="90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2D1" w:rsidRPr="00FB6B4F" w:rsidRDefault="00C062D1" w:rsidP="00C062D1">
      <w:pPr>
        <w:ind w:left="900"/>
        <w:jc w:val="center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b/>
          <w:sz w:val="32"/>
          <w:szCs w:val="32"/>
        </w:rPr>
        <w:t>6. Права школьного методического объединения</w:t>
      </w:r>
      <w:r w:rsidRPr="00FB6B4F">
        <w:rPr>
          <w:rFonts w:ascii="Times New Roman" w:hAnsi="Times New Roman" w:cs="Times New Roman"/>
          <w:sz w:val="32"/>
          <w:szCs w:val="32"/>
        </w:rPr>
        <w:t>.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Методическое объединение имеет право: </w:t>
      </w:r>
    </w:p>
    <w:p w:rsidR="00C062D1" w:rsidRPr="00FB6B4F" w:rsidRDefault="00C062D1" w:rsidP="00C062D1">
      <w:pPr>
        <w:numPr>
          <w:ilvl w:val="0"/>
          <w:numId w:val="14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готовить предложения и рекомендовать учителей для по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вышения квалификационной категории; </w:t>
      </w:r>
    </w:p>
    <w:p w:rsidR="00C062D1" w:rsidRPr="00FB6B4F" w:rsidRDefault="00C062D1" w:rsidP="00C062D1">
      <w:pPr>
        <w:numPr>
          <w:ilvl w:val="0"/>
          <w:numId w:val="14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выдвигать предложения об улучшении учебного процес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са в школе; </w:t>
      </w:r>
    </w:p>
    <w:p w:rsidR="00C062D1" w:rsidRPr="00FB6B4F" w:rsidRDefault="00C062D1" w:rsidP="00C062D1">
      <w:pPr>
        <w:numPr>
          <w:ilvl w:val="0"/>
          <w:numId w:val="14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ставить вопрос о публикации материалов о передовом педагогическом опыте, накопленном в ШМО; </w:t>
      </w:r>
    </w:p>
    <w:p w:rsidR="00C062D1" w:rsidRPr="00FB6B4F" w:rsidRDefault="00C062D1" w:rsidP="00C062D1">
      <w:pPr>
        <w:numPr>
          <w:ilvl w:val="0"/>
          <w:numId w:val="14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рекомендовать учителям различные формы повышения квалификации; </w:t>
      </w:r>
    </w:p>
    <w:p w:rsidR="00C062D1" w:rsidRPr="00FB6B4F" w:rsidRDefault="00C062D1" w:rsidP="00C062D1">
      <w:pPr>
        <w:numPr>
          <w:ilvl w:val="0"/>
          <w:numId w:val="14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обращаться за консультациями по проблемам учебной деятельности и воспитания учащихся к заместителю ди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ректора школы; </w:t>
      </w:r>
    </w:p>
    <w:p w:rsidR="00C062D1" w:rsidRPr="00FB6B4F" w:rsidRDefault="00C062D1" w:rsidP="00C062D1">
      <w:pPr>
        <w:numPr>
          <w:ilvl w:val="0"/>
          <w:numId w:val="14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выдвигать от ШМО учителей для участия в конкурсах «Учитель года» и другие; </w:t>
      </w:r>
    </w:p>
    <w:p w:rsidR="00C062D1" w:rsidRPr="00FB6B4F" w:rsidRDefault="00C062D1" w:rsidP="00C062D1">
      <w:pPr>
        <w:numPr>
          <w:ilvl w:val="0"/>
          <w:numId w:val="14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>рекомендовать (представлять) учителей ШМО на повы</w:t>
      </w:r>
      <w:r w:rsidRPr="00FB6B4F">
        <w:rPr>
          <w:rFonts w:ascii="Times New Roman" w:hAnsi="Times New Roman" w:cs="Times New Roman"/>
          <w:sz w:val="32"/>
          <w:szCs w:val="32"/>
        </w:rPr>
        <w:softHyphen/>
        <w:t xml:space="preserve">шение квалификационной категории; </w:t>
      </w:r>
    </w:p>
    <w:p w:rsidR="00C062D1" w:rsidRPr="00FB6B4F" w:rsidRDefault="00C062D1" w:rsidP="00C062D1">
      <w:pPr>
        <w:numPr>
          <w:ilvl w:val="0"/>
          <w:numId w:val="14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ходатайствовать перед директором школы о поощрении  лучших учителей ШМО. </w:t>
      </w: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ind w:left="900"/>
        <w:jc w:val="both"/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Приложение №2</w:t>
      </w:r>
    </w:p>
    <w:p w:rsidR="00C062D1" w:rsidRPr="00FB6B4F" w:rsidRDefault="00C062D1" w:rsidP="00C062D1">
      <w:pPr>
        <w:rPr>
          <w:rFonts w:ascii="Times New Roman" w:hAnsi="Times New Roman" w:cs="Times New Roman"/>
          <w:b/>
          <w:sz w:val="32"/>
          <w:szCs w:val="32"/>
        </w:rPr>
      </w:pPr>
      <w:r w:rsidRPr="00FB6B4F">
        <w:rPr>
          <w:rFonts w:ascii="Times New Roman" w:hAnsi="Times New Roman" w:cs="Times New Roman"/>
          <w:b/>
          <w:sz w:val="32"/>
          <w:szCs w:val="32"/>
        </w:rPr>
        <w:t>Согласовано</w:t>
      </w:r>
    </w:p>
    <w:p w:rsidR="00C062D1" w:rsidRPr="00FB6B4F" w:rsidRDefault="00C062D1" w:rsidP="00C062D1">
      <w:pPr>
        <w:rPr>
          <w:rFonts w:ascii="Times New Roman" w:hAnsi="Times New Roman" w:cs="Times New Roman"/>
          <w:b/>
          <w:sz w:val="32"/>
          <w:szCs w:val="32"/>
        </w:rPr>
      </w:pPr>
      <w:r w:rsidRPr="00FB6B4F">
        <w:rPr>
          <w:rFonts w:ascii="Times New Roman" w:hAnsi="Times New Roman" w:cs="Times New Roman"/>
          <w:b/>
          <w:sz w:val="32"/>
          <w:szCs w:val="32"/>
        </w:rPr>
        <w:t xml:space="preserve">На педагогическом совете  </w:t>
      </w:r>
    </w:p>
    <w:p w:rsidR="00C062D1" w:rsidRPr="00FB6B4F" w:rsidRDefault="00C062D1" w:rsidP="00C062D1">
      <w:pPr>
        <w:rPr>
          <w:rFonts w:ascii="Times New Roman" w:hAnsi="Times New Roman" w:cs="Times New Roman"/>
          <w:b/>
          <w:sz w:val="32"/>
          <w:szCs w:val="32"/>
        </w:rPr>
      </w:pPr>
      <w:r w:rsidRPr="00FB6B4F">
        <w:rPr>
          <w:rFonts w:ascii="Times New Roman" w:hAnsi="Times New Roman" w:cs="Times New Roman"/>
          <w:b/>
          <w:sz w:val="32"/>
          <w:szCs w:val="32"/>
        </w:rPr>
        <w:t xml:space="preserve">Протокол №1 от 31.08.2016г               </w:t>
      </w:r>
      <w:r w:rsidR="009912A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Pr="00FB6B4F">
        <w:rPr>
          <w:rFonts w:ascii="Times New Roman" w:hAnsi="Times New Roman" w:cs="Times New Roman"/>
          <w:b/>
          <w:sz w:val="32"/>
          <w:szCs w:val="32"/>
        </w:rPr>
        <w:t xml:space="preserve">  «Утверждаю»</w:t>
      </w:r>
    </w:p>
    <w:p w:rsidR="00C062D1" w:rsidRPr="00FB6B4F" w:rsidRDefault="00C062D1" w:rsidP="00C062D1">
      <w:pPr>
        <w:rPr>
          <w:rFonts w:ascii="Times New Roman" w:hAnsi="Times New Roman" w:cs="Times New Roman"/>
          <w:b/>
          <w:sz w:val="32"/>
          <w:szCs w:val="32"/>
        </w:rPr>
      </w:pPr>
      <w:r w:rsidRPr="00FB6B4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r w:rsidR="009912A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FB6B4F">
        <w:rPr>
          <w:rFonts w:ascii="Times New Roman" w:hAnsi="Times New Roman" w:cs="Times New Roman"/>
          <w:b/>
          <w:sz w:val="32"/>
          <w:szCs w:val="32"/>
        </w:rPr>
        <w:t>Директор школы         Кузнецов С.А.</w:t>
      </w:r>
    </w:p>
    <w:p w:rsidR="00C062D1" w:rsidRPr="00FB6B4F" w:rsidRDefault="00C062D1" w:rsidP="00C062D1">
      <w:pPr>
        <w:rPr>
          <w:rFonts w:ascii="Times New Roman" w:hAnsi="Times New Roman" w:cs="Times New Roman"/>
          <w:b/>
          <w:sz w:val="32"/>
          <w:szCs w:val="32"/>
        </w:rPr>
      </w:pPr>
    </w:p>
    <w:p w:rsidR="00C062D1" w:rsidRPr="00FB6B4F" w:rsidRDefault="00C062D1" w:rsidP="00C062D1">
      <w:pPr>
        <w:rPr>
          <w:rFonts w:ascii="Times New Roman" w:hAnsi="Times New Roman" w:cs="Times New Roman"/>
          <w:b/>
          <w:sz w:val="32"/>
          <w:szCs w:val="32"/>
        </w:rPr>
      </w:pPr>
      <w:r w:rsidRPr="00FB6B4F">
        <w:rPr>
          <w:rFonts w:ascii="Times New Roman" w:hAnsi="Times New Roman" w:cs="Times New Roman"/>
          <w:b/>
          <w:sz w:val="32"/>
          <w:szCs w:val="32"/>
        </w:rPr>
        <w:t xml:space="preserve">    План методической работы школы на 2016 - 2017 учебный год</w:t>
      </w:r>
    </w:p>
    <w:tbl>
      <w:tblPr>
        <w:tblStyle w:val="a3"/>
        <w:tblW w:w="0" w:type="auto"/>
        <w:tblLook w:val="04A0"/>
      </w:tblPr>
      <w:tblGrid>
        <w:gridCol w:w="10488"/>
        <w:gridCol w:w="1692"/>
        <w:gridCol w:w="2325"/>
      </w:tblGrid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Подведение итогов методической работы</w:t>
            </w:r>
          </w:p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 xml:space="preserve">За 2015 -2016 уч.год, цели, задачи на новый </w:t>
            </w:r>
          </w:p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Кочеткова ИГ</w:t>
            </w: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Проверка рабочих программ, рассмотрение и утверждение.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Директор школы</w:t>
            </w: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Обсуждение плана работы методического объединения.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Кочеткова ИГ</w:t>
            </w: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Составление плана работы над методической темой школы «Управление повышением профессиональной компетенции через реализацию программ профессионального саморазвития»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Кочеткова ИГ</w:t>
            </w:r>
          </w:p>
        </w:tc>
      </w:tr>
      <w:tr w:rsidR="00C062D1" w:rsidRPr="00FB6B4F" w:rsidTr="00036725">
        <w:trPr>
          <w:trHeight w:val="1040"/>
        </w:trPr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Корректировка плана прохождения курсов повышения квалификации учителей на 2016 -2017 год.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 xml:space="preserve">Ознакомление учителей с графиком административных контрольных </w:t>
            </w:r>
            <w:r w:rsidRPr="00FB6B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работ по предметам на год.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Согласование графика проведения предметных недель.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Проведение собеседования с учителями по темам самообразования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Кочеткова ИГ</w:t>
            </w:r>
          </w:p>
        </w:tc>
      </w:tr>
      <w:tr w:rsidR="00C062D1" w:rsidRPr="00FB6B4F" w:rsidTr="00036725">
        <w:trPr>
          <w:trHeight w:val="884"/>
        </w:trPr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Составление графика проведения школьного этапа олимпиады, участие в районном этапе.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Участие в Международном конкурсе по русскому языкознанию «Русский медвежонок - языкознание для всех»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 xml:space="preserve">13.ноября 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Кочеткова ИГ</w:t>
            </w: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Участие в Международном конкурсе по ИКТ «КИТ- компьютеры, информатика, технология», Бобёр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19 ноября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Акзамов АА</w:t>
            </w: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Выполнение практической части программы по физике, биологии, химии, географии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Участие в Международном конкурсе по английскому языку «Британский бульдог»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16 декабря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Акзамова ЕН</w:t>
            </w: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к/р за первое полугодие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Согласование плана проведение недели естественно-научного цикла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Контроль подготовки педагогов к научно-практической конференции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Проверка рабочих программ учителей - предметников на соответствие записям в журналах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Кочеткова ИГ</w:t>
            </w: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Участие в Международном математическом конкурсе «Кенгуру - выпускникам» и мониторинг математической подготовки выпускников начальной школы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19-23 января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Огнева НГ</w:t>
            </w:r>
          </w:p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Казанцева ЕВ</w:t>
            </w: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Педагогический совет по методической теме школы</w:t>
            </w:r>
          </w:p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Участие в Международном конкурсе «Пегас»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3 февраля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Кочеткова ИГ</w:t>
            </w:r>
          </w:p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Безденежных ИА</w:t>
            </w: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 xml:space="preserve"> Семинар «Условия успешной реализации личностно-</w:t>
            </w:r>
            <w:r w:rsidRPr="00FB6B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ориентированных педагогических технологий в школе»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Сбор информации об участии в школьном этапе проектно-исследовательских работ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Результативность использования часов школьного компонента, консультативных занятий при подготовке  к экзаменам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Участие в районной НПК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Кочеткова ИГ</w:t>
            </w: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Участие в Международном математическом конкурсе «Кенгуру для всех»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19 марта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Огнева НГ</w:t>
            </w:r>
          </w:p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Леус СН</w:t>
            </w: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Участие во Всероссийском конкурсе «ЧиП», «Чипёнок»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7 апреля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Морозова ЕА</w:t>
            </w:r>
          </w:p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Меновщикова ИН</w:t>
            </w: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Пополнение методической копилки материалами из опыта работы учителями над методической темой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Контроль за подготовкой к проведению ГИА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Контроль за выполнением программы в 4, 9 классах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Подведение итогов работы за текущий год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Кочеткова ИГ</w:t>
            </w: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Подведение итогов работы над методической темой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62D1" w:rsidRPr="00FB6B4F" w:rsidTr="00036725">
        <w:tc>
          <w:tcPr>
            <w:tcW w:w="0" w:type="auto"/>
          </w:tcPr>
          <w:p w:rsidR="00C062D1" w:rsidRPr="00FB6B4F" w:rsidRDefault="00C062D1" w:rsidP="0003672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B6B4F">
              <w:rPr>
                <w:rFonts w:ascii="Times New Roman" w:hAnsi="Times New Roman" w:cs="Times New Roman"/>
                <w:sz w:val="32"/>
                <w:szCs w:val="32"/>
              </w:rPr>
              <w:t>Анализ и планирование работы на следующий учебный год</w:t>
            </w: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062D1" w:rsidRPr="00FB6B4F" w:rsidRDefault="00C062D1" w:rsidP="000367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062D1" w:rsidRPr="00FB6B4F" w:rsidRDefault="00C062D1" w:rsidP="00C062D1">
      <w:pPr>
        <w:rPr>
          <w:rFonts w:ascii="Times New Roman" w:hAnsi="Times New Roman" w:cs="Times New Roman"/>
          <w:b/>
          <w:sz w:val="32"/>
          <w:szCs w:val="32"/>
        </w:rPr>
      </w:pPr>
    </w:p>
    <w:p w:rsidR="00C062D1" w:rsidRPr="00FB6B4F" w:rsidRDefault="00C062D1" w:rsidP="00C062D1">
      <w:pPr>
        <w:rPr>
          <w:rFonts w:ascii="Times New Roman" w:hAnsi="Times New Roman" w:cs="Times New Roman"/>
          <w:b/>
          <w:sz w:val="32"/>
          <w:szCs w:val="32"/>
        </w:rPr>
      </w:pPr>
    </w:p>
    <w:p w:rsidR="00C062D1" w:rsidRPr="00FB6B4F" w:rsidRDefault="00C062D1" w:rsidP="00C062D1">
      <w:pPr>
        <w:rPr>
          <w:rFonts w:ascii="Times New Roman" w:hAnsi="Times New Roman" w:cs="Times New Roman"/>
          <w:b/>
          <w:sz w:val="32"/>
          <w:szCs w:val="32"/>
        </w:rPr>
      </w:pPr>
    </w:p>
    <w:p w:rsidR="00C062D1" w:rsidRPr="00FB6B4F" w:rsidRDefault="00C062D1" w:rsidP="00C062D1">
      <w:pPr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rPr>
          <w:rFonts w:ascii="Times New Roman" w:hAnsi="Times New Roman" w:cs="Times New Roman"/>
          <w:sz w:val="32"/>
          <w:szCs w:val="32"/>
        </w:rPr>
      </w:pPr>
    </w:p>
    <w:p w:rsidR="00FA442F" w:rsidRPr="00FA442F" w:rsidRDefault="00FA442F" w:rsidP="00FA442F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FA442F">
        <w:rPr>
          <w:rFonts w:ascii="Times New Roman" w:hAnsi="Times New Roman" w:cs="Times New Roman"/>
          <w:sz w:val="32"/>
          <w:szCs w:val="32"/>
        </w:rPr>
        <w:lastRenderedPageBreak/>
        <w:t xml:space="preserve">ШМО 2013-2014уч.год                          </w:t>
      </w:r>
      <w:hyperlink r:id="rId19" w:history="1">
        <w:r w:rsidRPr="00FA442F">
          <w:rPr>
            <w:rStyle w:val="a6"/>
            <w:rFonts w:ascii="Times New Roman" w:hAnsi="Times New Roman" w:cs="Times New Roman"/>
            <w:sz w:val="32"/>
            <w:szCs w:val="32"/>
          </w:rPr>
          <w:t>https://yadi.sk/d/YXUhATdUyFhek</w:t>
        </w:r>
      </w:hyperlink>
      <w:r w:rsidRPr="00FA442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442F" w:rsidRPr="00FA442F" w:rsidRDefault="00FA442F" w:rsidP="00FA442F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FA442F">
        <w:rPr>
          <w:rFonts w:ascii="Times New Roman" w:hAnsi="Times New Roman" w:cs="Times New Roman"/>
          <w:sz w:val="32"/>
          <w:szCs w:val="32"/>
        </w:rPr>
        <w:t xml:space="preserve">ШМО 2014-2015уч.год                      </w:t>
      </w:r>
      <w:hyperlink r:id="rId20" w:history="1">
        <w:r w:rsidRPr="00FA442F">
          <w:rPr>
            <w:rStyle w:val="a6"/>
            <w:rFonts w:ascii="Times New Roman" w:hAnsi="Times New Roman" w:cs="Times New Roman"/>
            <w:sz w:val="32"/>
            <w:szCs w:val="32"/>
          </w:rPr>
          <w:t>https://yadi.sk/d/0dr5Tm4nyHei8</w:t>
        </w:r>
      </w:hyperlink>
      <w:r w:rsidRPr="00FA442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442F" w:rsidRPr="00FA442F" w:rsidRDefault="00FA442F" w:rsidP="00FA442F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FA442F">
        <w:rPr>
          <w:rFonts w:ascii="Times New Roman" w:hAnsi="Times New Roman" w:cs="Times New Roman"/>
          <w:sz w:val="32"/>
          <w:szCs w:val="32"/>
        </w:rPr>
        <w:t xml:space="preserve">РМО учителей-предметников           </w:t>
      </w:r>
      <w:hyperlink r:id="rId21" w:history="1">
        <w:r w:rsidRPr="00FA442F">
          <w:rPr>
            <w:rStyle w:val="a6"/>
            <w:rFonts w:ascii="Times New Roman" w:hAnsi="Times New Roman" w:cs="Times New Roman"/>
            <w:sz w:val="32"/>
            <w:szCs w:val="32"/>
          </w:rPr>
          <w:t>https://yadi.sk/d/VBz6bj43yNkXX</w:t>
        </w:r>
      </w:hyperlink>
      <w:r w:rsidRPr="00FA442F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A442F" w:rsidRPr="00FA442F" w:rsidRDefault="00FA442F" w:rsidP="00FA442F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FA442F">
        <w:rPr>
          <w:rFonts w:ascii="Times New Roman" w:hAnsi="Times New Roman" w:cs="Times New Roman"/>
          <w:sz w:val="32"/>
          <w:szCs w:val="32"/>
        </w:rPr>
        <w:t xml:space="preserve">Конкурс «Мой лучший урок»              </w:t>
      </w:r>
      <w:hyperlink r:id="rId22" w:history="1">
        <w:r w:rsidRPr="00FA442F">
          <w:rPr>
            <w:rStyle w:val="a6"/>
            <w:rFonts w:ascii="Times New Roman" w:hAnsi="Times New Roman" w:cs="Times New Roman"/>
            <w:sz w:val="32"/>
            <w:szCs w:val="32"/>
          </w:rPr>
          <w:t>https://yadi.sk/d/jaLv7Sc3yZHfU</w:t>
        </w:r>
      </w:hyperlink>
      <w:r w:rsidRPr="00FA442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442F" w:rsidRPr="00FA442F" w:rsidRDefault="00FA442F" w:rsidP="00FA442F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FA442F">
        <w:rPr>
          <w:rFonts w:ascii="Times New Roman" w:hAnsi="Times New Roman" w:cs="Times New Roman"/>
          <w:sz w:val="32"/>
          <w:szCs w:val="32"/>
        </w:rPr>
        <w:t xml:space="preserve">Методический проект «Подводя итоги» (анализ методической работы за 2014-15 уч.год)                                                   </w:t>
      </w:r>
      <w:hyperlink r:id="rId23" w:history="1">
        <w:r w:rsidRPr="00FA442F">
          <w:rPr>
            <w:rStyle w:val="a6"/>
            <w:rFonts w:ascii="Times New Roman" w:hAnsi="Times New Roman" w:cs="Times New Roman"/>
            <w:sz w:val="32"/>
            <w:szCs w:val="32"/>
          </w:rPr>
          <w:t>https://yadi.sk/d/0MkCmT9GyZRbN</w:t>
        </w:r>
      </w:hyperlink>
      <w:r w:rsidRPr="00FA442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442F" w:rsidRPr="00FA442F" w:rsidRDefault="00FA442F" w:rsidP="00FA442F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FA442F">
        <w:rPr>
          <w:rFonts w:ascii="Times New Roman" w:hAnsi="Times New Roman" w:cs="Times New Roman"/>
          <w:sz w:val="32"/>
          <w:szCs w:val="32"/>
        </w:rPr>
        <w:t xml:space="preserve">Методический проект «На пути к мастерству» (анализ методической работы за 2015-16 уч.год)                                    </w:t>
      </w:r>
      <w:hyperlink r:id="rId24" w:history="1">
        <w:r w:rsidRPr="00FA442F">
          <w:rPr>
            <w:rStyle w:val="a6"/>
            <w:rFonts w:ascii="Times New Roman" w:hAnsi="Times New Roman" w:cs="Times New Roman"/>
            <w:sz w:val="32"/>
            <w:szCs w:val="32"/>
          </w:rPr>
          <w:t>https://yadi.sk/d/BpgzJHEayiseC</w:t>
        </w:r>
      </w:hyperlink>
      <w:r w:rsidRPr="00FA442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442F" w:rsidRPr="00FA442F" w:rsidRDefault="00FA442F" w:rsidP="00FA442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rPr>
          <w:rFonts w:ascii="Times New Roman" w:hAnsi="Times New Roman" w:cs="Times New Roman"/>
          <w:sz w:val="32"/>
          <w:szCs w:val="32"/>
        </w:rPr>
      </w:pPr>
    </w:p>
    <w:p w:rsidR="00C062D1" w:rsidRDefault="00FA442F" w:rsidP="00C062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используемой литературы</w:t>
      </w:r>
    </w:p>
    <w:p w:rsidR="00FA442F" w:rsidRPr="00FA442F" w:rsidRDefault="00FA442F" w:rsidP="00FA442F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Методические наработки Кочетковой ИГ и учителями Александровкой основной общеобразовательной школы.</w:t>
      </w:r>
    </w:p>
    <w:p w:rsidR="00C062D1" w:rsidRPr="00FB6B4F" w:rsidRDefault="00C062D1" w:rsidP="00C062D1">
      <w:pPr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rPr>
          <w:rFonts w:ascii="Times New Roman" w:hAnsi="Times New Roman" w:cs="Times New Roman"/>
          <w:sz w:val="32"/>
          <w:szCs w:val="32"/>
        </w:rPr>
      </w:pPr>
    </w:p>
    <w:p w:rsidR="00C062D1" w:rsidRPr="00FB6B4F" w:rsidRDefault="00C062D1" w:rsidP="00C062D1">
      <w:pPr>
        <w:rPr>
          <w:rFonts w:ascii="Times New Roman" w:hAnsi="Times New Roman" w:cs="Times New Roman"/>
          <w:sz w:val="32"/>
          <w:szCs w:val="32"/>
        </w:rPr>
      </w:pPr>
      <w:r w:rsidRPr="00FB6B4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7F4EA2" w:rsidRPr="00FB6B4F" w:rsidRDefault="007F4EA2" w:rsidP="00C062D1">
      <w:pPr>
        <w:ind w:left="900" w:right="-5100"/>
        <w:jc w:val="both"/>
        <w:rPr>
          <w:rFonts w:ascii="Times New Roman" w:hAnsi="Times New Roman" w:cs="Times New Roman"/>
          <w:sz w:val="32"/>
          <w:szCs w:val="32"/>
        </w:rPr>
        <w:sectPr w:rsidR="007F4EA2" w:rsidRPr="00FB6B4F" w:rsidSect="00603B75">
          <w:pgSz w:w="16840" w:h="11907" w:orient="landscape"/>
          <w:pgMar w:top="284" w:right="850" w:bottom="1134" w:left="1701" w:header="720" w:footer="720" w:gutter="0"/>
          <w:cols w:space="720"/>
          <w:noEndnote/>
          <w:docGrid w:linePitch="299"/>
        </w:sectPr>
      </w:pPr>
    </w:p>
    <w:p w:rsidR="00C062D1" w:rsidRPr="00FB6B4F" w:rsidRDefault="00C062D1">
      <w:pPr>
        <w:rPr>
          <w:rFonts w:ascii="Times New Roman" w:hAnsi="Times New Roman" w:cs="Times New Roman"/>
          <w:sz w:val="32"/>
          <w:szCs w:val="32"/>
        </w:rPr>
      </w:pPr>
    </w:p>
    <w:sectPr w:rsidR="00C062D1" w:rsidRPr="00FB6B4F" w:rsidSect="00EA050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4A4" w:rsidRDefault="00D914A4" w:rsidP="00C062D1">
      <w:pPr>
        <w:spacing w:after="0" w:line="240" w:lineRule="auto"/>
      </w:pPr>
      <w:r>
        <w:separator/>
      </w:r>
    </w:p>
  </w:endnote>
  <w:endnote w:type="continuationSeparator" w:id="1">
    <w:p w:rsidR="00D914A4" w:rsidRDefault="00D914A4" w:rsidP="00C0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4A4" w:rsidRDefault="00D914A4" w:rsidP="00C062D1">
      <w:pPr>
        <w:spacing w:after="0" w:line="240" w:lineRule="auto"/>
      </w:pPr>
      <w:r>
        <w:separator/>
      </w:r>
    </w:p>
  </w:footnote>
  <w:footnote w:type="continuationSeparator" w:id="1">
    <w:p w:rsidR="00D914A4" w:rsidRDefault="00D914A4" w:rsidP="00C0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C85"/>
    <w:multiLevelType w:val="hybridMultilevel"/>
    <w:tmpl w:val="56C6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672"/>
    <w:multiLevelType w:val="hybridMultilevel"/>
    <w:tmpl w:val="B7745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01DB"/>
    <w:multiLevelType w:val="hybridMultilevel"/>
    <w:tmpl w:val="8FF6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3BC6"/>
    <w:multiLevelType w:val="hybridMultilevel"/>
    <w:tmpl w:val="9CB07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E70AB"/>
    <w:multiLevelType w:val="hybridMultilevel"/>
    <w:tmpl w:val="D0F4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34B4A"/>
    <w:multiLevelType w:val="hybridMultilevel"/>
    <w:tmpl w:val="B846D5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379FA"/>
    <w:multiLevelType w:val="hybridMultilevel"/>
    <w:tmpl w:val="5B3807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2257F"/>
    <w:multiLevelType w:val="hybridMultilevel"/>
    <w:tmpl w:val="5F32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15EAE"/>
    <w:multiLevelType w:val="multilevel"/>
    <w:tmpl w:val="EFBE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86548"/>
    <w:multiLevelType w:val="hybridMultilevel"/>
    <w:tmpl w:val="B8D2DFFE"/>
    <w:lvl w:ilvl="0" w:tplc="0419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85FDE"/>
    <w:multiLevelType w:val="hybridMultilevel"/>
    <w:tmpl w:val="6398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D596D"/>
    <w:multiLevelType w:val="hybridMultilevel"/>
    <w:tmpl w:val="2D2C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45B60"/>
    <w:multiLevelType w:val="hybridMultilevel"/>
    <w:tmpl w:val="56C6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655F7"/>
    <w:multiLevelType w:val="hybridMultilevel"/>
    <w:tmpl w:val="4B9CF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CF7C7B"/>
    <w:multiLevelType w:val="hybridMultilevel"/>
    <w:tmpl w:val="A160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93068"/>
    <w:multiLevelType w:val="hybridMultilevel"/>
    <w:tmpl w:val="36A2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F540C"/>
    <w:multiLevelType w:val="hybridMultilevel"/>
    <w:tmpl w:val="7826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70104"/>
    <w:multiLevelType w:val="hybridMultilevel"/>
    <w:tmpl w:val="4A70F9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F74638"/>
    <w:multiLevelType w:val="multilevel"/>
    <w:tmpl w:val="39CA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6"/>
  </w:num>
  <w:num w:numId="11">
    <w:abstractNumId w:val="10"/>
  </w:num>
  <w:num w:numId="12">
    <w:abstractNumId w:val="11"/>
  </w:num>
  <w:num w:numId="13">
    <w:abstractNumId w:val="13"/>
  </w:num>
  <w:num w:numId="14">
    <w:abstractNumId w:val="3"/>
  </w:num>
  <w:num w:numId="15">
    <w:abstractNumId w:val="1"/>
  </w:num>
  <w:num w:numId="16">
    <w:abstractNumId w:val="6"/>
  </w:num>
  <w:num w:numId="17">
    <w:abstractNumId w:val="12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CB8"/>
    <w:rsid w:val="00036725"/>
    <w:rsid w:val="00097D97"/>
    <w:rsid w:val="000D3400"/>
    <w:rsid w:val="000D637D"/>
    <w:rsid w:val="00120366"/>
    <w:rsid w:val="00147CCD"/>
    <w:rsid w:val="001A395D"/>
    <w:rsid w:val="001F14C9"/>
    <w:rsid w:val="001F5BF2"/>
    <w:rsid w:val="00215325"/>
    <w:rsid w:val="0024659B"/>
    <w:rsid w:val="002C3076"/>
    <w:rsid w:val="002D5229"/>
    <w:rsid w:val="002D578F"/>
    <w:rsid w:val="002E077E"/>
    <w:rsid w:val="003445B8"/>
    <w:rsid w:val="003B74A4"/>
    <w:rsid w:val="003C4FEC"/>
    <w:rsid w:val="003D78C6"/>
    <w:rsid w:val="003F4767"/>
    <w:rsid w:val="00473F50"/>
    <w:rsid w:val="004A5487"/>
    <w:rsid w:val="004E15AD"/>
    <w:rsid w:val="0050192D"/>
    <w:rsid w:val="0059169F"/>
    <w:rsid w:val="00603B75"/>
    <w:rsid w:val="006322CE"/>
    <w:rsid w:val="00683490"/>
    <w:rsid w:val="00715F72"/>
    <w:rsid w:val="0073586B"/>
    <w:rsid w:val="007578FF"/>
    <w:rsid w:val="007F4EA2"/>
    <w:rsid w:val="00826A15"/>
    <w:rsid w:val="008345CB"/>
    <w:rsid w:val="00897C29"/>
    <w:rsid w:val="008A1545"/>
    <w:rsid w:val="008D2844"/>
    <w:rsid w:val="0092254A"/>
    <w:rsid w:val="00922EE0"/>
    <w:rsid w:val="00966B0C"/>
    <w:rsid w:val="009912A9"/>
    <w:rsid w:val="009C4D7E"/>
    <w:rsid w:val="009D40F5"/>
    <w:rsid w:val="00A17AEC"/>
    <w:rsid w:val="00A2418C"/>
    <w:rsid w:val="00A3384F"/>
    <w:rsid w:val="00A7255D"/>
    <w:rsid w:val="00A96DF3"/>
    <w:rsid w:val="00AB29A1"/>
    <w:rsid w:val="00B32359"/>
    <w:rsid w:val="00B63266"/>
    <w:rsid w:val="00B91DB8"/>
    <w:rsid w:val="00BB174A"/>
    <w:rsid w:val="00BB3A2F"/>
    <w:rsid w:val="00BE26E4"/>
    <w:rsid w:val="00C062D1"/>
    <w:rsid w:val="00C150CB"/>
    <w:rsid w:val="00C432A7"/>
    <w:rsid w:val="00C604C0"/>
    <w:rsid w:val="00CB6E5D"/>
    <w:rsid w:val="00D1118A"/>
    <w:rsid w:val="00D229FE"/>
    <w:rsid w:val="00D33801"/>
    <w:rsid w:val="00D705CA"/>
    <w:rsid w:val="00D914A4"/>
    <w:rsid w:val="00DC6CB8"/>
    <w:rsid w:val="00E2729A"/>
    <w:rsid w:val="00E34C23"/>
    <w:rsid w:val="00E601D0"/>
    <w:rsid w:val="00EA0503"/>
    <w:rsid w:val="00F9475D"/>
    <w:rsid w:val="00FA442F"/>
    <w:rsid w:val="00FB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29A"/>
    <w:pPr>
      <w:ind w:left="720"/>
      <w:contextualSpacing/>
    </w:pPr>
  </w:style>
  <w:style w:type="paragraph" w:customStyle="1" w:styleId="Default">
    <w:name w:val="Default"/>
    <w:rsid w:val="00F94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D229F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nhideWhenUsed/>
    <w:rsid w:val="007F4EA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0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62D1"/>
  </w:style>
  <w:style w:type="paragraph" w:styleId="a9">
    <w:name w:val="footer"/>
    <w:basedOn w:val="a"/>
    <w:link w:val="aa"/>
    <w:uiPriority w:val="99"/>
    <w:semiHidden/>
    <w:unhideWhenUsed/>
    <w:rsid w:val="00C0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62D1"/>
  </w:style>
  <w:style w:type="character" w:styleId="ab">
    <w:name w:val="FollowedHyperlink"/>
    <w:basedOn w:val="a0"/>
    <w:uiPriority w:val="99"/>
    <w:semiHidden/>
    <w:unhideWhenUsed/>
    <w:rsid w:val="000367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29A"/>
    <w:pPr>
      <w:ind w:left="720"/>
      <w:contextualSpacing/>
    </w:pPr>
  </w:style>
  <w:style w:type="paragraph" w:customStyle="1" w:styleId="Default">
    <w:name w:val="Default"/>
    <w:rsid w:val="00F94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D229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YXUhATdUyFhek" TargetMode="External"/><Relationship Id="rId13" Type="http://schemas.openxmlformats.org/officeDocument/2006/relationships/hyperlink" Target="https://yadi.sk/d/BpgzJHEayiseC" TargetMode="External"/><Relationship Id="rId18" Type="http://schemas.openxmlformats.org/officeDocument/2006/relationships/hyperlink" Target="http://kazantzewalena.jimdo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adi.sk/d/VBz6bj43yNkX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d/0MkCmT9GyZRbN" TargetMode="External"/><Relationship Id="rId17" Type="http://schemas.openxmlformats.org/officeDocument/2006/relationships/hyperlink" Target="http://leyssn.jimdo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ktyfvjhjpjdf1972.jimdo.com" TargetMode="External"/><Relationship Id="rId20" Type="http://schemas.openxmlformats.org/officeDocument/2006/relationships/hyperlink" Target="https://yadi.sk/d/0dr5Tm4nyHei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d/jaLv7Sc3yZHfU" TargetMode="External"/><Relationship Id="rId24" Type="http://schemas.openxmlformats.org/officeDocument/2006/relationships/hyperlink" Target="https://yadi.sk/d/BpgzJHEayis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tashkaogneva.jimdo.com" TargetMode="External"/><Relationship Id="rId23" Type="http://schemas.openxmlformats.org/officeDocument/2006/relationships/hyperlink" Target="https://yadi.sk/d/0MkCmT9GyZRbN" TargetMode="External"/><Relationship Id="rId10" Type="http://schemas.openxmlformats.org/officeDocument/2006/relationships/hyperlink" Target="https://yadi.sk/d/VBz6bj43yNkXX" TargetMode="External"/><Relationship Id="rId19" Type="http://schemas.openxmlformats.org/officeDocument/2006/relationships/hyperlink" Target="https://yadi.sk/d/YXUhATdUyFh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0dr5Tm4nyHei8" TargetMode="External"/><Relationship Id="rId14" Type="http://schemas.openxmlformats.org/officeDocument/2006/relationships/hyperlink" Target="http://kochetkovai.jimdo.com" TargetMode="External"/><Relationship Id="rId22" Type="http://schemas.openxmlformats.org/officeDocument/2006/relationships/hyperlink" Target="https://yadi.sk/d/jaLv7Sc3yZHf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B5E4-B096-459F-A73D-E6EC5AA6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30</Pages>
  <Words>4788</Words>
  <Characters>27293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Ромочка и Наташенька</dc:creator>
  <cp:keywords/>
  <dc:description/>
  <cp:lastModifiedBy>Ирина Г</cp:lastModifiedBy>
  <cp:revision>32</cp:revision>
  <cp:lastPrinted>2016-12-10T03:25:00Z</cp:lastPrinted>
  <dcterms:created xsi:type="dcterms:W3CDTF">2014-06-01T16:34:00Z</dcterms:created>
  <dcterms:modified xsi:type="dcterms:W3CDTF">2017-10-24T05:05:00Z</dcterms:modified>
</cp:coreProperties>
</file>